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D8" w:rsidRDefault="009B5931">
      <w:pPr>
        <w:spacing w:line="240" w:lineRule="atLeast"/>
        <w:jc w:val="center"/>
        <w:rPr>
          <w:lang w:val="en-US" w:eastAsia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1" locked="0" layoutInCell="0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-579120</wp:posOffset>
                </wp:positionV>
                <wp:extent cx="616585" cy="823595"/>
                <wp:effectExtent l="0" t="0" r="0" b="0"/>
                <wp:wrapTight wrapText="bothSides">
                  <wp:wrapPolygon edited="1">
                    <wp:start x="-334" y="0"/>
                    <wp:lineTo x="-334" y="21339"/>
                    <wp:lineTo x="21600" y="21339"/>
                    <wp:lineTo x="21600" y="0"/>
                    <wp:lineTo x="-334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59" t="-44" r="-58" b="-43"/>
                        <a:stretch/>
                      </pic:blipFill>
                      <pic:spPr bwMode="auto">
                        <a:xfrm>
                          <a:off x="0" y="0"/>
                          <a:ext cx="616585" cy="823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;o:allowoverlap:true;o:allowincell:false;mso-position-horizontal-relative:text;margin-left:180.90pt;mso-position-horizontal:absolute;mso-position-vertical-relative:text;margin-top:-45.60pt;mso-position-vertical:absolute;width:48.55pt;height:64.85pt;mso-wrap-distance-left:9.05pt;mso-wrap-distance-top:0.00pt;mso-wrap-distance-right:9.05pt;mso-wrap-distance-bottom:0.00pt;" wrapcoords="-1545 0 -1545 98792 100000 98792 100000 0 -1545 0" stroked="false">
                <v:path textboxrect="0,0,0,0"/>
                <w10:wrap type="tight"/>
                <v:imagedata r:id="rId12" o:title=""/>
              </v:shape>
            </w:pict>
          </mc:Fallback>
        </mc:AlternateContent>
      </w:r>
    </w:p>
    <w:p w:rsidR="00F372D8" w:rsidRDefault="00F372D8">
      <w:pPr>
        <w:jc w:val="center"/>
        <w:rPr>
          <w:b/>
          <w:sz w:val="24"/>
          <w:lang w:eastAsia="ru-RU"/>
        </w:rPr>
      </w:pPr>
    </w:p>
    <w:p w:rsidR="00F372D8" w:rsidRDefault="009B5931">
      <w:pPr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F372D8" w:rsidRDefault="009B5931">
      <w:pPr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район</w:t>
      </w:r>
    </w:p>
    <w:p w:rsidR="00F372D8" w:rsidRDefault="009B5931">
      <w:pPr>
        <w:spacing w:line="240" w:lineRule="atLeast"/>
        <w:jc w:val="center"/>
        <w:rPr>
          <w:b/>
          <w:sz w:val="32"/>
          <w:lang w:eastAsia="ru-RU"/>
        </w:rPr>
      </w:pPr>
      <w:r>
        <w:rPr>
          <w:b/>
          <w:sz w:val="32"/>
          <w:lang w:eastAsia="ru-RU"/>
        </w:rPr>
        <w:t>городское поселение Агириш</w:t>
      </w:r>
    </w:p>
    <w:p w:rsidR="00F372D8" w:rsidRDefault="009B5931">
      <w:pPr>
        <w:spacing w:line="240" w:lineRule="atLeast"/>
        <w:jc w:val="center"/>
        <w:rPr>
          <w:b/>
          <w:sz w:val="48"/>
          <w:lang w:eastAsia="ru-RU"/>
        </w:rPr>
      </w:pPr>
      <w:r>
        <w:rPr>
          <w:b/>
          <w:sz w:val="48"/>
          <w:lang w:eastAsia="ru-RU"/>
        </w:rPr>
        <w:t xml:space="preserve">А Д М И Н И С Т </w:t>
      </w:r>
      <w:proofErr w:type="gramStart"/>
      <w:r>
        <w:rPr>
          <w:b/>
          <w:sz w:val="48"/>
          <w:lang w:eastAsia="ru-RU"/>
        </w:rPr>
        <w:t>Р</w:t>
      </w:r>
      <w:proofErr w:type="gramEnd"/>
      <w:r>
        <w:rPr>
          <w:b/>
          <w:sz w:val="48"/>
          <w:lang w:eastAsia="ru-RU"/>
        </w:rPr>
        <w:t xml:space="preserve"> А Ц И Я</w:t>
      </w:r>
    </w:p>
    <w:p w:rsidR="00F372D8" w:rsidRDefault="009B5931">
      <w:pPr>
        <w:spacing w:line="240" w:lineRule="atLeast"/>
        <w:jc w:val="center"/>
        <w:rPr>
          <w:lang w:eastAsia="ru-RU"/>
        </w:rPr>
      </w:pPr>
      <w:r>
        <w:rPr>
          <w:lang w:eastAsia="ru-RU"/>
        </w:rPr>
        <w:t>628245, Ханты-Мансийский автономный округ-Югра, телефон:(34675) 41233</w:t>
      </w:r>
    </w:p>
    <w:p w:rsidR="00F372D8" w:rsidRDefault="009B5931">
      <w:pPr>
        <w:spacing w:line="240" w:lineRule="atLeast"/>
        <w:jc w:val="center"/>
        <w:rPr>
          <w:lang w:eastAsia="ru-RU"/>
        </w:rPr>
      </w:pPr>
      <w:r>
        <w:rPr>
          <w:lang w:eastAsia="ru-RU"/>
        </w:rPr>
        <w:t>Тюменской области, Советский район</w:t>
      </w:r>
    </w:p>
    <w:p w:rsidR="00F372D8" w:rsidRDefault="009B5931">
      <w:pPr>
        <w:spacing w:line="240" w:lineRule="atLeast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п. Агириш ул. Винницкая 16</w:t>
      </w:r>
    </w:p>
    <w:p w:rsidR="00F372D8" w:rsidRDefault="00F372D8">
      <w:pPr>
        <w:spacing w:line="240" w:lineRule="atLeast"/>
        <w:jc w:val="center"/>
        <w:rPr>
          <w:b/>
          <w:bCs/>
          <w:lang w:eastAsia="ru-RU"/>
        </w:rPr>
      </w:pPr>
    </w:p>
    <w:p w:rsidR="00F372D8" w:rsidRDefault="009B5931">
      <w:pPr>
        <w:spacing w:line="240" w:lineRule="atLeast"/>
        <w:jc w:val="both"/>
      </w:pPr>
      <w:r>
        <w:rPr>
          <w:lang w:eastAsia="ru-RU"/>
        </w:rPr>
        <w:t xml:space="preserve">факс: (34675) 41233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                  </w:t>
      </w:r>
      <w:proofErr w:type="spellStart"/>
      <w:r>
        <w:rPr>
          <w:rFonts w:ascii="Times New Roman CYR" w:hAnsi="Times New Roman CYR" w:cs="Times New Roman CYR"/>
          <w:lang w:eastAsia="ru-RU"/>
        </w:rPr>
        <w:t>эл</w:t>
      </w:r>
      <w:proofErr w:type="gramStart"/>
      <w:r>
        <w:rPr>
          <w:rFonts w:ascii="Times New Roman CYR" w:hAnsi="Times New Roman CYR" w:cs="Times New Roman CYR"/>
          <w:lang w:eastAsia="ru-RU"/>
        </w:rPr>
        <w:t>.а</w:t>
      </w:r>
      <w:proofErr w:type="gramEnd"/>
      <w:r>
        <w:rPr>
          <w:rFonts w:ascii="Times New Roman CYR" w:hAnsi="Times New Roman CYR" w:cs="Times New Roman CYR"/>
          <w:lang w:eastAsia="ru-RU"/>
        </w:rPr>
        <w:t>дрес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: </w:t>
      </w:r>
      <w:r>
        <w:t>agirish@sovrnhmao.ru</w:t>
      </w:r>
    </w:p>
    <w:tbl>
      <w:tblPr>
        <w:tblW w:w="8949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9"/>
      </w:tblGrid>
      <w:tr w:rsidR="00F372D8">
        <w:trPr>
          <w:trHeight w:val="106"/>
        </w:trPr>
        <w:tc>
          <w:tcPr>
            <w:tcW w:w="8949" w:type="dxa"/>
            <w:tcBorders>
              <w:top w:val="single" w:sz="12" w:space="0" w:color="000000"/>
            </w:tcBorders>
          </w:tcPr>
          <w:p w:rsidR="00F372D8" w:rsidRPr="00E15385" w:rsidRDefault="00F372D8">
            <w:pPr>
              <w:spacing w:line="240" w:lineRule="atLeast"/>
              <w:ind w:right="639"/>
              <w:jc w:val="center"/>
              <w:rPr>
                <w:sz w:val="24"/>
                <w:lang w:eastAsia="ru-RU"/>
              </w:rPr>
            </w:pPr>
          </w:p>
        </w:tc>
      </w:tr>
    </w:tbl>
    <w:p w:rsidR="00F372D8" w:rsidRDefault="009B5931">
      <w:pPr>
        <w:tabs>
          <w:tab w:val="left" w:pos="900"/>
        </w:tabs>
        <w:jc w:val="center"/>
        <w:outlineLvl w:val="0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F372D8" w:rsidRDefault="00F372D8">
      <w:pPr>
        <w:jc w:val="center"/>
        <w:rPr>
          <w:b/>
          <w:sz w:val="32"/>
          <w:szCs w:val="32"/>
          <w:lang w:eastAsia="ru-RU"/>
        </w:rPr>
      </w:pPr>
    </w:p>
    <w:p w:rsidR="00F372D8" w:rsidRDefault="009B5931">
      <w:pPr>
        <w:jc w:val="both"/>
      </w:pPr>
      <w:r>
        <w:rPr>
          <w:sz w:val="22"/>
          <w:szCs w:val="22"/>
          <w:lang w:eastAsia="ru-RU"/>
        </w:rPr>
        <w:t>«</w:t>
      </w:r>
      <w:r w:rsidR="00E15385">
        <w:rPr>
          <w:sz w:val="22"/>
          <w:szCs w:val="22"/>
          <w:lang w:eastAsia="ru-RU"/>
        </w:rPr>
        <w:t xml:space="preserve"> </w:t>
      </w:r>
      <w:r w:rsidR="00AB129F">
        <w:rPr>
          <w:sz w:val="22"/>
          <w:szCs w:val="22"/>
          <w:lang w:eastAsia="ru-RU"/>
        </w:rPr>
        <w:t>26</w:t>
      </w:r>
      <w:r w:rsidR="00E15385">
        <w:rPr>
          <w:sz w:val="22"/>
          <w:szCs w:val="22"/>
          <w:lang w:eastAsia="ru-RU"/>
        </w:rPr>
        <w:t xml:space="preserve">  </w:t>
      </w:r>
      <w:r>
        <w:rPr>
          <w:sz w:val="22"/>
          <w:szCs w:val="22"/>
          <w:lang w:eastAsia="ru-RU"/>
        </w:rPr>
        <w:t xml:space="preserve">» </w:t>
      </w:r>
      <w:r w:rsidR="00E15385">
        <w:rPr>
          <w:sz w:val="22"/>
          <w:szCs w:val="22"/>
          <w:lang w:eastAsia="ru-RU"/>
        </w:rPr>
        <w:t>декабря</w:t>
      </w:r>
      <w:r>
        <w:rPr>
          <w:sz w:val="22"/>
          <w:szCs w:val="22"/>
          <w:lang w:eastAsia="ru-RU"/>
        </w:rPr>
        <w:t xml:space="preserve"> 202</w:t>
      </w:r>
      <w:r w:rsidR="00E15385">
        <w:rPr>
          <w:sz w:val="22"/>
          <w:szCs w:val="22"/>
          <w:lang w:eastAsia="ru-RU"/>
        </w:rPr>
        <w:t xml:space="preserve">4 </w:t>
      </w:r>
      <w:r>
        <w:rPr>
          <w:sz w:val="22"/>
          <w:szCs w:val="22"/>
          <w:lang w:eastAsia="ru-RU"/>
        </w:rPr>
        <w:t>г.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 xml:space="preserve">                                                 </w:t>
      </w:r>
      <w:r w:rsidR="00E15385">
        <w:rPr>
          <w:sz w:val="22"/>
          <w:szCs w:val="22"/>
          <w:lang w:eastAsia="ru-RU"/>
        </w:rPr>
        <w:t xml:space="preserve">           </w:t>
      </w:r>
      <w:r>
        <w:rPr>
          <w:sz w:val="22"/>
          <w:szCs w:val="22"/>
          <w:lang w:eastAsia="ru-RU"/>
        </w:rPr>
        <w:t xml:space="preserve">   № </w:t>
      </w:r>
      <w:r w:rsidR="00AB129F">
        <w:rPr>
          <w:sz w:val="22"/>
          <w:szCs w:val="22"/>
          <w:lang w:eastAsia="ru-RU"/>
        </w:rPr>
        <w:t>280</w:t>
      </w:r>
      <w:r>
        <w:rPr>
          <w:sz w:val="22"/>
          <w:szCs w:val="22"/>
          <w:lang w:eastAsia="ru-RU"/>
        </w:rPr>
        <w:t>/НПА</w:t>
      </w:r>
    </w:p>
    <w:p w:rsidR="00F372D8" w:rsidRDefault="00F372D8">
      <w:pPr>
        <w:jc w:val="both"/>
        <w:rPr>
          <w:sz w:val="24"/>
          <w:szCs w:val="24"/>
          <w:lang w:eastAsia="ru-RU"/>
        </w:rPr>
      </w:pPr>
    </w:p>
    <w:p w:rsidR="00F372D8" w:rsidRDefault="00F372D8">
      <w:pPr>
        <w:ind w:left="5670" w:right="-200" w:hanging="5670"/>
        <w:rPr>
          <w:sz w:val="24"/>
          <w:szCs w:val="24"/>
        </w:rPr>
      </w:pPr>
    </w:p>
    <w:p w:rsidR="00F372D8" w:rsidRDefault="009B5931">
      <w:pPr>
        <w:ind w:left="5670" w:right="-200" w:hanging="5670"/>
        <w:rPr>
          <w:sz w:val="22"/>
          <w:szCs w:val="22"/>
        </w:rPr>
      </w:pPr>
      <w:r>
        <w:rPr>
          <w:sz w:val="22"/>
          <w:szCs w:val="22"/>
        </w:rPr>
        <w:t xml:space="preserve">О внесение изменений в постановление </w:t>
      </w:r>
    </w:p>
    <w:p w:rsidR="00F372D8" w:rsidRDefault="009B5931">
      <w:pPr>
        <w:ind w:left="5670" w:right="-200" w:hanging="5670"/>
        <w:rPr>
          <w:sz w:val="22"/>
          <w:szCs w:val="22"/>
        </w:rPr>
      </w:pPr>
      <w:r>
        <w:rPr>
          <w:sz w:val="22"/>
          <w:szCs w:val="22"/>
        </w:rPr>
        <w:t>администрации городского поселения</w:t>
      </w:r>
    </w:p>
    <w:p w:rsidR="00F372D8" w:rsidRDefault="009B5931">
      <w:pPr>
        <w:ind w:left="5670" w:right="-200" w:hanging="5670"/>
      </w:pPr>
      <w:r>
        <w:rPr>
          <w:sz w:val="22"/>
          <w:szCs w:val="22"/>
        </w:rPr>
        <w:t>Агириш от 07.06.2023 № 176/НПА</w:t>
      </w:r>
    </w:p>
    <w:p w:rsidR="00F372D8" w:rsidRDefault="009B5931">
      <w:pPr>
        <w:jc w:val="both"/>
      </w:pPr>
      <w:r>
        <w:rPr>
          <w:sz w:val="22"/>
          <w:szCs w:val="22"/>
        </w:rPr>
        <w:t>«</w:t>
      </w:r>
      <w:r>
        <w:rPr>
          <w:color w:val="000000"/>
          <w:sz w:val="22"/>
          <w:szCs w:val="22"/>
          <w:lang w:eastAsia="ru-RU"/>
        </w:rPr>
        <w:t xml:space="preserve">О  муниципальной программе </w:t>
      </w:r>
    </w:p>
    <w:p w:rsidR="00F372D8" w:rsidRDefault="009B5931">
      <w:pPr>
        <w:jc w:val="both"/>
      </w:pPr>
      <w:r>
        <w:rPr>
          <w:sz w:val="22"/>
          <w:szCs w:val="22"/>
          <w:lang w:eastAsia="ar-SA"/>
        </w:rPr>
        <w:t>«</w:t>
      </w:r>
      <w:r>
        <w:rPr>
          <w:color w:val="000000"/>
          <w:sz w:val="22"/>
          <w:szCs w:val="22"/>
          <w:lang w:eastAsia="ru-RU"/>
        </w:rPr>
        <w:t xml:space="preserve">Развитие физической культуры и спорта </w:t>
      </w:r>
    </w:p>
    <w:p w:rsidR="00F372D8" w:rsidRDefault="009B5931">
      <w:pPr>
        <w:ind w:left="5670" w:right="-200" w:hanging="5670"/>
        <w:rPr>
          <w:sz w:val="22"/>
          <w:szCs w:val="22"/>
        </w:rPr>
      </w:pPr>
      <w:r>
        <w:rPr>
          <w:color w:val="000000"/>
          <w:sz w:val="22"/>
          <w:szCs w:val="22"/>
          <w:lang w:eastAsia="ru-RU"/>
        </w:rPr>
        <w:t>на территории городского поселения Агириш»</w:t>
      </w:r>
    </w:p>
    <w:p w:rsidR="00F372D8" w:rsidRDefault="00F372D8">
      <w:pPr>
        <w:ind w:left="5670" w:right="-200" w:hanging="5670"/>
        <w:rPr>
          <w:sz w:val="22"/>
          <w:szCs w:val="22"/>
        </w:rPr>
      </w:pPr>
    </w:p>
    <w:p w:rsidR="00F372D8" w:rsidRDefault="00F372D8">
      <w:pPr>
        <w:ind w:firstLine="706"/>
        <w:jc w:val="both"/>
        <w:rPr>
          <w:color w:val="000000"/>
          <w:sz w:val="22"/>
          <w:szCs w:val="22"/>
        </w:rPr>
      </w:pPr>
    </w:p>
    <w:p w:rsidR="00F372D8" w:rsidRDefault="009B5931" w:rsidP="00610C53">
      <w:pPr>
        <w:jc w:val="both"/>
      </w:pPr>
      <w:r>
        <w:rPr>
          <w:color w:val="000000"/>
          <w:sz w:val="22"/>
          <w:szCs w:val="22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 поселения Агириш, </w:t>
      </w:r>
      <w:r>
        <w:rPr>
          <w:rFonts w:eastAsia="Calibri"/>
          <w:sz w:val="22"/>
          <w:szCs w:val="22"/>
          <w:lang w:eastAsia="ru-RU"/>
        </w:rPr>
        <w:t xml:space="preserve">постановлением администрации городского поселения Агириш от 08.02.2022 </w:t>
      </w:r>
      <w:r>
        <w:rPr>
          <w:color w:val="000000"/>
          <w:sz w:val="22"/>
          <w:szCs w:val="22"/>
          <w:lang w:eastAsia="ru-RU"/>
        </w:rPr>
        <w:t>№ 18/НПА</w:t>
      </w:r>
      <w:r>
        <w:rPr>
          <w:sz w:val="22"/>
          <w:szCs w:val="22"/>
          <w:lang w:eastAsia="ru-RU"/>
        </w:rPr>
        <w:t xml:space="preserve"> </w:t>
      </w:r>
      <w:r>
        <w:rPr>
          <w:b/>
          <w:color w:val="2B4279"/>
          <w:sz w:val="22"/>
          <w:szCs w:val="22"/>
          <w:lang w:eastAsia="ru-RU"/>
        </w:rPr>
        <w:t>«</w:t>
      </w:r>
      <w:r>
        <w:rPr>
          <w:bCs/>
          <w:sz w:val="22"/>
          <w:szCs w:val="22"/>
          <w:lang w:eastAsia="ru-RU"/>
        </w:rPr>
        <w:t>О модельной муниципальной программе городского поселения Агириш,  порядке формирования утверждения и реализации муниципальных программ  городского поселения Агириш»:</w:t>
      </w:r>
    </w:p>
    <w:p w:rsidR="00F372D8" w:rsidRDefault="009B5931" w:rsidP="00610C53">
      <w:pPr>
        <w:ind w:left="5670" w:right="-200" w:hanging="56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B129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1. Внести в постановление администрации городского поселения Агириш от 07.06.2023</w:t>
      </w:r>
    </w:p>
    <w:p w:rsidR="00F372D8" w:rsidRDefault="009B5931" w:rsidP="00610C53">
      <w:pPr>
        <w:ind w:right="-200"/>
        <w:jc w:val="both"/>
        <w:rPr>
          <w:sz w:val="22"/>
          <w:szCs w:val="22"/>
        </w:rPr>
      </w:pPr>
      <w:r>
        <w:rPr>
          <w:sz w:val="22"/>
          <w:szCs w:val="22"/>
        </w:rPr>
        <w:t>№ 176/НПА «</w:t>
      </w:r>
      <w:r>
        <w:rPr>
          <w:color w:val="000000"/>
          <w:sz w:val="22"/>
          <w:szCs w:val="22"/>
          <w:lang w:eastAsia="ru-RU"/>
        </w:rPr>
        <w:t xml:space="preserve">О  муниципальной программе </w:t>
      </w:r>
      <w:r>
        <w:rPr>
          <w:sz w:val="22"/>
          <w:szCs w:val="22"/>
          <w:lang w:eastAsia="ar-SA"/>
        </w:rPr>
        <w:t>«</w:t>
      </w:r>
      <w:r>
        <w:rPr>
          <w:color w:val="000000"/>
          <w:sz w:val="22"/>
          <w:szCs w:val="22"/>
          <w:lang w:eastAsia="ru-RU"/>
        </w:rPr>
        <w:t>Развитие физической культуры и спорта на территории городского поселения Агириш»</w:t>
      </w:r>
      <w:r>
        <w:rPr>
          <w:sz w:val="22"/>
          <w:szCs w:val="22"/>
        </w:rPr>
        <w:t xml:space="preserve"> изменение, изложив приложение к постановлению в новой редакции (приложение)</w:t>
      </w:r>
    </w:p>
    <w:p w:rsidR="00E15385" w:rsidRDefault="00E15385" w:rsidP="00610C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 постановление в бюллетене «Вестник городского поселения Агириш» и разместить на официальном сайте  администрации  городского  поселения Агириш.</w:t>
      </w:r>
    </w:p>
    <w:p w:rsidR="00E15385" w:rsidRDefault="00E15385" w:rsidP="00610C53">
      <w:pP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3. </w:t>
      </w:r>
      <w:r>
        <w:rPr>
          <w:sz w:val="24"/>
          <w:szCs w:val="24"/>
          <w:lang w:eastAsia="ru-RU"/>
        </w:rPr>
        <w:t>Настоящее постановление вступает в силу после подписания.</w:t>
      </w:r>
    </w:p>
    <w:p w:rsidR="00E15385" w:rsidRDefault="00E15385" w:rsidP="00E15385">
      <w:pPr>
        <w:ind w:firstLine="709"/>
        <w:jc w:val="both"/>
        <w:rPr>
          <w:sz w:val="24"/>
          <w:szCs w:val="24"/>
          <w:lang w:eastAsia="ru-RU"/>
        </w:rPr>
      </w:pPr>
    </w:p>
    <w:p w:rsidR="00F372D8" w:rsidRDefault="00F372D8">
      <w:pPr>
        <w:tabs>
          <w:tab w:val="right" w:pos="9581"/>
        </w:tabs>
        <w:jc w:val="right"/>
        <w:rPr>
          <w:color w:val="000000"/>
          <w:sz w:val="22"/>
          <w:szCs w:val="22"/>
          <w:lang w:eastAsia="ru-RU"/>
        </w:rPr>
      </w:pPr>
    </w:p>
    <w:p w:rsidR="00F372D8" w:rsidRDefault="00F372D8">
      <w:pPr>
        <w:tabs>
          <w:tab w:val="right" w:pos="9581"/>
        </w:tabs>
        <w:jc w:val="right"/>
        <w:rPr>
          <w:sz w:val="22"/>
          <w:szCs w:val="22"/>
        </w:rPr>
      </w:pPr>
    </w:p>
    <w:p w:rsidR="00F372D8" w:rsidRDefault="00F372D8">
      <w:pPr>
        <w:tabs>
          <w:tab w:val="right" w:pos="9581"/>
        </w:tabs>
        <w:jc w:val="right"/>
        <w:rPr>
          <w:sz w:val="22"/>
          <w:szCs w:val="22"/>
        </w:rPr>
      </w:pPr>
    </w:p>
    <w:p w:rsidR="00183A10" w:rsidRDefault="009B5931">
      <w:pPr>
        <w:rPr>
          <w:sz w:val="22"/>
          <w:szCs w:val="22"/>
        </w:rPr>
      </w:pPr>
      <w:r>
        <w:rPr>
          <w:sz w:val="22"/>
          <w:szCs w:val="22"/>
        </w:rPr>
        <w:t xml:space="preserve">Глава городского поселения </w:t>
      </w:r>
    </w:p>
    <w:p w:rsidR="00F372D8" w:rsidRDefault="009B5931">
      <w:r>
        <w:rPr>
          <w:sz w:val="22"/>
          <w:szCs w:val="22"/>
        </w:rPr>
        <w:t xml:space="preserve">Агириш                                                                        </w:t>
      </w:r>
      <w:r w:rsidR="00183A10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И.В. Ермолаева</w:t>
      </w:r>
    </w:p>
    <w:p w:rsidR="00F372D8" w:rsidRDefault="00F372D8">
      <w:pPr>
        <w:tabs>
          <w:tab w:val="right" w:pos="9581"/>
        </w:tabs>
        <w:jc w:val="right"/>
        <w:rPr>
          <w:sz w:val="24"/>
          <w:szCs w:val="24"/>
        </w:rPr>
      </w:pPr>
    </w:p>
    <w:p w:rsidR="00183A10" w:rsidRDefault="00183A10">
      <w:pPr>
        <w:tabs>
          <w:tab w:val="right" w:pos="9581"/>
        </w:tabs>
        <w:jc w:val="right"/>
        <w:rPr>
          <w:sz w:val="24"/>
          <w:szCs w:val="24"/>
        </w:rPr>
      </w:pPr>
    </w:p>
    <w:p w:rsidR="00183A10" w:rsidRDefault="00183A10">
      <w:pPr>
        <w:tabs>
          <w:tab w:val="right" w:pos="9581"/>
        </w:tabs>
        <w:jc w:val="right"/>
        <w:rPr>
          <w:sz w:val="24"/>
          <w:szCs w:val="24"/>
        </w:rPr>
      </w:pPr>
    </w:p>
    <w:p w:rsidR="00610C53" w:rsidRDefault="00610C53" w:rsidP="00183A10">
      <w:pPr>
        <w:tabs>
          <w:tab w:val="right" w:pos="9581"/>
        </w:tabs>
        <w:jc w:val="center"/>
        <w:rPr>
          <w:sz w:val="24"/>
          <w:szCs w:val="24"/>
        </w:rPr>
      </w:pPr>
    </w:p>
    <w:p w:rsidR="00183A10" w:rsidRDefault="00183A10" w:rsidP="00183A10">
      <w:pPr>
        <w:tabs>
          <w:tab w:val="right" w:pos="958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183A10" w:rsidRDefault="00183A10" w:rsidP="00183A10">
      <w:pPr>
        <w:tabs>
          <w:tab w:val="right" w:pos="9581"/>
        </w:tabs>
        <w:jc w:val="center"/>
        <w:rPr>
          <w:sz w:val="24"/>
          <w:szCs w:val="24"/>
        </w:rPr>
        <w:sectPr w:rsidR="00183A10">
          <w:headerReference w:type="default" r:id="rId13"/>
          <w:pgSz w:w="11906" w:h="16838"/>
          <w:pgMar w:top="776" w:right="851" w:bottom="1701" w:left="1701" w:header="720" w:footer="0" w:gutter="0"/>
          <w:cols w:space="1701"/>
          <w:docGrid w:linePitch="360"/>
        </w:sectPr>
      </w:pPr>
    </w:p>
    <w:p w:rsidR="00610C53" w:rsidRDefault="00610C53" w:rsidP="00610C53">
      <w:pPr>
        <w:ind w:right="40" w:firstLine="425"/>
        <w:jc w:val="right"/>
      </w:pPr>
      <w:r>
        <w:rPr>
          <w:sz w:val="24"/>
          <w:szCs w:val="24"/>
        </w:rPr>
        <w:lastRenderedPageBreak/>
        <w:t>Приложение</w:t>
      </w:r>
    </w:p>
    <w:p w:rsidR="00610C53" w:rsidRDefault="00610C53" w:rsidP="00610C53">
      <w:pPr>
        <w:ind w:right="40" w:firstLine="42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10C53" w:rsidRDefault="00610C53" w:rsidP="00610C53">
      <w:pPr>
        <w:ind w:right="40" w:firstLine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 Агириш</w:t>
      </w:r>
    </w:p>
    <w:p w:rsidR="00F372D8" w:rsidRPr="00183A10" w:rsidRDefault="00610C53" w:rsidP="00610C53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B129F">
        <w:rPr>
          <w:sz w:val="24"/>
          <w:szCs w:val="24"/>
        </w:rPr>
        <w:t>26</w:t>
      </w:r>
      <w:r>
        <w:rPr>
          <w:sz w:val="24"/>
          <w:szCs w:val="24"/>
        </w:rPr>
        <w:t>.12.2024 №</w:t>
      </w:r>
      <w:r w:rsidR="00AB129F">
        <w:rPr>
          <w:sz w:val="24"/>
          <w:szCs w:val="24"/>
        </w:rPr>
        <w:t xml:space="preserve"> 280</w:t>
      </w:r>
      <w:bookmarkStart w:id="0" w:name="_GoBack"/>
      <w:bookmarkEnd w:id="0"/>
      <w:r>
        <w:rPr>
          <w:sz w:val="24"/>
          <w:szCs w:val="24"/>
        </w:rPr>
        <w:t>/НПА</w:t>
      </w:r>
    </w:p>
    <w:p w:rsidR="00F372D8" w:rsidRDefault="00F372D8">
      <w:pPr>
        <w:widowControl w:val="0"/>
        <w:jc w:val="center"/>
        <w:rPr>
          <w:sz w:val="24"/>
          <w:szCs w:val="24"/>
        </w:rPr>
      </w:pPr>
    </w:p>
    <w:p w:rsidR="00F372D8" w:rsidRDefault="00F372D8">
      <w:pPr>
        <w:widowControl w:val="0"/>
        <w:jc w:val="center"/>
        <w:rPr>
          <w:sz w:val="24"/>
          <w:szCs w:val="24"/>
        </w:rPr>
      </w:pPr>
    </w:p>
    <w:p w:rsidR="00F372D8" w:rsidRDefault="009B5931">
      <w:pPr>
        <w:widowControl w:val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 А С П О Р Т</w:t>
      </w:r>
    </w:p>
    <w:p w:rsidR="00F372D8" w:rsidRDefault="009B5931">
      <w:pPr>
        <w:widowControl w:val="0"/>
        <w:jc w:val="center"/>
      </w:pPr>
      <w:r>
        <w:rPr>
          <w:sz w:val="22"/>
          <w:szCs w:val="22"/>
        </w:rPr>
        <w:t xml:space="preserve"> </w:t>
      </w:r>
      <w:r>
        <w:rPr>
          <w:bCs/>
          <w:sz w:val="22"/>
          <w:szCs w:val="22"/>
          <w:lang w:eastAsia="ru-RU"/>
        </w:rPr>
        <w:t xml:space="preserve">муниципальной программы </w:t>
      </w:r>
    </w:p>
    <w:p w:rsidR="00F372D8" w:rsidRDefault="009B5931">
      <w:pPr>
        <w:widowControl w:val="0"/>
        <w:jc w:val="center"/>
      </w:pPr>
      <w:r>
        <w:rPr>
          <w:bCs/>
          <w:sz w:val="22"/>
          <w:szCs w:val="22"/>
          <w:lang w:eastAsia="ru-RU"/>
        </w:rPr>
        <w:t>«</w:t>
      </w:r>
      <w:r>
        <w:rPr>
          <w:color w:val="000000"/>
          <w:sz w:val="22"/>
          <w:szCs w:val="22"/>
          <w:lang w:eastAsia="ru-RU"/>
        </w:rPr>
        <w:t>Развитие физической культуры и спорта на территории городского поселения Агириш»</w:t>
      </w:r>
    </w:p>
    <w:p w:rsidR="00F372D8" w:rsidRDefault="00F372D8">
      <w:pPr>
        <w:widowControl w:val="0"/>
        <w:rPr>
          <w:b/>
          <w:bCs/>
          <w:color w:val="000000"/>
          <w:sz w:val="22"/>
          <w:szCs w:val="22"/>
          <w:lang w:eastAsia="ru-RU"/>
        </w:rPr>
      </w:pPr>
    </w:p>
    <w:p w:rsidR="00F372D8" w:rsidRDefault="009B5931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1. Основные положения</w:t>
      </w:r>
    </w:p>
    <w:p w:rsidR="00F372D8" w:rsidRDefault="00F372D8">
      <w:pPr>
        <w:widowControl w:val="0"/>
        <w:jc w:val="center"/>
        <w:rPr>
          <w:b/>
          <w:bCs/>
          <w:sz w:val="22"/>
          <w:szCs w:val="22"/>
          <w:lang w:eastAsia="ru-RU"/>
        </w:rPr>
      </w:pPr>
    </w:p>
    <w:tbl>
      <w:tblPr>
        <w:tblW w:w="1478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F372D8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widowControl w:val="0"/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widowControl w:val="0"/>
              <w:contextualSpacing/>
              <w:jc w:val="both"/>
            </w:pPr>
            <w:r>
              <w:rPr>
                <w:bCs/>
                <w:sz w:val="22"/>
                <w:szCs w:val="22"/>
                <w:lang w:eastAsia="ru-RU"/>
              </w:rPr>
              <w:t>Волкова Надежда Александровна,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заместитель главы городского поселения Агириш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372D8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widowControl w:val="0"/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КСК «Современник» </w:t>
            </w:r>
            <w:proofErr w:type="spellStart"/>
            <w:r>
              <w:rPr>
                <w:sz w:val="22"/>
                <w:szCs w:val="22"/>
                <w:lang w:eastAsia="en-US"/>
              </w:rPr>
              <w:t>г.п</w:t>
            </w:r>
            <w:proofErr w:type="spellEnd"/>
            <w:r>
              <w:rPr>
                <w:sz w:val="22"/>
                <w:szCs w:val="22"/>
                <w:lang w:eastAsia="en-US"/>
              </w:rPr>
              <w:t>. Агириш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372D8" w:rsidRDefault="00F372D8">
      <w:pPr>
        <w:widowControl w:val="0"/>
        <w:spacing w:line="312" w:lineRule="auto"/>
        <w:rPr>
          <w:sz w:val="22"/>
          <w:szCs w:val="22"/>
        </w:rPr>
      </w:pPr>
    </w:p>
    <w:tbl>
      <w:tblPr>
        <w:tblW w:w="1478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F372D8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widowControl w:val="0"/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widowControl w:val="0"/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2030 годы</w:t>
            </w:r>
          </w:p>
        </w:tc>
      </w:tr>
      <w:tr w:rsidR="00F372D8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widowControl w:val="0"/>
              <w:spacing w:line="312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contextualSpacing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 Создание условий, ориентирующих граждан на здоровый образ жизни, занятия физической культурой и спортом, развитие спортивной инфраструктуры.</w:t>
            </w:r>
          </w:p>
          <w:p w:rsidR="00F372D8" w:rsidRDefault="009B5931">
            <w:pPr>
              <w:contextualSpacing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2. Улучшение здоровья населения, формирование культуры общественного здоровья, ответственного отношения к здоровью.</w:t>
            </w:r>
          </w:p>
        </w:tc>
      </w:tr>
      <w:tr w:rsidR="00F372D8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widowControl w:val="0"/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widowControl w:val="0"/>
              <w:numPr>
                <w:ilvl w:val="0"/>
                <w:numId w:val="2"/>
              </w:numPr>
              <w:spacing w:line="312" w:lineRule="auto"/>
              <w:ind w:left="262" w:hanging="262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Развитие физической культуры и массового спорта.</w:t>
            </w:r>
          </w:p>
          <w:p w:rsidR="00F372D8" w:rsidRDefault="009B5931">
            <w:pPr>
              <w:widowControl w:val="0"/>
              <w:numPr>
                <w:ilvl w:val="0"/>
                <w:numId w:val="2"/>
              </w:numPr>
              <w:spacing w:line="312" w:lineRule="auto"/>
              <w:ind w:left="262" w:hanging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Здоровый образ жизни</w:t>
            </w:r>
          </w:p>
        </w:tc>
      </w:tr>
      <w:tr w:rsidR="00F372D8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widowControl w:val="0"/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174CEC">
            <w:pPr>
              <w:widowControl w:val="0"/>
              <w:spacing w:line="312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59 992,9 </w:t>
            </w:r>
            <w:proofErr w:type="spellStart"/>
            <w:r w:rsidR="009B5931">
              <w:rPr>
                <w:sz w:val="22"/>
                <w:szCs w:val="22"/>
              </w:rPr>
              <w:t>тыс</w:t>
            </w:r>
            <w:proofErr w:type="gramStart"/>
            <w:r w:rsidR="009B5931">
              <w:rPr>
                <w:sz w:val="22"/>
                <w:szCs w:val="22"/>
              </w:rPr>
              <w:t>.р</w:t>
            </w:r>
            <w:proofErr w:type="gramEnd"/>
            <w:r w:rsidR="009B5931">
              <w:rPr>
                <w:sz w:val="22"/>
                <w:szCs w:val="22"/>
              </w:rPr>
              <w:t>уб</w:t>
            </w:r>
            <w:proofErr w:type="spellEnd"/>
          </w:p>
        </w:tc>
      </w:tr>
      <w:tr w:rsidR="00F372D8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widowControl w:val="0"/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widowControl w:val="0"/>
              <w:contextualSpacing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Государственная  программа Ханты-Мансийского автономного округа – Югры «Развитие физической культуры и спорта», сохранение населения, здоровье и благополучие людей, показатель «Увеличение доли граждан систематически занимающихся физической культурой и спортом».</w:t>
            </w:r>
          </w:p>
        </w:tc>
      </w:tr>
    </w:tbl>
    <w:p w:rsidR="00F372D8" w:rsidRDefault="00F372D8">
      <w:pPr>
        <w:jc w:val="center"/>
        <w:rPr>
          <w:sz w:val="22"/>
          <w:szCs w:val="22"/>
        </w:rPr>
      </w:pPr>
    </w:p>
    <w:p w:rsidR="00F372D8" w:rsidRDefault="00F372D8">
      <w:pPr>
        <w:jc w:val="center"/>
        <w:rPr>
          <w:sz w:val="22"/>
          <w:szCs w:val="22"/>
        </w:rPr>
      </w:pPr>
    </w:p>
    <w:p w:rsidR="00F372D8" w:rsidRDefault="00F372D8">
      <w:pPr>
        <w:jc w:val="center"/>
        <w:rPr>
          <w:sz w:val="22"/>
          <w:szCs w:val="22"/>
        </w:rPr>
      </w:pPr>
    </w:p>
    <w:p w:rsidR="00610C53" w:rsidRDefault="00610C53">
      <w:pPr>
        <w:jc w:val="center"/>
        <w:rPr>
          <w:sz w:val="22"/>
          <w:szCs w:val="22"/>
        </w:rPr>
      </w:pPr>
    </w:p>
    <w:p w:rsidR="00F372D8" w:rsidRDefault="00F372D8">
      <w:pPr>
        <w:jc w:val="center"/>
        <w:rPr>
          <w:sz w:val="22"/>
          <w:szCs w:val="22"/>
        </w:rPr>
      </w:pPr>
    </w:p>
    <w:p w:rsidR="00F372D8" w:rsidRDefault="00F372D8">
      <w:pPr>
        <w:jc w:val="center"/>
        <w:rPr>
          <w:sz w:val="22"/>
          <w:szCs w:val="22"/>
        </w:rPr>
      </w:pPr>
    </w:p>
    <w:p w:rsidR="00F372D8" w:rsidRDefault="00F372D8">
      <w:pPr>
        <w:jc w:val="center"/>
        <w:rPr>
          <w:sz w:val="22"/>
          <w:szCs w:val="22"/>
        </w:rPr>
      </w:pPr>
    </w:p>
    <w:p w:rsidR="00F372D8" w:rsidRDefault="009B5931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 Показатели муниципальной программы </w:t>
      </w:r>
    </w:p>
    <w:p w:rsidR="00F372D8" w:rsidRDefault="00F372D8">
      <w:pPr>
        <w:jc w:val="center"/>
        <w:rPr>
          <w:sz w:val="24"/>
          <w:szCs w:val="24"/>
        </w:rPr>
      </w:pPr>
    </w:p>
    <w:tbl>
      <w:tblPr>
        <w:tblW w:w="155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6"/>
        <w:gridCol w:w="1952"/>
        <w:gridCol w:w="959"/>
        <w:gridCol w:w="988"/>
        <w:gridCol w:w="907"/>
        <w:gridCol w:w="651"/>
        <w:gridCol w:w="620"/>
        <w:gridCol w:w="643"/>
        <w:gridCol w:w="668"/>
        <w:gridCol w:w="618"/>
        <w:gridCol w:w="618"/>
        <w:gridCol w:w="618"/>
        <w:gridCol w:w="618"/>
        <w:gridCol w:w="1658"/>
        <w:gridCol w:w="1567"/>
        <w:gridCol w:w="1928"/>
      </w:tblGrid>
      <w:tr w:rsidR="00F372D8">
        <w:trPr>
          <w:trHeight w:val="29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Ответственный</w:t>
            </w:r>
            <w:proofErr w:type="gramEnd"/>
            <w:r>
              <w:rPr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F372D8">
        <w:trPr>
          <w:trHeight w:val="40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jc w:val="center"/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rPr>
                <w:sz w:val="18"/>
                <w:szCs w:val="18"/>
              </w:rPr>
              <w:t>2030</w:t>
            </w:r>
          </w:p>
          <w:p w:rsidR="00F372D8" w:rsidRDefault="009B5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jc w:val="center"/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2D8" w:rsidRDefault="00F372D8">
            <w:pPr>
              <w:jc w:val="center"/>
            </w:pPr>
          </w:p>
        </w:tc>
      </w:tr>
      <w:tr w:rsidR="00F372D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16</w:t>
            </w:r>
          </w:p>
        </w:tc>
      </w:tr>
      <w:tr w:rsidR="00F372D8">
        <w:tc>
          <w:tcPr>
            <w:tcW w:w="155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b/>
                <w:sz w:val="22"/>
                <w:szCs w:val="22"/>
              </w:rPr>
            </w:pPr>
          </w:p>
          <w:p w:rsidR="00F372D8" w:rsidRDefault="009B593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1. Создание условий, ориентирующих граждан на здоровый образ жизни, занятия физической культурой и спортом, развитие спортивной инфраструктуры.</w:t>
            </w:r>
          </w:p>
        </w:tc>
      </w:tr>
      <w:tr w:rsidR="00F372D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1.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граждан, систематически занимающихся физической культурой и спортом</w:t>
            </w:r>
          </w:p>
          <w:p w:rsidR="00F372D8" w:rsidRDefault="00F372D8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lang w:bidi="ru-RU"/>
              </w:rPr>
              <w:t>«ВДЛ»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2022  год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21,0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21,0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21,0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21,0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 xml:space="preserve">Указ Президента Российской Федерации от 04.02.2021 №68 </w:t>
            </w:r>
            <w:r>
              <w:rPr>
                <w:shd w:val="clear" w:color="auto" w:fill="FFFFFF"/>
              </w:rPr>
              <w:t>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lang w:eastAsia="en-US"/>
              </w:rPr>
              <w:t xml:space="preserve">МБУ КСК «Современник»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Агириш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Повышение ожидаемой продолжительности жизни;</w:t>
            </w:r>
          </w:p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Увеличение доли граждан, систематически занимающихся физической культурой и спортом.</w:t>
            </w:r>
          </w:p>
        </w:tc>
      </w:tr>
      <w:tr w:rsidR="00F372D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Уровень обеспеченности граждан спортивными сооружениями исходя из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единовременной пропускной способности объектов спорта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«НП»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2022 год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Региональный проект «Спорт - норма жизни» национального проекта «Демография»</w:t>
            </w:r>
          </w:p>
          <w:p w:rsidR="00F372D8" w:rsidRDefault="00F372D8">
            <w:pPr>
              <w:jc w:val="center"/>
              <w:rPr>
                <w:rFonts w:cs="Calibri"/>
                <w:highlight w:val="yellow"/>
                <w:lang w:bidi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lang w:eastAsia="en-US"/>
              </w:rPr>
              <w:t xml:space="preserve">МБУ КСК «Современник»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Агириш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Повышение ожидаемой продолжительности жизни;</w:t>
            </w:r>
          </w:p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Увеличение доли граждан, систематически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занимающихся физической культурой и спортом.</w:t>
            </w:r>
          </w:p>
        </w:tc>
      </w:tr>
      <w:tr w:rsidR="00F372D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lastRenderedPageBreak/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«ФП»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55,0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2022 год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55,5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rPr>
                <w:rFonts w:cs="Calibri"/>
                <w:lang w:bidi="ru-RU"/>
              </w:rPr>
              <w:t>56,0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56,0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56,0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56,0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56,0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56,0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lang w:eastAsia="en-US"/>
              </w:rPr>
              <w:t xml:space="preserve">МБУ КСК «Современник»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Агириш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Повышение ожидаемой продолжительности жизни.</w:t>
            </w:r>
          </w:p>
        </w:tc>
      </w:tr>
      <w:tr w:rsidR="00F372D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«ФП»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17,0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2022 год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rPr>
                <w:rFonts w:cs="Calibri"/>
                <w:lang w:bidi="ru-RU"/>
              </w:rPr>
              <w:t>17,0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17,0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17,0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17,0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r>
              <w:rPr>
                <w:rFonts w:cs="Calibri"/>
                <w:lang w:bidi="ru-RU"/>
              </w:rPr>
              <w:t>17,0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17,0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17,0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lang w:eastAsia="en-US"/>
              </w:rPr>
              <w:t xml:space="preserve">МБУ КСК «Современник»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Агириш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 граждан, систематически занимающихся физической культурой и спортом</w:t>
            </w:r>
          </w:p>
        </w:tc>
      </w:tr>
      <w:tr w:rsidR="00F372D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Доля граждан в возрасте от 55 лет (женщины) и от 60 лет (мужчины) до 79 лет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«ФП»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5,0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2022 год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5,5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6,0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6,0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6,0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lang w:eastAsia="en-US"/>
              </w:rPr>
              <w:t xml:space="preserve">МБУ КСК «Современник»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Агириш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ожидаемой продолжительности жизни.</w:t>
            </w:r>
          </w:p>
        </w:tc>
      </w:tr>
      <w:tr w:rsidR="00F372D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lastRenderedPageBreak/>
              <w:t>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«ФП»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9,0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2022 год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9,0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9,0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9,0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lang w:eastAsia="en-US"/>
              </w:rPr>
              <w:t xml:space="preserve">МБУ КСК «Современник»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Агириш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 граждан, систематически занимающихся адаптивной физической культурой и спортом</w:t>
            </w:r>
          </w:p>
        </w:tc>
      </w:tr>
      <w:tr w:rsidR="00F372D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Доля граждан, выполнивших нормативы Всероссийского физкультурно-спортивного комплекса "Готов к труду и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«ФП»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2022 год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70,0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70,0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lang w:eastAsia="en-US"/>
              </w:rPr>
              <w:t xml:space="preserve">МБУ КСК «Современник»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Агириш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ожидаемой продолжительности жизни.</w:t>
            </w:r>
          </w:p>
        </w:tc>
      </w:tr>
      <w:tr w:rsidR="00F372D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lastRenderedPageBreak/>
              <w:t>7.1.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 них учащихся и студентов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«ФП»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80,0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2022 год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80,0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80,0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80,0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80,0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80,0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80,0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80,0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lang w:eastAsia="en-US"/>
              </w:rPr>
              <w:t xml:space="preserve">МБУ КСК «Современник»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Агириш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bidi="ru-RU"/>
              </w:rPr>
            </w:pPr>
          </w:p>
        </w:tc>
      </w:tr>
      <w:tr w:rsidR="00F372D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Доля граждан трудоспособного возраста, систематически занимающихся физической культурой и спортом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«ФП»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48,0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2022 год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49,0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49,0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49,0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49,0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49,0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49,0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49,0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pStyle w:val="afff1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lang w:eastAsia="en-US"/>
              </w:rPr>
              <w:t xml:space="preserve">МБУ КСК «Современник»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Агириш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 граждан трудоспособного возраста, систематически занимающихся физической культурой и спортом</w:t>
            </w:r>
          </w:p>
        </w:tc>
      </w:tr>
      <w:tr w:rsidR="00F372D8">
        <w:tc>
          <w:tcPr>
            <w:tcW w:w="155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sz w:val="22"/>
                <w:szCs w:val="22"/>
                <w:lang w:bidi="ru-RU"/>
              </w:rPr>
            </w:pPr>
          </w:p>
          <w:p w:rsidR="00F372D8" w:rsidRDefault="009B5931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2. </w:t>
            </w:r>
            <w:r>
              <w:rPr>
                <w:rFonts w:eastAsia="Calibri"/>
                <w:sz w:val="24"/>
                <w:szCs w:val="24"/>
                <w:lang w:eastAsia="ru-RU"/>
              </w:rPr>
              <w:t>Улучшение здоровья населения, формирование культуры общественного здоровья, ответственного отношения к здоровью</w:t>
            </w:r>
          </w:p>
        </w:tc>
      </w:tr>
      <w:tr w:rsidR="00F372D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Доля граждан, принимающих участие в мероприятиях, мотивирующих к ведению здорового образа жизни в общей доли населения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«МП»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59,0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2022 год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r>
              <w:t>59,0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r>
              <w:t>59,0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r>
              <w:t>59,0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r>
              <w:t>59,0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r>
              <w:t>59,0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r>
              <w:t>59,0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r>
              <w:t>59,0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МБУ КСК «Современник»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Агириш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r>
              <w:t>Увеличение доли граждан, систематически занимающихся физической культурой и спортом</w:t>
            </w:r>
          </w:p>
        </w:tc>
      </w:tr>
      <w:tr w:rsidR="00F372D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Количество информационных сообщений в </w:t>
            </w:r>
            <w:r>
              <w:rPr>
                <w:sz w:val="22"/>
                <w:szCs w:val="22"/>
                <w:lang w:eastAsia="ru-RU"/>
              </w:rPr>
              <w:lastRenderedPageBreak/>
              <w:t xml:space="preserve">средствах массовой информации и в сети Интернет по профилактике заболеваний и формированию здорового образа жизни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«МП»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rFonts w:cs="Calibri"/>
                <w:lang w:bidi="ru-RU"/>
              </w:rPr>
            </w:pPr>
            <w:r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2022 год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</w:pPr>
            <w:r>
              <w:t>10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lang w:eastAsia="en-US"/>
              </w:rPr>
              <w:t xml:space="preserve">МБУ КСК «Современник» </w:t>
            </w:r>
            <w:proofErr w:type="spellStart"/>
            <w:r>
              <w:rPr>
                <w:lang w:eastAsia="en-US"/>
              </w:rPr>
              <w:t>г.п</w:t>
            </w:r>
            <w:proofErr w:type="spellEnd"/>
            <w:r>
              <w:rPr>
                <w:lang w:eastAsia="en-US"/>
              </w:rPr>
              <w:t>. Агириш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r>
              <w:t xml:space="preserve">Увеличение доли граждан, систематически занимающихся </w:t>
            </w:r>
            <w:r>
              <w:lastRenderedPageBreak/>
              <w:t>физической культурой и спортом</w:t>
            </w:r>
          </w:p>
        </w:tc>
      </w:tr>
    </w:tbl>
    <w:p w:rsidR="00F372D8" w:rsidRDefault="00F372D8">
      <w:pPr>
        <w:widowControl w:val="0"/>
        <w:jc w:val="center"/>
        <w:rPr>
          <w:sz w:val="24"/>
          <w:szCs w:val="24"/>
        </w:rPr>
      </w:pPr>
    </w:p>
    <w:p w:rsidR="00F372D8" w:rsidRDefault="00F372D8">
      <w:pPr>
        <w:jc w:val="center"/>
        <w:rPr>
          <w:sz w:val="24"/>
          <w:szCs w:val="24"/>
          <w:lang w:eastAsia="ru-RU"/>
        </w:rPr>
      </w:pPr>
    </w:p>
    <w:p w:rsidR="00F372D8" w:rsidRDefault="009B5931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:rsidR="00F372D8" w:rsidRDefault="00F372D8">
      <w:pPr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991" w:type="dxa"/>
        <w:tblLayout w:type="fixed"/>
        <w:tblLook w:val="04A0" w:firstRow="1" w:lastRow="0" w:firstColumn="1" w:lastColumn="0" w:noHBand="0" w:noVBand="1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F372D8">
        <w:trPr>
          <w:trHeight w:val="44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Ответственный</w:t>
            </w:r>
            <w:proofErr w:type="gramEnd"/>
            <w:r>
              <w:rPr>
                <w:lang w:eastAsia="ru-RU"/>
              </w:rPr>
              <w:t xml:space="preserve"> за достижение показателя</w:t>
            </w:r>
          </w:p>
        </w:tc>
      </w:tr>
      <w:tr w:rsidR="00F372D8">
        <w:trPr>
          <w:trHeight w:val="5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N+1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lang w:eastAsia="ru-RU"/>
              </w:rPr>
            </w:pPr>
          </w:p>
        </w:tc>
      </w:tr>
      <w:tr w:rsidR="00F372D8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F372D8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F372D8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</w:tr>
      <w:tr w:rsidR="00F372D8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>
              <w:rPr>
                <w:lang w:val="en-US" w:eastAsia="ru-RU"/>
              </w:rPr>
              <w:t>N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</w:tr>
      <w:tr w:rsidR="00F372D8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F372D8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lang w:val="en-US" w:eastAsia="ru-RU"/>
              </w:rPr>
            </w:pPr>
            <w:proofErr w:type="spellStart"/>
            <w:r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i/>
                <w:lang w:val="en-US" w:eastAsia="ru-RU"/>
              </w:rPr>
            </w:pPr>
            <w:r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i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</w:tr>
      <w:tr w:rsidR="00F372D8">
        <w:trPr>
          <w:trHeight w:val="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…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rPr>
                <w:lang w:eastAsia="ru-RU"/>
              </w:rPr>
            </w:pPr>
          </w:p>
        </w:tc>
      </w:tr>
    </w:tbl>
    <w:p w:rsidR="00F372D8" w:rsidRDefault="00F372D8">
      <w:pPr>
        <w:widowControl w:val="0"/>
        <w:jc w:val="center"/>
        <w:rPr>
          <w:sz w:val="24"/>
          <w:szCs w:val="24"/>
        </w:rPr>
      </w:pPr>
    </w:p>
    <w:p w:rsidR="00F372D8" w:rsidRDefault="00F372D8">
      <w:pPr>
        <w:widowControl w:val="0"/>
        <w:jc w:val="center"/>
        <w:rPr>
          <w:sz w:val="24"/>
          <w:szCs w:val="24"/>
        </w:rPr>
      </w:pPr>
    </w:p>
    <w:p w:rsidR="00F372D8" w:rsidRDefault="009B5931">
      <w:pPr>
        <w:widowControl w:val="0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Помесячный план достижения показателей муниципальной программы в 2024 году</w:t>
      </w:r>
    </w:p>
    <w:p w:rsidR="00F372D8" w:rsidRDefault="00F372D8">
      <w:pPr>
        <w:widowControl w:val="0"/>
        <w:jc w:val="center"/>
        <w:rPr>
          <w:sz w:val="24"/>
          <w:szCs w:val="24"/>
        </w:rPr>
      </w:pPr>
    </w:p>
    <w:tbl>
      <w:tblPr>
        <w:tblW w:w="5250" w:type="pct"/>
        <w:tblInd w:w="-85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3"/>
        <w:gridCol w:w="4698"/>
        <w:gridCol w:w="1118"/>
        <w:gridCol w:w="1339"/>
        <w:gridCol w:w="533"/>
        <w:gridCol w:w="530"/>
        <w:gridCol w:w="541"/>
        <w:gridCol w:w="530"/>
        <w:gridCol w:w="529"/>
        <w:gridCol w:w="595"/>
        <w:gridCol w:w="545"/>
        <w:gridCol w:w="529"/>
        <w:gridCol w:w="530"/>
        <w:gridCol w:w="529"/>
        <w:gridCol w:w="536"/>
        <w:gridCol w:w="1666"/>
      </w:tblGrid>
      <w:tr w:rsidR="00F372D8">
        <w:trPr>
          <w:trHeight w:val="34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Уровень показателя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Единица измерения</w:t>
            </w:r>
          </w:p>
          <w:p w:rsidR="00F372D8" w:rsidRDefault="009B5931">
            <w:pPr>
              <w:widowControl w:val="0"/>
              <w:jc w:val="center"/>
            </w:pPr>
            <w:r>
              <w:t xml:space="preserve"> (по ОКЕИ)</w:t>
            </w:r>
          </w:p>
        </w:tc>
        <w:tc>
          <w:tcPr>
            <w:tcW w:w="5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  <w:rPr>
                <w:bCs/>
              </w:rPr>
            </w:pPr>
            <w:proofErr w:type="gramStart"/>
            <w:r>
              <w:t>На конец</w:t>
            </w:r>
            <w:proofErr w:type="gramEnd"/>
            <w:r>
              <w:t xml:space="preserve"> 2024 года</w:t>
            </w:r>
          </w:p>
        </w:tc>
      </w:tr>
      <w:tr w:rsidR="00F372D8">
        <w:trPr>
          <w:trHeight w:val="66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widowControl w:val="0"/>
              <w:jc w:val="center"/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widowControl w:val="0"/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widowControl w:val="0"/>
              <w:jc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янв.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Фев.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  <w:rPr>
                <w:bCs/>
              </w:rPr>
            </w:pPr>
            <w:r>
              <w:t>Март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апр.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Май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  <w:rPr>
                <w:bCs/>
              </w:rPr>
            </w:pPr>
            <w:r>
              <w:t>июнь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июль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авг.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  <w:rPr>
                <w:bCs/>
              </w:rPr>
            </w:pPr>
            <w:r>
              <w:t>Сен.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Окт.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Ноя.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widowControl w:val="0"/>
              <w:jc w:val="center"/>
            </w:pPr>
          </w:p>
        </w:tc>
      </w:tr>
      <w:tr w:rsidR="00F372D8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16</w:t>
            </w:r>
          </w:p>
        </w:tc>
      </w:tr>
      <w:tr w:rsidR="00F372D8">
        <w:trPr>
          <w:trHeight w:val="381"/>
        </w:trPr>
        <w:tc>
          <w:tcPr>
            <w:tcW w:w="152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</w:pPr>
            <w:r>
              <w:lastRenderedPageBreak/>
              <w:t xml:space="preserve">    </w:t>
            </w:r>
            <w:r>
              <w:rPr>
                <w:sz w:val="22"/>
                <w:szCs w:val="22"/>
              </w:rPr>
              <w:t>Цель 1. Создание условий, ориентирующих граждан на здоровый образ жизни, занятия физической культурой и спортом, развитие спортивной инфраструктуры.</w:t>
            </w:r>
          </w:p>
        </w:tc>
      </w:tr>
      <w:tr w:rsidR="00F372D8">
        <w:trPr>
          <w:trHeight w:val="3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«ВДЛ»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Процент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21,0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21,0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21,0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19,0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9,0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9,4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21,0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21,5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21,0</w:t>
            </w:r>
          </w:p>
        </w:tc>
      </w:tr>
      <w:tr w:rsidR="00F372D8">
        <w:trPr>
          <w:trHeight w:val="3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  <w:p w:rsidR="00F372D8" w:rsidRDefault="009B5931">
            <w:pPr>
              <w:widowControl w:val="0"/>
              <w:jc w:val="center"/>
            </w:pPr>
            <w:r>
              <w:t>«НП»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widowControl w:val="0"/>
              <w:jc w:val="center"/>
            </w:pPr>
          </w:p>
          <w:p w:rsidR="00F372D8" w:rsidRDefault="009B5931">
            <w:pPr>
              <w:widowControl w:val="0"/>
              <w:jc w:val="center"/>
            </w:pPr>
            <w:r>
              <w:t>Процент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79,0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79,0</w:t>
            </w:r>
          </w:p>
        </w:tc>
      </w:tr>
      <w:tr w:rsidR="00F372D8">
        <w:trPr>
          <w:trHeight w:val="3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1.3.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Доля  граждан в возрасте 3 –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«ФП»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rFonts w:cs="Calibri"/>
                <w:lang w:bidi="ru-RU"/>
              </w:rPr>
            </w:pPr>
          </w:p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55,5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55,5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55,5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55,5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11,0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45,0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55,5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55,5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55,5</w:t>
            </w:r>
          </w:p>
        </w:tc>
      </w:tr>
      <w:tr w:rsidR="00F372D8">
        <w:trPr>
          <w:trHeight w:val="3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F372D8" w:rsidRDefault="00F372D8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«ФП»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rFonts w:cs="Calibri"/>
                <w:lang w:bidi="ru-RU"/>
              </w:rPr>
            </w:pPr>
          </w:p>
          <w:p w:rsidR="00F372D8" w:rsidRDefault="00F372D8">
            <w:pPr>
              <w:jc w:val="center"/>
              <w:rPr>
                <w:rFonts w:cs="Calibri"/>
                <w:lang w:bidi="ru-RU"/>
              </w:rPr>
            </w:pPr>
          </w:p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17,0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17,0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17,0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8,0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9,0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17,0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17,0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17,0</w:t>
            </w:r>
          </w:p>
        </w:tc>
      </w:tr>
      <w:tr w:rsidR="00F372D8">
        <w:trPr>
          <w:trHeight w:val="3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1.5.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F372D8" w:rsidRDefault="00F372D8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«ФП»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rFonts w:cs="Calibri"/>
                <w:lang w:bidi="ru-RU"/>
              </w:rPr>
            </w:pPr>
          </w:p>
          <w:p w:rsidR="00F372D8" w:rsidRDefault="00F372D8">
            <w:pPr>
              <w:jc w:val="center"/>
              <w:rPr>
                <w:rFonts w:cs="Calibri"/>
                <w:lang w:bidi="ru-RU"/>
              </w:rPr>
            </w:pPr>
          </w:p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5,5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5,5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5,5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5,5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5,5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5,5</w:t>
            </w:r>
          </w:p>
        </w:tc>
      </w:tr>
      <w:tr w:rsidR="00F372D8">
        <w:trPr>
          <w:trHeight w:val="3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1.6.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F372D8" w:rsidRDefault="00F372D8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«ФП»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rFonts w:cs="Calibri"/>
                <w:lang w:bidi="ru-RU"/>
              </w:rPr>
            </w:pPr>
          </w:p>
          <w:p w:rsidR="00F372D8" w:rsidRDefault="00F372D8">
            <w:pPr>
              <w:jc w:val="center"/>
              <w:rPr>
                <w:rFonts w:cs="Calibri"/>
                <w:lang w:bidi="ru-RU"/>
              </w:rPr>
            </w:pPr>
          </w:p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9,0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9,0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9,0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9,0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9,0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9,0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9,0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9,0</w:t>
            </w:r>
          </w:p>
        </w:tc>
      </w:tr>
      <w:tr w:rsidR="00F372D8">
        <w:trPr>
          <w:trHeight w:val="3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1.7.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F372D8" w:rsidRDefault="00F372D8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F372D8" w:rsidRDefault="00F372D8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«ФП»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rFonts w:cs="Calibri"/>
                <w:lang w:bidi="ru-RU"/>
              </w:rPr>
            </w:pPr>
          </w:p>
          <w:p w:rsidR="00F372D8" w:rsidRDefault="00F372D8">
            <w:pPr>
              <w:jc w:val="center"/>
              <w:rPr>
                <w:rFonts w:cs="Calibri"/>
                <w:lang w:bidi="ru-RU"/>
              </w:rPr>
            </w:pPr>
          </w:p>
          <w:p w:rsidR="00F372D8" w:rsidRDefault="00F372D8">
            <w:pPr>
              <w:jc w:val="center"/>
              <w:rPr>
                <w:rFonts w:cs="Calibri"/>
                <w:lang w:bidi="ru-RU"/>
              </w:rPr>
            </w:pPr>
          </w:p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70,0</w:t>
            </w:r>
          </w:p>
        </w:tc>
      </w:tr>
      <w:tr w:rsidR="00F372D8">
        <w:trPr>
          <w:trHeight w:val="3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1.7.1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из них учащихся и студентов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«ФП»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80,0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80,0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80,0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80,0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80,0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80,0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80,0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80,0</w:t>
            </w:r>
          </w:p>
        </w:tc>
      </w:tr>
      <w:tr w:rsidR="00F372D8">
        <w:trPr>
          <w:trHeight w:val="3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1.8.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Доля граждан трудоспособного возраста, систематически занимающихся физической </w:t>
            </w:r>
            <w:r>
              <w:rPr>
                <w:sz w:val="22"/>
                <w:szCs w:val="22"/>
                <w:lang w:eastAsia="ru-RU"/>
              </w:rPr>
              <w:lastRenderedPageBreak/>
              <w:t xml:space="preserve">культурой и спортом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F372D8" w:rsidRDefault="009B5931">
            <w:pPr>
              <w:pStyle w:val="afff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«ФП»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rFonts w:cs="Calibri"/>
                <w:lang w:bidi="ru-RU"/>
              </w:rPr>
            </w:pPr>
          </w:p>
          <w:p w:rsidR="00F372D8" w:rsidRDefault="009B5931">
            <w:pPr>
              <w:jc w:val="center"/>
              <w:rPr>
                <w:rFonts w:cs="Calibri"/>
                <w:lang w:bidi="ru-RU"/>
              </w:rPr>
            </w:pPr>
            <w:r>
              <w:rPr>
                <w:rFonts w:cs="Calibri"/>
                <w:lang w:bidi="ru-RU"/>
              </w:rPr>
              <w:t>Процент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47,0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49,0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49,0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49,0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43,0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43,0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49,0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49,0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49,0</w:t>
            </w:r>
          </w:p>
        </w:tc>
      </w:tr>
      <w:tr w:rsidR="00F372D8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lastRenderedPageBreak/>
              <w:t>2.</w:t>
            </w:r>
          </w:p>
        </w:tc>
        <w:tc>
          <w:tcPr>
            <w:tcW w:w="147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ind w:left="720"/>
              <w:rPr>
                <w:color w:val="000000"/>
                <w:lang w:eastAsia="ru-RU"/>
              </w:rPr>
            </w:pPr>
          </w:p>
          <w:p w:rsidR="00F372D8" w:rsidRDefault="009B5931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ru-RU"/>
              </w:rPr>
              <w:t>Улучшение здоровья населения, формирование культуры общественного здоровья, ответственного отношения к здоровью</w:t>
            </w:r>
            <w:r>
              <w:t xml:space="preserve"> </w:t>
            </w:r>
          </w:p>
        </w:tc>
      </w:tr>
      <w:tr w:rsidR="00F372D8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2.1.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Доля граждан, принимающих участие в мероприятиях, мотивирующих к ведению здорового образа жизни в общей доли населения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МП»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Процент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59,0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59,0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59,0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59,0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59,0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59,0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59,0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59,0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59,0</w:t>
            </w:r>
          </w:p>
        </w:tc>
      </w:tr>
      <w:tr w:rsidR="00F372D8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2.2.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информационных сообщений в средствах массовой информации и в сети Интернет по профилактике заболеваний и формированию здорового образа жизни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МП»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widowControl w:val="0"/>
              <w:jc w:val="center"/>
            </w:pPr>
            <w:r>
              <w:t>10</w:t>
            </w:r>
          </w:p>
        </w:tc>
      </w:tr>
    </w:tbl>
    <w:p w:rsidR="00F372D8" w:rsidRDefault="00F372D8">
      <w:pPr>
        <w:widowControl w:val="0"/>
        <w:jc w:val="center"/>
        <w:rPr>
          <w:sz w:val="24"/>
          <w:szCs w:val="24"/>
        </w:rPr>
      </w:pPr>
    </w:p>
    <w:p w:rsidR="00F372D8" w:rsidRDefault="00F372D8">
      <w:pPr>
        <w:widowControl w:val="0"/>
        <w:jc w:val="center"/>
        <w:rPr>
          <w:sz w:val="24"/>
          <w:szCs w:val="24"/>
        </w:rPr>
      </w:pPr>
    </w:p>
    <w:p w:rsidR="00F372D8" w:rsidRDefault="009B5931">
      <w:pPr>
        <w:widowControl w:val="0"/>
        <w:jc w:val="center"/>
      </w:pPr>
      <w:r>
        <w:rPr>
          <w:sz w:val="24"/>
          <w:szCs w:val="24"/>
        </w:rPr>
        <w:t>4. Структура муниципальной программы</w:t>
      </w:r>
    </w:p>
    <w:p w:rsidR="00F372D8" w:rsidRDefault="00F372D8">
      <w:pPr>
        <w:widowControl w:val="0"/>
        <w:jc w:val="both"/>
        <w:rPr>
          <w:sz w:val="24"/>
          <w:szCs w:val="24"/>
        </w:rPr>
      </w:pPr>
    </w:p>
    <w:tbl>
      <w:tblPr>
        <w:tblW w:w="1537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3"/>
        <w:gridCol w:w="5688"/>
        <w:gridCol w:w="1083"/>
        <w:gridCol w:w="3088"/>
        <w:gridCol w:w="509"/>
        <w:gridCol w:w="1762"/>
        <w:gridCol w:w="2682"/>
      </w:tblGrid>
      <w:tr w:rsidR="00F372D8">
        <w:trPr>
          <w:trHeight w:val="44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bCs/>
                <w:iCs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bCs/>
                <w:i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5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Связь с показателями</w:t>
            </w:r>
          </w:p>
        </w:tc>
      </w:tr>
      <w:tr w:rsidR="00F372D8">
        <w:trPr>
          <w:trHeight w:val="2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1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2</w:t>
            </w:r>
          </w:p>
        </w:tc>
        <w:tc>
          <w:tcPr>
            <w:tcW w:w="5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t>4</w:t>
            </w:r>
          </w:p>
        </w:tc>
      </w:tr>
      <w:tr w:rsidR="00F372D8">
        <w:trPr>
          <w:trHeight w:val="2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</w:pPr>
            <w:r>
              <w:rPr>
                <w:bCs/>
                <w:i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rPr>
                <w:rFonts w:ascii="TimesNewRoman;Times New Roman" w:hAnsi="TimesNewRoman;Times New Roman" w:cs="TimesNewRoman;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</w:p>
          <w:p w:rsidR="00F372D8" w:rsidRDefault="009B5931">
            <w:pPr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</w:pP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  <w:t>Комплекс процессных мероприятий «Повышение мотивации граждан к ведению здорового образа жизни»</w:t>
            </w:r>
          </w:p>
          <w:p w:rsidR="00F372D8" w:rsidRDefault="00F372D8">
            <w:pPr>
              <w:jc w:val="both"/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</w:pPr>
          </w:p>
        </w:tc>
      </w:tr>
      <w:tr w:rsidR="00F372D8">
        <w:trPr>
          <w:trHeight w:val="4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jc w:val="both"/>
              <w:rPr>
                <w:rFonts w:ascii="TimesNewRoman;Times New Roman" w:hAnsi="TimesNewRoman;Times New Roman" w:cs="TimesNewRoman;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eastAsia="ru-RU"/>
              </w:rPr>
              <w:t>Ответственный</w:t>
            </w:r>
            <w:proofErr w:type="gramEnd"/>
            <w:r>
              <w:rPr>
                <w:bCs/>
                <w:iCs/>
                <w:sz w:val="22"/>
                <w:szCs w:val="22"/>
                <w:lang w:eastAsia="ru-RU"/>
              </w:rPr>
              <w:t xml:space="preserve"> за реализацию структурного элемента: МБУ КСК «Современник» </w:t>
            </w:r>
            <w:proofErr w:type="spellStart"/>
            <w:r>
              <w:rPr>
                <w:bCs/>
                <w:iCs/>
                <w:sz w:val="22"/>
                <w:szCs w:val="22"/>
                <w:lang w:eastAsia="ru-RU"/>
              </w:rPr>
              <w:t>г.п</w:t>
            </w:r>
            <w:proofErr w:type="spellEnd"/>
            <w:r>
              <w:rPr>
                <w:bCs/>
                <w:iCs/>
                <w:sz w:val="22"/>
                <w:szCs w:val="22"/>
                <w:lang w:eastAsia="ru-RU"/>
              </w:rPr>
              <w:t>. Агириш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Срок реализации: 2024-2030</w:t>
            </w:r>
          </w:p>
        </w:tc>
      </w:tr>
      <w:tr w:rsidR="00F372D8">
        <w:trPr>
          <w:trHeight w:val="8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F372D8" w:rsidRDefault="009B5931">
            <w:pPr>
              <w:jc w:val="center"/>
            </w:pPr>
            <w:r>
              <w:t>1.1.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муниципальной информационной кампании по профилактике заболеваний и формированию здорового образа жизни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</w:rPr>
              <w:t>Информирование населения о факторах риска развития заболеваний, мерах для профилактики заболеваний, а также повышение мотивации граждан к ведению здорового образа жизни</w:t>
            </w:r>
          </w:p>
        </w:tc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Показатель 2.2: Доля граждан, принимающих участие в мероприятиях, мотивирующих к ведению здорового образа жизни в общей доли населения</w:t>
            </w:r>
          </w:p>
          <w:p w:rsidR="00F372D8" w:rsidRDefault="009B5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Показатель 2.3. Количество информационных сообщений в средствах массовой информации и в сети Интернет по профилактике заболеваний и формированию здорового образа жизни</w:t>
            </w:r>
          </w:p>
        </w:tc>
      </w:tr>
      <w:tr w:rsidR="00F372D8">
        <w:trPr>
          <w:trHeight w:val="2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</w:pPr>
            <w:r>
              <w:rPr>
                <w:bCs/>
                <w:i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rPr>
                <w:rFonts w:ascii="TimesNewRoman;Times New Roman" w:hAnsi="TimesNewRoman;Times New Roman" w:cs="TimesNewRoman;Times New Roman"/>
                <w:b/>
                <w:bCs/>
                <w:iCs/>
                <w:color w:val="000000"/>
                <w:sz w:val="22"/>
                <w:szCs w:val="22"/>
                <w:highlight w:val="white"/>
                <w:lang w:eastAsia="ru-RU"/>
              </w:rPr>
            </w:pPr>
          </w:p>
          <w:p w:rsidR="00F372D8" w:rsidRDefault="009B5931">
            <w:pPr>
              <w:rPr>
                <w:rFonts w:ascii="TimesNewRoman;Times New Roman" w:hAnsi="TimesNewRoman;Times New Roman" w:cs="TimesNewRoman;Times New Roman"/>
                <w:b/>
                <w:bCs/>
                <w:color w:val="000000"/>
                <w:highlight w:val="white"/>
              </w:rPr>
            </w:pP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  <w:highlight w:val="white"/>
              </w:rPr>
              <w:t>Комплекс процессных мероприятий «Содействие развитию физической культуры  и спорта»</w:t>
            </w:r>
          </w:p>
          <w:p w:rsidR="00F372D8" w:rsidRDefault="00F372D8">
            <w:pPr>
              <w:jc w:val="both"/>
              <w:rPr>
                <w:rFonts w:ascii="TimesNewRoman;Times New Roman" w:hAnsi="TimesNewRoman;Times New Roman" w:cs="TimesNewRoman;Times New Roman"/>
                <w:b/>
                <w:bCs/>
                <w:color w:val="000000"/>
                <w:highlight w:val="white"/>
              </w:rPr>
            </w:pPr>
          </w:p>
        </w:tc>
      </w:tr>
      <w:tr w:rsidR="00F372D8">
        <w:trPr>
          <w:trHeight w:val="4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jc w:val="both"/>
              <w:rPr>
                <w:rFonts w:ascii="TimesNewRoman;Times New Roman" w:hAnsi="TimesNewRoman;Times New Roman" w:cs="TimesNewRoman;Times New Roman"/>
                <w:b/>
                <w:bCs/>
                <w:iCs/>
                <w:color w:val="000000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eastAsia="ru-RU"/>
              </w:rPr>
              <w:t>Ответственный</w:t>
            </w:r>
            <w:proofErr w:type="gramEnd"/>
            <w:r>
              <w:rPr>
                <w:bCs/>
                <w:iCs/>
                <w:sz w:val="22"/>
                <w:szCs w:val="22"/>
                <w:lang w:eastAsia="ru-RU"/>
              </w:rPr>
              <w:t xml:space="preserve"> за реализацию структурного элемента: МБУ КСК «Современник» </w:t>
            </w:r>
            <w:proofErr w:type="spellStart"/>
            <w:r>
              <w:rPr>
                <w:bCs/>
                <w:iCs/>
                <w:sz w:val="22"/>
                <w:szCs w:val="22"/>
                <w:lang w:eastAsia="ru-RU"/>
              </w:rPr>
              <w:t>г.п</w:t>
            </w:r>
            <w:proofErr w:type="spellEnd"/>
            <w:r>
              <w:rPr>
                <w:bCs/>
                <w:iCs/>
                <w:sz w:val="22"/>
                <w:szCs w:val="22"/>
                <w:lang w:eastAsia="ru-RU"/>
              </w:rPr>
              <w:t>. Агириш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Срок реализации: 2024-2030</w:t>
            </w:r>
          </w:p>
        </w:tc>
      </w:tr>
      <w:tr w:rsidR="00F372D8">
        <w:trPr>
          <w:trHeight w:val="11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</w:pPr>
            <w:r>
              <w:rPr>
                <w:sz w:val="22"/>
                <w:szCs w:val="22"/>
              </w:rPr>
              <w:t>Проведенные спортивно-массовые мероприятия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Организация проведения спортивно - массовых мероприятий на территории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Агириш </w:t>
            </w:r>
          </w:p>
        </w:tc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Показатель 2.1. Доля граждан, принимающих участие в мероприятиях, мотивирующих к ведению здорового образа жизни в общей доли населения</w:t>
            </w:r>
          </w:p>
        </w:tc>
      </w:tr>
      <w:tr w:rsidR="00F372D8">
        <w:trPr>
          <w:trHeight w:val="11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center"/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материально-технической базы муниципального учреждения физической культуры и спорта городского поселения Агириш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Развитие материально-технической базы МБУ КСК «Современник»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Агириш </w:t>
            </w:r>
          </w:p>
        </w:tc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Показатель 1: Доля граждан, систематически занимающихся физической культурой и спортом</w:t>
            </w:r>
          </w:p>
          <w:p w:rsidR="00F372D8" w:rsidRDefault="00F372D8">
            <w:pPr>
              <w:rPr>
                <w:sz w:val="22"/>
                <w:szCs w:val="22"/>
                <w:lang w:eastAsia="ru-RU"/>
              </w:rPr>
            </w:pPr>
          </w:p>
        </w:tc>
      </w:tr>
      <w:tr w:rsidR="00F372D8">
        <w:trPr>
          <w:trHeight w:val="2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</w:pPr>
            <w:r>
              <w:rPr>
                <w:bCs/>
                <w:i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</w:pP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  <w:t>Комплекс процессных мероприятий «Обеспечение деятельности учреждений в сфере физической культуры и спорта»</w:t>
            </w:r>
          </w:p>
          <w:p w:rsidR="00F372D8" w:rsidRDefault="00F372D8">
            <w:pPr>
              <w:jc w:val="both"/>
              <w:rPr>
                <w:rFonts w:ascii="TimesNewRoman;Times New Roman" w:hAnsi="TimesNewRoman;Times New Roman" w:cs="TimesNewRoman;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</w:p>
        </w:tc>
      </w:tr>
      <w:tr w:rsidR="00F372D8">
        <w:trPr>
          <w:trHeight w:val="4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F372D8">
            <w:pPr>
              <w:jc w:val="both"/>
              <w:rPr>
                <w:bCs/>
                <w:iCs/>
                <w:sz w:val="22"/>
                <w:szCs w:val="22"/>
                <w:highlight w:val="cyan"/>
                <w:lang w:eastAsia="ru-RU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eastAsia="ru-RU"/>
              </w:rPr>
              <w:t>Ответственный</w:t>
            </w:r>
            <w:proofErr w:type="gramEnd"/>
            <w:r>
              <w:rPr>
                <w:bCs/>
                <w:iCs/>
                <w:sz w:val="22"/>
                <w:szCs w:val="22"/>
                <w:lang w:eastAsia="ru-RU"/>
              </w:rPr>
              <w:t xml:space="preserve"> за реализацию структурного элемента: МБУ КСК «Современник» </w:t>
            </w:r>
            <w:proofErr w:type="spellStart"/>
            <w:r>
              <w:rPr>
                <w:bCs/>
                <w:iCs/>
                <w:sz w:val="22"/>
                <w:szCs w:val="22"/>
                <w:lang w:eastAsia="ru-RU"/>
              </w:rPr>
              <w:t>г.п</w:t>
            </w:r>
            <w:proofErr w:type="spellEnd"/>
            <w:r>
              <w:rPr>
                <w:bCs/>
                <w:iCs/>
                <w:sz w:val="22"/>
                <w:szCs w:val="22"/>
                <w:lang w:eastAsia="ru-RU"/>
              </w:rPr>
              <w:t>. Агириш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Срок реализации: 2024-2030</w:t>
            </w:r>
          </w:p>
        </w:tc>
      </w:tr>
      <w:tr w:rsidR="00F372D8">
        <w:trPr>
          <w:trHeight w:val="79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D8" w:rsidRDefault="00F372D8">
            <w:pPr>
              <w:jc w:val="center"/>
              <w:rPr>
                <w:bCs/>
                <w:iCs/>
                <w:sz w:val="22"/>
                <w:szCs w:val="22"/>
                <w:highlight w:val="cyan"/>
                <w:lang w:eastAsia="ru-RU"/>
              </w:rPr>
            </w:pPr>
          </w:p>
          <w:p w:rsidR="00F372D8" w:rsidRDefault="009B5931">
            <w:pPr>
              <w:jc w:val="center"/>
            </w:pPr>
            <w:r>
              <w:t>3.1.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</w:pPr>
            <w:r>
              <w:rPr>
                <w:sz w:val="22"/>
                <w:szCs w:val="22"/>
              </w:rPr>
              <w:t>Обеспечение деятельность учреждения в сфере физической культуры и спорта</w:t>
            </w:r>
          </w:p>
        </w:tc>
        <w:tc>
          <w:tcPr>
            <w:tcW w:w="5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jc w:val="both"/>
              <w:rPr>
                <w:sz w:val="22"/>
                <w:szCs w:val="22"/>
              </w:rPr>
            </w:pPr>
            <w:r>
              <w:t>Улучшение качества услуг, предоставляемых учреждениями физической культуры и спорта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D8" w:rsidRDefault="009B5931">
            <w:pPr>
              <w:pStyle w:val="afff1"/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Показатель 1: Доля граждан, систематически занимающихся физической культурой и спортом</w:t>
            </w:r>
          </w:p>
          <w:p w:rsidR="00F372D8" w:rsidRDefault="00F372D8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F372D8" w:rsidRDefault="00F372D8">
      <w:pPr>
        <w:widowControl w:val="0"/>
        <w:rPr>
          <w:sz w:val="24"/>
          <w:szCs w:val="24"/>
          <w:lang w:eastAsia="ru-RU"/>
        </w:rPr>
      </w:pPr>
    </w:p>
    <w:p w:rsidR="00F372D8" w:rsidRDefault="009B593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5. Финансовое обеспечение муниципальной  программы</w:t>
      </w:r>
    </w:p>
    <w:p w:rsidR="00F372D8" w:rsidRDefault="00F372D8">
      <w:pPr>
        <w:widowControl w:val="0"/>
        <w:jc w:val="center"/>
        <w:rPr>
          <w:sz w:val="24"/>
          <w:szCs w:val="24"/>
        </w:rPr>
      </w:pPr>
    </w:p>
    <w:tbl>
      <w:tblPr>
        <w:tblW w:w="16462" w:type="dxa"/>
        <w:tblInd w:w="-1000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861"/>
        <w:gridCol w:w="1134"/>
      </w:tblGrid>
      <w:tr w:rsidR="00F372D8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F372D8" w:rsidRDefault="00F372D8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Объем финансового обеспечения по годам, тыс. рублей</w:t>
            </w:r>
          </w:p>
          <w:p w:rsidR="00F372D8" w:rsidRDefault="00F372D8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F372D8" w:rsidRDefault="00F372D8">
            <w:pPr>
              <w:rPr>
                <w:rFonts w:eastAsia="Arial"/>
                <w:sz w:val="22"/>
                <w:szCs w:val="22"/>
                <w:lang w:eastAsia="ru-RU"/>
              </w:rPr>
            </w:pPr>
          </w:p>
        </w:tc>
      </w:tr>
      <w:tr w:rsidR="00F372D8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F372D8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2027 год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2029 год 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2030 год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F372D8" w:rsidRDefault="00F372D8">
            <w:pPr>
              <w:rPr>
                <w:rFonts w:ascii="Calibri" w:eastAsia="Arial" w:hAnsi="Calibri" w:cs="Calibri"/>
                <w:sz w:val="22"/>
                <w:szCs w:val="22"/>
                <w:lang w:eastAsia="ru-RU"/>
              </w:rPr>
            </w:pPr>
          </w:p>
        </w:tc>
      </w:tr>
      <w:tr w:rsidR="00F372D8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8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F372D8" w:rsidRDefault="009B5931">
            <w:pPr>
              <w:spacing w:line="57" w:lineRule="atLeast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F372D8" w:rsidRDefault="00F372D8">
            <w:pPr>
              <w:rPr>
                <w:rFonts w:ascii="Calibri" w:eastAsia="Arial" w:hAnsi="Calibri" w:cs="Calibri"/>
                <w:sz w:val="22"/>
                <w:szCs w:val="22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183A10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  <w:r>
              <w:rPr>
                <w:rFonts w:eastAsia="Arial"/>
                <w:b/>
                <w:color w:val="000000"/>
                <w:lang w:eastAsia="en-US"/>
              </w:rPr>
              <w:t>11 197,9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 w:rsidP="004D4371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  <w:r>
              <w:rPr>
                <w:rFonts w:eastAsia="Arial"/>
                <w:b/>
                <w:color w:val="000000"/>
                <w:lang w:eastAsia="en-US"/>
              </w:rPr>
              <w:t>8 755,0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 w:rsidP="004D4371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  <w:r>
              <w:rPr>
                <w:rFonts w:eastAsia="Arial"/>
                <w:b/>
                <w:color w:val="000000"/>
                <w:lang w:eastAsia="en-US"/>
              </w:rPr>
              <w:t>8 125,0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 w:rsidP="004D4371">
            <w:pPr>
              <w:jc w:val="center"/>
              <w:rPr>
                <w:b/>
              </w:rPr>
            </w:pPr>
            <w:r>
              <w:rPr>
                <w:b/>
              </w:rPr>
              <w:t>7 915,0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b/>
              </w:rPr>
            </w:pPr>
            <w:r>
              <w:rPr>
                <w:b/>
              </w:rPr>
              <w:t>8 000,0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b/>
              </w:rPr>
            </w:pPr>
            <w:r>
              <w:rPr>
                <w:b/>
              </w:rPr>
              <w:t>8 000,0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b/>
              </w:rPr>
            </w:pPr>
            <w:r>
              <w:rPr>
                <w:b/>
              </w:rPr>
              <w:t>8 000,0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174CEC">
            <w:pPr>
              <w:jc w:val="center"/>
              <w:rPr>
                <w:b/>
              </w:rPr>
            </w:pPr>
            <w:r>
              <w:rPr>
                <w:b/>
              </w:rPr>
              <w:t>59 992,9</w:t>
            </w: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b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25" w:rsidRDefault="00DA6525">
            <w:pPr>
              <w:spacing w:line="288" w:lineRule="auto"/>
              <w:rPr>
                <w:rFonts w:eastAsia="Arial"/>
              </w:rPr>
            </w:pPr>
            <w:r>
              <w:rPr>
                <w:rFonts w:eastAsia="Arial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 w:rsidP="004D4371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 w:rsidP="004D4371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 w:rsidP="004D4371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25" w:rsidRDefault="00DA6525">
            <w:pPr>
              <w:spacing w:line="288" w:lineRule="auto"/>
              <w:rPr>
                <w:rFonts w:eastAsia="Arial"/>
              </w:rPr>
            </w:pPr>
            <w:r>
              <w:rPr>
                <w:rFonts w:eastAsia="Arial"/>
              </w:rPr>
              <w:t>Бюджет ХМАО - Югры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174CEC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769,1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 w:rsidP="004D4371">
            <w:pPr>
              <w:spacing w:line="288" w:lineRule="auto"/>
              <w:jc w:val="center"/>
              <w:rPr>
                <w:rFonts w:eastAsia="Arial"/>
                <w:b/>
                <w:bCs/>
                <w:color w:val="000000"/>
                <w:highlight w:val="white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 w:rsidP="004D4371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 w:rsidP="004D4371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174CEC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769,1</w:t>
            </w: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DA6525">
        <w:trPr>
          <w:trHeight w:val="28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25" w:rsidRDefault="00DA6525">
            <w:pPr>
              <w:spacing w:line="288" w:lineRule="auto"/>
              <w:rPr>
                <w:rFonts w:eastAsia="Arial"/>
              </w:rPr>
            </w:pPr>
            <w:r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174CEC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10 428,8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 w:rsidP="004D4371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8 755,0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 w:rsidP="004D4371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8 125,0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 w:rsidP="004D4371">
            <w:pPr>
              <w:jc w:val="center"/>
            </w:pPr>
            <w:r>
              <w:t>7 915,0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</w:pPr>
            <w:r>
              <w:t>8 000,0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</w:pPr>
            <w:r>
              <w:t>8 000,0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</w:pPr>
            <w:r>
              <w:t>8 000,0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174CEC">
            <w:pPr>
              <w:jc w:val="center"/>
            </w:pPr>
            <w:r>
              <w:t>59 223,8</w:t>
            </w: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numPr>
                <w:ilvl w:val="0"/>
                <w:numId w:val="3"/>
              </w:numPr>
              <w:ind w:left="269" w:hanging="269"/>
              <w:jc w:val="both"/>
              <w:rPr>
                <w:rFonts w:eastAsia="Arial"/>
              </w:rPr>
            </w:pP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  <w:highlight w:val="white"/>
              </w:rPr>
              <w:t>Региональный проект «Бизнес спринт»</w:t>
            </w:r>
          </w:p>
          <w:p w:rsidR="00DA6525" w:rsidRDefault="00DA6525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>(всего),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b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rPr>
                <w:rFonts w:eastAsia="Arial"/>
              </w:rPr>
            </w:pPr>
            <w:r>
              <w:rPr>
                <w:rFonts w:eastAsia="Arial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rPr>
                <w:b/>
                <w:bCs/>
                <w:color w:val="000000"/>
                <w:highlight w:val="white"/>
              </w:rPr>
            </w:pPr>
            <w:r>
              <w:rPr>
                <w:rFonts w:eastAsia="Arial"/>
              </w:rPr>
              <w:t>Бюджет ХМАО - Югры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bCs/>
                <w:color w:val="000000"/>
                <w:highlight w:val="white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rPr>
                <w:rFonts w:eastAsia="Arial"/>
              </w:rPr>
            </w:pPr>
            <w:r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numPr>
                <w:ilvl w:val="0"/>
                <w:numId w:val="3"/>
              </w:numPr>
              <w:ind w:left="269" w:hanging="269"/>
              <w:jc w:val="both"/>
            </w:pPr>
            <w:r>
              <w:rPr>
                <w:b/>
                <w:bCs/>
                <w:color w:val="000000"/>
                <w:highlight w:val="white"/>
              </w:rPr>
              <w:lastRenderedPageBreak/>
              <w:t>Региональный проект «</w:t>
            </w: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  <w:highlight w:val="white"/>
              </w:rPr>
              <w:t>Спорт норма жизни</w:t>
            </w:r>
            <w:r>
              <w:rPr>
                <w:b/>
                <w:bCs/>
                <w:color w:val="000000"/>
                <w:highlight w:val="white"/>
              </w:rPr>
              <w:t>»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Arial"/>
              </w:rPr>
              <w:t>(всего),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b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rPr>
                <w:rFonts w:eastAsia="Arial"/>
              </w:rPr>
            </w:pPr>
            <w:r>
              <w:rPr>
                <w:rFonts w:eastAsia="Arial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rPr>
                <w:b/>
                <w:bCs/>
                <w:color w:val="000000"/>
                <w:highlight w:val="white"/>
              </w:rPr>
            </w:pPr>
            <w:r>
              <w:rPr>
                <w:rFonts w:eastAsia="Arial"/>
              </w:rPr>
              <w:t>Бюджет ХМАО - Югры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bCs/>
                <w:color w:val="000000"/>
                <w:highlight w:val="white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rPr>
                <w:rFonts w:eastAsia="Arial"/>
              </w:rPr>
            </w:pPr>
            <w:r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numPr>
                <w:ilvl w:val="0"/>
                <w:numId w:val="3"/>
              </w:numPr>
              <w:ind w:left="269" w:hanging="269"/>
              <w:jc w:val="both"/>
            </w:pP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  <w:highlight w:val="white"/>
              </w:rPr>
              <w:t xml:space="preserve">Комплекс процессных мероприятий «Повышение мотивации граждан к ведению здорового образа жизни» </w:t>
            </w:r>
            <w:r>
              <w:rPr>
                <w:rFonts w:eastAsia="Arial"/>
              </w:rPr>
              <w:t>(всего),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b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rPr>
                <w:rFonts w:eastAsia="Arial"/>
              </w:rPr>
            </w:pPr>
            <w:r>
              <w:rPr>
                <w:rFonts w:eastAsia="Arial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rPr>
                <w:b/>
                <w:bCs/>
                <w:color w:val="000000"/>
                <w:highlight w:val="white"/>
              </w:rPr>
            </w:pPr>
            <w:r>
              <w:rPr>
                <w:rFonts w:eastAsia="Arial"/>
              </w:rPr>
              <w:t>Бюджет ХМАО - Югры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bCs/>
                <w:color w:val="000000"/>
                <w:highlight w:val="white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rPr>
                <w:rFonts w:eastAsia="Arial"/>
              </w:rPr>
            </w:pPr>
            <w:r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numPr>
                <w:ilvl w:val="0"/>
                <w:numId w:val="3"/>
              </w:numPr>
              <w:ind w:left="269" w:hanging="269"/>
              <w:jc w:val="both"/>
            </w:pP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  <w:highlight w:val="white"/>
              </w:rPr>
              <w:t xml:space="preserve">Комплекс процессных мероприятий «Содействие развитию физической культуры  и спорта» </w:t>
            </w:r>
            <w:r>
              <w:rPr>
                <w:rFonts w:eastAsia="Arial"/>
              </w:rPr>
              <w:t>(всего),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b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rPr>
                <w:rFonts w:eastAsia="Arial"/>
              </w:rPr>
            </w:pPr>
            <w:r>
              <w:rPr>
                <w:rFonts w:eastAsia="Arial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rPr>
                <w:b/>
                <w:bCs/>
                <w:color w:val="000000"/>
                <w:highlight w:val="white"/>
              </w:rPr>
            </w:pPr>
            <w:r>
              <w:rPr>
                <w:rFonts w:eastAsia="Arial"/>
              </w:rPr>
              <w:t>Бюджет ХМАО - Югры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b/>
                <w:bCs/>
                <w:color w:val="000000"/>
                <w:highlight w:val="white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DA652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rPr>
                <w:rFonts w:eastAsia="Arial"/>
              </w:rPr>
            </w:pPr>
            <w:r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DA6525" w:rsidRDefault="00DA652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DA6525" w:rsidRDefault="00DA6525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174CE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CEC" w:rsidRDefault="00174CEC">
            <w:pPr>
              <w:numPr>
                <w:ilvl w:val="0"/>
                <w:numId w:val="3"/>
              </w:numPr>
              <w:ind w:left="269" w:hanging="269"/>
              <w:jc w:val="both"/>
            </w:pP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  <w:highlight w:val="white"/>
              </w:rPr>
              <w:t>Комплекс процессных мероприятий «Обеспечение деятельности учреждений в сфере физической культуры и спорта»</w:t>
            </w:r>
            <w:r>
              <w:rPr>
                <w:rFonts w:ascii="TimesNewRoman;Times New Roman" w:hAnsi="TimesNewRoman;Times New Roman" w:cs="TimesNewRoman;Times New Roman"/>
                <w:b/>
                <w:bCs/>
                <w:color w:val="000000"/>
              </w:rPr>
              <w:t xml:space="preserve"> </w:t>
            </w:r>
            <w:r>
              <w:rPr>
                <w:rFonts w:eastAsia="Arial"/>
              </w:rPr>
              <w:t>(всего), в том числе: (всего),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  <w:r>
              <w:rPr>
                <w:rFonts w:eastAsia="Arial"/>
                <w:b/>
                <w:color w:val="000000"/>
                <w:lang w:eastAsia="en-US"/>
              </w:rPr>
              <w:t>11 197,9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  <w:r>
              <w:rPr>
                <w:rFonts w:eastAsia="Arial"/>
                <w:b/>
                <w:color w:val="000000"/>
                <w:lang w:eastAsia="en-US"/>
              </w:rPr>
              <w:t>8 755,0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  <w:r>
              <w:rPr>
                <w:rFonts w:eastAsia="Arial"/>
                <w:b/>
                <w:color w:val="000000"/>
                <w:lang w:eastAsia="en-US"/>
              </w:rPr>
              <w:t>8 125,0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jc w:val="center"/>
              <w:rPr>
                <w:b/>
              </w:rPr>
            </w:pPr>
            <w:r>
              <w:rPr>
                <w:b/>
              </w:rPr>
              <w:t>7 915,0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jc w:val="center"/>
              <w:rPr>
                <w:b/>
              </w:rPr>
            </w:pPr>
            <w:r>
              <w:rPr>
                <w:b/>
              </w:rPr>
              <w:t>8 000,0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jc w:val="center"/>
              <w:rPr>
                <w:b/>
              </w:rPr>
            </w:pPr>
            <w:r>
              <w:rPr>
                <w:b/>
              </w:rPr>
              <w:t>8 000,0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jc w:val="center"/>
              <w:rPr>
                <w:b/>
              </w:rPr>
            </w:pPr>
            <w:r>
              <w:rPr>
                <w:b/>
              </w:rPr>
              <w:t>8 000,0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174CEC" w:rsidRDefault="00174CEC" w:rsidP="001278B3">
            <w:pPr>
              <w:jc w:val="center"/>
              <w:rPr>
                <w:b/>
              </w:rPr>
            </w:pPr>
            <w:r>
              <w:rPr>
                <w:b/>
              </w:rPr>
              <w:t>59 992,9</w:t>
            </w: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174CEC" w:rsidRDefault="00174CEC">
            <w:pPr>
              <w:rPr>
                <w:rFonts w:eastAsia="Arial"/>
                <w:b/>
                <w:lang w:eastAsia="ru-RU"/>
              </w:rPr>
            </w:pPr>
          </w:p>
        </w:tc>
      </w:tr>
      <w:tr w:rsidR="00174CE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>
            <w:pPr>
              <w:rPr>
                <w:rFonts w:eastAsia="Arial"/>
              </w:rPr>
            </w:pPr>
            <w:r>
              <w:rPr>
                <w:rFonts w:eastAsia="Arial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174CEC" w:rsidRDefault="00174CEC">
            <w:pPr>
              <w:rPr>
                <w:rFonts w:eastAsia="Arial"/>
                <w:color w:val="000000"/>
                <w:lang w:eastAsia="ru-RU"/>
              </w:rPr>
            </w:pPr>
          </w:p>
        </w:tc>
      </w:tr>
      <w:tr w:rsidR="00174CE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>
            <w:pPr>
              <w:rPr>
                <w:b/>
                <w:bCs/>
                <w:color w:val="000000"/>
                <w:highlight w:val="white"/>
              </w:rPr>
            </w:pPr>
            <w:r>
              <w:rPr>
                <w:rFonts w:eastAsia="Arial"/>
              </w:rPr>
              <w:t>Бюджет ХМАО - Югры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769,1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b/>
                <w:bCs/>
                <w:color w:val="000000"/>
                <w:highlight w:val="white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CEC" w:rsidRDefault="00174CEC" w:rsidP="001278B3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769,1</w:t>
            </w:r>
          </w:p>
        </w:tc>
        <w:tc>
          <w:tcPr>
            <w:tcW w:w="1134" w:type="dxa"/>
            <w:tcMar>
              <w:top w:w="0" w:type="dxa"/>
              <w:left w:w="108" w:type="dxa"/>
              <w:right w:w="108" w:type="dxa"/>
            </w:tcMar>
            <w:vAlign w:val="center"/>
          </w:tcPr>
          <w:p w:rsidR="00174CEC" w:rsidRDefault="00174CEC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  <w:tr w:rsidR="00174CE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>
            <w:pPr>
              <w:rPr>
                <w:rFonts w:eastAsia="Arial"/>
              </w:rPr>
            </w:pPr>
            <w:r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10 428,8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8 755,0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CEC" w:rsidRDefault="00174CEC" w:rsidP="001278B3">
            <w:pPr>
              <w:spacing w:line="288" w:lineRule="auto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8 125,0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CEC" w:rsidRDefault="00174CEC" w:rsidP="001278B3">
            <w:pPr>
              <w:jc w:val="center"/>
            </w:pPr>
            <w:r>
              <w:t>7 915,0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CEC" w:rsidRDefault="00174CEC" w:rsidP="001278B3">
            <w:pPr>
              <w:jc w:val="center"/>
            </w:pPr>
            <w:r>
              <w:t>8 000,0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CEC" w:rsidRDefault="00174CEC" w:rsidP="001278B3">
            <w:pPr>
              <w:jc w:val="center"/>
            </w:pPr>
            <w:r>
              <w:t>8 000,0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CEC" w:rsidRDefault="00174CEC" w:rsidP="001278B3">
            <w:pPr>
              <w:jc w:val="center"/>
            </w:pPr>
            <w:r>
              <w:t>8 000,0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 w:rsidR="00174CEC" w:rsidRDefault="00174CEC" w:rsidP="001278B3">
            <w:pPr>
              <w:jc w:val="center"/>
            </w:pPr>
            <w:r>
              <w:t>59 223,8</w:t>
            </w:r>
          </w:p>
        </w:tc>
        <w:tc>
          <w:tcPr>
            <w:tcW w:w="1134" w:type="dxa"/>
            <w:tcMar>
              <w:top w:w="0" w:type="dxa"/>
              <w:left w:w="0" w:type="dxa"/>
              <w:right w:w="0" w:type="dxa"/>
            </w:tcMar>
          </w:tcPr>
          <w:p w:rsidR="00174CEC" w:rsidRDefault="00174CEC">
            <w:pPr>
              <w:rPr>
                <w:rFonts w:eastAsia="Arial"/>
                <w:lang w:eastAsia="ru-RU"/>
              </w:rPr>
            </w:pPr>
          </w:p>
        </w:tc>
      </w:tr>
    </w:tbl>
    <w:p w:rsidR="00F372D8" w:rsidRDefault="00F372D8">
      <w:pPr>
        <w:widowControl w:val="0"/>
        <w:rPr>
          <w:lang w:eastAsia="ru-RU"/>
        </w:rPr>
      </w:pPr>
    </w:p>
    <w:p w:rsidR="00F372D8" w:rsidRDefault="00F372D8">
      <w:pPr>
        <w:widowControl w:val="0"/>
        <w:rPr>
          <w:sz w:val="24"/>
          <w:szCs w:val="24"/>
          <w:lang w:eastAsia="ru-RU"/>
        </w:rPr>
      </w:pPr>
    </w:p>
    <w:p w:rsidR="00F372D8" w:rsidRDefault="00F372D8">
      <w:pPr>
        <w:widowControl w:val="0"/>
        <w:rPr>
          <w:sz w:val="24"/>
          <w:szCs w:val="24"/>
          <w:lang w:eastAsia="ru-RU"/>
        </w:rPr>
        <w:sectPr w:rsidR="00F372D8">
          <w:headerReference w:type="default" r:id="rId14"/>
          <w:pgSz w:w="16838" w:h="11906" w:orient="landscape"/>
          <w:pgMar w:top="851" w:right="567" w:bottom="851" w:left="1701" w:header="720" w:footer="0" w:gutter="0"/>
          <w:cols w:space="1701"/>
          <w:docGrid w:linePitch="360"/>
        </w:sectPr>
      </w:pPr>
    </w:p>
    <w:p w:rsidR="00F372D8" w:rsidRDefault="009B5931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  <w:lang w:eastAsia="ru-RU"/>
        </w:rPr>
        <w:lastRenderedPageBreak/>
        <w:t>Механизм реализации программы</w:t>
      </w:r>
    </w:p>
    <w:p w:rsidR="00F372D8" w:rsidRDefault="00F372D8">
      <w:pPr>
        <w:ind w:firstLine="567"/>
        <w:jc w:val="both"/>
        <w:rPr>
          <w:b/>
          <w:sz w:val="22"/>
          <w:szCs w:val="22"/>
          <w:lang w:eastAsia="ru-RU"/>
        </w:rPr>
      </w:pPr>
    </w:p>
    <w:p w:rsidR="00F372D8" w:rsidRDefault="009B593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Муниципальная 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Советского района.</w:t>
      </w:r>
    </w:p>
    <w:p w:rsidR="00F372D8" w:rsidRDefault="009B5931">
      <w:pPr>
        <w:ind w:firstLine="567"/>
        <w:jc w:val="both"/>
      </w:pPr>
      <w:r>
        <w:rPr>
          <w:sz w:val="22"/>
          <w:szCs w:val="22"/>
        </w:rPr>
        <w:t xml:space="preserve">2. Исполнителями муниципальной программы являются: </w:t>
      </w:r>
      <w:r>
        <w:rPr>
          <w:bCs/>
          <w:iCs/>
          <w:sz w:val="22"/>
          <w:szCs w:val="22"/>
          <w:lang w:eastAsia="ru-RU"/>
        </w:rPr>
        <w:t xml:space="preserve">МБУ КСК «Современник» </w:t>
      </w:r>
      <w:proofErr w:type="spellStart"/>
      <w:r>
        <w:rPr>
          <w:bCs/>
          <w:iCs/>
          <w:sz w:val="22"/>
          <w:szCs w:val="22"/>
          <w:lang w:eastAsia="ru-RU"/>
        </w:rPr>
        <w:t>г.п</w:t>
      </w:r>
      <w:proofErr w:type="spellEnd"/>
      <w:r>
        <w:rPr>
          <w:bCs/>
          <w:iCs/>
          <w:sz w:val="22"/>
          <w:szCs w:val="22"/>
          <w:lang w:eastAsia="ru-RU"/>
        </w:rPr>
        <w:t>. Агириш</w:t>
      </w:r>
      <w:r>
        <w:rPr>
          <w:sz w:val="22"/>
          <w:szCs w:val="22"/>
        </w:rPr>
        <w:t xml:space="preserve"> </w:t>
      </w:r>
    </w:p>
    <w:p w:rsidR="00F372D8" w:rsidRDefault="009B5931">
      <w:pPr>
        <w:ind w:firstLine="567"/>
        <w:jc w:val="both"/>
      </w:pPr>
      <w:r>
        <w:rPr>
          <w:sz w:val="22"/>
          <w:szCs w:val="22"/>
        </w:rPr>
        <w:t xml:space="preserve">3. Соисполнителями муниципальной программы являются финансово-экономический отдел администрации городского поселения Агириш.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372D8" w:rsidRDefault="009B5931">
      <w:pPr>
        <w:ind w:firstLine="567"/>
        <w:jc w:val="both"/>
      </w:pPr>
      <w:r>
        <w:rPr>
          <w:sz w:val="22"/>
          <w:szCs w:val="22"/>
        </w:rPr>
        <w:t>4. Реализация мероприятий муниципальной программы осуществляется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372D8" w:rsidRDefault="009B593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Организация проведения муниципальных официальных физкультурных мероприятий и спортивных мероприятий осуществляется согласно утверждённому единому календарному плану физкультурных мероприятий и спортивных мероприятий городского поселения Агириш, муниципальных правовых актов администрации городского поселения Агириш о проведении Спартакиад городского поселения Агириш, спортивных мероприятий, посвящённых </w:t>
      </w:r>
      <w:proofErr w:type="gramStart"/>
      <w:r>
        <w:rPr>
          <w:sz w:val="22"/>
          <w:szCs w:val="22"/>
        </w:rPr>
        <w:t>праздничными</w:t>
      </w:r>
      <w:proofErr w:type="gramEnd"/>
      <w:r>
        <w:rPr>
          <w:sz w:val="22"/>
          <w:szCs w:val="22"/>
        </w:rPr>
        <w:t xml:space="preserve"> памятным датам с участием населения городского поселения Агириш. </w:t>
      </w:r>
    </w:p>
    <w:p w:rsidR="00F372D8" w:rsidRDefault="009B5931">
      <w:pPr>
        <w:ind w:firstLine="567"/>
        <w:jc w:val="both"/>
      </w:pPr>
      <w:r>
        <w:rPr>
          <w:sz w:val="22"/>
          <w:szCs w:val="22"/>
        </w:rPr>
        <w:t>6. Финансирование мероприятий, имеющих приоритетное значение для жителей городского поселения Агириш и определяемых с учетом их мнения, осуществлять в размере не менее пяти процентов от финансирования муниципальной программы</w:t>
      </w:r>
    </w:p>
    <w:p w:rsidR="00F372D8" w:rsidRDefault="009B5931">
      <w:pPr>
        <w:ind w:firstLine="567"/>
        <w:jc w:val="both"/>
      </w:pPr>
      <w:r>
        <w:rPr>
          <w:color w:val="000000"/>
          <w:sz w:val="22"/>
          <w:szCs w:val="22"/>
        </w:rPr>
        <w:t>7. . О</w:t>
      </w:r>
      <w:r>
        <w:rPr>
          <w:rFonts w:eastAsia="Calibri"/>
          <w:sz w:val="22"/>
          <w:szCs w:val="22"/>
          <w:lang w:eastAsia="en-US"/>
        </w:rPr>
        <w:t xml:space="preserve">тветственный исполнитель  муниципальной </w:t>
      </w:r>
      <w:r>
        <w:rPr>
          <w:color w:val="000000"/>
          <w:sz w:val="22"/>
          <w:szCs w:val="22"/>
        </w:rPr>
        <w:t>программы</w:t>
      </w:r>
      <w:r>
        <w:rPr>
          <w:sz w:val="22"/>
          <w:szCs w:val="22"/>
          <w:lang w:eastAsia="en-US"/>
        </w:rPr>
        <w:t>:</w:t>
      </w:r>
      <w:r>
        <w:rPr>
          <w:sz w:val="22"/>
          <w:szCs w:val="22"/>
        </w:rPr>
        <w:t xml:space="preserve"> </w:t>
      </w:r>
    </w:p>
    <w:p w:rsidR="00F372D8" w:rsidRDefault="009B5931">
      <w:pPr>
        <w:ind w:firstLine="567"/>
        <w:jc w:val="both"/>
      </w:pPr>
      <w:r>
        <w:rPr>
          <w:color w:val="000000"/>
          <w:sz w:val="22"/>
          <w:szCs w:val="22"/>
        </w:rPr>
        <w:t>1) разрабатывает в пределах своих полномочий проекты муниципальных правовых актов городского поселения Агириш, необходимых для реализации программы;</w:t>
      </w:r>
      <w:r>
        <w:rPr>
          <w:sz w:val="22"/>
          <w:szCs w:val="22"/>
        </w:rPr>
        <w:t xml:space="preserve"> </w:t>
      </w:r>
    </w:p>
    <w:p w:rsidR="00F372D8" w:rsidRDefault="009B5931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2) проводит мониторинг выполнения программы; </w:t>
      </w:r>
    </w:p>
    <w:p w:rsidR="00F372D8" w:rsidRDefault="009B5931">
      <w:pPr>
        <w:shd w:val="clear" w:color="auto" w:fill="FFFFFF"/>
        <w:tabs>
          <w:tab w:val="left" w:pos="563"/>
          <w:tab w:val="left" w:pos="851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3) ежегодно предоставляет в ФЭО </w:t>
      </w:r>
      <w:r>
        <w:rPr>
          <w:sz w:val="22"/>
          <w:szCs w:val="22"/>
          <w:lang w:eastAsia="en-US"/>
        </w:rPr>
        <w:t>отчет о реализации программы</w:t>
      </w:r>
      <w:r>
        <w:rPr>
          <w:color w:val="000000"/>
          <w:sz w:val="22"/>
          <w:szCs w:val="22"/>
        </w:rPr>
        <w:t xml:space="preserve"> в порядке, установленном распоряжением администрации городского поселения Агириш;</w:t>
      </w:r>
    </w:p>
    <w:p w:rsidR="00F372D8" w:rsidRDefault="009B5931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4) ежегодно проводит оценку эффективности реализации программы в порядке, установленном распоряжением администрации городского поселения Агириш;</w:t>
      </w:r>
    </w:p>
    <w:p w:rsidR="00F372D8" w:rsidRDefault="009B5931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5) организует размещение программы в актуальной редакции, информации </w:t>
      </w:r>
      <w:r>
        <w:rPr>
          <w:color w:val="000000"/>
          <w:sz w:val="22"/>
          <w:szCs w:val="22"/>
        </w:rPr>
        <w:br/>
        <w:t>о реализации программы н</w:t>
      </w:r>
      <w:r>
        <w:rPr>
          <w:color w:val="000000"/>
          <w:sz w:val="22"/>
          <w:szCs w:val="22"/>
          <w:shd w:val="clear" w:color="auto" w:fill="FFFFFF"/>
        </w:rPr>
        <w:t xml:space="preserve">а официальном сайте </w:t>
      </w:r>
      <w:r>
        <w:rPr>
          <w:color w:val="000000"/>
          <w:sz w:val="22"/>
          <w:szCs w:val="22"/>
        </w:rPr>
        <w:t>городского поселения Агириш</w:t>
      </w:r>
      <w:r>
        <w:rPr>
          <w:color w:val="000000"/>
          <w:sz w:val="22"/>
          <w:szCs w:val="22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F372D8" w:rsidRDefault="009B5931">
      <w:pPr>
        <w:shd w:val="clear" w:color="auto" w:fill="FFFFFF"/>
        <w:tabs>
          <w:tab w:val="left" w:pos="567"/>
          <w:tab w:val="left" w:pos="851"/>
        </w:tabs>
        <w:ind w:firstLine="567"/>
        <w:jc w:val="both"/>
      </w:pPr>
      <w:r>
        <w:rPr>
          <w:color w:val="000000"/>
          <w:sz w:val="22"/>
          <w:szCs w:val="22"/>
        </w:rPr>
        <w:t xml:space="preserve">6) направляет уведомления и предоставляет отчетность в Министерство экономического развития Российской Федерации </w:t>
      </w:r>
      <w:r>
        <w:rPr>
          <w:rFonts w:eastAsia="Calibri"/>
          <w:color w:val="000000"/>
          <w:sz w:val="22"/>
          <w:szCs w:val="22"/>
          <w:lang w:eastAsia="en-US"/>
        </w:rPr>
        <w:t>посредством ГАИС «Управление»;</w:t>
      </w:r>
    </w:p>
    <w:p w:rsidR="00F372D8" w:rsidRDefault="009B5931">
      <w:pPr>
        <w:widowControl w:val="0"/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7) </w:t>
      </w:r>
      <w:r>
        <w:rPr>
          <w:sz w:val="22"/>
          <w:szCs w:val="22"/>
          <w:lang w:eastAsia="ru-RU"/>
        </w:rPr>
        <w:t xml:space="preserve">несет </w:t>
      </w:r>
      <w:r>
        <w:rPr>
          <w:sz w:val="22"/>
          <w:szCs w:val="22"/>
          <w:lang w:eastAsia="en-US"/>
        </w:rPr>
        <w:t xml:space="preserve">дисциплинарную, гражданско-правовую и административную ответственность за </w:t>
      </w:r>
      <w:proofErr w:type="gramStart"/>
      <w:r>
        <w:rPr>
          <w:sz w:val="22"/>
          <w:szCs w:val="22"/>
          <w:lang w:eastAsia="en-US"/>
        </w:rPr>
        <w:t>полноту</w:t>
      </w:r>
      <w:proofErr w:type="gramEnd"/>
      <w:r>
        <w:rPr>
          <w:sz w:val="22"/>
          <w:szCs w:val="22"/>
          <w:lang w:eastAsia="en-US"/>
        </w:rPr>
        <w:t xml:space="preserve"> и достоверность информации, содержащейся в муниципальной программе, отчетности о ходе реализации муниципальной программы.</w:t>
      </w:r>
    </w:p>
    <w:p w:rsidR="00F372D8" w:rsidRDefault="009B5931">
      <w:pPr>
        <w:ind w:firstLine="567"/>
        <w:jc w:val="both"/>
      </w:pPr>
      <w:r>
        <w:rPr>
          <w:sz w:val="22"/>
          <w:szCs w:val="22"/>
        </w:rPr>
        <w:t>8. Соисполнители</w:t>
      </w:r>
      <w:r>
        <w:rPr>
          <w:rFonts w:eastAsia="DejaVu Sans"/>
          <w:color w:val="000000"/>
          <w:sz w:val="22"/>
          <w:szCs w:val="22"/>
          <w:lang w:bidi="ru-RU"/>
        </w:rPr>
        <w:t xml:space="preserve"> муниципальной программы</w:t>
      </w:r>
      <w:r>
        <w:rPr>
          <w:sz w:val="22"/>
          <w:szCs w:val="22"/>
        </w:rPr>
        <w:t>:</w:t>
      </w:r>
    </w:p>
    <w:p w:rsidR="00F372D8" w:rsidRDefault="009B5931">
      <w:pPr>
        <w:widowControl w:val="0"/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1) обеспечивают исполнение мероприятий</w:t>
      </w:r>
      <w:r>
        <w:rPr>
          <w:sz w:val="22"/>
          <w:szCs w:val="22"/>
          <w:lang w:eastAsia="en-US"/>
        </w:rPr>
        <w:t xml:space="preserve"> структурных элементов муниципальной</w:t>
      </w:r>
      <w:r>
        <w:rPr>
          <w:sz w:val="22"/>
          <w:szCs w:val="22"/>
          <w:lang w:eastAsia="ru-RU"/>
        </w:rPr>
        <w:t xml:space="preserve"> программы; </w:t>
      </w:r>
      <w:r>
        <w:rPr>
          <w:sz w:val="22"/>
          <w:szCs w:val="22"/>
          <w:lang w:eastAsia="ru-RU"/>
        </w:rPr>
        <w:br/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  <w:lang w:eastAsia="ru-RU"/>
        </w:rPr>
        <w:t xml:space="preserve">2) несут </w:t>
      </w:r>
      <w:r>
        <w:rPr>
          <w:sz w:val="22"/>
          <w:szCs w:val="22"/>
          <w:lang w:eastAsia="en-US"/>
        </w:rPr>
        <w:t>дисциплинарную, гражданско-правовую и административную ответственность за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en-US"/>
        </w:rPr>
        <w:t>реализацию структурных элементов муниципальной программы;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en-US"/>
        </w:rPr>
        <w:t>полноту и достоверность информации, содержащейся в структурном элементе муниципальной программы,   отчетности о ходе реализации структурного элемента муниципальной программы.</w:t>
      </w:r>
    </w:p>
    <w:p w:rsidR="00F372D8" w:rsidRDefault="009B5931">
      <w:pPr>
        <w:widowControl w:val="0"/>
        <w:tabs>
          <w:tab w:val="left" w:pos="851"/>
        </w:tabs>
        <w:ind w:firstLine="567"/>
        <w:jc w:val="both"/>
      </w:pPr>
      <w:r>
        <w:rPr>
          <w:sz w:val="22"/>
          <w:szCs w:val="22"/>
          <w:lang w:eastAsia="ru-RU"/>
        </w:rPr>
        <w:t xml:space="preserve">3) представляют ответственному исполнителю  муниципальной программы </w:t>
      </w:r>
      <w:r>
        <w:rPr>
          <w:color w:val="000000"/>
          <w:sz w:val="22"/>
          <w:szCs w:val="22"/>
        </w:rPr>
        <w:t xml:space="preserve">информацию о реализации </w:t>
      </w:r>
      <w:r>
        <w:rPr>
          <w:sz w:val="22"/>
          <w:szCs w:val="22"/>
          <w:lang w:eastAsia="en-US"/>
        </w:rPr>
        <w:t>структурного элемента муниципальной программы</w:t>
      </w:r>
      <w:r>
        <w:rPr>
          <w:color w:val="000000"/>
          <w:sz w:val="22"/>
          <w:szCs w:val="22"/>
        </w:rPr>
        <w:t>, в срок до 10 числа месяца, следующего за отчетным кварталом;</w:t>
      </w:r>
    </w:p>
    <w:p w:rsidR="00F372D8" w:rsidRDefault="009B5931">
      <w:pPr>
        <w:tabs>
          <w:tab w:val="left" w:pos="36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4) представляют ответственному исполнителю программы информацию </w:t>
      </w:r>
      <w:r>
        <w:rPr>
          <w:sz w:val="22"/>
          <w:szCs w:val="22"/>
          <w:lang w:eastAsia="ru-RU"/>
        </w:rPr>
        <w:br/>
        <w:t>для проведения</w:t>
      </w:r>
      <w:r>
        <w:rPr>
          <w:color w:val="000000"/>
          <w:sz w:val="22"/>
          <w:szCs w:val="22"/>
        </w:rPr>
        <w:t xml:space="preserve"> оценки эффективности реализации программы,</w:t>
      </w:r>
      <w:r>
        <w:rPr>
          <w:sz w:val="22"/>
          <w:szCs w:val="22"/>
          <w:lang w:eastAsia="ru-RU"/>
        </w:rPr>
        <w:t xml:space="preserve"> подготовки годового отчета </w:t>
      </w:r>
      <w:r>
        <w:rPr>
          <w:sz w:val="22"/>
          <w:szCs w:val="22"/>
          <w:lang w:eastAsia="ru-RU"/>
        </w:rPr>
        <w:br/>
      </w:r>
      <w:r>
        <w:rPr>
          <w:sz w:val="22"/>
          <w:szCs w:val="22"/>
          <w:lang w:eastAsia="en-US"/>
        </w:rPr>
        <w:t>о реализации программы.</w:t>
      </w:r>
    </w:p>
    <w:p w:rsidR="00F372D8" w:rsidRDefault="009B593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proofErr w:type="gramStart"/>
      <w:r>
        <w:rPr>
          <w:sz w:val="22"/>
          <w:szCs w:val="22"/>
        </w:rPr>
        <w:t>Ответственные</w:t>
      </w:r>
      <w:proofErr w:type="gramEnd"/>
      <w:r>
        <w:rPr>
          <w:sz w:val="22"/>
          <w:szCs w:val="22"/>
        </w:rPr>
        <w:t xml:space="preserve"> за достижение показателей:</w:t>
      </w:r>
    </w:p>
    <w:p w:rsidR="00F372D8" w:rsidRDefault="009B5931">
      <w:pPr>
        <w:shd w:val="clear" w:color="auto" w:fill="FFFFFF"/>
        <w:tabs>
          <w:tab w:val="left" w:pos="567"/>
          <w:tab w:val="left" w:pos="851"/>
        </w:tabs>
        <w:ind w:firstLine="567"/>
        <w:jc w:val="both"/>
      </w:pPr>
      <w:r>
        <w:rPr>
          <w:sz w:val="22"/>
          <w:szCs w:val="22"/>
        </w:rPr>
        <w:t xml:space="preserve">1) </w:t>
      </w:r>
      <w:r>
        <w:rPr>
          <w:sz w:val="22"/>
          <w:szCs w:val="22"/>
          <w:lang w:eastAsia="ru-RU"/>
        </w:rPr>
        <w:t xml:space="preserve">обеспечивают </w:t>
      </w:r>
      <w:r>
        <w:rPr>
          <w:sz w:val="22"/>
          <w:szCs w:val="22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:rsidR="00F372D8" w:rsidRDefault="009B5931">
      <w:pPr>
        <w:widowControl w:val="0"/>
        <w:tabs>
          <w:tab w:val="left" w:pos="282"/>
        </w:tabs>
        <w:ind w:firstLine="567"/>
        <w:jc w:val="both"/>
      </w:pPr>
      <w:r>
        <w:rPr>
          <w:sz w:val="22"/>
          <w:szCs w:val="22"/>
          <w:lang w:eastAsia="en-US"/>
        </w:rPr>
        <w:t>2)</w:t>
      </w:r>
      <w:r>
        <w:rPr>
          <w:sz w:val="22"/>
          <w:szCs w:val="22"/>
          <w:lang w:eastAsia="ru-RU"/>
        </w:rPr>
        <w:t xml:space="preserve"> несут </w:t>
      </w:r>
      <w:r>
        <w:rPr>
          <w:sz w:val="22"/>
          <w:szCs w:val="22"/>
          <w:lang w:eastAsia="en-US"/>
        </w:rPr>
        <w:t xml:space="preserve">дисциплинарную, гражданско-правовую и административную ответственность </w:t>
      </w:r>
      <w:r>
        <w:rPr>
          <w:sz w:val="22"/>
          <w:szCs w:val="22"/>
          <w:lang w:eastAsia="ru-RU"/>
        </w:rPr>
        <w:t xml:space="preserve">за </w:t>
      </w:r>
      <w:proofErr w:type="gramStart"/>
      <w:r>
        <w:rPr>
          <w:sz w:val="22"/>
          <w:szCs w:val="22"/>
          <w:lang w:eastAsia="ru-RU"/>
        </w:rPr>
        <w:t>не достижение</w:t>
      </w:r>
      <w:proofErr w:type="gramEnd"/>
      <w:r>
        <w:rPr>
          <w:sz w:val="22"/>
          <w:szCs w:val="22"/>
          <w:lang w:eastAsia="ru-RU"/>
        </w:rPr>
        <w:t xml:space="preserve"> показателей, предусмотренных соглашениями о предоставлении </w:t>
      </w:r>
      <w:r>
        <w:rPr>
          <w:sz w:val="22"/>
          <w:szCs w:val="22"/>
          <w:lang w:eastAsia="en-US"/>
        </w:rPr>
        <w:t>межбюджетных трансфертов (субсидий, субвенций)</w:t>
      </w:r>
      <w:r>
        <w:rPr>
          <w:sz w:val="22"/>
          <w:szCs w:val="22"/>
          <w:lang w:eastAsia="ru-RU"/>
        </w:rPr>
        <w:t xml:space="preserve"> из федерального бюджета, бюджета Ханты-Мансийского </w:t>
      </w:r>
      <w:r>
        <w:rPr>
          <w:sz w:val="22"/>
          <w:szCs w:val="22"/>
          <w:lang w:eastAsia="ru-RU"/>
        </w:rPr>
        <w:lastRenderedPageBreak/>
        <w:t xml:space="preserve">автономного округа – Югры бюджету </w:t>
      </w:r>
      <w:r>
        <w:rPr>
          <w:color w:val="000000"/>
          <w:sz w:val="22"/>
          <w:szCs w:val="22"/>
        </w:rPr>
        <w:t>городского поселения Агириш</w:t>
      </w:r>
      <w:r>
        <w:rPr>
          <w:sz w:val="22"/>
          <w:szCs w:val="22"/>
          <w:lang w:eastAsia="ru-RU"/>
        </w:rPr>
        <w:t xml:space="preserve">; не достижение </w:t>
      </w:r>
      <w:r>
        <w:rPr>
          <w:sz w:val="22"/>
          <w:szCs w:val="22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:rsidR="00F372D8" w:rsidRDefault="00F372D8">
      <w:pPr>
        <w:widowControl w:val="0"/>
        <w:jc w:val="both"/>
        <w:rPr>
          <w:sz w:val="22"/>
          <w:szCs w:val="22"/>
          <w:lang w:eastAsia="en-US"/>
        </w:rPr>
      </w:pPr>
    </w:p>
    <w:p w:rsidR="00F372D8" w:rsidRDefault="00F372D8">
      <w:pPr>
        <w:widowControl w:val="0"/>
        <w:jc w:val="both"/>
        <w:rPr>
          <w:sz w:val="22"/>
          <w:szCs w:val="22"/>
          <w:lang w:eastAsia="en-US"/>
        </w:rPr>
      </w:pPr>
    </w:p>
    <w:p w:rsidR="00F372D8" w:rsidRDefault="00F372D8">
      <w:pPr>
        <w:widowControl w:val="0"/>
        <w:jc w:val="both"/>
        <w:rPr>
          <w:sz w:val="22"/>
          <w:szCs w:val="22"/>
          <w:lang w:eastAsia="en-US"/>
        </w:rPr>
      </w:pPr>
    </w:p>
    <w:p w:rsidR="00F372D8" w:rsidRDefault="00F372D8">
      <w:pPr>
        <w:widowControl w:val="0"/>
        <w:jc w:val="both"/>
        <w:rPr>
          <w:sz w:val="22"/>
          <w:szCs w:val="22"/>
          <w:lang w:eastAsia="en-US"/>
        </w:rPr>
      </w:pPr>
    </w:p>
    <w:p w:rsidR="00F372D8" w:rsidRDefault="00F372D8">
      <w:pPr>
        <w:ind w:firstLine="567"/>
        <w:jc w:val="both"/>
        <w:rPr>
          <w:sz w:val="22"/>
          <w:szCs w:val="22"/>
          <w:lang w:eastAsia="en-US"/>
        </w:rPr>
      </w:pPr>
    </w:p>
    <w:sectPr w:rsidR="00F372D8">
      <w:headerReference w:type="default" r:id="rId15"/>
      <w:pgSz w:w="11906" w:h="16838"/>
      <w:pgMar w:top="1134" w:right="624" w:bottom="1134" w:left="1701" w:header="72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22" w:rsidRDefault="00FA7D22">
      <w:r>
        <w:separator/>
      </w:r>
    </w:p>
  </w:endnote>
  <w:endnote w:type="continuationSeparator" w:id="0">
    <w:p w:rsidR="00FA7D22" w:rsidRDefault="00FA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charset w:val="00"/>
    <w:family w:val="auto"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22" w:rsidRDefault="00FA7D22">
      <w:r>
        <w:separator/>
      </w:r>
    </w:p>
  </w:footnote>
  <w:footnote w:type="continuationSeparator" w:id="0">
    <w:p w:rsidR="00FA7D22" w:rsidRDefault="00FA7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D8" w:rsidRDefault="00F372D8"/>
  <w:p w:rsidR="00F372D8" w:rsidRDefault="00F372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D8" w:rsidRDefault="00F372D8"/>
  <w:p w:rsidR="00F372D8" w:rsidRDefault="00F372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D8" w:rsidRDefault="00F372D8"/>
  <w:p w:rsidR="00F372D8" w:rsidRDefault="00F372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187B"/>
    <w:multiLevelType w:val="hybridMultilevel"/>
    <w:tmpl w:val="D9E49436"/>
    <w:lvl w:ilvl="0" w:tplc="5746AD6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698DEF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2A4625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6D0280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6C856C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6B504F4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FD065AF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BF854B6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1D64EE0E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D75819"/>
    <w:multiLevelType w:val="hybridMultilevel"/>
    <w:tmpl w:val="DD9AFB52"/>
    <w:lvl w:ilvl="0" w:tplc="139483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1DCBB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3E12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EEF5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925C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50F1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2097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0E7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D60E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6452E4B"/>
    <w:multiLevelType w:val="hybridMultilevel"/>
    <w:tmpl w:val="7D1CF7D8"/>
    <w:lvl w:ilvl="0" w:tplc="B33801E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NewRoman;Times New Roman" w:eastAsia="Times New Roman" w:hAnsi="TimesNewRoman;Times New Roman" w:cs="TimesNewRoman;Times New Roman"/>
        <w:b/>
        <w:color w:val="000000"/>
      </w:rPr>
    </w:lvl>
    <w:lvl w:ilvl="1" w:tplc="3A7402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524C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B05D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EC9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E027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3E1D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EEB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58A6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D8"/>
    <w:rsid w:val="00152891"/>
    <w:rsid w:val="00174CEC"/>
    <w:rsid w:val="00183A10"/>
    <w:rsid w:val="00363302"/>
    <w:rsid w:val="00510AA0"/>
    <w:rsid w:val="00610C53"/>
    <w:rsid w:val="006926DA"/>
    <w:rsid w:val="008C106E"/>
    <w:rsid w:val="009B5931"/>
    <w:rsid w:val="00AB129F"/>
    <w:rsid w:val="00CD3412"/>
    <w:rsid w:val="00DA6525"/>
    <w:rsid w:val="00E15385"/>
    <w:rsid w:val="00F372D8"/>
    <w:rsid w:val="00FA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LO-Normal"/>
    <w:next w:val="LO-Normal"/>
    <w:link w:val="11"/>
    <w:qFormat/>
    <w:pPr>
      <w:keepNext/>
      <w:widowControl/>
      <w:ind w:firstLine="0"/>
      <w:outlineLvl w:val="0"/>
    </w:pPr>
    <w:rPr>
      <w:sz w:val="24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LO-Normal"/>
    <w:next w:val="LO-Normal"/>
    <w:link w:val="31"/>
    <w:qFormat/>
    <w:pPr>
      <w:keepNext/>
      <w:widowControl/>
      <w:ind w:left="720" w:firstLine="0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pBdr>
        <w:bottom w:val="sing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32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1"/>
    <w:qFormat/>
    <w:p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12">
    <w:name w:val="Верхний колонтитул Знак1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z1">
    <w:name w:val="WW8Num3z1"/>
    <w:qFormat/>
    <w:rPr>
      <w:b w:val="0"/>
      <w:sz w:val="24"/>
      <w:szCs w:val="24"/>
    </w:rPr>
  </w:style>
  <w:style w:type="character" w:customStyle="1" w:styleId="WW8Num4z0">
    <w:name w:val="WW8Num4z0"/>
    <w:qFormat/>
    <w:rPr>
      <w:sz w:val="24"/>
      <w:szCs w:val="24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sz w:val="24"/>
      <w:szCs w:val="24"/>
    </w:rPr>
  </w:style>
  <w:style w:type="character" w:customStyle="1" w:styleId="WW8Num6z0">
    <w:name w:val="WW8Num6z0"/>
    <w:qFormat/>
    <w:rPr>
      <w:sz w:val="26"/>
      <w:szCs w:val="26"/>
    </w:rPr>
  </w:style>
  <w:style w:type="character" w:customStyle="1" w:styleId="WW8Num6z1">
    <w:name w:val="WW8Num6z1"/>
    <w:qFormat/>
    <w:rPr>
      <w:sz w:val="24"/>
      <w:szCs w:val="24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8z0">
    <w:name w:val="WW8Num8z0"/>
    <w:qFormat/>
    <w:rPr>
      <w:sz w:val="24"/>
      <w:szCs w:val="24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4z0">
    <w:name w:val="WW8Num14z0"/>
    <w:qFormat/>
    <w:rPr>
      <w:rFonts w:eastAsia="Calibri"/>
      <w:sz w:val="24"/>
      <w:szCs w:val="24"/>
      <w:lang w:eastAsia="en-US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1z0">
    <w:name w:val="WW8Num21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i w:val="0"/>
    </w:rPr>
  </w:style>
  <w:style w:type="character" w:customStyle="1" w:styleId="WW8Num25z0">
    <w:name w:val="WW8Num25z0"/>
    <w:qFormat/>
  </w:style>
  <w:style w:type="character" w:customStyle="1" w:styleId="WW8Num27z0">
    <w:name w:val="WW8Num27z0"/>
    <w:qFormat/>
    <w:rPr>
      <w:sz w:val="20"/>
    </w:rPr>
  </w:style>
  <w:style w:type="character" w:customStyle="1" w:styleId="WW8Num28z0">
    <w:name w:val="WW8Num28z0"/>
    <w:qFormat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sz w:val="28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TimesNewRoman;Times New Roman" w:eastAsia="Times New Roman" w:hAnsi="TimesNewRoman;Times New Roman" w:cs="TimesNewRoman;Times New Roman"/>
      <w:b/>
      <w:color w:val="000000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3z0">
    <w:name w:val="WW8Num33z0"/>
    <w:qFormat/>
  </w:style>
  <w:style w:type="character" w:customStyle="1" w:styleId="WW8Num35z0">
    <w:name w:val="WW8Num35z0"/>
    <w:qFormat/>
  </w:style>
  <w:style w:type="character" w:customStyle="1" w:styleId="WW8Num38z0">
    <w:name w:val="WW8Num38z0"/>
    <w:qFormat/>
  </w:style>
  <w:style w:type="character" w:customStyle="1" w:styleId="92">
    <w:name w:val="Заголовок 9 Знак"/>
    <w:qFormat/>
    <w:rPr>
      <w:rFonts w:ascii="Cambria" w:hAnsi="Cambria" w:cs="Cambria"/>
      <w:sz w:val="22"/>
      <w:szCs w:val="22"/>
      <w:lang w:val="en-US" w:eastAsia="zh-CN" w:bidi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40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0">
    <w:name w:val="Основной шрифт абзаца12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10">
    <w:name w:val="Основной шрифт абзаца1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100">
    <w:name w:val="Основной шрифт абзаца10"/>
    <w:qFormat/>
  </w:style>
  <w:style w:type="character" w:customStyle="1" w:styleId="93">
    <w:name w:val="Основной шрифт абзаца9"/>
    <w:qFormat/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4">
    <w:name w:val="Основной шрифт абзаца2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16">
    <w:name w:val="Основной шрифт абзаца1"/>
    <w:qFormat/>
  </w:style>
  <w:style w:type="character" w:styleId="af2">
    <w:name w:val="Hyperlink"/>
    <w:rPr>
      <w:color w:val="0000FF"/>
      <w:u w:val="single"/>
    </w:rPr>
  </w:style>
  <w:style w:type="character" w:customStyle="1" w:styleId="af3">
    <w:name w:val="Название Знак"/>
    <w:qFormat/>
    <w:rPr>
      <w:b/>
      <w:bCs/>
      <w:sz w:val="24"/>
      <w:szCs w:val="24"/>
    </w:rPr>
  </w:style>
  <w:style w:type="character" w:customStyle="1" w:styleId="af4">
    <w:name w:val="Нижний колонтитул Знак"/>
    <w:qFormat/>
    <w:rPr>
      <w:sz w:val="24"/>
      <w:szCs w:val="24"/>
    </w:rPr>
  </w:style>
  <w:style w:type="character" w:customStyle="1" w:styleId="af5">
    <w:name w:val="Основной текст Знак"/>
    <w:qFormat/>
    <w:rPr>
      <w:sz w:val="28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qFormat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qFormat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qFormat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Основной текст_"/>
    <w:qFormat/>
    <w:rPr>
      <w:spacing w:val="1"/>
      <w:sz w:val="21"/>
      <w:szCs w:val="21"/>
      <w:lang w:bidi="ar-SA"/>
    </w:rPr>
  </w:style>
  <w:style w:type="character" w:customStyle="1" w:styleId="33">
    <w:name w:val="Основной текст (3)_"/>
    <w:qFormat/>
    <w:rPr>
      <w:b/>
      <w:bCs/>
      <w:spacing w:val="-3"/>
      <w:lang w:bidi="ar-SA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2"/>
      <w:szCs w:val="22"/>
    </w:rPr>
  </w:style>
  <w:style w:type="character" w:customStyle="1" w:styleId="af8">
    <w:name w:val="Гипертекстовая ссылка"/>
    <w:qFormat/>
    <w:rPr>
      <w:rFonts w:ascii="Times New Roman" w:hAnsi="Times New Roman" w:cs="Times New Roman"/>
      <w:b/>
      <w:bCs/>
      <w:color w:val="008000"/>
    </w:rPr>
  </w:style>
  <w:style w:type="character" w:customStyle="1" w:styleId="53">
    <w:name w:val="Заголовок 5 Знак"/>
    <w:qFormat/>
    <w:rPr>
      <w:b/>
      <w:bCs/>
      <w:sz w:val="32"/>
    </w:rPr>
  </w:style>
  <w:style w:type="character" w:customStyle="1" w:styleId="34">
    <w:name w:val="Знак Знак3"/>
    <w:qFormat/>
    <w:rPr>
      <w:sz w:val="28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11pt">
    <w:name w:val="Основной текст + 11 pt"/>
    <w:qFormat/>
    <w:rPr>
      <w:sz w:val="22"/>
      <w:szCs w:val="22"/>
      <w:lang w:bidi="ar-SA"/>
    </w:rPr>
  </w:style>
  <w:style w:type="character" w:customStyle="1" w:styleId="11pt1">
    <w:name w:val="Основной текст + 11 pt1"/>
    <w:qFormat/>
    <w:rPr>
      <w:sz w:val="22"/>
      <w:szCs w:val="22"/>
      <w:lang w:bidi="ar-SA"/>
    </w:rPr>
  </w:style>
  <w:style w:type="character" w:customStyle="1" w:styleId="25">
    <w:name w:val="Основной текст + Курсив2"/>
    <w:qFormat/>
    <w:rPr>
      <w:i/>
      <w:iCs/>
      <w:sz w:val="23"/>
      <w:szCs w:val="23"/>
      <w:lang w:val="en-US" w:eastAsia="en-US" w:bidi="ar-SA"/>
    </w:rPr>
  </w:style>
  <w:style w:type="character" w:customStyle="1" w:styleId="17">
    <w:name w:val="Основной текст + Курсив1"/>
    <w:qFormat/>
    <w:rPr>
      <w:i/>
      <w:iCs/>
      <w:sz w:val="23"/>
      <w:szCs w:val="23"/>
      <w:lang w:val="en-US" w:eastAsia="en-US" w:bidi="ar-SA"/>
    </w:rPr>
  </w:style>
  <w:style w:type="character" w:customStyle="1" w:styleId="FontStyle30">
    <w:name w:val="Font Style30"/>
    <w:qFormat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26">
    <w:name w:val="Заголовок 2 Знак"/>
    <w:qFormat/>
    <w:rPr>
      <w:b/>
      <w:sz w:val="32"/>
    </w:rPr>
  </w:style>
  <w:style w:type="character" w:customStyle="1" w:styleId="18">
    <w:name w:val="Заголовок 1 Знак"/>
    <w:qFormat/>
    <w:rPr>
      <w:b/>
      <w:sz w:val="28"/>
    </w:rPr>
  </w:style>
  <w:style w:type="character" w:customStyle="1" w:styleId="af9">
    <w:name w:val="Основной текст + Не полужирный"/>
    <w:qFormat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Pr>
      <w:b/>
      <w:sz w:val="24"/>
    </w:rPr>
  </w:style>
  <w:style w:type="character" w:styleId="afa">
    <w:name w:val="Emphasis"/>
    <w:qFormat/>
    <w:rPr>
      <w:rFonts w:ascii="Arial" w:hAnsi="Arial" w:cs="Arial"/>
      <w:i/>
      <w:iCs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6">
    <w:name w:val="Основной текст 3 Знак"/>
    <w:qFormat/>
    <w:rPr>
      <w:sz w:val="16"/>
      <w:szCs w:val="16"/>
    </w:rPr>
  </w:style>
  <w:style w:type="character" w:styleId="afc">
    <w:name w:val="Strong"/>
    <w:qFormat/>
    <w:rPr>
      <w:b/>
      <w:bCs/>
    </w:rPr>
  </w:style>
  <w:style w:type="character" w:customStyle="1" w:styleId="afd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customStyle="1" w:styleId="27">
    <w:name w:val="Основной текст (2)_"/>
    <w:qFormat/>
    <w:rPr>
      <w:shd w:val="clear" w:color="auto" w:fill="FFFFFF"/>
    </w:rPr>
  </w:style>
  <w:style w:type="character" w:customStyle="1" w:styleId="19">
    <w:name w:val="Знак примечания1"/>
    <w:qFormat/>
    <w:rPr>
      <w:sz w:val="16"/>
      <w:szCs w:val="16"/>
    </w:rPr>
  </w:style>
  <w:style w:type="character" w:customStyle="1" w:styleId="afe">
    <w:name w:val="Текст примечания Знак"/>
    <w:basedOn w:val="16"/>
    <w:qFormat/>
  </w:style>
  <w:style w:type="character" w:customStyle="1" w:styleId="83">
    <w:name w:val="Заголовок 8 Знак"/>
    <w:qFormat/>
    <w:rPr>
      <w:i/>
      <w:iCs/>
      <w:sz w:val="24"/>
      <w:szCs w:val="24"/>
    </w:rPr>
  </w:style>
  <w:style w:type="character" w:customStyle="1" w:styleId="aff">
    <w:name w:val="Верхний колонтитул Знак"/>
    <w:qFormat/>
    <w:rPr>
      <w:lang w:val="en-US"/>
    </w:rPr>
  </w:style>
  <w:style w:type="character" w:customStyle="1" w:styleId="aff0">
    <w:name w:val="Тема примечания Знак"/>
    <w:qFormat/>
    <w:rPr>
      <w:b/>
      <w:bCs/>
      <w:lang w:val="en-US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qFormat/>
  </w:style>
  <w:style w:type="character" w:customStyle="1" w:styleId="aff1">
    <w:name w:val="Оглавление_"/>
    <w:qFormat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8">
    <w:name w:val="Основной текст (2)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9">
    <w:name w:val="Основной текст (2)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f2">
    <w:name w:val="Символ нумерации"/>
    <w:qFormat/>
  </w:style>
  <w:style w:type="character" w:customStyle="1" w:styleId="28pt">
    <w:name w:val="Основной текст (2) + 8 pt"/>
    <w:qFormat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customStyle="1" w:styleId="2a">
    <w:name w:val="Основной текст (2)"/>
    <w:qFormat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customStyle="1" w:styleId="2Candara">
    <w:name w:val="Основной текст (2) + Candara"/>
    <w:qFormat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qFormat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customStyle="1" w:styleId="43">
    <w:name w:val="Основной текст (4)_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customStyle="1" w:styleId="44">
    <w:name w:val="Основной текст (4)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customStyle="1" w:styleId="aff3">
    <w:name w:val="Цветовое выделение для Текст"/>
    <w:qFormat/>
    <w:rPr>
      <w:sz w:val="24"/>
    </w:rPr>
  </w:style>
  <w:style w:type="character" w:customStyle="1" w:styleId="2b">
    <w:name w:val="Основной текст (2) + Малые прописные"/>
    <w:qFormat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customStyle="1" w:styleId="54">
    <w:name w:val="Основной текст (5)_"/>
    <w:qFormat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customStyle="1" w:styleId="5TimesNewRoman">
    <w:name w:val="Основной текст (5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customStyle="1" w:styleId="WW-2Candara">
    <w:name w:val="WW-Основной текст (2) + Candara"/>
    <w:qFormat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qFormat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customStyle="1" w:styleId="37">
    <w:name w:val="Основной текст (3)"/>
    <w:qFormat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customStyle="1" w:styleId="4David">
    <w:name w:val="Основной текст (4) + David"/>
    <w:qFormat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customStyle="1" w:styleId="215pt">
    <w:name w:val="Основной текст (2) + 15 pt"/>
    <w:qFormat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qFormat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aff4">
    <w:name w:val="FollowedHyperlink"/>
    <w:rPr>
      <w:color w:val="800080"/>
      <w:u w:val="single"/>
    </w:rPr>
  </w:style>
  <w:style w:type="character" w:customStyle="1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0"/>
    <w:qFormat/>
  </w:style>
  <w:style w:type="character" w:customStyle="1" w:styleId="hmaodepartmenttel">
    <w:name w:val="hmao_department_tel"/>
    <w:basedOn w:val="110"/>
    <w:qFormat/>
  </w:style>
  <w:style w:type="character" w:customStyle="1" w:styleId="blk">
    <w:name w:val="blk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service-title1">
    <w:name w:val="service-title1"/>
    <w:qFormat/>
    <w:rPr>
      <w:b w:val="0"/>
      <w:bCs w:val="0"/>
      <w:sz w:val="24"/>
      <w:szCs w:val="24"/>
    </w:rPr>
  </w:style>
  <w:style w:type="character" w:customStyle="1" w:styleId="ConsPlusNormal">
    <w:name w:val="ConsPlusNormal Знак"/>
    <w:qFormat/>
    <w:rPr>
      <w:sz w:val="24"/>
      <w:lang w:val="ru-RU" w:eastAsia="zh-CN" w:bidi="ar-SA"/>
    </w:rPr>
  </w:style>
  <w:style w:type="character" w:customStyle="1" w:styleId="38">
    <w:name w:val="Основной текст с отступом 3 Знак"/>
    <w:qFormat/>
    <w:rPr>
      <w:sz w:val="16"/>
      <w:szCs w:val="16"/>
      <w:lang w:val="en-US" w:eastAsia="zh-CN" w:bidi="ar-SA"/>
    </w:rPr>
  </w:style>
  <w:style w:type="character" w:customStyle="1" w:styleId="11pt0pt">
    <w:name w:val="Основной текст + 11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2"/>
      <w:szCs w:val="22"/>
    </w:rPr>
  </w:style>
  <w:style w:type="character" w:customStyle="1" w:styleId="211">
    <w:name w:val="Основной текст (2) + 11"/>
    <w:qFormat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shd w:val="clear" w:color="auto" w:fill="FFFFFF"/>
    </w:rPr>
  </w:style>
  <w:style w:type="character" w:customStyle="1" w:styleId="aff5">
    <w:name w:val="Текст сноски Знак"/>
    <w:qFormat/>
    <w:rPr>
      <w:sz w:val="18"/>
      <w:szCs w:val="24"/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customStyle="1" w:styleId="Heading">
    <w:name w:val="Heading"/>
    <w:basedOn w:val="a"/>
    <w:next w:val="aff6"/>
    <w:qFormat/>
    <w:pPr>
      <w:tabs>
        <w:tab w:val="left" w:pos="10915"/>
      </w:tabs>
      <w:spacing w:after="120"/>
      <w:jc w:val="center"/>
    </w:pPr>
    <w:rPr>
      <w:b/>
      <w:bCs/>
      <w:sz w:val="24"/>
      <w:szCs w:val="24"/>
      <w:lang w:val="en-US"/>
    </w:rPr>
  </w:style>
  <w:style w:type="paragraph" w:styleId="aff6">
    <w:name w:val="Body Text"/>
    <w:basedOn w:val="LO-Normal"/>
    <w:qFormat/>
    <w:pPr>
      <w:widowControl/>
      <w:ind w:firstLine="0"/>
    </w:pPr>
    <w:rPr>
      <w:sz w:val="24"/>
    </w:rPr>
  </w:style>
  <w:style w:type="paragraph" w:styleId="aff7">
    <w:name w:val="List"/>
    <w:basedOn w:val="aff6"/>
    <w:rPr>
      <w:rFonts w:cs="Mangal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1">
    <w:name w:val="Указатель14"/>
    <w:basedOn w:val="a"/>
    <w:qFormat/>
    <w:pPr>
      <w:suppressLineNumbers/>
    </w:pPr>
    <w:rPr>
      <w:rFonts w:cs="Mangal"/>
    </w:rPr>
  </w:style>
  <w:style w:type="paragraph" w:customStyle="1" w:styleId="142">
    <w:name w:val="Название объекта1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f6"/>
    <w:qFormat/>
    <w:pPr>
      <w:jc w:val="center"/>
    </w:pPr>
    <w:rPr>
      <w:b/>
      <w:sz w:val="32"/>
    </w:rPr>
  </w:style>
  <w:style w:type="paragraph" w:customStyle="1" w:styleId="121">
    <w:name w:val="Указатель12"/>
    <w:basedOn w:val="a"/>
    <w:qFormat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Mangal"/>
    </w:rPr>
  </w:style>
  <w:style w:type="paragraph" w:customStyle="1" w:styleId="95">
    <w:name w:val="Название объекта9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Mangal"/>
    </w:rPr>
  </w:style>
  <w:style w:type="paragraph" w:customStyle="1" w:styleId="64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5">
    <w:name w:val="Указатель5"/>
    <w:basedOn w:val="a"/>
    <w:qFormat/>
    <w:pPr>
      <w:suppressLineNumbers/>
    </w:pPr>
    <w:rPr>
      <w:rFonts w:cs="Mangal"/>
    </w:rPr>
  </w:style>
  <w:style w:type="paragraph" w:customStyle="1" w:styleId="56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"/>
    <w:qFormat/>
    <w:pPr>
      <w:suppressLineNumbers/>
    </w:pPr>
    <w:rPr>
      <w:rFonts w:cs="Mangal"/>
    </w:rPr>
  </w:style>
  <w:style w:type="paragraph" w:customStyle="1" w:styleId="46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9">
    <w:name w:val="Указатель3"/>
    <w:basedOn w:val="a"/>
    <w:qFormat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</w:rPr>
  </w:style>
  <w:style w:type="paragraph" w:customStyle="1" w:styleId="2d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widowControl w:val="0"/>
      <w:ind w:firstLine="34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1b">
    <w:name w:val="Название объекта1"/>
    <w:basedOn w:val="a"/>
    <w:next w:val="a"/>
    <w:qFormat/>
    <w:pPr>
      <w:spacing w:line="240" w:lineRule="atLeast"/>
      <w:ind w:hanging="284"/>
      <w:jc w:val="center"/>
    </w:pPr>
    <w:rPr>
      <w:b/>
      <w:sz w:val="32"/>
    </w:rPr>
  </w:style>
  <w:style w:type="paragraph" w:styleId="aff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a">
    <w:name w:val="Body Text Indent"/>
    <w:basedOn w:val="a"/>
    <w:pPr>
      <w:spacing w:after="120"/>
      <w:ind w:left="283"/>
    </w:pPr>
  </w:style>
  <w:style w:type="paragraph" w:styleId="aff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c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13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affd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e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line="274" w:lineRule="exact"/>
    </w:pPr>
    <w:rPr>
      <w:sz w:val="24"/>
      <w:szCs w:val="24"/>
    </w:rPr>
  </w:style>
  <w:style w:type="paragraph" w:customStyle="1" w:styleId="afff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e">
    <w:name w:val="Знак2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c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d">
    <w:name w:val="Знак Знак Знак Знак Знак Знак Знак Знак Знак Знак1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0">
    <w:name w:val="Комментарий"/>
    <w:basedOn w:val="a"/>
    <w:next w:val="a"/>
    <w:qFormat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">
    <w:name w:val="Style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5">
    <w:name w:val="Style1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7">
    <w:name w:val="Style7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8">
    <w:name w:val="Style8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9">
    <w:name w:val="Style9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11">
    <w:name w:val="Style11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4">
    <w:name w:val="Style1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7">
    <w:name w:val="Style17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9">
    <w:name w:val="Style19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1">
    <w:name w:val="Style2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2">
    <w:name w:val="Style2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4">
    <w:name w:val="Style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en-US"/>
    </w:rPr>
  </w:style>
  <w:style w:type="paragraph" w:customStyle="1" w:styleId="Style20">
    <w:name w:val="Style20"/>
    <w:basedOn w:val="a"/>
    <w:qFormat/>
    <w:pPr>
      <w:widowControl w:val="0"/>
    </w:pPr>
    <w:rPr>
      <w:sz w:val="24"/>
      <w:szCs w:val="24"/>
    </w:rPr>
  </w:style>
  <w:style w:type="paragraph" w:styleId="afff1">
    <w:name w:val="No Spacing"/>
    <w:qFormat/>
    <w:rPr>
      <w:rFonts w:ascii="Calibri" w:eastAsia="SimSun;宋体" w:hAnsi="Calibri" w:cs="Calibri"/>
      <w:sz w:val="22"/>
      <w:szCs w:val="22"/>
      <w:lang w:val="ru-RU" w:bidi="ar-SA"/>
    </w:rPr>
  </w:style>
  <w:style w:type="paragraph" w:customStyle="1" w:styleId="p6">
    <w:name w:val="p6"/>
    <w:basedOn w:val="a"/>
    <w:qFormat/>
    <w:pPr>
      <w:spacing w:before="280" w:after="280"/>
    </w:pPr>
    <w:rPr>
      <w:sz w:val="24"/>
      <w:szCs w:val="24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1e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western1">
    <w:name w:val="western1"/>
    <w:basedOn w:val="a"/>
    <w:qFormat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f2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WW-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Lucida Sans Unicode" w:hAnsi="Calibri" w:cs="Calibri"/>
      <w:sz w:val="22"/>
      <w:szCs w:val="22"/>
      <w:lang w:val="ru-RU" w:bidi="ar-SA"/>
    </w:rPr>
  </w:style>
  <w:style w:type="paragraph" w:customStyle="1" w:styleId="2f">
    <w:name w:val="Основной текст2"/>
    <w:basedOn w:val="a"/>
    <w:qFormat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f">
    <w:name w:val="Основной текст1"/>
    <w:basedOn w:val="a"/>
    <w:qFormat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qFormat/>
    <w:pPr>
      <w:widowControl w:val="0"/>
      <w:spacing w:after="120"/>
      <w:ind w:firstLine="340"/>
      <w:jc w:val="both"/>
    </w:pPr>
    <w:rPr>
      <w:sz w:val="16"/>
      <w:szCs w:val="16"/>
      <w:lang w:val="en-US"/>
    </w:rPr>
  </w:style>
  <w:style w:type="paragraph" w:customStyle="1" w:styleId="afff3">
    <w:name w:val="обычный"/>
    <w:basedOn w:val="a"/>
    <w:qFormat/>
    <w:rPr>
      <w:color w:val="000000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1f0">
    <w:name w:val="Текст примечания1"/>
    <w:basedOn w:val="a"/>
    <w:qFormat/>
  </w:style>
  <w:style w:type="paragraph" w:customStyle="1" w:styleId="afff4">
    <w:name w:val="Прижатый влево"/>
    <w:basedOn w:val="a"/>
    <w:next w:val="a"/>
    <w:qFormat/>
    <w:rPr>
      <w:rFonts w:ascii="Arial" w:hAnsi="Arial" w:cs="Arial"/>
      <w:sz w:val="24"/>
      <w:szCs w:val="24"/>
    </w:rPr>
  </w:style>
  <w:style w:type="paragraph" w:styleId="a8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fff5">
    <w:name w:val="annotation text"/>
    <w:basedOn w:val="a"/>
    <w:qFormat/>
  </w:style>
  <w:style w:type="paragraph" w:styleId="afff6">
    <w:name w:val="annotation subject"/>
    <w:basedOn w:val="1f0"/>
    <w:next w:val="1f0"/>
    <w:qFormat/>
    <w:rPr>
      <w:b/>
      <w:bCs/>
      <w:lang w:val="en-US"/>
    </w:rPr>
  </w:style>
  <w:style w:type="paragraph" w:customStyle="1" w:styleId="afff7">
    <w:name w:val="Оглавление"/>
    <w:basedOn w:val="a"/>
    <w:qFormat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Pr>
      <w:rFonts w:eastAsia="Times New Roman" w:cs="Times New Roman"/>
      <w:lang w:val="ru-RU" w:bidi="ar-SA"/>
    </w:rPr>
  </w:style>
  <w:style w:type="paragraph" w:customStyle="1" w:styleId="Standarduser">
    <w:name w:val="Standard (user)"/>
    <w:qFormat/>
    <w:rPr>
      <w:rFonts w:eastAsia="Times New Roman" w:cs="Times New Roman"/>
      <w:lang w:val="ru-RU" w:bidi="ar-SA"/>
    </w:rPr>
  </w:style>
  <w:style w:type="paragraph" w:customStyle="1" w:styleId="afff8">
    <w:name w:val="Заголовок таблицы"/>
    <w:basedOn w:val="afff2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f9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57">
    <w:name w:val="Основной текст (5)"/>
    <w:basedOn w:val="a"/>
    <w:qFormat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pPr>
      <w:widowControl w:val="0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afffa">
    <w:name w:val="Содержимое врезки"/>
    <w:basedOn w:val="a"/>
    <w:qFormat/>
  </w:style>
  <w:style w:type="paragraph" w:customStyle="1" w:styleId="LO-Normal3">
    <w:name w:val="LO-Normal3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Style18">
    <w:name w:val="Style 1"/>
    <w:qFormat/>
    <w:pPr>
      <w:widowControl w:val="0"/>
    </w:pPr>
    <w:rPr>
      <w:rFonts w:eastAsia="Times New Roman" w:cs="Times New Roman"/>
      <w:sz w:val="20"/>
      <w:szCs w:val="20"/>
      <w:lang w:bidi="ar-SA"/>
    </w:rPr>
  </w:style>
  <w:style w:type="paragraph" w:customStyle="1" w:styleId="afffb">
    <w:name w:val="Колонтитул"/>
    <w:basedOn w:val="a"/>
    <w:qFormat/>
    <w:pPr>
      <w:shd w:val="clear" w:color="auto" w:fill="FFFFFF"/>
      <w:spacing w:line="278" w:lineRule="exact"/>
    </w:pPr>
  </w:style>
  <w:style w:type="paragraph" w:customStyle="1" w:styleId="1f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2">
    <w:name w:val="Обычный1"/>
    <w:qFormat/>
    <w:pPr>
      <w:widowControl w:val="0"/>
      <w:spacing w:line="300" w:lineRule="auto"/>
      <w:ind w:left="360" w:hanging="360"/>
    </w:pPr>
    <w:rPr>
      <w:rFonts w:ascii="Arial" w:eastAsia="Times New Roman" w:hAnsi="Arial" w:cs="Arial"/>
      <w:sz w:val="22"/>
      <w:szCs w:val="20"/>
      <w:lang w:val="ru-RU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220">
    <w:name w:val="Основной текст 22"/>
    <w:basedOn w:val="a"/>
    <w:qFormat/>
    <w:pPr>
      <w:ind w:right="-262"/>
      <w:jc w:val="both"/>
    </w:pPr>
  </w:style>
  <w:style w:type="paragraph" w:styleId="3c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213">
    <w:name w:val="Основной текст с отступом 21"/>
    <w:basedOn w:val="a"/>
    <w:qFormat/>
    <w:pPr>
      <w:ind w:firstLine="708"/>
      <w:jc w:val="both"/>
    </w:pPr>
    <w:rPr>
      <w:sz w:val="28"/>
    </w:rPr>
  </w:style>
  <w:style w:type="paragraph" w:customStyle="1" w:styleId="formattext">
    <w:name w:val="formattext"/>
    <w:basedOn w:val="a"/>
    <w:qFormat/>
    <w:pPr>
      <w:spacing w:before="280" w:after="280"/>
    </w:pPr>
    <w:rPr>
      <w:sz w:val="24"/>
      <w:szCs w:val="24"/>
    </w:rPr>
  </w:style>
  <w:style w:type="paragraph" w:styleId="ab">
    <w:name w:val="footnote text"/>
    <w:basedOn w:val="a"/>
    <w:link w:val="14"/>
    <w:pPr>
      <w:spacing w:after="40"/>
    </w:pPr>
    <w:rPr>
      <w:sz w:val="18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LO-Normal"/>
    <w:next w:val="LO-Normal"/>
    <w:link w:val="11"/>
    <w:qFormat/>
    <w:pPr>
      <w:keepNext/>
      <w:widowControl/>
      <w:ind w:firstLine="0"/>
      <w:outlineLvl w:val="0"/>
    </w:pPr>
    <w:rPr>
      <w:sz w:val="24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LO-Normal"/>
    <w:next w:val="LO-Normal"/>
    <w:link w:val="31"/>
    <w:qFormat/>
    <w:pPr>
      <w:keepNext/>
      <w:widowControl/>
      <w:ind w:left="720" w:firstLine="0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pBdr>
        <w:bottom w:val="sing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32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1"/>
    <w:qFormat/>
    <w:pPr>
      <w:spacing w:before="240" w:after="60"/>
      <w:outlineLvl w:val="8"/>
    </w:pPr>
    <w:rPr>
      <w:rFonts w:ascii="Cambria" w:hAnsi="Cambria" w:cs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12">
    <w:name w:val="Верхний колонтитул Знак1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z1">
    <w:name w:val="WW8Num3z1"/>
    <w:qFormat/>
    <w:rPr>
      <w:b w:val="0"/>
      <w:sz w:val="24"/>
      <w:szCs w:val="24"/>
    </w:rPr>
  </w:style>
  <w:style w:type="character" w:customStyle="1" w:styleId="WW8Num4z0">
    <w:name w:val="WW8Num4z0"/>
    <w:qFormat/>
    <w:rPr>
      <w:sz w:val="24"/>
      <w:szCs w:val="24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sz w:val="24"/>
      <w:szCs w:val="24"/>
    </w:rPr>
  </w:style>
  <w:style w:type="character" w:customStyle="1" w:styleId="WW8Num6z0">
    <w:name w:val="WW8Num6z0"/>
    <w:qFormat/>
    <w:rPr>
      <w:sz w:val="26"/>
      <w:szCs w:val="26"/>
    </w:rPr>
  </w:style>
  <w:style w:type="character" w:customStyle="1" w:styleId="WW8Num6z1">
    <w:name w:val="WW8Num6z1"/>
    <w:qFormat/>
    <w:rPr>
      <w:sz w:val="24"/>
      <w:szCs w:val="24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8z0">
    <w:name w:val="WW8Num8z0"/>
    <w:qFormat/>
    <w:rPr>
      <w:sz w:val="24"/>
      <w:szCs w:val="24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4z0">
    <w:name w:val="WW8Num14z0"/>
    <w:qFormat/>
    <w:rPr>
      <w:rFonts w:eastAsia="Calibri"/>
      <w:sz w:val="24"/>
      <w:szCs w:val="24"/>
      <w:lang w:eastAsia="en-US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1z0">
    <w:name w:val="WW8Num21z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i w:val="0"/>
    </w:rPr>
  </w:style>
  <w:style w:type="character" w:customStyle="1" w:styleId="WW8Num25z0">
    <w:name w:val="WW8Num25z0"/>
    <w:qFormat/>
  </w:style>
  <w:style w:type="character" w:customStyle="1" w:styleId="WW8Num27z0">
    <w:name w:val="WW8Num27z0"/>
    <w:qFormat/>
    <w:rPr>
      <w:sz w:val="20"/>
    </w:rPr>
  </w:style>
  <w:style w:type="character" w:customStyle="1" w:styleId="WW8Num28z0">
    <w:name w:val="WW8Num28z0"/>
    <w:qFormat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sz w:val="28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TimesNewRoman;Times New Roman" w:eastAsia="Times New Roman" w:hAnsi="TimesNewRoman;Times New Roman" w:cs="TimesNewRoman;Times New Roman"/>
      <w:b/>
      <w:color w:val="000000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3z0">
    <w:name w:val="WW8Num33z0"/>
    <w:qFormat/>
  </w:style>
  <w:style w:type="character" w:customStyle="1" w:styleId="WW8Num35z0">
    <w:name w:val="WW8Num35z0"/>
    <w:qFormat/>
  </w:style>
  <w:style w:type="character" w:customStyle="1" w:styleId="WW8Num38z0">
    <w:name w:val="WW8Num38z0"/>
    <w:qFormat/>
  </w:style>
  <w:style w:type="character" w:customStyle="1" w:styleId="92">
    <w:name w:val="Заголовок 9 Знак"/>
    <w:qFormat/>
    <w:rPr>
      <w:rFonts w:ascii="Cambria" w:hAnsi="Cambria" w:cs="Cambria"/>
      <w:sz w:val="22"/>
      <w:szCs w:val="22"/>
      <w:lang w:val="en-US" w:eastAsia="zh-CN" w:bidi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40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0">
    <w:name w:val="Основной шрифт абзаца12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10">
    <w:name w:val="Основной шрифт абзаца1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100">
    <w:name w:val="Основной шрифт абзаца10"/>
    <w:qFormat/>
  </w:style>
  <w:style w:type="character" w:customStyle="1" w:styleId="93">
    <w:name w:val="Основной шрифт абзаца9"/>
    <w:qFormat/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4">
    <w:name w:val="Основной шрифт абзаца2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16">
    <w:name w:val="Основной шрифт абзаца1"/>
    <w:qFormat/>
  </w:style>
  <w:style w:type="character" w:styleId="af2">
    <w:name w:val="Hyperlink"/>
    <w:rPr>
      <w:color w:val="0000FF"/>
      <w:u w:val="single"/>
    </w:rPr>
  </w:style>
  <w:style w:type="character" w:customStyle="1" w:styleId="af3">
    <w:name w:val="Название Знак"/>
    <w:qFormat/>
    <w:rPr>
      <w:b/>
      <w:bCs/>
      <w:sz w:val="24"/>
      <w:szCs w:val="24"/>
    </w:rPr>
  </w:style>
  <w:style w:type="character" w:customStyle="1" w:styleId="af4">
    <w:name w:val="Нижний колонтитул Знак"/>
    <w:qFormat/>
    <w:rPr>
      <w:sz w:val="24"/>
      <w:szCs w:val="24"/>
    </w:rPr>
  </w:style>
  <w:style w:type="character" w:customStyle="1" w:styleId="af5">
    <w:name w:val="Основной текст Знак"/>
    <w:qFormat/>
    <w:rPr>
      <w:sz w:val="28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qFormat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qFormat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qFormat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Основной текст_"/>
    <w:qFormat/>
    <w:rPr>
      <w:spacing w:val="1"/>
      <w:sz w:val="21"/>
      <w:szCs w:val="21"/>
      <w:lang w:bidi="ar-SA"/>
    </w:rPr>
  </w:style>
  <w:style w:type="character" w:customStyle="1" w:styleId="33">
    <w:name w:val="Основной текст (3)_"/>
    <w:qFormat/>
    <w:rPr>
      <w:b/>
      <w:bCs/>
      <w:spacing w:val="-3"/>
      <w:lang w:bidi="ar-SA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2"/>
      <w:szCs w:val="22"/>
    </w:rPr>
  </w:style>
  <w:style w:type="character" w:customStyle="1" w:styleId="af8">
    <w:name w:val="Гипертекстовая ссылка"/>
    <w:qFormat/>
    <w:rPr>
      <w:rFonts w:ascii="Times New Roman" w:hAnsi="Times New Roman" w:cs="Times New Roman"/>
      <w:b/>
      <w:bCs/>
      <w:color w:val="008000"/>
    </w:rPr>
  </w:style>
  <w:style w:type="character" w:customStyle="1" w:styleId="53">
    <w:name w:val="Заголовок 5 Знак"/>
    <w:qFormat/>
    <w:rPr>
      <w:b/>
      <w:bCs/>
      <w:sz w:val="32"/>
    </w:rPr>
  </w:style>
  <w:style w:type="character" w:customStyle="1" w:styleId="34">
    <w:name w:val="Знак Знак3"/>
    <w:qFormat/>
    <w:rPr>
      <w:sz w:val="28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11pt">
    <w:name w:val="Основной текст + 11 pt"/>
    <w:qFormat/>
    <w:rPr>
      <w:sz w:val="22"/>
      <w:szCs w:val="22"/>
      <w:lang w:bidi="ar-SA"/>
    </w:rPr>
  </w:style>
  <w:style w:type="character" w:customStyle="1" w:styleId="11pt1">
    <w:name w:val="Основной текст + 11 pt1"/>
    <w:qFormat/>
    <w:rPr>
      <w:sz w:val="22"/>
      <w:szCs w:val="22"/>
      <w:lang w:bidi="ar-SA"/>
    </w:rPr>
  </w:style>
  <w:style w:type="character" w:customStyle="1" w:styleId="25">
    <w:name w:val="Основной текст + Курсив2"/>
    <w:qFormat/>
    <w:rPr>
      <w:i/>
      <w:iCs/>
      <w:sz w:val="23"/>
      <w:szCs w:val="23"/>
      <w:lang w:val="en-US" w:eastAsia="en-US" w:bidi="ar-SA"/>
    </w:rPr>
  </w:style>
  <w:style w:type="character" w:customStyle="1" w:styleId="17">
    <w:name w:val="Основной текст + Курсив1"/>
    <w:qFormat/>
    <w:rPr>
      <w:i/>
      <w:iCs/>
      <w:sz w:val="23"/>
      <w:szCs w:val="23"/>
      <w:lang w:val="en-US" w:eastAsia="en-US" w:bidi="ar-SA"/>
    </w:rPr>
  </w:style>
  <w:style w:type="character" w:customStyle="1" w:styleId="FontStyle30">
    <w:name w:val="Font Style30"/>
    <w:qFormat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26">
    <w:name w:val="Заголовок 2 Знак"/>
    <w:qFormat/>
    <w:rPr>
      <w:b/>
      <w:sz w:val="32"/>
    </w:rPr>
  </w:style>
  <w:style w:type="character" w:customStyle="1" w:styleId="18">
    <w:name w:val="Заголовок 1 Знак"/>
    <w:qFormat/>
    <w:rPr>
      <w:b/>
      <w:sz w:val="28"/>
    </w:rPr>
  </w:style>
  <w:style w:type="character" w:customStyle="1" w:styleId="af9">
    <w:name w:val="Основной текст + Не полужирный"/>
    <w:qFormat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Pr>
      <w:b/>
      <w:sz w:val="24"/>
    </w:rPr>
  </w:style>
  <w:style w:type="character" w:styleId="afa">
    <w:name w:val="Emphasis"/>
    <w:qFormat/>
    <w:rPr>
      <w:rFonts w:ascii="Arial" w:hAnsi="Arial" w:cs="Arial"/>
      <w:i/>
      <w:iCs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6">
    <w:name w:val="Основной текст 3 Знак"/>
    <w:qFormat/>
    <w:rPr>
      <w:sz w:val="16"/>
      <w:szCs w:val="16"/>
    </w:rPr>
  </w:style>
  <w:style w:type="character" w:styleId="afc">
    <w:name w:val="Strong"/>
    <w:qFormat/>
    <w:rPr>
      <w:b/>
      <w:bCs/>
    </w:rPr>
  </w:style>
  <w:style w:type="character" w:customStyle="1" w:styleId="afd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customStyle="1" w:styleId="27">
    <w:name w:val="Основной текст (2)_"/>
    <w:qFormat/>
    <w:rPr>
      <w:shd w:val="clear" w:color="auto" w:fill="FFFFFF"/>
    </w:rPr>
  </w:style>
  <w:style w:type="character" w:customStyle="1" w:styleId="19">
    <w:name w:val="Знак примечания1"/>
    <w:qFormat/>
    <w:rPr>
      <w:sz w:val="16"/>
      <w:szCs w:val="16"/>
    </w:rPr>
  </w:style>
  <w:style w:type="character" w:customStyle="1" w:styleId="afe">
    <w:name w:val="Текст примечания Знак"/>
    <w:basedOn w:val="16"/>
    <w:qFormat/>
  </w:style>
  <w:style w:type="character" w:customStyle="1" w:styleId="83">
    <w:name w:val="Заголовок 8 Знак"/>
    <w:qFormat/>
    <w:rPr>
      <w:i/>
      <w:iCs/>
      <w:sz w:val="24"/>
      <w:szCs w:val="24"/>
    </w:rPr>
  </w:style>
  <w:style w:type="character" w:customStyle="1" w:styleId="aff">
    <w:name w:val="Верхний колонтитул Знак"/>
    <w:qFormat/>
    <w:rPr>
      <w:lang w:val="en-US"/>
    </w:rPr>
  </w:style>
  <w:style w:type="character" w:customStyle="1" w:styleId="aff0">
    <w:name w:val="Тема примечания Знак"/>
    <w:qFormat/>
    <w:rPr>
      <w:b/>
      <w:bCs/>
      <w:lang w:val="en-US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qFormat/>
  </w:style>
  <w:style w:type="character" w:customStyle="1" w:styleId="aff1">
    <w:name w:val="Оглавление_"/>
    <w:qFormat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8">
    <w:name w:val="Основной текст (2)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9">
    <w:name w:val="Основной текст (2)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f2">
    <w:name w:val="Символ нумерации"/>
    <w:qFormat/>
  </w:style>
  <w:style w:type="character" w:customStyle="1" w:styleId="28pt">
    <w:name w:val="Основной текст (2) + 8 pt"/>
    <w:qFormat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customStyle="1" w:styleId="2a">
    <w:name w:val="Основной текст (2)"/>
    <w:qFormat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customStyle="1" w:styleId="2Candara">
    <w:name w:val="Основной текст (2) + Candara"/>
    <w:qFormat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qFormat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customStyle="1" w:styleId="43">
    <w:name w:val="Основной текст (4)_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customStyle="1" w:styleId="44">
    <w:name w:val="Основной текст (4)"/>
    <w:qFormat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customStyle="1" w:styleId="aff3">
    <w:name w:val="Цветовое выделение для Текст"/>
    <w:qFormat/>
    <w:rPr>
      <w:sz w:val="24"/>
    </w:rPr>
  </w:style>
  <w:style w:type="character" w:customStyle="1" w:styleId="2b">
    <w:name w:val="Основной текст (2) + Малые прописные"/>
    <w:qFormat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customStyle="1" w:styleId="54">
    <w:name w:val="Основной текст (5)_"/>
    <w:qFormat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customStyle="1" w:styleId="5TimesNewRoman">
    <w:name w:val="Основной текст (5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customStyle="1" w:styleId="WW-2Candara">
    <w:name w:val="WW-Основной текст (2) + Candara"/>
    <w:qFormat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qFormat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customStyle="1" w:styleId="37">
    <w:name w:val="Основной текст (3)"/>
    <w:qFormat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customStyle="1" w:styleId="4David">
    <w:name w:val="Основной текст (4) + David"/>
    <w:qFormat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customStyle="1" w:styleId="215pt">
    <w:name w:val="Основной текст (2) + 15 pt"/>
    <w:qFormat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qFormat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aff4">
    <w:name w:val="FollowedHyperlink"/>
    <w:rPr>
      <w:color w:val="800080"/>
      <w:u w:val="single"/>
    </w:rPr>
  </w:style>
  <w:style w:type="character" w:customStyle="1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0"/>
    <w:qFormat/>
  </w:style>
  <w:style w:type="character" w:customStyle="1" w:styleId="hmaodepartmenttel">
    <w:name w:val="hmao_department_tel"/>
    <w:basedOn w:val="110"/>
    <w:qFormat/>
  </w:style>
  <w:style w:type="character" w:customStyle="1" w:styleId="blk">
    <w:name w:val="blk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service-title1">
    <w:name w:val="service-title1"/>
    <w:qFormat/>
    <w:rPr>
      <w:b w:val="0"/>
      <w:bCs w:val="0"/>
      <w:sz w:val="24"/>
      <w:szCs w:val="24"/>
    </w:rPr>
  </w:style>
  <w:style w:type="character" w:customStyle="1" w:styleId="ConsPlusNormal">
    <w:name w:val="ConsPlusNormal Знак"/>
    <w:qFormat/>
    <w:rPr>
      <w:sz w:val="24"/>
      <w:lang w:val="ru-RU" w:eastAsia="zh-CN" w:bidi="ar-SA"/>
    </w:rPr>
  </w:style>
  <w:style w:type="character" w:customStyle="1" w:styleId="38">
    <w:name w:val="Основной текст с отступом 3 Знак"/>
    <w:qFormat/>
    <w:rPr>
      <w:sz w:val="16"/>
      <w:szCs w:val="16"/>
      <w:lang w:val="en-US" w:eastAsia="zh-CN" w:bidi="ar-SA"/>
    </w:rPr>
  </w:style>
  <w:style w:type="character" w:customStyle="1" w:styleId="11pt0pt">
    <w:name w:val="Основной текст + 11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2"/>
      <w:szCs w:val="22"/>
    </w:rPr>
  </w:style>
  <w:style w:type="character" w:customStyle="1" w:styleId="211">
    <w:name w:val="Основной текст (2) + 11"/>
    <w:qFormat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shd w:val="clear" w:color="auto" w:fill="FFFFFF"/>
    </w:rPr>
  </w:style>
  <w:style w:type="character" w:customStyle="1" w:styleId="aff5">
    <w:name w:val="Текст сноски Знак"/>
    <w:qFormat/>
    <w:rPr>
      <w:sz w:val="18"/>
      <w:szCs w:val="24"/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customStyle="1" w:styleId="Heading">
    <w:name w:val="Heading"/>
    <w:basedOn w:val="a"/>
    <w:next w:val="aff6"/>
    <w:qFormat/>
    <w:pPr>
      <w:tabs>
        <w:tab w:val="left" w:pos="10915"/>
      </w:tabs>
      <w:spacing w:after="120"/>
      <w:jc w:val="center"/>
    </w:pPr>
    <w:rPr>
      <w:b/>
      <w:bCs/>
      <w:sz w:val="24"/>
      <w:szCs w:val="24"/>
      <w:lang w:val="en-US"/>
    </w:rPr>
  </w:style>
  <w:style w:type="paragraph" w:styleId="aff6">
    <w:name w:val="Body Text"/>
    <w:basedOn w:val="LO-Normal"/>
    <w:qFormat/>
    <w:pPr>
      <w:widowControl/>
      <w:ind w:firstLine="0"/>
    </w:pPr>
    <w:rPr>
      <w:sz w:val="24"/>
    </w:rPr>
  </w:style>
  <w:style w:type="paragraph" w:styleId="aff7">
    <w:name w:val="List"/>
    <w:basedOn w:val="aff6"/>
    <w:rPr>
      <w:rFonts w:cs="Mangal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1">
    <w:name w:val="Указатель14"/>
    <w:basedOn w:val="a"/>
    <w:qFormat/>
    <w:pPr>
      <w:suppressLineNumbers/>
    </w:pPr>
    <w:rPr>
      <w:rFonts w:cs="Mangal"/>
    </w:rPr>
  </w:style>
  <w:style w:type="paragraph" w:customStyle="1" w:styleId="142">
    <w:name w:val="Название объекта1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f6"/>
    <w:qFormat/>
    <w:pPr>
      <w:jc w:val="center"/>
    </w:pPr>
    <w:rPr>
      <w:b/>
      <w:sz w:val="32"/>
    </w:rPr>
  </w:style>
  <w:style w:type="paragraph" w:customStyle="1" w:styleId="121">
    <w:name w:val="Указатель12"/>
    <w:basedOn w:val="a"/>
    <w:qFormat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Mangal"/>
    </w:rPr>
  </w:style>
  <w:style w:type="paragraph" w:customStyle="1" w:styleId="95">
    <w:name w:val="Название объекта9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Mangal"/>
    </w:rPr>
  </w:style>
  <w:style w:type="paragraph" w:customStyle="1" w:styleId="64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5">
    <w:name w:val="Указатель5"/>
    <w:basedOn w:val="a"/>
    <w:qFormat/>
    <w:pPr>
      <w:suppressLineNumbers/>
    </w:pPr>
    <w:rPr>
      <w:rFonts w:cs="Mangal"/>
    </w:rPr>
  </w:style>
  <w:style w:type="paragraph" w:customStyle="1" w:styleId="56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"/>
    <w:qFormat/>
    <w:pPr>
      <w:suppressLineNumbers/>
    </w:pPr>
    <w:rPr>
      <w:rFonts w:cs="Mangal"/>
    </w:rPr>
  </w:style>
  <w:style w:type="paragraph" w:customStyle="1" w:styleId="46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9">
    <w:name w:val="Указатель3"/>
    <w:basedOn w:val="a"/>
    <w:qFormat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</w:rPr>
  </w:style>
  <w:style w:type="paragraph" w:customStyle="1" w:styleId="2d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widowControl w:val="0"/>
      <w:ind w:firstLine="34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1b">
    <w:name w:val="Название объекта1"/>
    <w:basedOn w:val="a"/>
    <w:next w:val="a"/>
    <w:qFormat/>
    <w:pPr>
      <w:spacing w:line="240" w:lineRule="atLeast"/>
      <w:ind w:hanging="284"/>
      <w:jc w:val="center"/>
    </w:pPr>
    <w:rPr>
      <w:b/>
      <w:sz w:val="32"/>
    </w:rPr>
  </w:style>
  <w:style w:type="paragraph" w:styleId="aff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a">
    <w:name w:val="Body Text Indent"/>
    <w:basedOn w:val="a"/>
    <w:pPr>
      <w:spacing w:after="120"/>
      <w:ind w:left="283"/>
    </w:pPr>
  </w:style>
  <w:style w:type="paragraph" w:styleId="aff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c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13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affd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e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qFormat/>
    <w:pPr>
      <w:widowControl w:val="0"/>
      <w:spacing w:line="274" w:lineRule="exact"/>
    </w:pPr>
    <w:rPr>
      <w:sz w:val="24"/>
      <w:szCs w:val="24"/>
    </w:rPr>
  </w:style>
  <w:style w:type="paragraph" w:customStyle="1" w:styleId="afff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e">
    <w:name w:val="Знак2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c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d">
    <w:name w:val="Знак Знак Знак Знак Знак Знак Знак Знак Знак Знак1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0">
    <w:name w:val="Комментарий"/>
    <w:basedOn w:val="a"/>
    <w:next w:val="a"/>
    <w:qFormat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">
    <w:name w:val="Style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5">
    <w:name w:val="Style1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7">
    <w:name w:val="Style7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8">
    <w:name w:val="Style8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9">
    <w:name w:val="Style9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11">
    <w:name w:val="Style11"/>
    <w:basedOn w:val="a"/>
    <w:qFormat/>
    <w:pPr>
      <w:widowControl w:val="0"/>
    </w:pPr>
    <w:rPr>
      <w:rFonts w:ascii="Constantia" w:eastAsia="SimSun;宋体" w:hAnsi="Constantia" w:cs="Constantia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4">
    <w:name w:val="Style1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7">
    <w:name w:val="Style17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19">
    <w:name w:val="Style19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1">
    <w:name w:val="Style21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22">
    <w:name w:val="Style22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Style4">
    <w:name w:val="Style4"/>
    <w:basedOn w:val="a"/>
    <w:qFormat/>
    <w:pPr>
      <w:widowControl w:val="0"/>
    </w:pPr>
    <w:rPr>
      <w:rFonts w:eastAsia="SimSun;宋体"/>
      <w:sz w:val="24"/>
      <w:szCs w:val="24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en-US"/>
    </w:rPr>
  </w:style>
  <w:style w:type="paragraph" w:customStyle="1" w:styleId="Style20">
    <w:name w:val="Style20"/>
    <w:basedOn w:val="a"/>
    <w:qFormat/>
    <w:pPr>
      <w:widowControl w:val="0"/>
    </w:pPr>
    <w:rPr>
      <w:sz w:val="24"/>
      <w:szCs w:val="24"/>
    </w:rPr>
  </w:style>
  <w:style w:type="paragraph" w:styleId="afff1">
    <w:name w:val="No Spacing"/>
    <w:qFormat/>
    <w:rPr>
      <w:rFonts w:ascii="Calibri" w:eastAsia="SimSun;宋体" w:hAnsi="Calibri" w:cs="Calibri"/>
      <w:sz w:val="22"/>
      <w:szCs w:val="22"/>
      <w:lang w:val="ru-RU" w:bidi="ar-SA"/>
    </w:rPr>
  </w:style>
  <w:style w:type="paragraph" w:customStyle="1" w:styleId="p6">
    <w:name w:val="p6"/>
    <w:basedOn w:val="a"/>
    <w:qFormat/>
    <w:pPr>
      <w:spacing w:before="280" w:after="280"/>
    </w:pPr>
    <w:rPr>
      <w:sz w:val="24"/>
      <w:szCs w:val="24"/>
    </w:r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1e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western1">
    <w:name w:val="western1"/>
    <w:basedOn w:val="a"/>
    <w:qFormat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f2">
    <w:name w:val="Содержимое таблицы"/>
    <w:basedOn w:val="a"/>
    <w:qFormat/>
    <w:pPr>
      <w:widowControl w:val="0"/>
      <w:suppressLineNumbers/>
    </w:pPr>
    <w:rPr>
      <w:sz w:val="24"/>
      <w:szCs w:val="24"/>
    </w:rPr>
  </w:style>
  <w:style w:type="paragraph" w:customStyle="1" w:styleId="WW-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Lucida Sans Unicode" w:hAnsi="Calibri" w:cs="Calibri"/>
      <w:sz w:val="22"/>
      <w:szCs w:val="22"/>
      <w:lang w:val="ru-RU" w:bidi="ar-SA"/>
    </w:rPr>
  </w:style>
  <w:style w:type="paragraph" w:customStyle="1" w:styleId="2f">
    <w:name w:val="Основной текст2"/>
    <w:basedOn w:val="a"/>
    <w:qFormat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f">
    <w:name w:val="Основной текст1"/>
    <w:basedOn w:val="a"/>
    <w:qFormat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qFormat/>
    <w:pPr>
      <w:widowControl w:val="0"/>
      <w:spacing w:after="120"/>
      <w:ind w:firstLine="340"/>
      <w:jc w:val="both"/>
    </w:pPr>
    <w:rPr>
      <w:sz w:val="16"/>
      <w:szCs w:val="16"/>
      <w:lang w:val="en-US"/>
    </w:rPr>
  </w:style>
  <w:style w:type="paragraph" w:customStyle="1" w:styleId="afff3">
    <w:name w:val="обычный"/>
    <w:basedOn w:val="a"/>
    <w:qFormat/>
    <w:rPr>
      <w:color w:val="000000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1f0">
    <w:name w:val="Текст примечания1"/>
    <w:basedOn w:val="a"/>
    <w:qFormat/>
  </w:style>
  <w:style w:type="paragraph" w:customStyle="1" w:styleId="afff4">
    <w:name w:val="Прижатый влево"/>
    <w:basedOn w:val="a"/>
    <w:next w:val="a"/>
    <w:qFormat/>
    <w:rPr>
      <w:rFonts w:ascii="Arial" w:hAnsi="Arial" w:cs="Arial"/>
      <w:sz w:val="24"/>
      <w:szCs w:val="24"/>
    </w:rPr>
  </w:style>
  <w:style w:type="paragraph" w:styleId="a8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fff5">
    <w:name w:val="annotation text"/>
    <w:basedOn w:val="a"/>
    <w:qFormat/>
  </w:style>
  <w:style w:type="paragraph" w:styleId="afff6">
    <w:name w:val="annotation subject"/>
    <w:basedOn w:val="1f0"/>
    <w:next w:val="1f0"/>
    <w:qFormat/>
    <w:rPr>
      <w:b/>
      <w:bCs/>
      <w:lang w:val="en-US"/>
    </w:rPr>
  </w:style>
  <w:style w:type="paragraph" w:customStyle="1" w:styleId="afff7">
    <w:name w:val="Оглавление"/>
    <w:basedOn w:val="a"/>
    <w:qFormat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Pr>
      <w:rFonts w:eastAsia="Times New Roman" w:cs="Times New Roman"/>
      <w:lang w:val="ru-RU" w:bidi="ar-SA"/>
    </w:rPr>
  </w:style>
  <w:style w:type="paragraph" w:customStyle="1" w:styleId="Standarduser">
    <w:name w:val="Standard (user)"/>
    <w:qFormat/>
    <w:rPr>
      <w:rFonts w:eastAsia="Times New Roman" w:cs="Times New Roman"/>
      <w:lang w:val="ru-RU" w:bidi="ar-SA"/>
    </w:rPr>
  </w:style>
  <w:style w:type="paragraph" w:customStyle="1" w:styleId="afff8">
    <w:name w:val="Заголовок таблицы"/>
    <w:basedOn w:val="afff2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f9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57">
    <w:name w:val="Основной текст (5)"/>
    <w:basedOn w:val="a"/>
    <w:qFormat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pPr>
      <w:widowControl w:val="0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afffa">
    <w:name w:val="Содержимое врезки"/>
    <w:basedOn w:val="a"/>
    <w:qFormat/>
  </w:style>
  <w:style w:type="paragraph" w:customStyle="1" w:styleId="LO-Normal3">
    <w:name w:val="LO-Normal3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Style18">
    <w:name w:val="Style 1"/>
    <w:qFormat/>
    <w:pPr>
      <w:widowControl w:val="0"/>
    </w:pPr>
    <w:rPr>
      <w:rFonts w:eastAsia="Times New Roman" w:cs="Times New Roman"/>
      <w:sz w:val="20"/>
      <w:szCs w:val="20"/>
      <w:lang w:bidi="ar-SA"/>
    </w:rPr>
  </w:style>
  <w:style w:type="paragraph" w:customStyle="1" w:styleId="afffb">
    <w:name w:val="Колонтитул"/>
    <w:basedOn w:val="a"/>
    <w:qFormat/>
    <w:pPr>
      <w:shd w:val="clear" w:color="auto" w:fill="FFFFFF"/>
      <w:spacing w:line="278" w:lineRule="exact"/>
    </w:pPr>
  </w:style>
  <w:style w:type="paragraph" w:customStyle="1" w:styleId="1f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2">
    <w:name w:val="Обычный1"/>
    <w:qFormat/>
    <w:pPr>
      <w:widowControl w:val="0"/>
      <w:spacing w:line="300" w:lineRule="auto"/>
      <w:ind w:left="360" w:hanging="360"/>
    </w:pPr>
    <w:rPr>
      <w:rFonts w:ascii="Arial" w:eastAsia="Times New Roman" w:hAnsi="Arial" w:cs="Arial"/>
      <w:sz w:val="22"/>
      <w:szCs w:val="20"/>
      <w:lang w:val="ru-RU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220">
    <w:name w:val="Основной текст 22"/>
    <w:basedOn w:val="a"/>
    <w:qFormat/>
    <w:pPr>
      <w:ind w:right="-262"/>
      <w:jc w:val="both"/>
    </w:pPr>
  </w:style>
  <w:style w:type="paragraph" w:styleId="3c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213">
    <w:name w:val="Основной текст с отступом 21"/>
    <w:basedOn w:val="a"/>
    <w:qFormat/>
    <w:pPr>
      <w:ind w:firstLine="708"/>
      <w:jc w:val="both"/>
    </w:pPr>
    <w:rPr>
      <w:sz w:val="28"/>
    </w:rPr>
  </w:style>
  <w:style w:type="paragraph" w:customStyle="1" w:styleId="formattext">
    <w:name w:val="formattext"/>
    <w:basedOn w:val="a"/>
    <w:qFormat/>
    <w:pPr>
      <w:spacing w:before="280" w:after="280"/>
    </w:pPr>
    <w:rPr>
      <w:sz w:val="24"/>
      <w:szCs w:val="24"/>
    </w:rPr>
  </w:style>
  <w:style w:type="paragraph" w:styleId="ab">
    <w:name w:val="footnote text"/>
    <w:basedOn w:val="a"/>
    <w:link w:val="14"/>
    <w:pPr>
      <w:spacing w:after="40"/>
    </w:pPr>
    <w:rPr>
      <w:sz w:val="18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11</cp:revision>
  <cp:lastPrinted>2024-12-26T04:29:00Z</cp:lastPrinted>
  <dcterms:created xsi:type="dcterms:W3CDTF">2024-12-20T04:33:00Z</dcterms:created>
  <dcterms:modified xsi:type="dcterms:W3CDTF">2024-12-26T10:47:00Z</dcterms:modified>
  <dc:language>en-US</dc:language>
</cp:coreProperties>
</file>