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4F39F5"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A069D1" w:rsidRDefault="00A069D1"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A069D1" w:rsidRDefault="00A069D1"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4F39F5"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A069D1" w:rsidRPr="008D043E" w:rsidRDefault="00A069D1" w:rsidP="00221B21">
                  <w:pPr>
                    <w:pStyle w:val="msoaccenttext7"/>
                    <w:widowControl w:val="0"/>
                    <w:rPr>
                      <w:rFonts w:ascii="Arial" w:hAnsi="Arial" w:cs="Arial"/>
                      <w:i/>
                      <w:iCs/>
                      <w:sz w:val="16"/>
                      <w:szCs w:val="16"/>
                    </w:rPr>
                  </w:pPr>
                  <w:r>
                    <w:rPr>
                      <w:rFonts w:ascii="Arial" w:hAnsi="Arial" w:cs="Arial"/>
                      <w:i/>
                      <w:iCs/>
                      <w:sz w:val="16"/>
                      <w:szCs w:val="16"/>
                    </w:rPr>
                    <w:t>В</w:t>
                  </w:r>
                  <w:r w:rsidR="008D4051">
                    <w:rPr>
                      <w:rFonts w:ascii="Arial" w:hAnsi="Arial" w:cs="Arial"/>
                      <w:i/>
                      <w:iCs/>
                      <w:sz w:val="16"/>
                      <w:szCs w:val="16"/>
                    </w:rPr>
                    <w:t>ыпуск № 111(941</w:t>
                  </w:r>
                  <w:r w:rsidR="006C3896">
                    <w:rPr>
                      <w:rFonts w:ascii="Arial" w:hAnsi="Arial" w:cs="Arial"/>
                      <w:i/>
                      <w:iCs/>
                      <w:sz w:val="16"/>
                      <w:szCs w:val="16"/>
                    </w:rPr>
                    <w:t>)      20</w:t>
                  </w:r>
                  <w:r w:rsidR="00AA12E9">
                    <w:rPr>
                      <w:rFonts w:ascii="Arial" w:hAnsi="Arial" w:cs="Arial"/>
                      <w:i/>
                      <w:iCs/>
                      <w:sz w:val="16"/>
                      <w:szCs w:val="16"/>
                    </w:rPr>
                    <w:t xml:space="preserve"> декабря</w:t>
                  </w:r>
                  <w:r>
                    <w:rPr>
                      <w:rFonts w:ascii="Arial" w:hAnsi="Arial" w:cs="Arial"/>
                      <w:i/>
                      <w:iCs/>
                      <w:sz w:val="16"/>
                      <w:szCs w:val="16"/>
                    </w:rPr>
                    <w:t xml:space="preserve">  2024 г.</w:t>
                  </w:r>
                </w:p>
                <w:p w:rsidR="00A069D1" w:rsidRDefault="00A069D1" w:rsidP="00221B21">
                  <w:pPr>
                    <w:widowControl w:val="0"/>
                  </w:pPr>
                </w:p>
                <w:p w:rsidR="00A069D1" w:rsidRPr="00221B21" w:rsidRDefault="00A069D1"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4F39F5"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A069D1" w:rsidRPr="005846A9" w:rsidRDefault="00A069D1" w:rsidP="00C177E4">
                  <w:pPr>
                    <w:widowControl w:val="0"/>
                    <w:jc w:val="center"/>
                    <w:rPr>
                      <w:b/>
                      <w:bCs/>
                      <w:sz w:val="28"/>
                      <w:szCs w:val="28"/>
                    </w:rPr>
                  </w:pPr>
                  <w:r w:rsidRPr="005846A9">
                    <w:rPr>
                      <w:b/>
                      <w:bCs/>
                      <w:sz w:val="28"/>
                      <w:szCs w:val="28"/>
                    </w:rPr>
                    <w:t>Официально</w:t>
                  </w:r>
                </w:p>
                <w:p w:rsidR="00A069D1" w:rsidRPr="005846A9" w:rsidRDefault="00A069D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A069D1" w:rsidRDefault="00A069D1" w:rsidP="00C177E4">
                  <w:pPr>
                    <w:widowControl w:val="0"/>
                    <w:rPr>
                      <w:sz w:val="16"/>
                      <w:szCs w:val="16"/>
                    </w:rPr>
                  </w:pPr>
                </w:p>
                <w:p w:rsidR="00A069D1" w:rsidRDefault="00A069D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4F39F5"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6C3896" w:rsidRDefault="006C3896" w:rsidP="006C3896">
                  <w:pPr>
                    <w:widowControl w:val="0"/>
                    <w:autoSpaceDE w:val="0"/>
                    <w:autoSpaceDN w:val="0"/>
                    <w:adjustRightInd w:val="0"/>
                    <w:ind w:right="-5"/>
                    <w:jc w:val="center"/>
                    <w:rPr>
                      <w:rFonts w:ascii="Times New Roman CYR" w:hAnsi="Times New Roman CYR" w:cs="Times New Roman CYR"/>
                      <w:b/>
                      <w:sz w:val="18"/>
                      <w:szCs w:val="18"/>
                    </w:rPr>
                  </w:pPr>
                </w:p>
                <w:p w:rsidR="006C3896" w:rsidRDefault="006C3896" w:rsidP="006C3896">
                  <w:pPr>
                    <w:widowControl w:val="0"/>
                    <w:autoSpaceDE w:val="0"/>
                    <w:autoSpaceDN w:val="0"/>
                    <w:adjustRightInd w:val="0"/>
                    <w:ind w:right="-5"/>
                    <w:jc w:val="center"/>
                    <w:rPr>
                      <w:rFonts w:ascii="Times New Roman CYR" w:hAnsi="Times New Roman CYR" w:cs="Times New Roman CYR"/>
                      <w:b/>
                      <w:sz w:val="18"/>
                      <w:szCs w:val="18"/>
                    </w:rPr>
                  </w:pPr>
                  <w:r>
                    <w:rPr>
                      <w:rFonts w:ascii="Times New Roman CYR" w:hAnsi="Times New Roman CYR" w:cs="Times New Roman CYR"/>
                      <w:b/>
                      <w:sz w:val="18"/>
                      <w:szCs w:val="18"/>
                    </w:rPr>
                    <w:t>Городское поселение Агириш</w:t>
                  </w:r>
                </w:p>
                <w:p w:rsidR="006C3896" w:rsidRDefault="006C3896" w:rsidP="006C3896">
                  <w:pPr>
                    <w:widowControl w:val="0"/>
                    <w:autoSpaceDE w:val="0"/>
                    <w:autoSpaceDN w:val="0"/>
                    <w:adjustRightInd w:val="0"/>
                    <w:ind w:right="-5"/>
                    <w:jc w:val="center"/>
                    <w:rPr>
                      <w:rFonts w:ascii="Times New Roman CYR" w:hAnsi="Times New Roman CYR" w:cs="Times New Roman CYR"/>
                      <w:b/>
                      <w:sz w:val="18"/>
                      <w:szCs w:val="18"/>
                    </w:rPr>
                  </w:pPr>
                  <w:r>
                    <w:rPr>
                      <w:rFonts w:ascii="Times New Roman CYR" w:hAnsi="Times New Roman CYR" w:cs="Times New Roman CYR"/>
                      <w:b/>
                      <w:sz w:val="18"/>
                      <w:szCs w:val="18"/>
                    </w:rPr>
                    <w:t>СОВЕТ ДЕПУТАТОВ</w:t>
                  </w:r>
                </w:p>
                <w:p w:rsidR="006C3896" w:rsidRDefault="006C3896" w:rsidP="006C3896">
                  <w:pPr>
                    <w:widowControl w:val="0"/>
                    <w:autoSpaceDE w:val="0"/>
                    <w:autoSpaceDN w:val="0"/>
                    <w:adjustRightInd w:val="0"/>
                    <w:ind w:right="-5"/>
                    <w:jc w:val="center"/>
                    <w:rPr>
                      <w:rFonts w:ascii="Times New Roman CYR" w:hAnsi="Times New Roman CYR" w:cs="Times New Roman CYR"/>
                      <w:b/>
                      <w:sz w:val="18"/>
                      <w:szCs w:val="18"/>
                    </w:rPr>
                  </w:pPr>
                </w:p>
                <w:p w:rsidR="006C3896" w:rsidRPr="006C3896" w:rsidRDefault="006C3896" w:rsidP="006C3896">
                  <w:pPr>
                    <w:widowControl w:val="0"/>
                    <w:autoSpaceDE w:val="0"/>
                    <w:autoSpaceDN w:val="0"/>
                    <w:adjustRightInd w:val="0"/>
                    <w:ind w:right="-5"/>
                    <w:jc w:val="center"/>
                    <w:rPr>
                      <w:rFonts w:ascii="Times New Roman CYR" w:hAnsi="Times New Roman CYR" w:cs="Times New Roman CYR"/>
                      <w:b/>
                      <w:sz w:val="18"/>
                      <w:szCs w:val="18"/>
                    </w:rPr>
                  </w:pPr>
                  <w:r w:rsidRPr="006C3896">
                    <w:rPr>
                      <w:rFonts w:ascii="Times New Roman CYR" w:hAnsi="Times New Roman CYR" w:cs="Times New Roman CYR"/>
                      <w:b/>
                      <w:sz w:val="18"/>
                      <w:szCs w:val="18"/>
                    </w:rPr>
                    <w:t>РЕШЕНИЕ</w:t>
                  </w:r>
                </w:p>
                <w:p w:rsidR="006C3896" w:rsidRPr="006C3896" w:rsidRDefault="006C3896" w:rsidP="006C3896">
                  <w:pPr>
                    <w:widowControl w:val="0"/>
                    <w:tabs>
                      <w:tab w:val="center" w:pos="4796"/>
                    </w:tabs>
                    <w:autoSpaceDE w:val="0"/>
                    <w:autoSpaceDN w:val="0"/>
                    <w:adjustRightInd w:val="0"/>
                    <w:ind w:left="-709" w:right="-665"/>
                    <w:jc w:val="both"/>
                    <w:rPr>
                      <w:rFonts w:ascii="Times New Roman CYR" w:hAnsi="Times New Roman CYR" w:cs="Times New Roman CYR"/>
                      <w:bCs/>
                      <w:sz w:val="18"/>
                      <w:szCs w:val="18"/>
                    </w:rPr>
                  </w:pPr>
                  <w:r w:rsidRPr="006C3896">
                    <w:rPr>
                      <w:rFonts w:ascii="Times New Roman CYR" w:hAnsi="Times New Roman CYR" w:cs="Times New Roman CYR"/>
                      <w:bCs/>
                      <w:sz w:val="18"/>
                      <w:szCs w:val="18"/>
                    </w:rPr>
                    <w:t xml:space="preserve">    </w:t>
                  </w:r>
                  <w:r w:rsidRPr="006C3896">
                    <w:rPr>
                      <w:rFonts w:ascii="Times New Roman CYR" w:hAnsi="Times New Roman CYR" w:cs="Times New Roman CYR"/>
                      <w:bCs/>
                      <w:sz w:val="18"/>
                      <w:szCs w:val="18"/>
                    </w:rPr>
                    <w:tab/>
                  </w:r>
                </w:p>
                <w:p w:rsidR="006C3896" w:rsidRPr="006C3896" w:rsidRDefault="006C3896" w:rsidP="006C3896">
                  <w:pPr>
                    <w:widowControl w:val="0"/>
                    <w:autoSpaceDE w:val="0"/>
                    <w:autoSpaceDN w:val="0"/>
                    <w:adjustRightInd w:val="0"/>
                    <w:ind w:left="-709" w:right="-665" w:firstLine="709"/>
                    <w:jc w:val="both"/>
                    <w:rPr>
                      <w:bCs/>
                      <w:sz w:val="18"/>
                      <w:szCs w:val="18"/>
                    </w:rPr>
                  </w:pPr>
                  <w:r w:rsidRPr="006C3896">
                    <w:rPr>
                      <w:bCs/>
                      <w:sz w:val="18"/>
                      <w:szCs w:val="18"/>
                    </w:rPr>
                    <w:t xml:space="preserve"> «20» декабря 2024 г.                                                                                                     № 124</w:t>
                  </w:r>
                </w:p>
                <w:p w:rsidR="006C3896" w:rsidRPr="006C3896" w:rsidRDefault="006C3896" w:rsidP="006C3896">
                  <w:pPr>
                    <w:widowControl w:val="0"/>
                    <w:autoSpaceDE w:val="0"/>
                    <w:autoSpaceDN w:val="0"/>
                    <w:adjustRightInd w:val="0"/>
                    <w:ind w:left="-709" w:right="-665"/>
                    <w:jc w:val="both"/>
                    <w:rPr>
                      <w:b/>
                      <w:bCs/>
                      <w:sz w:val="18"/>
                      <w:szCs w:val="18"/>
                    </w:rPr>
                  </w:pPr>
                  <w:r w:rsidRPr="006C3896">
                    <w:rPr>
                      <w:b/>
                      <w:bCs/>
                      <w:sz w:val="18"/>
                      <w:szCs w:val="18"/>
                    </w:rPr>
                    <w:t xml:space="preserve">          </w:t>
                  </w:r>
                </w:p>
                <w:p w:rsidR="006C3896" w:rsidRPr="006C3896" w:rsidRDefault="006C3896" w:rsidP="006C3896">
                  <w:pPr>
                    <w:widowControl w:val="0"/>
                    <w:autoSpaceDE w:val="0"/>
                    <w:autoSpaceDN w:val="0"/>
                    <w:adjustRightInd w:val="0"/>
                    <w:jc w:val="both"/>
                    <w:rPr>
                      <w:sz w:val="18"/>
                      <w:szCs w:val="18"/>
                    </w:rPr>
                  </w:pPr>
                  <w:r w:rsidRPr="006C3896">
                    <w:rPr>
                      <w:sz w:val="18"/>
                      <w:szCs w:val="18"/>
                    </w:rPr>
                    <w:t xml:space="preserve">О внесении изменений в решение Совета депутатов </w:t>
                  </w:r>
                </w:p>
                <w:p w:rsidR="006C3896" w:rsidRPr="006C3896" w:rsidRDefault="006C3896" w:rsidP="006C3896">
                  <w:pPr>
                    <w:widowControl w:val="0"/>
                    <w:autoSpaceDE w:val="0"/>
                    <w:autoSpaceDN w:val="0"/>
                    <w:adjustRightInd w:val="0"/>
                    <w:jc w:val="both"/>
                    <w:rPr>
                      <w:sz w:val="18"/>
                      <w:szCs w:val="18"/>
                    </w:rPr>
                  </w:pPr>
                  <w:r w:rsidRPr="006C3896">
                    <w:rPr>
                      <w:sz w:val="18"/>
                      <w:szCs w:val="18"/>
                    </w:rPr>
                    <w:t xml:space="preserve">городского поселения Агириш от 14.06.2024  № 71 </w:t>
                  </w:r>
                </w:p>
                <w:p w:rsidR="006C3896" w:rsidRPr="006C3896" w:rsidRDefault="006C3896" w:rsidP="006C3896">
                  <w:pPr>
                    <w:pStyle w:val="a7"/>
                    <w:ind w:hanging="1612"/>
                    <w:jc w:val="left"/>
                    <w:rPr>
                      <w:rFonts w:ascii="Times New Roman" w:hAnsi="Times New Roman"/>
                      <w:sz w:val="18"/>
                      <w:szCs w:val="18"/>
                      <w:shd w:val="clear" w:color="auto" w:fill="FFFFFF"/>
                    </w:rPr>
                  </w:pPr>
                  <w:r w:rsidRPr="006C3896">
                    <w:rPr>
                      <w:rFonts w:ascii="Times New Roman" w:hAnsi="Times New Roman"/>
                      <w:sz w:val="18"/>
                      <w:szCs w:val="18"/>
                    </w:rPr>
                    <w:t>«</w:t>
                  </w:r>
                  <w:r w:rsidRPr="006C3896">
                    <w:rPr>
                      <w:rFonts w:ascii="Times New Roman" w:hAnsi="Times New Roman"/>
                      <w:spacing w:val="7"/>
                      <w:sz w:val="18"/>
                      <w:szCs w:val="18"/>
                    </w:rPr>
                    <w:t xml:space="preserve">Об утверждении положения </w:t>
                  </w:r>
                  <w:proofErr w:type="gramStart"/>
                  <w:r w:rsidRPr="006C3896">
                    <w:rPr>
                      <w:rFonts w:ascii="Times New Roman" w:hAnsi="Times New Roman"/>
                      <w:sz w:val="18"/>
                      <w:szCs w:val="18"/>
                    </w:rPr>
                    <w:t>о</w:t>
                  </w:r>
                  <w:proofErr w:type="gramEnd"/>
                  <w:r w:rsidRPr="006C3896">
                    <w:rPr>
                      <w:rFonts w:ascii="Times New Roman" w:hAnsi="Times New Roman"/>
                      <w:sz w:val="18"/>
                      <w:szCs w:val="18"/>
                    </w:rPr>
                    <w:t xml:space="preserve"> </w:t>
                  </w:r>
                  <w:r w:rsidRPr="006C3896">
                    <w:rPr>
                      <w:rFonts w:ascii="Times New Roman" w:hAnsi="Times New Roman"/>
                      <w:sz w:val="18"/>
                      <w:szCs w:val="18"/>
                      <w:shd w:val="clear" w:color="auto" w:fill="FFFFFF"/>
                    </w:rPr>
                    <w:t xml:space="preserve">муниципальном </w:t>
                  </w:r>
                </w:p>
                <w:p w:rsidR="006C3896" w:rsidRPr="006C3896" w:rsidRDefault="006C3896" w:rsidP="006C3896">
                  <w:pPr>
                    <w:pStyle w:val="a7"/>
                    <w:ind w:hanging="1612"/>
                    <w:jc w:val="left"/>
                    <w:rPr>
                      <w:rFonts w:ascii="Times New Roman" w:hAnsi="Times New Roman"/>
                      <w:sz w:val="18"/>
                      <w:szCs w:val="18"/>
                      <w:shd w:val="clear" w:color="auto" w:fill="FFFFFF"/>
                    </w:rPr>
                  </w:pPr>
                  <w:proofErr w:type="gramStart"/>
                  <w:r w:rsidRPr="006C3896">
                    <w:rPr>
                      <w:rFonts w:ascii="Times New Roman" w:hAnsi="Times New Roman"/>
                      <w:sz w:val="18"/>
                      <w:szCs w:val="18"/>
                      <w:shd w:val="clear" w:color="auto" w:fill="FFFFFF"/>
                    </w:rPr>
                    <w:t>контроле</w:t>
                  </w:r>
                  <w:proofErr w:type="gramEnd"/>
                  <w:r w:rsidRPr="006C3896">
                    <w:rPr>
                      <w:rFonts w:ascii="Times New Roman" w:hAnsi="Times New Roman"/>
                      <w:sz w:val="18"/>
                      <w:szCs w:val="18"/>
                      <w:shd w:val="clear" w:color="auto" w:fill="FFFFFF"/>
                    </w:rPr>
                    <w:t xml:space="preserve"> на автомобильном транспорте, городском </w:t>
                  </w:r>
                </w:p>
                <w:p w:rsidR="006C3896" w:rsidRPr="006C3896" w:rsidRDefault="006C3896" w:rsidP="006C3896">
                  <w:pPr>
                    <w:pStyle w:val="a7"/>
                    <w:ind w:hanging="1612"/>
                    <w:jc w:val="left"/>
                    <w:rPr>
                      <w:rFonts w:ascii="Times New Roman" w:hAnsi="Times New Roman"/>
                      <w:sz w:val="18"/>
                      <w:szCs w:val="18"/>
                      <w:shd w:val="clear" w:color="auto" w:fill="FFFFFF"/>
                    </w:rPr>
                  </w:pPr>
                  <w:r w:rsidRPr="006C3896">
                    <w:rPr>
                      <w:rFonts w:ascii="Times New Roman" w:hAnsi="Times New Roman"/>
                      <w:sz w:val="18"/>
                      <w:szCs w:val="18"/>
                      <w:shd w:val="clear" w:color="auto" w:fill="FFFFFF"/>
                    </w:rPr>
                    <w:t xml:space="preserve">наземном электрическом транспорте и </w:t>
                  </w:r>
                  <w:proofErr w:type="gramStart"/>
                  <w:r w:rsidRPr="006C3896">
                    <w:rPr>
                      <w:rFonts w:ascii="Times New Roman" w:hAnsi="Times New Roman"/>
                      <w:sz w:val="18"/>
                      <w:szCs w:val="18"/>
                      <w:shd w:val="clear" w:color="auto" w:fill="FFFFFF"/>
                    </w:rPr>
                    <w:t>в</w:t>
                  </w:r>
                  <w:proofErr w:type="gramEnd"/>
                  <w:r w:rsidRPr="006C3896">
                    <w:rPr>
                      <w:rFonts w:ascii="Times New Roman" w:hAnsi="Times New Roman"/>
                      <w:sz w:val="18"/>
                      <w:szCs w:val="18"/>
                      <w:shd w:val="clear" w:color="auto" w:fill="FFFFFF"/>
                    </w:rPr>
                    <w:t xml:space="preserve"> дорожном </w:t>
                  </w:r>
                </w:p>
                <w:p w:rsidR="006C3896" w:rsidRPr="006C3896" w:rsidRDefault="006C3896" w:rsidP="006C3896">
                  <w:pPr>
                    <w:pStyle w:val="a7"/>
                    <w:ind w:hanging="1612"/>
                    <w:jc w:val="left"/>
                    <w:rPr>
                      <w:rFonts w:ascii="Times New Roman" w:hAnsi="Times New Roman"/>
                      <w:spacing w:val="7"/>
                      <w:sz w:val="18"/>
                      <w:szCs w:val="18"/>
                    </w:rPr>
                  </w:pPr>
                  <w:proofErr w:type="gramStart"/>
                  <w:r w:rsidRPr="006C3896">
                    <w:rPr>
                      <w:rFonts w:ascii="Times New Roman" w:hAnsi="Times New Roman"/>
                      <w:sz w:val="18"/>
                      <w:szCs w:val="18"/>
                      <w:shd w:val="clear" w:color="auto" w:fill="FFFFFF"/>
                    </w:rPr>
                    <w:t>хозяйстве</w:t>
                  </w:r>
                  <w:proofErr w:type="gramEnd"/>
                  <w:r w:rsidRPr="006C3896">
                    <w:rPr>
                      <w:rFonts w:ascii="Times New Roman" w:hAnsi="Times New Roman"/>
                      <w:sz w:val="18"/>
                      <w:szCs w:val="18"/>
                    </w:rPr>
                    <w:t>»</w:t>
                  </w:r>
                </w:p>
                <w:p w:rsidR="006C3896" w:rsidRPr="006C3896" w:rsidRDefault="006C3896" w:rsidP="006C3896">
                  <w:pPr>
                    <w:keepNext/>
                    <w:widowControl w:val="0"/>
                    <w:autoSpaceDE w:val="0"/>
                    <w:autoSpaceDN w:val="0"/>
                    <w:adjustRightInd w:val="0"/>
                    <w:spacing w:line="228" w:lineRule="auto"/>
                    <w:rPr>
                      <w:sz w:val="18"/>
                      <w:szCs w:val="18"/>
                    </w:rPr>
                  </w:pPr>
                </w:p>
                <w:p w:rsidR="006C3896" w:rsidRPr="006C3896" w:rsidRDefault="006C3896" w:rsidP="006C3896">
                  <w:pPr>
                    <w:pStyle w:val="ConsPlusNormal"/>
                    <w:widowControl/>
                    <w:ind w:firstLine="540"/>
                    <w:jc w:val="both"/>
                    <w:rPr>
                      <w:rFonts w:ascii="Times New Roman" w:hAnsi="Times New Roman" w:cs="Times New Roman"/>
                      <w:sz w:val="18"/>
                      <w:szCs w:val="18"/>
                    </w:rPr>
                  </w:pPr>
                  <w:r w:rsidRPr="006C3896">
                    <w:rPr>
                      <w:rFonts w:ascii="Times New Roman" w:hAnsi="Times New Roman" w:cs="Times New Roman"/>
                      <w:kern w:val="2"/>
                      <w:sz w:val="18"/>
                      <w:szCs w:val="18"/>
                    </w:rPr>
                    <w:tab/>
                  </w:r>
                  <w:proofErr w:type="gramStart"/>
                  <w:r w:rsidRPr="006C3896">
                    <w:rPr>
                      <w:rFonts w:ascii="Times New Roman" w:hAnsi="Times New Roman" w:cs="Times New Roman"/>
                      <w:spacing w:val="7"/>
                      <w:sz w:val="18"/>
                      <w:szCs w:val="18"/>
                    </w:rPr>
                    <w:t xml:space="preserve">В соответствии с </w:t>
                  </w:r>
                  <w:r w:rsidRPr="006C3896">
                    <w:rPr>
                      <w:rFonts w:ascii="Times New Roman" w:eastAsia="Calibri" w:hAnsi="Times New Roman" w:cs="Times New Roman"/>
                      <w:sz w:val="18"/>
                      <w:szCs w:val="18"/>
                    </w:rPr>
                    <w:t>Федеральным законом от 06.10. 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6C3896">
                    <w:rPr>
                      <w:rFonts w:ascii="Calibri" w:eastAsia="Calibri" w:hAnsi="Calibri" w:cs="Times New Roman"/>
                      <w:sz w:val="18"/>
                      <w:szCs w:val="18"/>
                    </w:rPr>
                    <w:t xml:space="preserve"> </w:t>
                  </w:r>
                  <w:r w:rsidRPr="006C3896">
                    <w:rPr>
                      <w:rFonts w:ascii="Times New Roman" w:eastAsia="Calibri" w:hAnsi="Times New Roman" w:cs="Times New Roman"/>
                      <w:sz w:val="18"/>
                      <w:szCs w:val="18"/>
                    </w:rPr>
                    <w:t>Федеральным законом от 08.11.2007 № 259-ФЗ «Устав автомобильного транспорта и городского наземного электрического транспорта», Федеральным законом от 31.07.2020</w:t>
                  </w:r>
                  <w:proofErr w:type="gramEnd"/>
                  <w:r w:rsidRPr="006C3896">
                    <w:rPr>
                      <w:rFonts w:ascii="Times New Roman" w:eastAsia="Calibri" w:hAnsi="Times New Roman" w:cs="Times New Roman"/>
                      <w:sz w:val="18"/>
                      <w:szCs w:val="18"/>
                    </w:rPr>
                    <w:t xml:space="preserve"> № 248-ФЗ «О государственном контроле (надзоре) и муниципальном контроле в Российской Федерации»</w:t>
                  </w:r>
                  <w:r w:rsidRPr="006C3896">
                    <w:rPr>
                      <w:rFonts w:ascii="Times New Roman" w:hAnsi="Times New Roman" w:cs="Times New Roman"/>
                      <w:sz w:val="18"/>
                      <w:szCs w:val="18"/>
                    </w:rPr>
                    <w:t>, Уставом городского поселения Агириш,</w:t>
                  </w:r>
                </w:p>
                <w:p w:rsidR="006C3896" w:rsidRPr="006C3896" w:rsidRDefault="006C3896" w:rsidP="006C3896">
                  <w:pPr>
                    <w:pStyle w:val="ConsPlusNormal"/>
                    <w:widowControl/>
                    <w:ind w:firstLine="540"/>
                    <w:jc w:val="both"/>
                    <w:rPr>
                      <w:rFonts w:ascii="Times New Roman" w:hAnsi="Times New Roman" w:cs="Times New Roman"/>
                      <w:sz w:val="18"/>
                      <w:szCs w:val="18"/>
                    </w:rPr>
                  </w:pPr>
                </w:p>
                <w:p w:rsidR="006C3896" w:rsidRPr="006C3896" w:rsidRDefault="006C3896" w:rsidP="006C3896">
                  <w:pPr>
                    <w:pStyle w:val="aa"/>
                    <w:spacing w:after="0"/>
                    <w:ind w:left="40" w:right="40" w:firstLine="980"/>
                    <w:rPr>
                      <w:rStyle w:val="ab"/>
                      <w:sz w:val="18"/>
                      <w:szCs w:val="18"/>
                    </w:rPr>
                  </w:pPr>
                  <w:r w:rsidRPr="006C3896">
                    <w:rPr>
                      <w:rStyle w:val="ab"/>
                      <w:sz w:val="18"/>
                      <w:szCs w:val="18"/>
                    </w:rPr>
                    <w:t>Совет депутатов городского поселения Агириш решил:</w:t>
                  </w:r>
                </w:p>
                <w:p w:rsidR="006C3896" w:rsidRPr="006C3896" w:rsidRDefault="006C3896" w:rsidP="006C3896">
                  <w:pPr>
                    <w:pStyle w:val="aa"/>
                    <w:spacing w:after="0"/>
                    <w:ind w:left="40" w:right="40" w:firstLine="980"/>
                    <w:rPr>
                      <w:sz w:val="18"/>
                      <w:szCs w:val="18"/>
                    </w:rPr>
                  </w:pPr>
                </w:p>
                <w:p w:rsidR="006C3896" w:rsidRPr="006C3896" w:rsidRDefault="006C3896" w:rsidP="006C3896">
                  <w:pPr>
                    <w:widowControl w:val="0"/>
                    <w:autoSpaceDE w:val="0"/>
                    <w:autoSpaceDN w:val="0"/>
                    <w:adjustRightInd w:val="0"/>
                    <w:jc w:val="both"/>
                    <w:rPr>
                      <w:sz w:val="18"/>
                      <w:szCs w:val="18"/>
                    </w:rPr>
                  </w:pPr>
                  <w:r w:rsidRPr="006C3896">
                    <w:rPr>
                      <w:sz w:val="18"/>
                      <w:szCs w:val="18"/>
                    </w:rPr>
                    <w:t>1. Внести в решение Совета депутатов городского    поселения Агириш   от 14.06.2024  № 71 «</w:t>
                  </w:r>
                  <w:r w:rsidRPr="006C3896">
                    <w:rPr>
                      <w:spacing w:val="7"/>
                      <w:sz w:val="18"/>
                      <w:szCs w:val="18"/>
                    </w:rPr>
                    <w:t xml:space="preserve">Об утверждении </w:t>
                  </w:r>
                  <w:r w:rsidR="004F39F5" w:rsidRPr="006C3896">
                    <w:rPr>
                      <w:sz w:val="18"/>
                      <w:szCs w:val="18"/>
                    </w:rPr>
                    <w:fldChar w:fldCharType="begin"/>
                  </w:r>
                  <w:r w:rsidRPr="006C3896">
                    <w:rPr>
                      <w:sz w:val="18"/>
                      <w:szCs w:val="18"/>
                    </w:rPr>
                    <w:instrText xml:space="preserve"> HYPERLINK "kodeks://link/d?nd=468986721&amp;point=mark=164P24L3VVVVVA32R0RSG11SMCT53VSVF6H11V9F4V23J5MJ30UPCHKO"\o"’’Об утверждении Положения о создании условий для обеспечения жителей городского поселения Агириш услугами ...’’</w:instrText>
                  </w:r>
                </w:p>
                <w:p w:rsidR="006C3896" w:rsidRPr="006C3896" w:rsidRDefault="006C3896" w:rsidP="006C3896">
                  <w:pPr>
                    <w:pStyle w:val="FORMATTEXT0"/>
                    <w:ind w:firstLine="568"/>
                    <w:jc w:val="both"/>
                    <w:rPr>
                      <w:rFonts w:ascii="Times New Roman" w:hAnsi="Times New Roman" w:cs="Times New Roman"/>
                      <w:sz w:val="18"/>
                      <w:szCs w:val="18"/>
                    </w:rPr>
                  </w:pPr>
                  <w:r w:rsidRPr="006C3896">
                    <w:rPr>
                      <w:rFonts w:ascii="Times New Roman" w:hAnsi="Times New Roman" w:cs="Times New Roman"/>
                      <w:sz w:val="18"/>
                      <w:szCs w:val="18"/>
                    </w:rPr>
                    <w:instrText>Решение Совета депутатов городского поселения Агириш Советского района Ханты-Мансийского автономного округа - ...</w:instrText>
                  </w:r>
                </w:p>
                <w:p w:rsidR="006C3896" w:rsidRPr="006C3896" w:rsidRDefault="006C3896" w:rsidP="006C3896">
                  <w:pPr>
                    <w:ind w:firstLine="567"/>
                    <w:jc w:val="both"/>
                    <w:rPr>
                      <w:sz w:val="18"/>
                      <w:szCs w:val="18"/>
                    </w:rPr>
                  </w:pPr>
                  <w:r w:rsidRPr="006C3896">
                    <w:rPr>
                      <w:sz w:val="18"/>
                      <w:szCs w:val="18"/>
                    </w:rPr>
                    <w:instrText>Статус: действующая реда"</w:instrText>
                  </w:r>
                  <w:r w:rsidR="004F39F5" w:rsidRPr="006C3896">
                    <w:rPr>
                      <w:sz w:val="18"/>
                      <w:szCs w:val="18"/>
                    </w:rPr>
                    <w:fldChar w:fldCharType="separate"/>
                  </w:r>
                  <w:r w:rsidRPr="006C3896">
                    <w:rPr>
                      <w:sz w:val="18"/>
                      <w:szCs w:val="18"/>
                    </w:rPr>
                    <w:t xml:space="preserve">положения о муниципальном контроле </w:t>
                  </w:r>
                  <w:r w:rsidR="004F39F5" w:rsidRPr="006C3896">
                    <w:rPr>
                      <w:sz w:val="18"/>
                      <w:szCs w:val="18"/>
                    </w:rPr>
                    <w:fldChar w:fldCharType="end"/>
                  </w:r>
                  <w:r w:rsidRPr="006C3896">
                    <w:rPr>
                      <w:sz w:val="18"/>
                      <w:szCs w:val="18"/>
                    </w:rPr>
                    <w:t xml:space="preserve"> на автомобильном транспорте, городском наземном электрическом транспорте и в дорожном хозяйстве» следующие изменения, изложив приложение к решению в новой редакции (приложение).</w:t>
                  </w:r>
                </w:p>
                <w:p w:rsidR="006C3896" w:rsidRPr="006C3896" w:rsidRDefault="006C3896" w:rsidP="006C3896">
                  <w:pPr>
                    <w:keepNext/>
                    <w:widowControl w:val="0"/>
                    <w:autoSpaceDE w:val="0"/>
                    <w:autoSpaceDN w:val="0"/>
                    <w:adjustRightInd w:val="0"/>
                    <w:spacing w:line="228" w:lineRule="auto"/>
                    <w:jc w:val="both"/>
                    <w:rPr>
                      <w:sz w:val="18"/>
                      <w:szCs w:val="18"/>
                    </w:rPr>
                  </w:pPr>
                  <w:r w:rsidRPr="006C3896">
                    <w:rPr>
                      <w:sz w:val="18"/>
                      <w:szCs w:val="18"/>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6C3896" w:rsidRPr="006C3896" w:rsidRDefault="006C3896" w:rsidP="006C3896">
                  <w:pPr>
                    <w:keepNext/>
                    <w:widowControl w:val="0"/>
                    <w:autoSpaceDE w:val="0"/>
                    <w:autoSpaceDN w:val="0"/>
                    <w:adjustRightInd w:val="0"/>
                    <w:spacing w:line="228" w:lineRule="auto"/>
                    <w:jc w:val="both"/>
                    <w:rPr>
                      <w:sz w:val="18"/>
                      <w:szCs w:val="18"/>
                    </w:rPr>
                  </w:pPr>
                  <w:r w:rsidRPr="006C3896">
                    <w:rPr>
                      <w:sz w:val="18"/>
                      <w:szCs w:val="18"/>
                    </w:rPr>
                    <w:t>3. Настоящее решение вступает в силу после его официального опубликования.</w:t>
                  </w:r>
                </w:p>
                <w:p w:rsidR="006C3896" w:rsidRPr="006C3896" w:rsidRDefault="006C3896" w:rsidP="006C3896">
                  <w:pPr>
                    <w:keepNext/>
                    <w:widowControl w:val="0"/>
                    <w:autoSpaceDE w:val="0"/>
                    <w:autoSpaceDN w:val="0"/>
                    <w:adjustRightInd w:val="0"/>
                    <w:spacing w:line="228" w:lineRule="auto"/>
                    <w:jc w:val="both"/>
                    <w:rPr>
                      <w:sz w:val="18"/>
                      <w:szCs w:val="18"/>
                    </w:rPr>
                  </w:pPr>
                </w:p>
                <w:p w:rsidR="006C3896" w:rsidRPr="006C3896" w:rsidRDefault="006C3896" w:rsidP="006C3896">
                  <w:pPr>
                    <w:keepNext/>
                    <w:widowControl w:val="0"/>
                    <w:autoSpaceDE w:val="0"/>
                    <w:autoSpaceDN w:val="0"/>
                    <w:adjustRightInd w:val="0"/>
                    <w:spacing w:line="228" w:lineRule="auto"/>
                    <w:jc w:val="both"/>
                    <w:rPr>
                      <w:sz w:val="18"/>
                      <w:szCs w:val="18"/>
                    </w:rPr>
                  </w:pPr>
                </w:p>
                <w:p w:rsidR="006C3896" w:rsidRPr="006C3896" w:rsidRDefault="006C3896" w:rsidP="006C3896">
                  <w:pPr>
                    <w:keepNext/>
                    <w:widowControl w:val="0"/>
                    <w:autoSpaceDE w:val="0"/>
                    <w:autoSpaceDN w:val="0"/>
                    <w:adjustRightInd w:val="0"/>
                    <w:spacing w:line="228" w:lineRule="auto"/>
                    <w:jc w:val="both"/>
                    <w:rPr>
                      <w:sz w:val="18"/>
                      <w:szCs w:val="18"/>
                    </w:rPr>
                  </w:pPr>
                </w:p>
                <w:p w:rsidR="006C3896" w:rsidRPr="006C3896" w:rsidRDefault="006C3896" w:rsidP="006C3896">
                  <w:pPr>
                    <w:keepNext/>
                    <w:widowControl w:val="0"/>
                    <w:autoSpaceDE w:val="0"/>
                    <w:autoSpaceDN w:val="0"/>
                    <w:adjustRightInd w:val="0"/>
                    <w:spacing w:line="228" w:lineRule="auto"/>
                    <w:jc w:val="both"/>
                    <w:rPr>
                      <w:sz w:val="18"/>
                      <w:szCs w:val="18"/>
                    </w:rPr>
                  </w:pPr>
                </w:p>
                <w:tbl>
                  <w:tblPr>
                    <w:tblW w:w="9039" w:type="dxa"/>
                    <w:tblInd w:w="360" w:type="dxa"/>
                    <w:tblLook w:val="04A0"/>
                  </w:tblPr>
                  <w:tblGrid>
                    <w:gridCol w:w="4926"/>
                    <w:gridCol w:w="4113"/>
                  </w:tblGrid>
                  <w:tr w:rsidR="006C3896" w:rsidRPr="006C3896" w:rsidTr="00757782">
                    <w:tc>
                      <w:tcPr>
                        <w:tcW w:w="4926" w:type="dxa"/>
                        <w:shd w:val="clear" w:color="auto" w:fill="auto"/>
                      </w:tcPr>
                      <w:p w:rsidR="006C3896" w:rsidRPr="006C3896" w:rsidRDefault="006C3896" w:rsidP="00757782">
                        <w:pPr>
                          <w:widowControl w:val="0"/>
                          <w:autoSpaceDE w:val="0"/>
                          <w:autoSpaceDN w:val="0"/>
                          <w:adjustRightInd w:val="0"/>
                          <w:rPr>
                            <w:kern w:val="2"/>
                            <w:sz w:val="18"/>
                            <w:szCs w:val="18"/>
                          </w:rPr>
                        </w:pPr>
                        <w:r w:rsidRPr="006C3896">
                          <w:rPr>
                            <w:kern w:val="2"/>
                            <w:sz w:val="18"/>
                            <w:szCs w:val="18"/>
                          </w:rPr>
                          <w:t>Председатель Совета депутатов</w:t>
                        </w:r>
                      </w:p>
                      <w:p w:rsidR="006C3896" w:rsidRPr="006C3896" w:rsidRDefault="006C3896" w:rsidP="00757782">
                        <w:pPr>
                          <w:widowControl w:val="0"/>
                          <w:autoSpaceDE w:val="0"/>
                          <w:autoSpaceDN w:val="0"/>
                          <w:adjustRightInd w:val="0"/>
                          <w:rPr>
                            <w:kern w:val="2"/>
                            <w:sz w:val="18"/>
                            <w:szCs w:val="18"/>
                          </w:rPr>
                        </w:pPr>
                        <w:proofErr w:type="gramStart"/>
                        <w:r w:rsidRPr="006C3896">
                          <w:rPr>
                            <w:kern w:val="2"/>
                            <w:sz w:val="18"/>
                            <w:szCs w:val="18"/>
                          </w:rPr>
                          <w:t>городского</w:t>
                        </w:r>
                        <w:proofErr w:type="gramEnd"/>
                        <w:r w:rsidRPr="006C3896">
                          <w:rPr>
                            <w:kern w:val="2"/>
                            <w:sz w:val="18"/>
                            <w:szCs w:val="18"/>
                          </w:rPr>
                          <w:t xml:space="preserve"> поселении Агириш</w:t>
                        </w:r>
                      </w:p>
                      <w:p w:rsidR="006C3896" w:rsidRPr="006C3896" w:rsidRDefault="006C3896" w:rsidP="00757782">
                        <w:pPr>
                          <w:widowControl w:val="0"/>
                          <w:autoSpaceDE w:val="0"/>
                          <w:autoSpaceDN w:val="0"/>
                          <w:adjustRightInd w:val="0"/>
                          <w:rPr>
                            <w:kern w:val="2"/>
                            <w:sz w:val="18"/>
                            <w:szCs w:val="18"/>
                          </w:rPr>
                        </w:pPr>
                      </w:p>
                      <w:p w:rsidR="006C3896" w:rsidRPr="006C3896" w:rsidRDefault="006C3896" w:rsidP="00757782">
                        <w:pPr>
                          <w:widowControl w:val="0"/>
                          <w:autoSpaceDE w:val="0"/>
                          <w:autoSpaceDN w:val="0"/>
                          <w:adjustRightInd w:val="0"/>
                          <w:rPr>
                            <w:kern w:val="2"/>
                            <w:sz w:val="18"/>
                            <w:szCs w:val="18"/>
                          </w:rPr>
                        </w:pPr>
                        <w:proofErr w:type="spellStart"/>
                        <w:r w:rsidRPr="006C3896">
                          <w:rPr>
                            <w:kern w:val="2"/>
                            <w:sz w:val="18"/>
                            <w:szCs w:val="18"/>
                          </w:rPr>
                          <w:t>_________________С.А.Ивашков</w:t>
                        </w:r>
                        <w:proofErr w:type="spellEnd"/>
                      </w:p>
                    </w:tc>
                    <w:tc>
                      <w:tcPr>
                        <w:tcW w:w="4113" w:type="dxa"/>
                        <w:shd w:val="clear" w:color="auto" w:fill="auto"/>
                      </w:tcPr>
                      <w:p w:rsidR="006C3896" w:rsidRPr="006C3896" w:rsidRDefault="006C3896" w:rsidP="00757782">
                        <w:pPr>
                          <w:widowControl w:val="0"/>
                          <w:autoSpaceDE w:val="0"/>
                          <w:autoSpaceDN w:val="0"/>
                          <w:adjustRightInd w:val="0"/>
                          <w:rPr>
                            <w:kern w:val="2"/>
                            <w:sz w:val="18"/>
                            <w:szCs w:val="18"/>
                          </w:rPr>
                        </w:pPr>
                        <w:r w:rsidRPr="006C3896">
                          <w:rPr>
                            <w:kern w:val="2"/>
                            <w:sz w:val="18"/>
                            <w:szCs w:val="18"/>
                          </w:rPr>
                          <w:t xml:space="preserve">    Глава городского поселения</w:t>
                        </w:r>
                      </w:p>
                      <w:p w:rsidR="006C3896" w:rsidRPr="006C3896" w:rsidRDefault="006C3896" w:rsidP="00757782">
                        <w:pPr>
                          <w:widowControl w:val="0"/>
                          <w:autoSpaceDE w:val="0"/>
                          <w:autoSpaceDN w:val="0"/>
                          <w:adjustRightInd w:val="0"/>
                          <w:rPr>
                            <w:kern w:val="2"/>
                            <w:sz w:val="18"/>
                            <w:szCs w:val="18"/>
                          </w:rPr>
                        </w:pPr>
                        <w:r w:rsidRPr="006C3896">
                          <w:rPr>
                            <w:kern w:val="2"/>
                            <w:sz w:val="18"/>
                            <w:szCs w:val="18"/>
                          </w:rPr>
                          <w:t xml:space="preserve">    Агириш </w:t>
                        </w:r>
                      </w:p>
                      <w:p w:rsidR="006C3896" w:rsidRPr="006C3896" w:rsidRDefault="006C3896" w:rsidP="00757782">
                        <w:pPr>
                          <w:widowControl w:val="0"/>
                          <w:autoSpaceDE w:val="0"/>
                          <w:autoSpaceDN w:val="0"/>
                          <w:adjustRightInd w:val="0"/>
                          <w:rPr>
                            <w:kern w:val="2"/>
                            <w:sz w:val="18"/>
                            <w:szCs w:val="18"/>
                          </w:rPr>
                        </w:pPr>
                      </w:p>
                      <w:p w:rsidR="006C3896" w:rsidRPr="006C3896" w:rsidRDefault="006C3896" w:rsidP="00757782">
                        <w:pPr>
                          <w:widowControl w:val="0"/>
                          <w:autoSpaceDE w:val="0"/>
                          <w:autoSpaceDN w:val="0"/>
                          <w:adjustRightInd w:val="0"/>
                          <w:rPr>
                            <w:kern w:val="2"/>
                            <w:sz w:val="18"/>
                            <w:szCs w:val="18"/>
                          </w:rPr>
                        </w:pPr>
                        <w:r w:rsidRPr="006C3896">
                          <w:rPr>
                            <w:kern w:val="2"/>
                            <w:sz w:val="18"/>
                            <w:szCs w:val="18"/>
                          </w:rPr>
                          <w:t xml:space="preserve">    </w:t>
                        </w:r>
                        <w:proofErr w:type="spellStart"/>
                        <w:r w:rsidRPr="006C3896">
                          <w:rPr>
                            <w:kern w:val="2"/>
                            <w:sz w:val="18"/>
                            <w:szCs w:val="18"/>
                          </w:rPr>
                          <w:t>_________________И.В.Ермолаева</w:t>
                        </w:r>
                        <w:proofErr w:type="spellEnd"/>
                      </w:p>
                      <w:p w:rsidR="006C3896" w:rsidRPr="006C3896" w:rsidRDefault="006C3896" w:rsidP="00757782">
                        <w:pPr>
                          <w:widowControl w:val="0"/>
                          <w:autoSpaceDE w:val="0"/>
                          <w:autoSpaceDN w:val="0"/>
                          <w:adjustRightInd w:val="0"/>
                          <w:rPr>
                            <w:kern w:val="2"/>
                            <w:sz w:val="18"/>
                            <w:szCs w:val="18"/>
                          </w:rPr>
                        </w:pPr>
                      </w:p>
                      <w:p w:rsidR="006C3896" w:rsidRPr="006C3896" w:rsidRDefault="006C3896" w:rsidP="00757782">
                        <w:pPr>
                          <w:widowControl w:val="0"/>
                          <w:autoSpaceDE w:val="0"/>
                          <w:autoSpaceDN w:val="0"/>
                          <w:adjustRightInd w:val="0"/>
                          <w:rPr>
                            <w:kern w:val="2"/>
                            <w:sz w:val="18"/>
                            <w:szCs w:val="18"/>
                          </w:rPr>
                        </w:pPr>
                      </w:p>
                    </w:tc>
                  </w:tr>
                </w:tbl>
                <w:p w:rsidR="00444205" w:rsidRPr="0008100B" w:rsidRDefault="00444205" w:rsidP="00444205">
                  <w:pPr>
                    <w:jc w:val="both"/>
                    <w:rPr>
                      <w:b/>
                      <w:sz w:val="26"/>
                      <w:szCs w:val="26"/>
                    </w:rPr>
                  </w:pPr>
                </w:p>
                <w:p w:rsidR="00C8293D" w:rsidRDefault="00C8293D" w:rsidP="00C8293D">
                  <w:pPr>
                    <w:tabs>
                      <w:tab w:val="left" w:pos="1080"/>
                      <w:tab w:val="left" w:pos="1620"/>
                    </w:tabs>
                    <w:spacing w:line="240" w:lineRule="atLeast"/>
                    <w:jc w:val="both"/>
                  </w:pPr>
                </w:p>
                <w:p w:rsidR="00C8293D" w:rsidRDefault="00C8293D" w:rsidP="00C8293D">
                  <w:pPr>
                    <w:tabs>
                      <w:tab w:val="left" w:pos="1080"/>
                      <w:tab w:val="left" w:pos="1620"/>
                    </w:tabs>
                    <w:spacing w:line="240" w:lineRule="atLeast"/>
                    <w:jc w:val="both"/>
                  </w:pPr>
                </w:p>
                <w:p w:rsidR="00F82232" w:rsidRPr="0016307D" w:rsidRDefault="00F82232" w:rsidP="0016307D">
                  <w:pPr>
                    <w:widowControl w:val="0"/>
                    <w:suppressAutoHyphens/>
                    <w:autoSpaceDE w:val="0"/>
                    <w:ind w:right="-5"/>
                    <w:jc w:val="both"/>
                    <w:rPr>
                      <w:rFonts w:ascii="Times New Roman CYR" w:hAnsi="Times New Roman CYR" w:cs="Times New Roman CYR"/>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0"/>
          <w:footerReference w:type="even" r:id="rId11"/>
          <w:footerReference w:type="default" r:id="rId12"/>
          <w:pgSz w:w="11906" w:h="16838"/>
          <w:pgMar w:top="357" w:right="851" w:bottom="38" w:left="1701" w:header="709" w:footer="709" w:gutter="0"/>
          <w:cols w:space="708"/>
          <w:titlePg/>
          <w:docGrid w:linePitch="360"/>
        </w:sectPr>
      </w:pPr>
    </w:p>
    <w:p w:rsidR="00066904" w:rsidRDefault="00066904" w:rsidP="002F3C24">
      <w:pPr>
        <w:pStyle w:val="aa"/>
        <w:widowControl w:val="0"/>
        <w:tabs>
          <w:tab w:val="left" w:pos="1306"/>
        </w:tabs>
        <w:spacing w:after="0"/>
        <w:rPr>
          <w:bCs/>
          <w:sz w:val="18"/>
          <w:szCs w:val="18"/>
        </w:rPr>
      </w:pPr>
      <w:bookmarkStart w:id="2" w:name="P004D"/>
      <w:bookmarkStart w:id="3" w:name="P02E8"/>
      <w:bookmarkStart w:id="4" w:name="RANGE!A1:C53"/>
      <w:bookmarkEnd w:id="1"/>
      <w:bookmarkEnd w:id="2"/>
      <w:bookmarkEnd w:id="3"/>
      <w:bookmarkEnd w:id="4"/>
    </w:p>
    <w:p w:rsidR="006C3896" w:rsidRPr="006C3896" w:rsidRDefault="006C3896" w:rsidP="006C3896">
      <w:pPr>
        <w:widowControl w:val="0"/>
        <w:autoSpaceDE w:val="0"/>
        <w:autoSpaceDN w:val="0"/>
        <w:adjustRightInd w:val="0"/>
        <w:jc w:val="right"/>
        <w:rPr>
          <w:sz w:val="18"/>
          <w:szCs w:val="18"/>
        </w:rPr>
      </w:pPr>
      <w:r w:rsidRPr="006C3896">
        <w:rPr>
          <w:sz w:val="18"/>
          <w:szCs w:val="18"/>
        </w:rPr>
        <w:t xml:space="preserve">Приложение </w:t>
      </w:r>
    </w:p>
    <w:p w:rsidR="006C3896" w:rsidRPr="006C3896" w:rsidRDefault="006C3896" w:rsidP="006C3896">
      <w:pPr>
        <w:widowControl w:val="0"/>
        <w:autoSpaceDE w:val="0"/>
        <w:autoSpaceDN w:val="0"/>
        <w:adjustRightInd w:val="0"/>
        <w:jc w:val="right"/>
        <w:rPr>
          <w:sz w:val="18"/>
          <w:szCs w:val="18"/>
        </w:rPr>
      </w:pPr>
      <w:r w:rsidRPr="006C3896">
        <w:rPr>
          <w:sz w:val="18"/>
          <w:szCs w:val="18"/>
        </w:rPr>
        <w:t xml:space="preserve">к решению Совета депутатов </w:t>
      </w:r>
    </w:p>
    <w:p w:rsidR="006C3896" w:rsidRPr="006C3896" w:rsidRDefault="006C3896" w:rsidP="006C3896">
      <w:pPr>
        <w:widowControl w:val="0"/>
        <w:autoSpaceDE w:val="0"/>
        <w:autoSpaceDN w:val="0"/>
        <w:adjustRightInd w:val="0"/>
        <w:jc w:val="right"/>
        <w:rPr>
          <w:sz w:val="18"/>
          <w:szCs w:val="18"/>
        </w:rPr>
      </w:pPr>
      <w:r w:rsidRPr="006C3896">
        <w:rPr>
          <w:sz w:val="18"/>
          <w:szCs w:val="18"/>
        </w:rPr>
        <w:t xml:space="preserve">городского поселения Агириш </w:t>
      </w:r>
    </w:p>
    <w:p w:rsidR="006C3896" w:rsidRPr="006C3896" w:rsidRDefault="006C3896" w:rsidP="006C3896">
      <w:pPr>
        <w:widowControl w:val="0"/>
        <w:autoSpaceDE w:val="0"/>
        <w:autoSpaceDN w:val="0"/>
        <w:adjustRightInd w:val="0"/>
        <w:jc w:val="right"/>
        <w:rPr>
          <w:sz w:val="18"/>
          <w:szCs w:val="18"/>
        </w:rPr>
      </w:pPr>
      <w:r w:rsidRPr="006C3896">
        <w:rPr>
          <w:sz w:val="18"/>
          <w:szCs w:val="18"/>
        </w:rPr>
        <w:t xml:space="preserve">от "20" декабря 2024 года № 124 </w:t>
      </w:r>
    </w:p>
    <w:p w:rsidR="006C3896" w:rsidRPr="006C3896" w:rsidRDefault="006C3896" w:rsidP="006C3896">
      <w:pPr>
        <w:widowControl w:val="0"/>
        <w:autoSpaceDE w:val="0"/>
        <w:autoSpaceDN w:val="0"/>
        <w:adjustRightInd w:val="0"/>
        <w:rPr>
          <w:b/>
          <w:bCs/>
          <w:sz w:val="18"/>
          <w:szCs w:val="18"/>
        </w:rPr>
      </w:pPr>
    </w:p>
    <w:p w:rsidR="006C3896" w:rsidRPr="006C3896" w:rsidRDefault="006C3896" w:rsidP="006C3896">
      <w:pPr>
        <w:widowControl w:val="0"/>
        <w:autoSpaceDE w:val="0"/>
        <w:autoSpaceDN w:val="0"/>
        <w:adjustRightInd w:val="0"/>
        <w:jc w:val="center"/>
        <w:outlineLvl w:val="2"/>
        <w:rPr>
          <w:b/>
          <w:bCs/>
          <w:sz w:val="18"/>
          <w:szCs w:val="18"/>
        </w:rPr>
      </w:pPr>
      <w:r w:rsidRPr="006C3896">
        <w:rPr>
          <w:b/>
          <w:bCs/>
          <w:sz w:val="18"/>
          <w:szCs w:val="18"/>
        </w:rPr>
        <w:t xml:space="preserve"> ПОЛОЖЕНИЕ </w:t>
      </w:r>
    </w:p>
    <w:p w:rsidR="006C3896" w:rsidRPr="006C3896" w:rsidRDefault="006C3896" w:rsidP="006C3896">
      <w:pPr>
        <w:widowControl w:val="0"/>
        <w:autoSpaceDE w:val="0"/>
        <w:autoSpaceDN w:val="0"/>
        <w:adjustRightInd w:val="0"/>
        <w:jc w:val="center"/>
        <w:outlineLvl w:val="2"/>
        <w:rPr>
          <w:b/>
          <w:bCs/>
          <w:sz w:val="18"/>
          <w:szCs w:val="18"/>
        </w:rPr>
      </w:pPr>
      <w:r w:rsidRPr="006C3896">
        <w:rPr>
          <w:b/>
          <w:bCs/>
          <w:sz w:val="18"/>
          <w:szCs w:val="18"/>
        </w:rPr>
        <w:t xml:space="preserve">об осуществлении муниципального контроля на автомобильном транспорте, городском наземном электрическом транспорте и в дорожном хозяйстве </w:t>
      </w:r>
    </w:p>
    <w:p w:rsidR="006C3896" w:rsidRPr="006C3896" w:rsidRDefault="006C3896" w:rsidP="006C3896">
      <w:pPr>
        <w:widowControl w:val="0"/>
        <w:autoSpaceDE w:val="0"/>
        <w:autoSpaceDN w:val="0"/>
        <w:adjustRightInd w:val="0"/>
        <w:rPr>
          <w:b/>
          <w:bCs/>
          <w:sz w:val="18"/>
          <w:szCs w:val="18"/>
        </w:rPr>
      </w:pPr>
    </w:p>
    <w:p w:rsidR="006C3896" w:rsidRPr="006C3896" w:rsidRDefault="006C3896" w:rsidP="006C3896">
      <w:pPr>
        <w:widowControl w:val="0"/>
        <w:autoSpaceDE w:val="0"/>
        <w:autoSpaceDN w:val="0"/>
        <w:adjustRightInd w:val="0"/>
        <w:jc w:val="center"/>
        <w:outlineLvl w:val="3"/>
        <w:rPr>
          <w:b/>
          <w:bCs/>
          <w:sz w:val="18"/>
          <w:szCs w:val="18"/>
        </w:rPr>
      </w:pPr>
      <w:r w:rsidRPr="006C3896">
        <w:rPr>
          <w:b/>
          <w:bCs/>
          <w:sz w:val="18"/>
          <w:szCs w:val="18"/>
        </w:rPr>
        <w:t xml:space="preserve">1. Общие положения </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 Настоящее Положение устанавливает порядок организации и осуществления муниципального контроля в городском поселении Агириш на автомобильном транспорте, городском наземном электрическом транспорте и в дорожном хозяйстве (далее - муниципальный контроль, контроль).</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применяются положения </w:t>
      </w:r>
      <w:r w:rsidR="004F39F5" w:rsidRPr="006C3896">
        <w:rPr>
          <w:sz w:val="18"/>
          <w:szCs w:val="18"/>
        </w:rPr>
        <w:fldChar w:fldCharType="begin"/>
      </w:r>
      <w:r w:rsidRPr="006C3896">
        <w:rPr>
          <w:sz w:val="18"/>
          <w:szCs w:val="18"/>
        </w:rPr>
        <w:instrText xml:space="preserve"> HYPERLINK "kodeks://link/d?nd=565415215&amp;point=mark=0000000000000000000000000000000000000000000000000064U0IK"\o"’’О государственном контроле (надзоре) и муниципальном контроле в Российской Федерации (с ...’’</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Федеральный закон от 31.07.2020 N 248-ФЗ</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Статус: Действующая редакция документа (действ. c 01.09.2024)"</w:instrText>
      </w:r>
      <w:r w:rsidR="004F39F5" w:rsidRPr="006C3896">
        <w:rPr>
          <w:sz w:val="18"/>
          <w:szCs w:val="18"/>
        </w:rPr>
        <w:fldChar w:fldCharType="separate"/>
      </w:r>
      <w:r w:rsidRPr="006C3896">
        <w:rPr>
          <w:sz w:val="18"/>
          <w:szCs w:val="18"/>
        </w:rPr>
        <w:t>Федерального закона от 31.07.2020 N 248-ФЗ "О государственном контроле (надзоре) и муниципальном контроле в Российской Федерации"</w:t>
      </w:r>
      <w:r w:rsidR="004F39F5" w:rsidRPr="006C3896">
        <w:rPr>
          <w:sz w:val="18"/>
          <w:szCs w:val="18"/>
        </w:rPr>
        <w:fldChar w:fldCharType="end"/>
      </w:r>
      <w:r w:rsidRPr="006C3896">
        <w:rPr>
          <w:sz w:val="18"/>
          <w:szCs w:val="18"/>
        </w:rPr>
        <w:t xml:space="preserve"> (далее - Закон N 248-ФЗ).</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3. Муниципальный контроль осуществляется Администрацией городского поселения Агириш (далее – Администрация, контрольный орган).</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4. Объектом контроля в области обеспечения сохранности автомобильных дорог общего пользования местного значения (далее - автодороги), в том числе использования автодорог, является деятельность юридических лиц и индивидуальных предпринимателей (далее также совместно именуемых организации), граждан, в рамках которой должны соблюдаться обязательные требования по обеспечению сохранности автодорог, а также результаты такой деятельности.</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5. Граждане, не осуществляющие предпринимательской деятельности, признаются контролируемыми лицами в случае владения и (или) пользования автодорогами.</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6. Понятия, используемые в настоящем Положении:</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 сохранность автодороги - состояние целостности автомобильной дороги, обеспечивающее поддержание ее эксплуатационных свойств и безопасное использование в соответствии с требованиями действующего законодательства;</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2) обеспечение сохранности автодорог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Ханты-Мансийского автономного округ</w:t>
      </w:r>
      <w:proofErr w:type="gramStart"/>
      <w:r w:rsidRPr="006C3896">
        <w:rPr>
          <w:sz w:val="18"/>
          <w:szCs w:val="18"/>
        </w:rPr>
        <w:t>а-</w:t>
      </w:r>
      <w:proofErr w:type="gramEnd"/>
      <w:r w:rsidRPr="006C3896">
        <w:rPr>
          <w:sz w:val="18"/>
          <w:szCs w:val="18"/>
        </w:rPr>
        <w:t xml:space="preserve"> Югры, владельцами таких автодорог (в области ремонта и содержания автомобильных дорог), пользователями таких автодорог (в области использования автомобильных дорог), организациями и гражданами (в области использования полос отвода и (или) придорожных полос автомобильных дорог);</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3) контролируемые лица - граждане, юридические лица, индивидуальные предприниматели.</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 xml:space="preserve">7. Учет объектов контроля осуществляется Администрацией в соответствии с Законом N 248-ФЗ, настоящим Положением посредством ведения журнала учета объектов контроля в электронном виде. </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8. При сборе, обработке, анализе и учете сведений об объектах контроля для целей их учета Администрация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10. Предметом муниципального контроля, помимо исполнения контролируемыми лицами решений, принимаемых по результатам контрольных мероприятий, являются соблюдение контролируемыми лицами обязательных требований, установленных:</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 xml:space="preserve">1) </w:t>
      </w:r>
      <w:r w:rsidR="004F39F5" w:rsidRPr="006C3896">
        <w:rPr>
          <w:sz w:val="18"/>
          <w:szCs w:val="18"/>
        </w:rPr>
        <w:fldChar w:fldCharType="begin"/>
      </w:r>
      <w:r w:rsidRPr="006C3896">
        <w:rPr>
          <w:sz w:val="18"/>
          <w:szCs w:val="18"/>
        </w:rPr>
        <w:instrText xml:space="preserve"> HYPERLINK "kodeks://link/d?nd=9014765&amp;point=mark=000000000000000000000000000000000000000000000000007D20K3"\o"’’О безопасности дорожного движения (с изменениями на 8 августа 2024 года) (редакция, действующая с 1 сентября 2024 года)’’</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Федеральный закон от 10.12.1995 N 196-ФЗ</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Статус: Действующая редакция документа (действ. c 01.09.2024)"</w:instrText>
      </w:r>
      <w:r w:rsidR="004F39F5" w:rsidRPr="006C3896">
        <w:rPr>
          <w:sz w:val="18"/>
          <w:szCs w:val="18"/>
        </w:rPr>
        <w:fldChar w:fldCharType="separate"/>
      </w:r>
      <w:r w:rsidRPr="006C3896">
        <w:rPr>
          <w:sz w:val="18"/>
          <w:szCs w:val="18"/>
        </w:rPr>
        <w:t>Федеральным законом от 10.12.1995 N 196-ФЗ "О безопасности дорожного движения"</w:t>
      </w:r>
      <w:r w:rsidR="004F39F5" w:rsidRPr="006C3896">
        <w:rPr>
          <w:sz w:val="18"/>
          <w:szCs w:val="18"/>
        </w:rPr>
        <w:fldChar w:fldCharType="end"/>
      </w:r>
      <w:r w:rsidRPr="006C3896">
        <w:rPr>
          <w:sz w:val="18"/>
          <w:szCs w:val="18"/>
        </w:rPr>
        <w:t>;</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 xml:space="preserve">2) </w:t>
      </w:r>
      <w:r w:rsidR="004F39F5" w:rsidRPr="006C3896">
        <w:rPr>
          <w:sz w:val="18"/>
          <w:szCs w:val="18"/>
        </w:rPr>
        <w:fldChar w:fldCharType="begin"/>
      </w:r>
      <w:r w:rsidRPr="006C3896">
        <w:rPr>
          <w:sz w:val="18"/>
          <w:szCs w:val="18"/>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Федеральный закон от 06.10.2003 N 131-ФЗ</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Статус: Действующая редакция документа (действ. c 01.09.2024)"</w:instrText>
      </w:r>
      <w:r w:rsidR="004F39F5" w:rsidRPr="006C3896">
        <w:rPr>
          <w:sz w:val="18"/>
          <w:szCs w:val="18"/>
        </w:rPr>
        <w:fldChar w:fldCharType="separate"/>
      </w:r>
      <w:r w:rsidRPr="006C3896">
        <w:rPr>
          <w:sz w:val="18"/>
          <w:szCs w:val="18"/>
        </w:rPr>
        <w:t>Федеральным законом от 06.10.2003 N 131-ФЗ "Об общих принципах организации местного самоуправления в Российской Федерации"</w:t>
      </w:r>
      <w:r w:rsidR="004F39F5" w:rsidRPr="006C3896">
        <w:rPr>
          <w:sz w:val="18"/>
          <w:szCs w:val="18"/>
        </w:rPr>
        <w:fldChar w:fldCharType="end"/>
      </w:r>
      <w:r w:rsidRPr="006C3896">
        <w:rPr>
          <w:sz w:val="18"/>
          <w:szCs w:val="18"/>
        </w:rPr>
        <w:t>;</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 xml:space="preserve">3) </w:t>
      </w:r>
      <w:r w:rsidR="004F39F5" w:rsidRPr="006C3896">
        <w:rPr>
          <w:sz w:val="18"/>
          <w:szCs w:val="18"/>
        </w:rPr>
        <w:fldChar w:fldCharType="begin"/>
      </w:r>
      <w:r w:rsidRPr="006C3896">
        <w:rPr>
          <w:sz w:val="18"/>
          <w:szCs w:val="18"/>
        </w:rPr>
        <w:instrText xml:space="preserve"> HYPERLINK "kodeks://link/d?nd=902070582&amp;point=mark=000000000000000000000000000000000000000000000000007D20K3"\o"’’Об автомобильных дорогах и о дорожной деятельности в Российской Федерации и о внесении ...’’</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Федеральный закон от 08.11.2007 N 257-ФЗ</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Статус: Действующая редакция документа (действ. c 01.09.2024)"</w:instrText>
      </w:r>
      <w:r w:rsidR="004F39F5" w:rsidRPr="006C3896">
        <w:rPr>
          <w:sz w:val="18"/>
          <w:szCs w:val="18"/>
        </w:rPr>
        <w:fldChar w:fldCharType="separate"/>
      </w:r>
      <w:r w:rsidRPr="006C3896">
        <w:rPr>
          <w:sz w:val="18"/>
          <w:szCs w:val="18"/>
        </w:rPr>
        <w:t>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4F39F5" w:rsidRPr="006C3896">
        <w:rPr>
          <w:sz w:val="18"/>
          <w:szCs w:val="18"/>
        </w:rPr>
        <w:fldChar w:fldCharType="end"/>
      </w:r>
      <w:r w:rsidRPr="006C3896">
        <w:rPr>
          <w:sz w:val="18"/>
          <w:szCs w:val="18"/>
        </w:rPr>
        <w:t>;</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 xml:space="preserve">4) </w:t>
      </w:r>
      <w:r w:rsidR="004F39F5" w:rsidRPr="006C3896">
        <w:rPr>
          <w:sz w:val="18"/>
          <w:szCs w:val="18"/>
        </w:rPr>
        <w:fldChar w:fldCharType="begin"/>
      </w:r>
      <w:r w:rsidRPr="006C3896">
        <w:rPr>
          <w:sz w:val="18"/>
          <w:szCs w:val="18"/>
        </w:rPr>
        <w:instrText xml:space="preserve"> HYPERLINK "kodeks://link/d?nd=565415215&amp;point=mark=0000000000000000000000000000000000000000000000000064U0IK"\o"’’О государственном контроле (надзоре) и муниципальном контроле в Российской Федерации (с ...’’</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Федеральный закон от 31.07.2020 N 248-ФЗ</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Статус: Действующая редакция документа (действ. c 01.09.2024)"</w:instrText>
      </w:r>
      <w:r w:rsidR="004F39F5" w:rsidRPr="006C3896">
        <w:rPr>
          <w:sz w:val="18"/>
          <w:szCs w:val="18"/>
        </w:rPr>
        <w:fldChar w:fldCharType="separate"/>
      </w:r>
      <w:r w:rsidRPr="006C3896">
        <w:rPr>
          <w:sz w:val="18"/>
          <w:szCs w:val="18"/>
        </w:rPr>
        <w:t>Федеральным законом от 31.07.2020 N 248-ФЗ "О государственном контроле (надзоре) и муниципальном контроле в Российской Федерации"</w:t>
      </w:r>
      <w:r w:rsidR="004F39F5" w:rsidRPr="006C3896">
        <w:rPr>
          <w:sz w:val="18"/>
          <w:szCs w:val="18"/>
        </w:rPr>
        <w:fldChar w:fldCharType="end"/>
      </w:r>
      <w:r w:rsidRPr="006C3896">
        <w:rPr>
          <w:sz w:val="18"/>
          <w:szCs w:val="18"/>
        </w:rPr>
        <w:t>;</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5) иными федеральными законами, регулирующими правоотношения в сфере автомобильного транспорта и дорожного хозяйства;</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6) принимаемыми в соответствии с указанными федеральными законами нормативными правовыми актами.</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11. Муниципальный контроль осуществляется посредством проведения:</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 профилактических мероприятий;</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2) контрольных мероприятий с взаимодействием с контролируемым лицом;</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3) контрольных мероприятий без взаимодействия с контролируемым лицом.</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12. Муниципальный контроль вправе осуществлять должностное лицо Администрации, в должностные обязанности которого в соответствии с настоящим Положением, должностной инструкцией входит осуществление полномочий по контролю, в том числе проведение профилактических мероприятий и контрольных мероприятий (далее такж</w:t>
      </w:r>
      <w:proofErr w:type="gramStart"/>
      <w:r w:rsidRPr="006C3896">
        <w:rPr>
          <w:sz w:val="18"/>
          <w:szCs w:val="18"/>
        </w:rPr>
        <w:t>е-</w:t>
      </w:r>
      <w:proofErr w:type="gramEnd"/>
      <w:r w:rsidRPr="006C3896">
        <w:rPr>
          <w:sz w:val="18"/>
          <w:szCs w:val="18"/>
        </w:rPr>
        <w:t xml:space="preserve"> инспектор).</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13. Принятие решений о проведении контрольных мероприятий осуществляется должностным лицом Администрации, уполномоченным на это в установленном порядке согласно должностной инструкции по замещаемой должности или правовым актом Администрации (далее - руководитель), главой городского поселения Агириш.</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14. Система оценки и управления рисками при осуществлении муниципального контроля не применяется, плановые контрольные мероприятия и внеплановые контрольные мероприятия проводятся с учетом особенностей, установленных статьями 61 и 66 Закона N 248-ФЗ. При этом</w:t>
      </w:r>
      <w:proofErr w:type="gramStart"/>
      <w:r w:rsidRPr="006C3896">
        <w:rPr>
          <w:sz w:val="18"/>
          <w:szCs w:val="18"/>
        </w:rPr>
        <w:t>,</w:t>
      </w:r>
      <w:proofErr w:type="gramEnd"/>
      <w:r w:rsidRPr="006C3896">
        <w:rPr>
          <w:sz w:val="18"/>
          <w:szCs w:val="18"/>
        </w:rPr>
        <w:t xml:space="preserve"> муниципальный контроль осуществляется без проведения плановых контрольных (надзорных) мероприятий.</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lastRenderedPageBreak/>
        <w:t>15. В соответствии с пунктом 4 статьи 39 Закона N 248-ФЗ досудебный порядок подачи жалоб при осуществлении муниципального контроля не применяется.</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16. Оценка результативности эффективности деятельности контрольного органа осуществляется в соответствии со ст. 30 Закона N 248-ФЗ</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17. В систему показателей результативности и эффективности деятельности контрольного органа входят ключевые показатели муниципального контроля на автомобильном транспорте, городском наземном электрическом транспорте и в дорожном хозяйстве и их целевое значение (</w:t>
      </w:r>
      <w:r w:rsidR="004F39F5" w:rsidRPr="006C3896">
        <w:rPr>
          <w:sz w:val="18"/>
          <w:szCs w:val="18"/>
        </w:rPr>
        <w:fldChar w:fldCharType="begin"/>
      </w:r>
      <w:r w:rsidRPr="006C3896">
        <w:rPr>
          <w:sz w:val="18"/>
          <w:szCs w:val="18"/>
        </w:rPr>
        <w:instrText xml:space="preserve"> HYPERLINK "kodeks://link/d?nd=1303554255&amp;point=mark=1SEMHRL000002E00000061KCS1SE00003213J3BR483DQQV802SHOH7P"\o"’’О внесении изменений в решение Совета депутатов городского поселения от 03.09.2021 N 60-V ’’О ...’’</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Решение Совета депутатов городского поселения Советский Советского района Ханты-Мансийского автономного округа ...</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Статус: Действующая редакция докуме"</w:instrText>
      </w:r>
      <w:r w:rsidR="004F39F5" w:rsidRPr="006C3896">
        <w:rPr>
          <w:sz w:val="18"/>
          <w:szCs w:val="18"/>
        </w:rPr>
        <w:fldChar w:fldCharType="separate"/>
      </w:r>
      <w:r w:rsidRPr="006C3896">
        <w:rPr>
          <w:sz w:val="18"/>
          <w:szCs w:val="18"/>
        </w:rPr>
        <w:t>приложение 2</w:t>
      </w:r>
      <w:r w:rsidR="004F39F5" w:rsidRPr="006C3896">
        <w:rPr>
          <w:sz w:val="18"/>
          <w:szCs w:val="18"/>
        </w:rPr>
        <w:fldChar w:fldCharType="end"/>
      </w:r>
      <w:r w:rsidRPr="006C3896">
        <w:rPr>
          <w:sz w:val="18"/>
          <w:szCs w:val="18"/>
        </w:rPr>
        <w:t xml:space="preserve"> к настоящему Положению), индикативные показатели муниципального контроля на автомобильном транспорте, городском наземном электрическом транспорте и в дорожном хозяйстве (</w:t>
      </w:r>
      <w:r w:rsidR="004F39F5" w:rsidRPr="006C3896">
        <w:rPr>
          <w:sz w:val="18"/>
          <w:szCs w:val="18"/>
        </w:rPr>
        <w:fldChar w:fldCharType="begin"/>
      </w:r>
      <w:r w:rsidRPr="006C3896">
        <w:rPr>
          <w:sz w:val="18"/>
          <w:szCs w:val="18"/>
        </w:rPr>
        <w:instrText xml:space="preserve"> HYPERLINK "kodeks://link/d?nd=1303554255&amp;point=mark=1SEMHRL000002F00000061KCS1SE00003213J3BR483DQQV802SHOH7P"\o"’’О внесении изменений в решение Совета депутатов городского поселения от 03.09.2021 N 60-V ’’О ...’’</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Решение Совета депутатов городского поселения Советский Советского района Ханты-Мансийского автономного округа ...</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Статус: Действующая редакция докуме"</w:instrText>
      </w:r>
      <w:r w:rsidR="004F39F5" w:rsidRPr="006C3896">
        <w:rPr>
          <w:sz w:val="18"/>
          <w:szCs w:val="18"/>
        </w:rPr>
        <w:fldChar w:fldCharType="separate"/>
      </w:r>
      <w:r w:rsidRPr="006C3896">
        <w:rPr>
          <w:sz w:val="18"/>
          <w:szCs w:val="18"/>
        </w:rPr>
        <w:t>приложение 3</w:t>
      </w:r>
      <w:r w:rsidR="004F39F5" w:rsidRPr="006C3896">
        <w:rPr>
          <w:sz w:val="18"/>
          <w:szCs w:val="18"/>
        </w:rPr>
        <w:fldChar w:fldCharType="end"/>
      </w:r>
      <w:r w:rsidRPr="006C3896">
        <w:rPr>
          <w:sz w:val="18"/>
          <w:szCs w:val="18"/>
        </w:rPr>
        <w:t xml:space="preserve"> к настоящему Положению).</w:t>
      </w:r>
    </w:p>
    <w:p w:rsidR="006C3896" w:rsidRPr="006C3896" w:rsidRDefault="006C3896" w:rsidP="006C3896">
      <w:pPr>
        <w:widowControl w:val="0"/>
        <w:autoSpaceDE w:val="0"/>
        <w:autoSpaceDN w:val="0"/>
        <w:adjustRightInd w:val="0"/>
        <w:rPr>
          <w:b/>
          <w:bCs/>
          <w:sz w:val="18"/>
          <w:szCs w:val="18"/>
        </w:rPr>
      </w:pPr>
    </w:p>
    <w:p w:rsidR="006C3896" w:rsidRPr="006C3896" w:rsidRDefault="006C3896" w:rsidP="006C3896">
      <w:pPr>
        <w:widowControl w:val="0"/>
        <w:autoSpaceDE w:val="0"/>
        <w:autoSpaceDN w:val="0"/>
        <w:adjustRightInd w:val="0"/>
        <w:jc w:val="center"/>
        <w:outlineLvl w:val="3"/>
        <w:rPr>
          <w:b/>
          <w:bCs/>
          <w:sz w:val="18"/>
          <w:szCs w:val="18"/>
        </w:rPr>
      </w:pPr>
      <w:r w:rsidRPr="006C3896">
        <w:rPr>
          <w:b/>
          <w:bCs/>
          <w:sz w:val="18"/>
          <w:szCs w:val="18"/>
        </w:rPr>
        <w:t xml:space="preserve"> 2. Профилактика рисков причинения вреда (ущерба) охраняемым законом ценностям </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утвержденной правовым актом Администрации, прошедшей общественное обсуждение, и размещенной на официальном сайте Администрации в сети "Интернет" https://agirish.sovrnhmao.ru/action/munkontrol/fk/ppr.php.</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2. Администрация в рамках осуществления муниципального контроля проводит следующие обязательные профилактические мероприятия:</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 информирование (обязательный характер);</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2) консультирование (обязательный характер).</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3. Консультирование (письменное, устное) контролируемых лиц и их представителей осуществляется инспектором, по обращениям контролируемых лиц и их представителей по следующим вопросам, связанным с организацией и осуществлением муниципального контроля:</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 организация и осуществление муниципального контроля;</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2) порядок осуществления контрольных мероприятий, установленных настоящим Положением;</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3) требования нормативных правовых актов, которые должны соблюдаться контролируемыми лицами в целях обеспечения сохранности автодорог.</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4. Консультирование осуществляется без взимания платы.</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 xml:space="preserve">5. Консультирование может осуществляться инспектором по телефону, посредством </w:t>
      </w:r>
      <w:proofErr w:type="spellStart"/>
      <w:r w:rsidRPr="006C3896">
        <w:rPr>
          <w:sz w:val="18"/>
          <w:szCs w:val="18"/>
        </w:rPr>
        <w:t>видео-конференц-связи</w:t>
      </w:r>
      <w:proofErr w:type="spellEnd"/>
      <w:r w:rsidRPr="006C3896">
        <w:rPr>
          <w:sz w:val="18"/>
          <w:szCs w:val="18"/>
        </w:rPr>
        <w:t>, на личном приеме, либо в ходе проведения профилактических мероприятий, контрольных мероприятий.</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6. Время консультирования не должно превышать 15 минут.</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7. Личный прием граждан проводится руководителем или заместителями руководителя контрольного органа.</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8. Информация о месте приема, а также об установленных для приема днях и часах размещается на официальном сайте в сети "Интернет".</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 xml:space="preserve">9. Консультирование в письменной форме осуществляется инспектором в сроки, установленные </w:t>
      </w:r>
      <w:r w:rsidR="004F39F5" w:rsidRPr="006C3896">
        <w:rPr>
          <w:sz w:val="18"/>
          <w:szCs w:val="18"/>
        </w:rPr>
        <w:fldChar w:fldCharType="begin"/>
      </w:r>
      <w:r w:rsidRPr="006C3896">
        <w:rPr>
          <w:sz w:val="18"/>
          <w:szCs w:val="18"/>
        </w:rPr>
        <w:instrText xml:space="preserve"> HYPERLINK "kodeks://link/d?nd=901978846&amp;point=mark=000000000000000000000000000000000000000000000000007D20K3"\o"’’О порядке рассмотрения обращений граждан Российской Федерации (с изменениями на 4 августа 2023 года)’’</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Федеральный закон от 02.05.2006 N 59-ФЗ</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Статус: Действующая редакция документа (действ. c 01.09.2023)"</w:instrText>
      </w:r>
      <w:r w:rsidR="004F39F5" w:rsidRPr="006C3896">
        <w:rPr>
          <w:sz w:val="18"/>
          <w:szCs w:val="18"/>
        </w:rPr>
        <w:fldChar w:fldCharType="separate"/>
      </w:r>
      <w:r w:rsidRPr="006C3896">
        <w:rPr>
          <w:sz w:val="18"/>
          <w:szCs w:val="18"/>
        </w:rPr>
        <w:t>Федеральным законом от 02.05.2006 N 59-ФЗ "О порядке рассмотрения обращений граждан Российской Федерации"</w:t>
      </w:r>
      <w:r w:rsidR="004F39F5" w:rsidRPr="006C3896">
        <w:rPr>
          <w:sz w:val="18"/>
          <w:szCs w:val="18"/>
        </w:rPr>
        <w:fldChar w:fldCharType="end"/>
      </w:r>
      <w:r w:rsidRPr="006C3896">
        <w:rPr>
          <w:sz w:val="18"/>
          <w:szCs w:val="18"/>
        </w:rPr>
        <w:t>, в следующих случаях:</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 контролируемым лицом представлен письменный запрос о предоставлении письменного ответа по вопросам консультирования;</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2) за время консультирования предоставить ответ на поставленные вопросы невозможно;</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3) ответ на поставленные вопросы требует дополнительного запроса сведений от иных органов власти или лиц.</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10. Если поставленные во время консультирования вопросы не относятся к муниципальному контролю, то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11.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13. Информация, ставшая известной инспектору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 xml:space="preserve">14. Администрация осуществляет учет консультирований, который проводится посредством внесения соответствующей записи в журнал консультирования по вопросам осуществления муниципального контроля. </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15. В случае</w:t>
      </w:r>
      <w:proofErr w:type="gramStart"/>
      <w:r w:rsidRPr="006C3896">
        <w:rPr>
          <w:sz w:val="18"/>
          <w:szCs w:val="18"/>
        </w:rPr>
        <w:t>,</w:t>
      </w:r>
      <w:proofErr w:type="gramEnd"/>
      <w:r w:rsidRPr="006C3896">
        <w:rPr>
          <w:sz w:val="18"/>
          <w:szCs w:val="1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6C3896" w:rsidRPr="006C3896" w:rsidRDefault="006C3896" w:rsidP="006C3896">
      <w:pPr>
        <w:widowControl w:val="0"/>
        <w:autoSpaceDE w:val="0"/>
        <w:autoSpaceDN w:val="0"/>
        <w:adjustRightInd w:val="0"/>
        <w:ind w:firstLine="568"/>
        <w:jc w:val="both"/>
        <w:rPr>
          <w:sz w:val="18"/>
          <w:szCs w:val="18"/>
        </w:rPr>
      </w:pPr>
    </w:p>
    <w:p w:rsidR="006C3896" w:rsidRPr="006C3896" w:rsidRDefault="006C3896" w:rsidP="006C3896">
      <w:pPr>
        <w:widowControl w:val="0"/>
        <w:autoSpaceDE w:val="0"/>
        <w:autoSpaceDN w:val="0"/>
        <w:adjustRightInd w:val="0"/>
        <w:jc w:val="center"/>
        <w:outlineLvl w:val="3"/>
        <w:rPr>
          <w:b/>
          <w:bCs/>
          <w:sz w:val="18"/>
          <w:szCs w:val="18"/>
        </w:rPr>
      </w:pPr>
      <w:r w:rsidRPr="006C3896">
        <w:rPr>
          <w:b/>
          <w:bCs/>
          <w:sz w:val="18"/>
          <w:szCs w:val="18"/>
        </w:rPr>
        <w:t xml:space="preserve">3. Виды контрольных мероприятий и перечень допустимых контрольных действий </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 При осуществлении муниципального контроля взаимодействие инспектора с контролируемым лицом осуществляется при проведении следующих контрольных мероприятий:</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 документарная проверка;</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2) выездная проверка.</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 xml:space="preserve">2. В ходе документарной проверки могут совершаться следующие контрольные действия из числа </w:t>
      </w:r>
      <w:proofErr w:type="gramStart"/>
      <w:r w:rsidRPr="006C3896">
        <w:rPr>
          <w:sz w:val="18"/>
          <w:szCs w:val="18"/>
        </w:rPr>
        <w:t>предусмотренных</w:t>
      </w:r>
      <w:proofErr w:type="gramEnd"/>
      <w:r w:rsidRPr="006C3896">
        <w:rPr>
          <w:sz w:val="18"/>
          <w:szCs w:val="18"/>
        </w:rPr>
        <w:t xml:space="preserve"> частью 3 статьи 72 Закона N 248-ФЗ:</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 получение письменных объяснений;</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2) истребование документов.</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3. В ходе выездной проверки могут совершаться следующие контрольные действия из числа предусмотренных частью 8 статьи 73 Закона N 248-ФЗ:</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 осмотр;</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2) опрос;</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3) получение письменных объяснений;</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lastRenderedPageBreak/>
        <w:t>4) истребование документов.</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4. Без взаимодействия с контролируемым лицом осуществляются следующие контрольные мероприятия:</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 наблюдение за соблюдением обязательных требований;</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2) выездное обследование.</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5. В ходе указанных контрольных мероприятий могут совершаться контрольных действия, предусмотренные, соответственно, частью 3 статьи 72 Закона N 248-ФЗ (для случаев документарной проверки) или частью 8 статьи 73 Закона N 248-ФЗ (для случаев выездной проверки).</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6. Контрольные мероприятия без взаимодействия проводятся инспектором на основании заданий главы городского поселения Агириш, руководителя, указанного в пункте 13 части 1 настоящего Положения, включая задания, содержащиеся в планах работы контрольного органа.</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7.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8. При проведении контрольных мероприятий в рамках осуществления муниципального контроля инспектор в пределах своих полномочий и в объеме проводимых контрольных действий, реализует права, предусмотренные Законом N 248-ФЗ и настоящим Положением, и исполняет обязанности в соответствии с Законом N 248-ФЗ, с учетом особенностей, установленных настоящим Положением.</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9. Решение о необходимости использования фотосъемки, аудио- и видеозаписи, (далее совместно именуемые фиксация доказательств) нарушений обязательных требований при осуществлении контрольных мероприятий принимается инспектором.</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10. Фиксация доказательств осуществляется при проведении выездного обследования.</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11. В целях фиксации доказательств инспектор и (или) лицо, привлекаемое к совершению контрольных действий, вправе использовать любые имеющиеся в распоряжении технические средства фотосъемки, аудио- и видеозаписи.</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12. Фиксация доказательств при помощи фотосъемки проводится не менее чем двумя снимками с обозначением точек и направления фотосъемки.</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13. Фотосъемка и видеозапись должны проводиться в условиях достаточной освещенности.</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14. Информация о проведении фиксации доказательств и использованных для этих целей технических средствах, отражается в акте, составляемом по результатам контрольного мероприятия.</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 xml:space="preserve">15. Результаты проведения фиксации доказательств являются </w:t>
      </w:r>
      <w:r w:rsidR="004F39F5" w:rsidRPr="006C3896">
        <w:rPr>
          <w:sz w:val="18"/>
          <w:szCs w:val="18"/>
        </w:rPr>
        <w:fldChar w:fldCharType="begin"/>
      </w:r>
      <w:r w:rsidRPr="006C3896">
        <w:rPr>
          <w:sz w:val="18"/>
          <w:szCs w:val="18"/>
        </w:rPr>
        <w:instrText xml:space="preserve"> HYPERLINK "kodeks://link/d?nd=608780965&amp;point=mark=00000000000000000000000000000000000000000000000000M4V0HF"\o"’’О Положении об осуществлении муниципального контроля на автомобильном транспорте, городском наземном ...’’</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Решение Совета депутатов городского поселения Советский Советского района Ханты-Мансийского ...</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Статус: Действующая редакция документа"</w:instrText>
      </w:r>
      <w:r w:rsidR="004F39F5" w:rsidRPr="006C3896">
        <w:rPr>
          <w:sz w:val="18"/>
          <w:szCs w:val="18"/>
        </w:rPr>
        <w:fldChar w:fldCharType="separate"/>
      </w:r>
      <w:r w:rsidRPr="006C3896">
        <w:rPr>
          <w:sz w:val="18"/>
          <w:szCs w:val="18"/>
          <w:u w:val="single"/>
        </w:rPr>
        <w:t>приложением</w:t>
      </w:r>
      <w:r w:rsidR="004F39F5" w:rsidRPr="006C3896">
        <w:rPr>
          <w:sz w:val="18"/>
          <w:szCs w:val="18"/>
        </w:rPr>
        <w:fldChar w:fldCharType="end"/>
      </w:r>
      <w:r w:rsidRPr="006C3896">
        <w:rPr>
          <w:sz w:val="18"/>
          <w:szCs w:val="18"/>
        </w:rPr>
        <w:t xml:space="preserve"> к акту контрольного мероприятия.</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16. Использование фиксации доказательств осуществляется с учетом требований законодательства Российской Федерации о защите государственной тайны.</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17. Случаи, при наступлении которых индивидуальный предприниматель, гражданин, являющиеся контролируемыми лицами, вправе предоставить в Администрацию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 болезнь, требующая соблюдение карантинных мероприятий;</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2) контакт с больным, требующий от контактных лиц соблюдения карантинных мероприятий;</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3) смерть (похороны) родственников;</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4) выезд за пределы городского поселения Агириш в случае его предварительного планирования до получения решения о проведении контрольных мероприятий;</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5) болезнь несовершеннолетнего ребенка, за которым требуется уход (за исключением случаев инвалидности);</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6) нахождение на стационарном лечении.</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18. Контрольные мероприятия проводятся на внеплановой основе.</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19. В целях оценки риска причинения вреда (ущерба) при принятии решения о проведении и выборе вида внепланового контрольного мероприятия орган муниципального контроля разрабатывает индикаторы риска нарушения обязательных требований (</w:t>
      </w:r>
      <w:r w:rsidR="004F39F5" w:rsidRPr="006C3896">
        <w:rPr>
          <w:sz w:val="18"/>
          <w:szCs w:val="18"/>
        </w:rPr>
        <w:fldChar w:fldCharType="begin"/>
      </w:r>
      <w:r w:rsidRPr="006C3896">
        <w:rPr>
          <w:sz w:val="18"/>
          <w:szCs w:val="18"/>
        </w:rPr>
        <w:instrText xml:space="preserve"> HYPERLINK "kodeks://link/d?nd=608780965&amp;point=mark=00000000000000000000000000000000000000000000000002KLAF6N"\o"’’О Положении об осуществлении муниципального контроля на автомобильном транспорте, городском наземном ...’’</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Решение Совета депутатов городского поселения Советский Советского района Ханты-Мансийского ...</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Статус: Действующая редакция документа"</w:instrText>
      </w:r>
      <w:r w:rsidR="004F39F5" w:rsidRPr="006C3896">
        <w:rPr>
          <w:sz w:val="18"/>
          <w:szCs w:val="18"/>
        </w:rPr>
        <w:fldChar w:fldCharType="separate"/>
      </w:r>
      <w:r w:rsidRPr="006C3896">
        <w:rPr>
          <w:sz w:val="18"/>
          <w:szCs w:val="18"/>
          <w:u w:val="single"/>
        </w:rPr>
        <w:t>приложение 1</w:t>
      </w:r>
      <w:r w:rsidR="004F39F5" w:rsidRPr="006C3896">
        <w:rPr>
          <w:sz w:val="18"/>
          <w:szCs w:val="18"/>
        </w:rPr>
        <w:fldChar w:fldCharType="end"/>
      </w:r>
      <w:r w:rsidRPr="006C3896">
        <w:rPr>
          <w:sz w:val="18"/>
          <w:szCs w:val="18"/>
        </w:rPr>
        <w:t xml:space="preserve"> к настоящему Положению).</w:t>
      </w:r>
    </w:p>
    <w:p w:rsidR="006C3896" w:rsidRPr="006C3896" w:rsidRDefault="006C3896" w:rsidP="006C3896">
      <w:pPr>
        <w:widowControl w:val="0"/>
        <w:autoSpaceDE w:val="0"/>
        <w:autoSpaceDN w:val="0"/>
        <w:adjustRightInd w:val="0"/>
        <w:ind w:firstLine="568"/>
        <w:jc w:val="both"/>
        <w:rPr>
          <w:sz w:val="18"/>
          <w:szCs w:val="18"/>
        </w:rPr>
      </w:pPr>
    </w:p>
    <w:p w:rsidR="006C3896" w:rsidRDefault="006C3896" w:rsidP="006C3896">
      <w:pPr>
        <w:widowControl w:val="0"/>
        <w:autoSpaceDE w:val="0"/>
        <w:autoSpaceDN w:val="0"/>
        <w:adjustRightInd w:val="0"/>
        <w:jc w:val="right"/>
        <w:rPr>
          <w:sz w:val="18"/>
          <w:szCs w:val="18"/>
        </w:rPr>
      </w:pPr>
    </w:p>
    <w:p w:rsidR="006C3896" w:rsidRDefault="006C3896" w:rsidP="006C3896">
      <w:pPr>
        <w:widowControl w:val="0"/>
        <w:autoSpaceDE w:val="0"/>
        <w:autoSpaceDN w:val="0"/>
        <w:adjustRightInd w:val="0"/>
        <w:jc w:val="right"/>
        <w:rPr>
          <w:sz w:val="18"/>
          <w:szCs w:val="18"/>
        </w:rPr>
      </w:pPr>
    </w:p>
    <w:p w:rsidR="006C3896" w:rsidRDefault="006C3896" w:rsidP="006C3896">
      <w:pPr>
        <w:widowControl w:val="0"/>
        <w:autoSpaceDE w:val="0"/>
        <w:autoSpaceDN w:val="0"/>
        <w:adjustRightInd w:val="0"/>
        <w:jc w:val="right"/>
        <w:rPr>
          <w:sz w:val="18"/>
          <w:szCs w:val="18"/>
        </w:rPr>
      </w:pPr>
    </w:p>
    <w:p w:rsidR="006C3896" w:rsidRDefault="006C3896" w:rsidP="006C3896">
      <w:pPr>
        <w:widowControl w:val="0"/>
        <w:autoSpaceDE w:val="0"/>
        <w:autoSpaceDN w:val="0"/>
        <w:adjustRightInd w:val="0"/>
        <w:jc w:val="right"/>
        <w:rPr>
          <w:sz w:val="18"/>
          <w:szCs w:val="18"/>
        </w:rPr>
      </w:pPr>
    </w:p>
    <w:p w:rsidR="006C3896" w:rsidRDefault="006C3896" w:rsidP="006C3896">
      <w:pPr>
        <w:widowControl w:val="0"/>
        <w:autoSpaceDE w:val="0"/>
        <w:autoSpaceDN w:val="0"/>
        <w:adjustRightInd w:val="0"/>
        <w:jc w:val="right"/>
        <w:rPr>
          <w:sz w:val="18"/>
          <w:szCs w:val="18"/>
        </w:rPr>
      </w:pPr>
    </w:p>
    <w:p w:rsidR="006C3896" w:rsidRDefault="006C3896" w:rsidP="006C3896">
      <w:pPr>
        <w:widowControl w:val="0"/>
        <w:autoSpaceDE w:val="0"/>
        <w:autoSpaceDN w:val="0"/>
        <w:adjustRightInd w:val="0"/>
        <w:jc w:val="right"/>
        <w:rPr>
          <w:sz w:val="18"/>
          <w:szCs w:val="18"/>
        </w:rPr>
      </w:pPr>
    </w:p>
    <w:p w:rsidR="006C3896" w:rsidRDefault="006C3896" w:rsidP="006C3896">
      <w:pPr>
        <w:widowControl w:val="0"/>
        <w:autoSpaceDE w:val="0"/>
        <w:autoSpaceDN w:val="0"/>
        <w:adjustRightInd w:val="0"/>
        <w:jc w:val="right"/>
        <w:rPr>
          <w:sz w:val="18"/>
          <w:szCs w:val="18"/>
        </w:rPr>
      </w:pPr>
    </w:p>
    <w:p w:rsidR="006C3896" w:rsidRDefault="006C3896" w:rsidP="006C3896">
      <w:pPr>
        <w:widowControl w:val="0"/>
        <w:autoSpaceDE w:val="0"/>
        <w:autoSpaceDN w:val="0"/>
        <w:adjustRightInd w:val="0"/>
        <w:jc w:val="right"/>
        <w:rPr>
          <w:sz w:val="18"/>
          <w:szCs w:val="18"/>
        </w:rPr>
      </w:pPr>
    </w:p>
    <w:p w:rsidR="006C3896" w:rsidRDefault="006C3896" w:rsidP="006C3896">
      <w:pPr>
        <w:widowControl w:val="0"/>
        <w:autoSpaceDE w:val="0"/>
        <w:autoSpaceDN w:val="0"/>
        <w:adjustRightInd w:val="0"/>
        <w:jc w:val="right"/>
        <w:rPr>
          <w:sz w:val="18"/>
          <w:szCs w:val="18"/>
        </w:rPr>
      </w:pPr>
    </w:p>
    <w:p w:rsidR="006C3896" w:rsidRDefault="006C3896" w:rsidP="006C3896">
      <w:pPr>
        <w:widowControl w:val="0"/>
        <w:autoSpaceDE w:val="0"/>
        <w:autoSpaceDN w:val="0"/>
        <w:adjustRightInd w:val="0"/>
        <w:jc w:val="right"/>
        <w:rPr>
          <w:sz w:val="18"/>
          <w:szCs w:val="18"/>
        </w:rPr>
      </w:pPr>
    </w:p>
    <w:p w:rsidR="006C3896" w:rsidRDefault="006C3896" w:rsidP="006C3896">
      <w:pPr>
        <w:widowControl w:val="0"/>
        <w:autoSpaceDE w:val="0"/>
        <w:autoSpaceDN w:val="0"/>
        <w:adjustRightInd w:val="0"/>
        <w:jc w:val="right"/>
        <w:rPr>
          <w:sz w:val="18"/>
          <w:szCs w:val="18"/>
        </w:rPr>
      </w:pPr>
    </w:p>
    <w:p w:rsidR="006C3896" w:rsidRDefault="006C3896" w:rsidP="006C3896">
      <w:pPr>
        <w:widowControl w:val="0"/>
        <w:autoSpaceDE w:val="0"/>
        <w:autoSpaceDN w:val="0"/>
        <w:adjustRightInd w:val="0"/>
        <w:jc w:val="right"/>
        <w:rPr>
          <w:sz w:val="18"/>
          <w:szCs w:val="18"/>
        </w:rPr>
      </w:pPr>
    </w:p>
    <w:p w:rsidR="006C3896" w:rsidRDefault="006C3896" w:rsidP="006C3896">
      <w:pPr>
        <w:widowControl w:val="0"/>
        <w:autoSpaceDE w:val="0"/>
        <w:autoSpaceDN w:val="0"/>
        <w:adjustRightInd w:val="0"/>
        <w:jc w:val="right"/>
        <w:rPr>
          <w:sz w:val="18"/>
          <w:szCs w:val="18"/>
        </w:rPr>
      </w:pPr>
    </w:p>
    <w:p w:rsidR="006C3896" w:rsidRDefault="006C3896" w:rsidP="006C3896">
      <w:pPr>
        <w:widowControl w:val="0"/>
        <w:autoSpaceDE w:val="0"/>
        <w:autoSpaceDN w:val="0"/>
        <w:adjustRightInd w:val="0"/>
        <w:jc w:val="right"/>
        <w:rPr>
          <w:sz w:val="18"/>
          <w:szCs w:val="18"/>
        </w:rPr>
      </w:pPr>
    </w:p>
    <w:p w:rsidR="00CE1A6E" w:rsidRDefault="00CE1A6E" w:rsidP="00CE1A6E">
      <w:pPr>
        <w:widowControl w:val="0"/>
        <w:autoSpaceDE w:val="0"/>
        <w:autoSpaceDN w:val="0"/>
        <w:adjustRightInd w:val="0"/>
        <w:rPr>
          <w:sz w:val="18"/>
          <w:szCs w:val="18"/>
        </w:rPr>
      </w:pPr>
    </w:p>
    <w:p w:rsidR="00DA5E83" w:rsidRDefault="00DA5E83" w:rsidP="006C3896">
      <w:pPr>
        <w:widowControl w:val="0"/>
        <w:autoSpaceDE w:val="0"/>
        <w:autoSpaceDN w:val="0"/>
        <w:adjustRightInd w:val="0"/>
        <w:jc w:val="right"/>
        <w:rPr>
          <w:sz w:val="18"/>
          <w:szCs w:val="18"/>
        </w:rPr>
      </w:pPr>
    </w:p>
    <w:p w:rsidR="006C3896" w:rsidRPr="006C3896" w:rsidRDefault="006C3896" w:rsidP="006C3896">
      <w:pPr>
        <w:widowControl w:val="0"/>
        <w:autoSpaceDE w:val="0"/>
        <w:autoSpaceDN w:val="0"/>
        <w:adjustRightInd w:val="0"/>
        <w:jc w:val="right"/>
        <w:rPr>
          <w:sz w:val="18"/>
          <w:szCs w:val="18"/>
        </w:rPr>
      </w:pPr>
      <w:r w:rsidRPr="006C3896">
        <w:rPr>
          <w:sz w:val="18"/>
          <w:szCs w:val="18"/>
        </w:rPr>
        <w:t>Приложение 1</w:t>
      </w:r>
    </w:p>
    <w:p w:rsidR="006C3896" w:rsidRPr="006C3896" w:rsidRDefault="006C3896" w:rsidP="006C3896">
      <w:pPr>
        <w:widowControl w:val="0"/>
        <w:autoSpaceDE w:val="0"/>
        <w:autoSpaceDN w:val="0"/>
        <w:adjustRightInd w:val="0"/>
        <w:jc w:val="right"/>
        <w:rPr>
          <w:sz w:val="18"/>
          <w:szCs w:val="18"/>
        </w:rPr>
      </w:pPr>
      <w:r w:rsidRPr="006C3896">
        <w:rPr>
          <w:sz w:val="18"/>
          <w:szCs w:val="18"/>
        </w:rPr>
        <w:t>к Положению</w:t>
      </w:r>
    </w:p>
    <w:p w:rsidR="006C3896" w:rsidRPr="006C3896" w:rsidRDefault="006C3896" w:rsidP="006C3896">
      <w:pPr>
        <w:widowControl w:val="0"/>
        <w:autoSpaceDE w:val="0"/>
        <w:autoSpaceDN w:val="0"/>
        <w:adjustRightInd w:val="0"/>
        <w:jc w:val="right"/>
        <w:rPr>
          <w:sz w:val="18"/>
          <w:szCs w:val="18"/>
        </w:rPr>
      </w:pPr>
      <w:r w:rsidRPr="006C3896">
        <w:rPr>
          <w:sz w:val="18"/>
          <w:szCs w:val="18"/>
        </w:rPr>
        <w:t xml:space="preserve">об осуществлении </w:t>
      </w:r>
      <w:proofErr w:type="gramStart"/>
      <w:r w:rsidRPr="006C3896">
        <w:rPr>
          <w:sz w:val="18"/>
          <w:szCs w:val="18"/>
        </w:rPr>
        <w:t>муниципального</w:t>
      </w:r>
      <w:proofErr w:type="gramEnd"/>
    </w:p>
    <w:p w:rsidR="006C3896" w:rsidRPr="006C3896" w:rsidRDefault="006C3896" w:rsidP="006C3896">
      <w:pPr>
        <w:widowControl w:val="0"/>
        <w:autoSpaceDE w:val="0"/>
        <w:autoSpaceDN w:val="0"/>
        <w:adjustRightInd w:val="0"/>
        <w:jc w:val="right"/>
        <w:rPr>
          <w:sz w:val="18"/>
          <w:szCs w:val="18"/>
        </w:rPr>
      </w:pPr>
      <w:r w:rsidRPr="006C3896">
        <w:rPr>
          <w:sz w:val="18"/>
          <w:szCs w:val="18"/>
        </w:rPr>
        <w:t>контроля на автомобильном транспорте,</w:t>
      </w:r>
    </w:p>
    <w:p w:rsidR="006C3896" w:rsidRPr="006C3896" w:rsidRDefault="006C3896" w:rsidP="006C3896">
      <w:pPr>
        <w:widowControl w:val="0"/>
        <w:autoSpaceDE w:val="0"/>
        <w:autoSpaceDN w:val="0"/>
        <w:adjustRightInd w:val="0"/>
        <w:jc w:val="right"/>
        <w:rPr>
          <w:sz w:val="18"/>
          <w:szCs w:val="18"/>
        </w:rPr>
      </w:pPr>
      <w:r w:rsidRPr="006C3896">
        <w:rPr>
          <w:sz w:val="18"/>
          <w:szCs w:val="18"/>
        </w:rPr>
        <w:t>городском наземном электрическом</w:t>
      </w:r>
    </w:p>
    <w:p w:rsidR="006C3896" w:rsidRPr="006C3896" w:rsidRDefault="006C3896" w:rsidP="006C3896">
      <w:pPr>
        <w:widowControl w:val="0"/>
        <w:autoSpaceDE w:val="0"/>
        <w:autoSpaceDN w:val="0"/>
        <w:adjustRightInd w:val="0"/>
        <w:jc w:val="right"/>
        <w:rPr>
          <w:sz w:val="18"/>
          <w:szCs w:val="18"/>
        </w:rPr>
      </w:pPr>
      <w:proofErr w:type="gramStart"/>
      <w:r w:rsidRPr="006C3896">
        <w:rPr>
          <w:sz w:val="18"/>
          <w:szCs w:val="18"/>
        </w:rPr>
        <w:t>транспорте</w:t>
      </w:r>
      <w:proofErr w:type="gramEnd"/>
      <w:r w:rsidRPr="006C3896">
        <w:rPr>
          <w:sz w:val="18"/>
          <w:szCs w:val="18"/>
        </w:rPr>
        <w:t xml:space="preserve"> и в дорожном хозяйстве</w:t>
      </w:r>
    </w:p>
    <w:p w:rsidR="006C3896" w:rsidRPr="006C3896" w:rsidRDefault="006C3896" w:rsidP="006C3896">
      <w:pPr>
        <w:widowControl w:val="0"/>
        <w:autoSpaceDE w:val="0"/>
        <w:autoSpaceDN w:val="0"/>
        <w:adjustRightInd w:val="0"/>
        <w:jc w:val="right"/>
        <w:rPr>
          <w:sz w:val="18"/>
          <w:szCs w:val="18"/>
        </w:rPr>
      </w:pPr>
    </w:p>
    <w:p w:rsidR="006C3896" w:rsidRPr="006C3896" w:rsidRDefault="006C3896" w:rsidP="006C3896">
      <w:pPr>
        <w:widowControl w:val="0"/>
        <w:autoSpaceDE w:val="0"/>
        <w:autoSpaceDN w:val="0"/>
        <w:adjustRightInd w:val="0"/>
        <w:rPr>
          <w:b/>
          <w:bCs/>
          <w:sz w:val="18"/>
          <w:szCs w:val="18"/>
        </w:rPr>
      </w:pPr>
    </w:p>
    <w:p w:rsidR="006C3896" w:rsidRPr="006C3896" w:rsidRDefault="006C3896" w:rsidP="006C3896">
      <w:pPr>
        <w:widowControl w:val="0"/>
        <w:autoSpaceDE w:val="0"/>
        <w:autoSpaceDN w:val="0"/>
        <w:adjustRightInd w:val="0"/>
        <w:jc w:val="center"/>
        <w:outlineLvl w:val="3"/>
        <w:rPr>
          <w:b/>
          <w:bCs/>
          <w:sz w:val="18"/>
          <w:szCs w:val="18"/>
        </w:rPr>
      </w:pPr>
      <w:r w:rsidRPr="006C3896">
        <w:rPr>
          <w:b/>
          <w:bCs/>
          <w:sz w:val="18"/>
          <w:szCs w:val="18"/>
        </w:rPr>
        <w:t xml:space="preserve"> Перечень индикаторов риска нарушения обязательных требований </w:t>
      </w:r>
    </w:p>
    <w:p w:rsidR="006C3896" w:rsidRPr="006C3896" w:rsidRDefault="006C3896" w:rsidP="006C3896">
      <w:pPr>
        <w:widowControl w:val="0"/>
        <w:autoSpaceDE w:val="0"/>
        <w:autoSpaceDN w:val="0"/>
        <w:adjustRightInd w:val="0"/>
        <w:jc w:val="center"/>
        <w:outlineLvl w:val="3"/>
        <w:rPr>
          <w:b/>
          <w:bCs/>
          <w:sz w:val="18"/>
          <w:szCs w:val="18"/>
        </w:rPr>
      </w:pP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2. Перечень индикаторов риска нарушения обязательных требований:</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автомобильной дороги общего пользования местного значения;</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2) наличие признаков нарушения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3) наличие признаков нарушения требований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C3896" w:rsidRPr="006C3896" w:rsidRDefault="006C3896" w:rsidP="006C3896">
      <w:pPr>
        <w:widowControl w:val="0"/>
        <w:autoSpaceDE w:val="0"/>
        <w:autoSpaceDN w:val="0"/>
        <w:adjustRightInd w:val="0"/>
        <w:ind w:firstLine="568"/>
        <w:jc w:val="both"/>
        <w:rPr>
          <w:sz w:val="18"/>
          <w:szCs w:val="18"/>
        </w:rPr>
      </w:pPr>
    </w:p>
    <w:p w:rsidR="00C8293D" w:rsidRDefault="00C8293D"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Pr="006C3896" w:rsidRDefault="006C3896" w:rsidP="006C3896">
      <w:pPr>
        <w:widowControl w:val="0"/>
        <w:autoSpaceDE w:val="0"/>
        <w:autoSpaceDN w:val="0"/>
        <w:adjustRightInd w:val="0"/>
        <w:jc w:val="right"/>
        <w:rPr>
          <w:sz w:val="18"/>
          <w:szCs w:val="18"/>
        </w:rPr>
      </w:pPr>
      <w:r w:rsidRPr="006C3896">
        <w:rPr>
          <w:sz w:val="18"/>
          <w:szCs w:val="18"/>
        </w:rPr>
        <w:t>Приложение 2</w:t>
      </w:r>
    </w:p>
    <w:p w:rsidR="006C3896" w:rsidRPr="006C3896" w:rsidRDefault="006C3896" w:rsidP="006C3896">
      <w:pPr>
        <w:widowControl w:val="0"/>
        <w:autoSpaceDE w:val="0"/>
        <w:autoSpaceDN w:val="0"/>
        <w:adjustRightInd w:val="0"/>
        <w:jc w:val="right"/>
        <w:rPr>
          <w:sz w:val="18"/>
          <w:szCs w:val="18"/>
        </w:rPr>
      </w:pPr>
      <w:r w:rsidRPr="006C3896">
        <w:rPr>
          <w:sz w:val="18"/>
          <w:szCs w:val="18"/>
        </w:rPr>
        <w:t>к Положению</w:t>
      </w:r>
    </w:p>
    <w:p w:rsidR="006C3896" w:rsidRPr="006C3896" w:rsidRDefault="006C3896" w:rsidP="006C3896">
      <w:pPr>
        <w:widowControl w:val="0"/>
        <w:autoSpaceDE w:val="0"/>
        <w:autoSpaceDN w:val="0"/>
        <w:adjustRightInd w:val="0"/>
        <w:jc w:val="right"/>
        <w:rPr>
          <w:sz w:val="18"/>
          <w:szCs w:val="18"/>
        </w:rPr>
      </w:pPr>
      <w:r w:rsidRPr="006C3896">
        <w:rPr>
          <w:sz w:val="18"/>
          <w:szCs w:val="18"/>
        </w:rPr>
        <w:t xml:space="preserve">об осуществлении </w:t>
      </w:r>
      <w:proofErr w:type="gramStart"/>
      <w:r w:rsidRPr="006C3896">
        <w:rPr>
          <w:sz w:val="18"/>
          <w:szCs w:val="18"/>
        </w:rPr>
        <w:t>муниципального</w:t>
      </w:r>
      <w:proofErr w:type="gramEnd"/>
    </w:p>
    <w:p w:rsidR="006C3896" w:rsidRPr="006C3896" w:rsidRDefault="006C3896" w:rsidP="006C3896">
      <w:pPr>
        <w:widowControl w:val="0"/>
        <w:autoSpaceDE w:val="0"/>
        <w:autoSpaceDN w:val="0"/>
        <w:adjustRightInd w:val="0"/>
        <w:jc w:val="right"/>
        <w:rPr>
          <w:sz w:val="18"/>
          <w:szCs w:val="18"/>
        </w:rPr>
      </w:pPr>
      <w:r w:rsidRPr="006C3896">
        <w:rPr>
          <w:sz w:val="18"/>
          <w:szCs w:val="18"/>
        </w:rPr>
        <w:t>контроля на автомобильном транспорте,</w:t>
      </w:r>
    </w:p>
    <w:p w:rsidR="006C3896" w:rsidRPr="006C3896" w:rsidRDefault="006C3896" w:rsidP="006C3896">
      <w:pPr>
        <w:widowControl w:val="0"/>
        <w:autoSpaceDE w:val="0"/>
        <w:autoSpaceDN w:val="0"/>
        <w:adjustRightInd w:val="0"/>
        <w:jc w:val="right"/>
        <w:rPr>
          <w:sz w:val="18"/>
          <w:szCs w:val="18"/>
        </w:rPr>
      </w:pPr>
      <w:r w:rsidRPr="006C3896">
        <w:rPr>
          <w:sz w:val="18"/>
          <w:szCs w:val="18"/>
        </w:rPr>
        <w:t>городском наземном электрическом</w:t>
      </w:r>
    </w:p>
    <w:p w:rsidR="006C3896" w:rsidRPr="006C3896" w:rsidRDefault="006C3896" w:rsidP="006C3896">
      <w:pPr>
        <w:widowControl w:val="0"/>
        <w:autoSpaceDE w:val="0"/>
        <w:autoSpaceDN w:val="0"/>
        <w:adjustRightInd w:val="0"/>
        <w:jc w:val="right"/>
        <w:rPr>
          <w:sz w:val="18"/>
          <w:szCs w:val="18"/>
        </w:rPr>
      </w:pPr>
      <w:proofErr w:type="gramStart"/>
      <w:r w:rsidRPr="006C3896">
        <w:rPr>
          <w:sz w:val="18"/>
          <w:szCs w:val="18"/>
        </w:rPr>
        <w:t>транспорте</w:t>
      </w:r>
      <w:proofErr w:type="gramEnd"/>
      <w:r w:rsidRPr="006C3896">
        <w:rPr>
          <w:sz w:val="18"/>
          <w:szCs w:val="18"/>
        </w:rPr>
        <w:t xml:space="preserve"> и в дорожном хозяйстве</w:t>
      </w:r>
    </w:p>
    <w:p w:rsidR="006C3896" w:rsidRPr="006C3896" w:rsidRDefault="006C3896" w:rsidP="006C3896">
      <w:pPr>
        <w:widowControl w:val="0"/>
        <w:autoSpaceDE w:val="0"/>
        <w:autoSpaceDN w:val="0"/>
        <w:adjustRightInd w:val="0"/>
        <w:jc w:val="right"/>
        <w:rPr>
          <w:sz w:val="18"/>
          <w:szCs w:val="18"/>
        </w:rPr>
      </w:pPr>
    </w:p>
    <w:p w:rsidR="006C3896" w:rsidRPr="006C3896" w:rsidRDefault="006C3896" w:rsidP="006C3896">
      <w:pPr>
        <w:widowControl w:val="0"/>
        <w:autoSpaceDE w:val="0"/>
        <w:autoSpaceDN w:val="0"/>
        <w:adjustRightInd w:val="0"/>
        <w:rPr>
          <w:b/>
          <w:bCs/>
          <w:sz w:val="18"/>
          <w:szCs w:val="18"/>
        </w:rPr>
      </w:pPr>
    </w:p>
    <w:p w:rsidR="006C3896" w:rsidRPr="006C3896" w:rsidRDefault="006C3896" w:rsidP="006C3896">
      <w:pPr>
        <w:widowControl w:val="0"/>
        <w:autoSpaceDE w:val="0"/>
        <w:autoSpaceDN w:val="0"/>
        <w:adjustRightInd w:val="0"/>
        <w:jc w:val="center"/>
        <w:outlineLvl w:val="3"/>
        <w:rPr>
          <w:b/>
          <w:bCs/>
          <w:sz w:val="18"/>
          <w:szCs w:val="18"/>
        </w:rPr>
      </w:pPr>
      <w:r w:rsidRPr="006C3896">
        <w:rPr>
          <w:b/>
          <w:bCs/>
          <w:sz w:val="18"/>
          <w:szCs w:val="18"/>
        </w:rPr>
        <w:t xml:space="preserve"> Ключевые показатели муниципального контроля на автомобильном транспорте, городском наземном электрическом транспорте и в дорожном хозяйстве и их целевые значения</w:t>
      </w:r>
    </w:p>
    <w:p w:rsidR="006C3896" w:rsidRPr="006C3896" w:rsidRDefault="006C3896" w:rsidP="006C3896">
      <w:pPr>
        <w:widowControl w:val="0"/>
        <w:autoSpaceDE w:val="0"/>
        <w:autoSpaceDN w:val="0"/>
        <w:adjustRightInd w:val="0"/>
        <w:rPr>
          <w:sz w:val="18"/>
          <w:szCs w:val="18"/>
        </w:rPr>
      </w:pPr>
    </w:p>
    <w:tbl>
      <w:tblPr>
        <w:tblW w:w="0" w:type="auto"/>
        <w:tblInd w:w="28" w:type="dxa"/>
        <w:tblLayout w:type="fixed"/>
        <w:tblCellMar>
          <w:left w:w="90" w:type="dxa"/>
          <w:right w:w="90" w:type="dxa"/>
        </w:tblCellMar>
        <w:tblLook w:val="0000"/>
      </w:tblPr>
      <w:tblGrid>
        <w:gridCol w:w="709"/>
        <w:gridCol w:w="6379"/>
        <w:gridCol w:w="2551"/>
      </w:tblGrid>
      <w:tr w:rsidR="006C3896" w:rsidRPr="006C3896" w:rsidTr="00757782">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C3896" w:rsidRPr="006C3896" w:rsidRDefault="006C3896" w:rsidP="00757782">
            <w:pPr>
              <w:widowControl w:val="0"/>
              <w:autoSpaceDE w:val="0"/>
              <w:autoSpaceDN w:val="0"/>
              <w:adjustRightInd w:val="0"/>
              <w:jc w:val="center"/>
              <w:rPr>
                <w:sz w:val="18"/>
                <w:szCs w:val="18"/>
              </w:rPr>
            </w:pPr>
            <w:r w:rsidRPr="006C3896">
              <w:rPr>
                <w:sz w:val="18"/>
                <w:szCs w:val="18"/>
              </w:rPr>
              <w:t xml:space="preserve">№ </w:t>
            </w:r>
            <w:proofErr w:type="spellStart"/>
            <w:proofErr w:type="gramStart"/>
            <w:r w:rsidRPr="006C3896">
              <w:rPr>
                <w:sz w:val="18"/>
                <w:szCs w:val="18"/>
              </w:rPr>
              <w:t>п</w:t>
            </w:r>
            <w:proofErr w:type="spellEnd"/>
            <w:proofErr w:type="gramEnd"/>
            <w:r w:rsidRPr="006C3896">
              <w:rPr>
                <w:sz w:val="18"/>
                <w:szCs w:val="18"/>
              </w:rPr>
              <w:t>/</w:t>
            </w:r>
            <w:proofErr w:type="spellStart"/>
            <w:r w:rsidRPr="006C3896">
              <w:rPr>
                <w:sz w:val="18"/>
                <w:szCs w:val="18"/>
              </w:rPr>
              <w:t>п</w:t>
            </w:r>
            <w:proofErr w:type="spellEnd"/>
          </w:p>
        </w:tc>
        <w:tc>
          <w:tcPr>
            <w:tcW w:w="637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C3896" w:rsidRPr="006C3896" w:rsidRDefault="006C3896" w:rsidP="00757782">
            <w:pPr>
              <w:widowControl w:val="0"/>
              <w:autoSpaceDE w:val="0"/>
              <w:autoSpaceDN w:val="0"/>
              <w:adjustRightInd w:val="0"/>
              <w:jc w:val="center"/>
              <w:rPr>
                <w:sz w:val="18"/>
                <w:szCs w:val="18"/>
              </w:rPr>
            </w:pPr>
            <w:r w:rsidRPr="006C3896">
              <w:rPr>
                <w:sz w:val="18"/>
                <w:szCs w:val="18"/>
              </w:rPr>
              <w:t>Ключевые показатели</w:t>
            </w:r>
          </w:p>
        </w:tc>
        <w:tc>
          <w:tcPr>
            <w:tcW w:w="25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C3896" w:rsidRPr="006C3896" w:rsidRDefault="006C3896" w:rsidP="00757782">
            <w:pPr>
              <w:widowControl w:val="0"/>
              <w:autoSpaceDE w:val="0"/>
              <w:autoSpaceDN w:val="0"/>
              <w:adjustRightInd w:val="0"/>
              <w:jc w:val="center"/>
              <w:rPr>
                <w:sz w:val="18"/>
                <w:szCs w:val="18"/>
              </w:rPr>
            </w:pPr>
            <w:r w:rsidRPr="006C3896">
              <w:rPr>
                <w:sz w:val="18"/>
                <w:szCs w:val="18"/>
              </w:rPr>
              <w:t>Целевые значения</w:t>
            </w:r>
          </w:p>
        </w:tc>
      </w:tr>
      <w:tr w:rsidR="006C3896" w:rsidRPr="006C3896" w:rsidTr="00757782">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C3896" w:rsidRPr="006C3896" w:rsidRDefault="006C3896" w:rsidP="00757782">
            <w:pPr>
              <w:widowControl w:val="0"/>
              <w:autoSpaceDE w:val="0"/>
              <w:autoSpaceDN w:val="0"/>
              <w:adjustRightInd w:val="0"/>
              <w:jc w:val="center"/>
              <w:rPr>
                <w:sz w:val="18"/>
                <w:szCs w:val="18"/>
              </w:rPr>
            </w:pPr>
            <w:r w:rsidRPr="006C3896">
              <w:rPr>
                <w:sz w:val="18"/>
                <w:szCs w:val="18"/>
              </w:rPr>
              <w:t xml:space="preserve">1 </w:t>
            </w:r>
          </w:p>
        </w:tc>
        <w:tc>
          <w:tcPr>
            <w:tcW w:w="637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C3896" w:rsidRPr="006C3896" w:rsidRDefault="006C3896" w:rsidP="00757782">
            <w:pPr>
              <w:widowControl w:val="0"/>
              <w:autoSpaceDE w:val="0"/>
              <w:autoSpaceDN w:val="0"/>
              <w:adjustRightInd w:val="0"/>
              <w:rPr>
                <w:sz w:val="18"/>
                <w:szCs w:val="18"/>
              </w:rPr>
            </w:pPr>
            <w:r w:rsidRPr="006C3896">
              <w:rPr>
                <w:sz w:val="18"/>
                <w:szCs w:val="18"/>
              </w:rPr>
              <w:t xml:space="preserve">Доля устраненных нарушений, из числа выявленных в ходе контрольных мероприятий </w:t>
            </w:r>
          </w:p>
        </w:tc>
        <w:tc>
          <w:tcPr>
            <w:tcW w:w="25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C3896" w:rsidRPr="006C3896" w:rsidRDefault="006C3896" w:rsidP="00757782">
            <w:pPr>
              <w:widowControl w:val="0"/>
              <w:autoSpaceDE w:val="0"/>
              <w:autoSpaceDN w:val="0"/>
              <w:adjustRightInd w:val="0"/>
              <w:jc w:val="center"/>
              <w:rPr>
                <w:sz w:val="18"/>
                <w:szCs w:val="18"/>
              </w:rPr>
            </w:pPr>
            <w:r w:rsidRPr="006C3896">
              <w:rPr>
                <w:sz w:val="18"/>
                <w:szCs w:val="18"/>
              </w:rPr>
              <w:t xml:space="preserve">70% </w:t>
            </w:r>
          </w:p>
        </w:tc>
      </w:tr>
      <w:tr w:rsidR="006C3896" w:rsidRPr="006C3896" w:rsidTr="00757782">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C3896" w:rsidRPr="006C3896" w:rsidRDefault="006C3896" w:rsidP="00757782">
            <w:pPr>
              <w:widowControl w:val="0"/>
              <w:autoSpaceDE w:val="0"/>
              <w:autoSpaceDN w:val="0"/>
              <w:adjustRightInd w:val="0"/>
              <w:jc w:val="center"/>
              <w:rPr>
                <w:sz w:val="18"/>
                <w:szCs w:val="18"/>
              </w:rPr>
            </w:pPr>
            <w:r w:rsidRPr="006C3896">
              <w:rPr>
                <w:sz w:val="18"/>
                <w:szCs w:val="18"/>
              </w:rPr>
              <w:t xml:space="preserve">2 </w:t>
            </w:r>
          </w:p>
        </w:tc>
        <w:tc>
          <w:tcPr>
            <w:tcW w:w="637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C3896" w:rsidRPr="006C3896" w:rsidRDefault="006C3896" w:rsidP="00757782">
            <w:pPr>
              <w:widowControl w:val="0"/>
              <w:autoSpaceDE w:val="0"/>
              <w:autoSpaceDN w:val="0"/>
              <w:adjustRightInd w:val="0"/>
              <w:rPr>
                <w:sz w:val="18"/>
                <w:szCs w:val="18"/>
              </w:rPr>
            </w:pPr>
            <w:r w:rsidRPr="006C3896">
              <w:rPr>
                <w:sz w:val="18"/>
                <w:szCs w:val="18"/>
              </w:rPr>
              <w:t xml:space="preserve">Доля устраненных (предотвращенных) нарушений, из числа выявленных в ходе профилактических мероприятий </w:t>
            </w:r>
          </w:p>
        </w:tc>
        <w:tc>
          <w:tcPr>
            <w:tcW w:w="25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C3896" w:rsidRPr="006C3896" w:rsidRDefault="006C3896" w:rsidP="00757782">
            <w:pPr>
              <w:widowControl w:val="0"/>
              <w:autoSpaceDE w:val="0"/>
              <w:autoSpaceDN w:val="0"/>
              <w:adjustRightInd w:val="0"/>
              <w:jc w:val="center"/>
              <w:rPr>
                <w:sz w:val="18"/>
                <w:szCs w:val="18"/>
              </w:rPr>
            </w:pPr>
            <w:r w:rsidRPr="006C3896">
              <w:rPr>
                <w:sz w:val="18"/>
                <w:szCs w:val="18"/>
              </w:rPr>
              <w:t xml:space="preserve">50% </w:t>
            </w:r>
          </w:p>
        </w:tc>
      </w:tr>
    </w:tbl>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Pr="006C3896" w:rsidRDefault="006C3896" w:rsidP="006C3896">
      <w:pPr>
        <w:widowControl w:val="0"/>
        <w:autoSpaceDE w:val="0"/>
        <w:autoSpaceDN w:val="0"/>
        <w:adjustRightInd w:val="0"/>
        <w:jc w:val="right"/>
        <w:rPr>
          <w:sz w:val="18"/>
          <w:szCs w:val="18"/>
        </w:rPr>
      </w:pPr>
      <w:r w:rsidRPr="006C3896">
        <w:rPr>
          <w:sz w:val="18"/>
          <w:szCs w:val="18"/>
        </w:rPr>
        <w:t>Приложение 3</w:t>
      </w:r>
    </w:p>
    <w:p w:rsidR="006C3896" w:rsidRPr="006C3896" w:rsidRDefault="006C3896" w:rsidP="006C3896">
      <w:pPr>
        <w:widowControl w:val="0"/>
        <w:autoSpaceDE w:val="0"/>
        <w:autoSpaceDN w:val="0"/>
        <w:adjustRightInd w:val="0"/>
        <w:jc w:val="right"/>
        <w:rPr>
          <w:sz w:val="18"/>
          <w:szCs w:val="18"/>
        </w:rPr>
      </w:pPr>
      <w:r w:rsidRPr="006C3896">
        <w:rPr>
          <w:sz w:val="18"/>
          <w:szCs w:val="18"/>
        </w:rPr>
        <w:t>к Положению</w:t>
      </w:r>
    </w:p>
    <w:p w:rsidR="006C3896" w:rsidRPr="006C3896" w:rsidRDefault="006C3896" w:rsidP="006C3896">
      <w:pPr>
        <w:widowControl w:val="0"/>
        <w:autoSpaceDE w:val="0"/>
        <w:autoSpaceDN w:val="0"/>
        <w:adjustRightInd w:val="0"/>
        <w:jc w:val="right"/>
        <w:rPr>
          <w:sz w:val="18"/>
          <w:szCs w:val="18"/>
        </w:rPr>
      </w:pPr>
      <w:r w:rsidRPr="006C3896">
        <w:rPr>
          <w:sz w:val="18"/>
          <w:szCs w:val="18"/>
        </w:rPr>
        <w:t xml:space="preserve">об осуществлении </w:t>
      </w:r>
      <w:proofErr w:type="gramStart"/>
      <w:r w:rsidRPr="006C3896">
        <w:rPr>
          <w:sz w:val="18"/>
          <w:szCs w:val="18"/>
        </w:rPr>
        <w:t>муниципального</w:t>
      </w:r>
      <w:proofErr w:type="gramEnd"/>
    </w:p>
    <w:p w:rsidR="006C3896" w:rsidRPr="006C3896" w:rsidRDefault="006C3896" w:rsidP="006C3896">
      <w:pPr>
        <w:widowControl w:val="0"/>
        <w:autoSpaceDE w:val="0"/>
        <w:autoSpaceDN w:val="0"/>
        <w:adjustRightInd w:val="0"/>
        <w:jc w:val="right"/>
        <w:rPr>
          <w:sz w:val="18"/>
          <w:szCs w:val="18"/>
        </w:rPr>
      </w:pPr>
      <w:r w:rsidRPr="006C3896">
        <w:rPr>
          <w:sz w:val="18"/>
          <w:szCs w:val="18"/>
        </w:rPr>
        <w:t>контроля на автомобильном транспорте,</w:t>
      </w:r>
    </w:p>
    <w:p w:rsidR="006C3896" w:rsidRPr="006C3896" w:rsidRDefault="006C3896" w:rsidP="006C3896">
      <w:pPr>
        <w:widowControl w:val="0"/>
        <w:autoSpaceDE w:val="0"/>
        <w:autoSpaceDN w:val="0"/>
        <w:adjustRightInd w:val="0"/>
        <w:jc w:val="right"/>
        <w:rPr>
          <w:sz w:val="18"/>
          <w:szCs w:val="18"/>
        </w:rPr>
      </w:pPr>
      <w:r w:rsidRPr="006C3896">
        <w:rPr>
          <w:sz w:val="18"/>
          <w:szCs w:val="18"/>
        </w:rPr>
        <w:t>городском наземном электрическом</w:t>
      </w:r>
    </w:p>
    <w:p w:rsidR="006C3896" w:rsidRPr="006C3896" w:rsidRDefault="006C3896" w:rsidP="006C3896">
      <w:pPr>
        <w:widowControl w:val="0"/>
        <w:autoSpaceDE w:val="0"/>
        <w:autoSpaceDN w:val="0"/>
        <w:adjustRightInd w:val="0"/>
        <w:jc w:val="right"/>
        <w:rPr>
          <w:sz w:val="18"/>
          <w:szCs w:val="18"/>
        </w:rPr>
      </w:pPr>
      <w:proofErr w:type="gramStart"/>
      <w:r w:rsidRPr="006C3896">
        <w:rPr>
          <w:sz w:val="18"/>
          <w:szCs w:val="18"/>
        </w:rPr>
        <w:t>транспорте</w:t>
      </w:r>
      <w:proofErr w:type="gramEnd"/>
      <w:r w:rsidRPr="006C3896">
        <w:rPr>
          <w:sz w:val="18"/>
          <w:szCs w:val="18"/>
        </w:rPr>
        <w:t xml:space="preserve"> и в дорожном хозяйстве</w:t>
      </w:r>
    </w:p>
    <w:p w:rsidR="006C3896" w:rsidRPr="006C3896" w:rsidRDefault="006C3896" w:rsidP="006C3896">
      <w:pPr>
        <w:widowControl w:val="0"/>
        <w:autoSpaceDE w:val="0"/>
        <w:autoSpaceDN w:val="0"/>
        <w:adjustRightInd w:val="0"/>
        <w:jc w:val="right"/>
        <w:rPr>
          <w:sz w:val="18"/>
          <w:szCs w:val="18"/>
        </w:rPr>
      </w:pPr>
    </w:p>
    <w:p w:rsidR="006C3896" w:rsidRPr="006C3896" w:rsidRDefault="006C3896" w:rsidP="006C3896">
      <w:pPr>
        <w:widowControl w:val="0"/>
        <w:autoSpaceDE w:val="0"/>
        <w:autoSpaceDN w:val="0"/>
        <w:adjustRightInd w:val="0"/>
        <w:rPr>
          <w:b/>
          <w:bCs/>
          <w:sz w:val="18"/>
          <w:szCs w:val="18"/>
        </w:rPr>
      </w:pPr>
    </w:p>
    <w:p w:rsidR="006C3896" w:rsidRPr="006C3896" w:rsidRDefault="006C3896" w:rsidP="006C3896">
      <w:pPr>
        <w:widowControl w:val="0"/>
        <w:autoSpaceDE w:val="0"/>
        <w:autoSpaceDN w:val="0"/>
        <w:adjustRightInd w:val="0"/>
        <w:jc w:val="center"/>
        <w:outlineLvl w:val="3"/>
        <w:rPr>
          <w:b/>
          <w:bCs/>
          <w:sz w:val="18"/>
          <w:szCs w:val="18"/>
        </w:rPr>
      </w:pPr>
      <w:r w:rsidRPr="006C3896">
        <w:rPr>
          <w:b/>
          <w:bCs/>
          <w:sz w:val="18"/>
          <w:szCs w:val="18"/>
        </w:rPr>
        <w:t xml:space="preserve"> Индикативные показатели муниципального контроля на автомобильном транспорте, городском наземном электрическом транспорте и в дорожном хозяйстве </w:t>
      </w:r>
    </w:p>
    <w:p w:rsidR="006C3896" w:rsidRPr="006C3896" w:rsidRDefault="006C3896" w:rsidP="006C3896">
      <w:pPr>
        <w:widowControl w:val="0"/>
        <w:autoSpaceDE w:val="0"/>
        <w:autoSpaceDN w:val="0"/>
        <w:adjustRightInd w:val="0"/>
        <w:jc w:val="center"/>
        <w:outlineLvl w:val="3"/>
        <w:rPr>
          <w:b/>
          <w:bCs/>
          <w:sz w:val="18"/>
          <w:szCs w:val="18"/>
        </w:rPr>
      </w:pP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 Количество внеплановых контрольных мероприятий, проведенных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3. Общее количество контрольных мероприятий с взаимодействием, проведенных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4. Количество контрольных мероприятий с взаимодействием по каждому виду контрольных мероприятий, проведенных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5. Количество контрольных мероприятий, проведенных с использованием средств дистанционного взаимодействия,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6. Количество предостережений о недопустимости нарушения обязательных требований,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7. Количество контрольных мероприятий, по результатам которых выявлены нарушения обязательных требований,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8. Количество контрольных мероприятий, по итогам которых возбуждены дела об административных правонарушениях,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9. Сумма административных штрафов, наложенных по результатам контрольных мероприятий,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10. Количество направляемых в органы прокуратуры заявлений о согласовании проведения контрольных мероприятий,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11. Количество направляемых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12. Общее количество учтённых объектов контроля на конец отчетного периода.</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13. Количество учтённых контролируемых лиц, на конец отчетного периода.</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14. Количество учтённых контролируемых лиц, в отношении которых проведены контрольные мероприятия,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15. Общее количество жалоб, поданных контролируемыми лицами в досудебном порядке,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16. Количество жалоб, в отношении которых контрольным органом был нарушен срок рассмотрения,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17.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18. Количество исковых заявлений об оспаривании решений, действий (бездействий) должностных лиц уполномоченного контрольного органа, направленных контролируемыми лицами в судебном порядке,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19. Количество исковых заявлений об оспаривании решений, действий (бездействий) должностных лиц уполномоченного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20. Количество контрольных мероприятий, проведённых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6C3896" w:rsidRPr="000F1C97" w:rsidRDefault="006C3896" w:rsidP="006C3896">
      <w:pPr>
        <w:widowControl w:val="0"/>
        <w:autoSpaceDE w:val="0"/>
        <w:autoSpaceDN w:val="0"/>
        <w:adjustRightInd w:val="0"/>
        <w:ind w:left="360"/>
        <w:rPr>
          <w:kern w:val="2"/>
          <w:sz w:val="22"/>
          <w:szCs w:val="22"/>
        </w:rPr>
      </w:pPr>
    </w:p>
    <w:p w:rsidR="006C3896" w:rsidRPr="006C3896" w:rsidRDefault="006C3896" w:rsidP="002F3C24">
      <w:pPr>
        <w:pStyle w:val="aa"/>
        <w:widowControl w:val="0"/>
        <w:tabs>
          <w:tab w:val="left" w:pos="1306"/>
        </w:tabs>
        <w:spacing w:after="0"/>
        <w:rPr>
          <w:bCs/>
          <w:sz w:val="18"/>
          <w:szCs w:val="18"/>
        </w:rPr>
      </w:pPr>
    </w:p>
    <w:tbl>
      <w:tblPr>
        <w:tblpPr w:leftFromText="180" w:rightFromText="180" w:vertAnchor="text" w:horzAnchor="margin" w:tblpY="55"/>
        <w:tblW w:w="9720" w:type="dxa"/>
        <w:tblBorders>
          <w:top w:val="threeDEmboss" w:sz="12" w:space="0" w:color="auto"/>
        </w:tblBorders>
        <w:tblLook w:val="01E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1440BF" w:rsidRDefault="001440BF" w:rsidP="00D61006">
      <w:pPr>
        <w:pStyle w:val="aa"/>
        <w:widowControl w:val="0"/>
        <w:jc w:val="both"/>
        <w:rPr>
          <w:bCs/>
          <w:sz w:val="16"/>
          <w:szCs w:val="16"/>
        </w:rPr>
      </w:pPr>
    </w:p>
    <w:p w:rsidR="001440BF" w:rsidRDefault="001440BF"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0C5437" w:rsidP="00D61006">
      <w:pPr>
        <w:pStyle w:val="aa"/>
        <w:widowControl w:val="0"/>
        <w:jc w:val="both"/>
        <w:rPr>
          <w:bCs/>
          <w:sz w:val="16"/>
          <w:szCs w:val="16"/>
        </w:rPr>
      </w:pPr>
      <w:r>
        <w:rPr>
          <w:bCs/>
          <w:sz w:val="16"/>
          <w:szCs w:val="16"/>
        </w:rPr>
        <w:t>Главный редактор: Бондарь Е.В</w:t>
      </w:r>
      <w:r w:rsidR="00D61006">
        <w:rPr>
          <w:bCs/>
          <w:sz w:val="16"/>
          <w:szCs w:val="16"/>
        </w:rPr>
        <w:t>.</w:t>
      </w:r>
      <w:r w:rsidR="00D61006" w:rsidRPr="00D70122">
        <w:rPr>
          <w:bCs/>
          <w:sz w:val="16"/>
          <w:szCs w:val="16"/>
        </w:rPr>
        <w:t xml:space="preserve">                                             </w:t>
      </w:r>
      <w:r w:rsidR="008D4051">
        <w:rPr>
          <w:bCs/>
          <w:sz w:val="16"/>
          <w:szCs w:val="16"/>
        </w:rPr>
        <w:tab/>
        <w:t xml:space="preserve">       </w:t>
      </w:r>
      <w:r w:rsidR="00D61006" w:rsidRPr="00D70122">
        <w:rPr>
          <w:bCs/>
          <w:sz w:val="16"/>
          <w:szCs w:val="16"/>
        </w:rPr>
        <w:t xml:space="preserve">правовых  актов органов местного самоуправления </w:t>
      </w:r>
      <w:proofErr w:type="gramStart"/>
      <w:r w:rsidR="00D61006" w:rsidRPr="00D70122">
        <w:rPr>
          <w:bCs/>
          <w:sz w:val="16"/>
          <w:szCs w:val="16"/>
        </w:rPr>
        <w:t>г</w:t>
      </w:r>
      <w:proofErr w:type="gramEnd"/>
      <w:r w:rsidR="00D61006" w:rsidRPr="00D70122">
        <w:rPr>
          <w:bCs/>
          <w:sz w:val="16"/>
          <w:szCs w:val="16"/>
        </w:rPr>
        <w:t xml:space="preserve">.п.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8D4051" w:rsidP="00D61006">
      <w:pPr>
        <w:pStyle w:val="aa"/>
        <w:widowControl w:val="0"/>
        <w:jc w:val="both"/>
        <w:rPr>
          <w:bCs/>
          <w:sz w:val="16"/>
          <w:szCs w:val="16"/>
        </w:rPr>
      </w:pPr>
      <w:proofErr w:type="gramStart"/>
      <w:r>
        <w:rPr>
          <w:bCs/>
          <w:sz w:val="16"/>
          <w:szCs w:val="16"/>
        </w:rPr>
        <w:t>(</w:t>
      </w:r>
      <w:proofErr w:type="spellStart"/>
      <w:r>
        <w:rPr>
          <w:bCs/>
          <w:sz w:val="16"/>
          <w:szCs w:val="16"/>
        </w:rPr>
        <w:t>ХМАО-Югра</w:t>
      </w:r>
      <w:proofErr w:type="spellEnd"/>
      <w:r w:rsidR="00D61006" w:rsidRPr="00D70122">
        <w:rPr>
          <w:bCs/>
          <w:sz w:val="16"/>
          <w:szCs w:val="16"/>
        </w:rPr>
        <w:t xml:space="preserve">, Советский </w:t>
      </w:r>
      <w:proofErr w:type="spellStart"/>
      <w:r w:rsidR="00D61006" w:rsidRPr="00D70122">
        <w:rPr>
          <w:bCs/>
          <w:sz w:val="16"/>
          <w:szCs w:val="16"/>
        </w:rPr>
        <w:t>р</w:t>
      </w:r>
      <w:r>
        <w:rPr>
          <w:bCs/>
          <w:sz w:val="16"/>
          <w:szCs w:val="16"/>
        </w:rPr>
        <w:t>-он</w:t>
      </w:r>
      <w:proofErr w:type="spellEnd"/>
      <w:r>
        <w:rPr>
          <w:bCs/>
          <w:sz w:val="16"/>
          <w:szCs w:val="16"/>
        </w:rPr>
        <w:t>, г.п.</w:t>
      </w:r>
      <w:proofErr w:type="gramEnd"/>
      <w:r>
        <w:rPr>
          <w:bCs/>
          <w:sz w:val="16"/>
          <w:szCs w:val="16"/>
        </w:rPr>
        <w:t xml:space="preserve"> Агириш, ул</w:t>
      </w:r>
      <w:proofErr w:type="gramStart"/>
      <w:r>
        <w:rPr>
          <w:bCs/>
          <w:sz w:val="16"/>
          <w:szCs w:val="16"/>
        </w:rPr>
        <w:t>.В</w:t>
      </w:r>
      <w:proofErr w:type="gramEnd"/>
      <w:r>
        <w:rPr>
          <w:bCs/>
          <w:sz w:val="16"/>
          <w:szCs w:val="16"/>
        </w:rPr>
        <w:t xml:space="preserve">инницкая, </w:t>
      </w:r>
      <w:r w:rsidR="00D61006" w:rsidRPr="00D70122">
        <w:rPr>
          <w:bCs/>
          <w:sz w:val="16"/>
          <w:szCs w:val="16"/>
        </w:rPr>
        <w:t xml:space="preserve">16)                                                                                </w:t>
      </w:r>
    </w:p>
    <w:p w:rsidR="009C4E59" w:rsidRDefault="004B09A3" w:rsidP="00D61006">
      <w:pPr>
        <w:pStyle w:val="aa"/>
        <w:widowControl w:val="0"/>
        <w:jc w:val="both"/>
        <w:rPr>
          <w:bCs/>
          <w:sz w:val="16"/>
          <w:szCs w:val="16"/>
        </w:rPr>
      </w:pPr>
      <w:r>
        <w:rPr>
          <w:bCs/>
          <w:sz w:val="16"/>
          <w:szCs w:val="16"/>
        </w:rPr>
        <w:t>Телефон: 8(34675) 41-2-23</w:t>
      </w:r>
      <w:r w:rsidR="00474CA8">
        <w:rPr>
          <w:bCs/>
          <w:sz w:val="16"/>
          <w:szCs w:val="16"/>
        </w:rPr>
        <w:t xml:space="preserve">   факс</w:t>
      </w:r>
    </w:p>
    <w:p w:rsidR="006D65ED" w:rsidRDefault="006D65ED" w:rsidP="00D61006">
      <w:pPr>
        <w:pStyle w:val="aa"/>
        <w:widowControl w:val="0"/>
        <w:jc w:val="both"/>
        <w:rPr>
          <w:bCs/>
          <w:sz w:val="16"/>
          <w:szCs w:val="16"/>
        </w:rPr>
      </w:pPr>
    </w:p>
    <w:p w:rsidR="00AF3C15" w:rsidRDefault="00AF3C15" w:rsidP="00D61006">
      <w:pPr>
        <w:pStyle w:val="aa"/>
        <w:widowControl w:val="0"/>
        <w:jc w:val="both"/>
        <w:rPr>
          <w:bCs/>
          <w:sz w:val="16"/>
          <w:szCs w:val="16"/>
        </w:rPr>
      </w:pPr>
    </w:p>
    <w:p w:rsidR="00092CB5" w:rsidRDefault="00092CB5" w:rsidP="00D61006">
      <w:pPr>
        <w:pStyle w:val="aa"/>
        <w:widowControl w:val="0"/>
        <w:jc w:val="both"/>
        <w:rPr>
          <w:bCs/>
          <w:sz w:val="16"/>
          <w:szCs w:val="16"/>
        </w:rPr>
      </w:pPr>
    </w:p>
    <w:sectPr w:rsidR="00092CB5" w:rsidSect="00A12B5F">
      <w:headerReference w:type="default" r:id="rId13"/>
      <w:pgSz w:w="11907" w:h="16840" w:code="9"/>
      <w:pgMar w:top="1134" w:right="708"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A0A" w:rsidRDefault="00512A0A">
      <w:r>
        <w:separator/>
      </w:r>
    </w:p>
  </w:endnote>
  <w:endnote w:type="continuationSeparator" w:id="0">
    <w:p w:rsidR="00512A0A" w:rsidRDefault="00512A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charset w:val="CC"/>
    <w:family w:val="swiss"/>
    <w:pitch w:val="variable"/>
    <w:sig w:usb0="E0000AFF" w:usb1="500078FF" w:usb2="00000021" w:usb3="00000000" w:csb0="000001BF" w:csb1="00000000"/>
  </w:font>
  <w:font w:name="Arial Narrow">
    <w:panose1 w:val="020B05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D1" w:rsidRDefault="004F39F5">
    <w:pPr>
      <w:pStyle w:val="af6"/>
      <w:framePr w:wrap="around" w:vAnchor="text" w:hAnchor="margin" w:xAlign="right" w:y="1"/>
      <w:rPr>
        <w:rStyle w:val="af9"/>
      </w:rPr>
    </w:pPr>
    <w:r>
      <w:rPr>
        <w:rStyle w:val="af9"/>
      </w:rPr>
      <w:fldChar w:fldCharType="begin"/>
    </w:r>
    <w:r w:rsidR="00A069D1">
      <w:rPr>
        <w:rStyle w:val="af9"/>
      </w:rPr>
      <w:instrText xml:space="preserve">PAGE  </w:instrText>
    </w:r>
    <w:r>
      <w:rPr>
        <w:rStyle w:val="af9"/>
      </w:rPr>
      <w:fldChar w:fldCharType="end"/>
    </w:r>
  </w:p>
  <w:p w:rsidR="00A069D1" w:rsidRDefault="00A069D1">
    <w:pPr>
      <w:pStyle w:val="af6"/>
      <w:ind w:right="360"/>
    </w:pPr>
  </w:p>
  <w:p w:rsidR="00A069D1" w:rsidRDefault="00A069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291170"/>
      <w:docPartObj>
        <w:docPartGallery w:val="Page Numbers (Bottom of Page)"/>
        <w:docPartUnique/>
      </w:docPartObj>
    </w:sdtPr>
    <w:sdtContent>
      <w:p w:rsidR="00A069D1" w:rsidRDefault="004F39F5">
        <w:pPr>
          <w:pStyle w:val="af6"/>
          <w:jc w:val="right"/>
        </w:pPr>
        <w:r>
          <w:fldChar w:fldCharType="begin"/>
        </w:r>
        <w:r w:rsidR="00A069D1">
          <w:instrText>PAGE   \* MERGEFORMAT</w:instrText>
        </w:r>
        <w:r>
          <w:fldChar w:fldCharType="separate"/>
        </w:r>
        <w:r w:rsidR="0002366B">
          <w:rPr>
            <w:noProof/>
          </w:rPr>
          <w:t>7</w:t>
        </w:r>
        <w:r>
          <w:rPr>
            <w:noProof/>
          </w:rPr>
          <w:fldChar w:fldCharType="end"/>
        </w:r>
      </w:p>
    </w:sdtContent>
  </w:sdt>
  <w:p w:rsidR="00A069D1" w:rsidRDefault="00A069D1">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A0A" w:rsidRDefault="00512A0A">
      <w:r>
        <w:separator/>
      </w:r>
    </w:p>
  </w:footnote>
  <w:footnote w:type="continuationSeparator" w:id="0">
    <w:p w:rsidR="00512A0A" w:rsidRDefault="00512A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CB5" w:rsidRDefault="004F39F5"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A069D1" w:rsidRDefault="00A069D1" w:rsidP="00D70C3E">
                <w:pPr>
                  <w:jc w:val="center"/>
                  <w:rPr>
                    <w:b/>
                    <w:i/>
                    <w:sz w:val="32"/>
                    <w:szCs w:val="32"/>
                  </w:rPr>
                </w:pPr>
                <w:r>
                  <w:rPr>
                    <w:b/>
                    <w:i/>
                    <w:sz w:val="32"/>
                    <w:szCs w:val="32"/>
                  </w:rPr>
                  <w:t>ОФИЦИАЛЬНО</w:t>
                </w:r>
              </w:p>
            </w:txbxContent>
          </v:textbox>
        </v:shape>
      </w:pict>
    </w:r>
    <w:r w:rsidR="00A069D1">
      <w:t xml:space="preserve">                                                                                           </w:t>
    </w:r>
    <w:r w:rsidR="00750C12">
      <w:t xml:space="preserve">            98(928) 05 ноября</w:t>
    </w:r>
    <w:r w:rsidR="00A069D1">
      <w:t xml:space="preserve"> 2024 г</w:t>
    </w:r>
    <w:r w:rsidR="00092CB5">
      <w:t>.</w:t>
    </w:r>
  </w:p>
  <w:p w:rsidR="00A069D1" w:rsidRDefault="00092CB5" w:rsidP="00D70C3E">
    <w:pPr>
      <w:pageBreakBefore/>
    </w:pPr>
    <w:r>
      <w:t xml:space="preserve"> </w:t>
    </w:r>
  </w:p>
  <w:p w:rsidR="00A069D1" w:rsidRDefault="00A069D1" w:rsidP="00D70C3E">
    <w:pPr>
      <w:tabs>
        <w:tab w:val="left" w:pos="1500"/>
        <w:tab w:val="left" w:pos="2355"/>
      </w:tabs>
      <w:rPr>
        <w:sz w:val="16"/>
        <w:szCs w:val="16"/>
      </w:rPr>
    </w:pPr>
    <w:r>
      <w:rPr>
        <w:sz w:val="16"/>
        <w:szCs w:val="16"/>
      </w:rPr>
      <w:tab/>
    </w:r>
    <w:r>
      <w:rPr>
        <w:sz w:val="16"/>
        <w:szCs w:val="16"/>
      </w:rPr>
      <w:tab/>
    </w:r>
  </w:p>
  <w:p w:rsidR="00A069D1" w:rsidRDefault="00A069D1" w:rsidP="00D70C3E">
    <w:pPr>
      <w:rPr>
        <w:sz w:val="16"/>
        <w:szCs w:val="16"/>
      </w:rPr>
    </w:pPr>
  </w:p>
  <w:tbl>
    <w:tblPr>
      <w:tblW w:w="9453" w:type="dxa"/>
      <w:tblInd w:w="-1" w:type="dxa"/>
      <w:tblBorders>
        <w:top w:val="threeDEmboss" w:sz="12" w:space="0" w:color="auto"/>
      </w:tblBorders>
      <w:tblLook w:val="01E0"/>
    </w:tblPr>
    <w:tblGrid>
      <w:gridCol w:w="9453"/>
    </w:tblGrid>
    <w:tr w:rsidR="00A069D1" w:rsidRPr="00E554F1" w:rsidTr="00D70C3E">
      <w:trPr>
        <w:trHeight w:val="22"/>
      </w:trPr>
      <w:tc>
        <w:tcPr>
          <w:tcW w:w="9453" w:type="dxa"/>
          <w:tcBorders>
            <w:top w:val="threeDEmboss" w:sz="12" w:space="0" w:color="auto"/>
            <w:left w:val="nil"/>
            <w:bottom w:val="nil"/>
            <w:right w:val="nil"/>
          </w:tcBorders>
        </w:tcPr>
        <w:p w:rsidR="00A069D1" w:rsidRPr="00E554F1" w:rsidRDefault="00A069D1" w:rsidP="00C3703E">
          <w:pPr>
            <w:rPr>
              <w:sz w:val="18"/>
              <w:szCs w:val="18"/>
            </w:rPr>
          </w:pPr>
        </w:p>
      </w:tc>
    </w:tr>
  </w:tbl>
  <w:p w:rsidR="00A069D1" w:rsidRDefault="00A069D1">
    <w:pPr>
      <w:pStyle w:val="a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D1" w:rsidRDefault="004F39F5"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A069D1" w:rsidRDefault="00A069D1" w:rsidP="00A34DAA">
                <w:pPr>
                  <w:jc w:val="center"/>
                  <w:rPr>
                    <w:b/>
                    <w:i/>
                    <w:sz w:val="32"/>
                    <w:szCs w:val="32"/>
                  </w:rPr>
                </w:pPr>
                <w:r>
                  <w:rPr>
                    <w:b/>
                    <w:i/>
                    <w:sz w:val="32"/>
                    <w:szCs w:val="32"/>
                  </w:rPr>
                  <w:t>ОФИЦИАЛЬНО</w:t>
                </w:r>
              </w:p>
            </w:txbxContent>
          </v:textbox>
        </v:shape>
      </w:pict>
    </w:r>
    <w:r w:rsidR="00A069D1">
      <w:t xml:space="preserve">                                                                                   </w:t>
    </w:r>
    <w:r w:rsidR="00750C12">
      <w:t xml:space="preserve">       </w:t>
    </w:r>
    <w:r w:rsidR="006C3896">
      <w:t xml:space="preserve">             №11</w:t>
    </w:r>
    <w:r w:rsidR="008D4051">
      <w:t>1</w:t>
    </w:r>
    <w:r w:rsidR="006C3896">
      <w:t>(94</w:t>
    </w:r>
    <w:r w:rsidR="008D4051">
      <w:t>1</w:t>
    </w:r>
    <w:r w:rsidR="006C3896">
      <w:t>)  20</w:t>
    </w:r>
    <w:r w:rsidR="00AA12E9">
      <w:t xml:space="preserve"> декабря</w:t>
    </w:r>
    <w:r w:rsidR="00A069D1">
      <w:t xml:space="preserve"> 2024 г</w:t>
    </w:r>
  </w:p>
  <w:p w:rsidR="00A069D1" w:rsidRPr="00A34DAA" w:rsidRDefault="00A069D1" w:rsidP="00A34DAA">
    <w:pPr>
      <w:tabs>
        <w:tab w:val="left" w:pos="1500"/>
        <w:tab w:val="left" w:pos="2355"/>
      </w:tabs>
      <w:rPr>
        <w:sz w:val="16"/>
        <w:szCs w:val="16"/>
      </w:rPr>
    </w:pPr>
    <w:r>
      <w:rPr>
        <w:sz w:val="16"/>
        <w:szCs w:val="16"/>
      </w:rPr>
      <w:tab/>
    </w:r>
    <w:r>
      <w:rPr>
        <w:sz w:val="16"/>
        <w:szCs w:val="16"/>
      </w:rPr>
      <w:tab/>
    </w:r>
  </w:p>
  <w:p w:rsidR="00A069D1" w:rsidRPr="000B3B41" w:rsidRDefault="00A069D1" w:rsidP="00325D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4F1393A"/>
    <w:multiLevelType w:val="multilevel"/>
    <w:tmpl w:val="39B679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0F0F5CB1"/>
    <w:multiLevelType w:val="multilevel"/>
    <w:tmpl w:val="08D40AB4"/>
    <w:lvl w:ilvl="0">
      <w:start w:val="1"/>
      <w:numFmt w:val="decimal"/>
      <w:lvlText w:val="%1."/>
      <w:lvlJc w:val="left"/>
      <w:pPr>
        <w:ind w:left="396" w:hanging="396"/>
      </w:pPr>
      <w:rPr>
        <w:rFonts w:hint="default"/>
      </w:rPr>
    </w:lvl>
    <w:lvl w:ilvl="1">
      <w:start w:val="1"/>
      <w:numFmt w:val="decimal"/>
      <w:lvlText w:val="%1.%2."/>
      <w:lvlJc w:val="left"/>
      <w:pPr>
        <w:ind w:left="996" w:hanging="396"/>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6">
    <w:nsid w:val="0F6E18E9"/>
    <w:multiLevelType w:val="hybridMultilevel"/>
    <w:tmpl w:val="75E43D28"/>
    <w:lvl w:ilvl="0" w:tplc="D03E70B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176B1FC4"/>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9">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2">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3">
    <w:nsid w:val="23A35DB6"/>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34">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5">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6">
    <w:nsid w:val="2BD24066"/>
    <w:multiLevelType w:val="hybridMultilevel"/>
    <w:tmpl w:val="26B8C05E"/>
    <w:lvl w:ilvl="0" w:tplc="DC24FBA2">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7">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2CFF5EA2"/>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39">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3">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5">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1">
    <w:nsid w:val="47AE140B"/>
    <w:multiLevelType w:val="hybridMultilevel"/>
    <w:tmpl w:val="75E43D28"/>
    <w:lvl w:ilvl="0" w:tplc="D03E70B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4CFC2DB5"/>
    <w:multiLevelType w:val="hybridMultilevel"/>
    <w:tmpl w:val="5B3451E4"/>
    <w:lvl w:ilvl="0" w:tplc="E9D29A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7">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8">
    <w:nsid w:val="58B27E21"/>
    <w:multiLevelType w:val="multilevel"/>
    <w:tmpl w:val="1FB26776"/>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0">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1">
    <w:nsid w:val="5D281F08"/>
    <w:multiLevelType w:val="multilevel"/>
    <w:tmpl w:val="5094A4A8"/>
    <w:lvl w:ilvl="0">
      <w:start w:val="2"/>
      <w:numFmt w:val="decimal"/>
      <w:lvlText w:val="%1"/>
      <w:lvlJc w:val="left"/>
      <w:pPr>
        <w:ind w:left="645" w:hanging="64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460" w:hanging="2160"/>
      </w:pPr>
      <w:rPr>
        <w:rFonts w:hint="default"/>
      </w:rPr>
    </w:lvl>
    <w:lvl w:ilvl="8">
      <w:start w:val="1"/>
      <w:numFmt w:val="decimal"/>
      <w:lvlText w:val="%1.%2.%3.%4.%5.%6.%7.%8.%9"/>
      <w:lvlJc w:val="left"/>
      <w:pPr>
        <w:ind w:left="9360" w:hanging="2160"/>
      </w:pPr>
      <w:rPr>
        <w:rFonts w:hint="default"/>
      </w:rPr>
    </w:lvl>
  </w:abstractNum>
  <w:abstractNum w:abstractNumId="62">
    <w:nsid w:val="5E8A14F9"/>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63">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4">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5">
    <w:nsid w:val="629F31AE"/>
    <w:multiLevelType w:val="hybridMultilevel"/>
    <w:tmpl w:val="202CA2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7">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70">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1">
    <w:nsid w:val="6D3902A9"/>
    <w:multiLevelType w:val="multilevel"/>
    <w:tmpl w:val="8EFCD40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2">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74">
    <w:nsid w:val="769A3FCE"/>
    <w:multiLevelType w:val="hybridMultilevel"/>
    <w:tmpl w:val="3EC6B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2"/>
  </w:num>
  <w:num w:numId="2">
    <w:abstractNumId w:val="21"/>
  </w:num>
  <w:num w:numId="3">
    <w:abstractNumId w:val="64"/>
  </w:num>
  <w:num w:numId="4">
    <w:abstractNumId w:val="69"/>
  </w:num>
  <w:num w:numId="5">
    <w:abstractNumId w:val="31"/>
  </w:num>
  <w:num w:numId="6">
    <w:abstractNumId w:val="73"/>
  </w:num>
  <w:num w:numId="7">
    <w:abstractNumId w:val="44"/>
  </w:num>
  <w:num w:numId="8">
    <w:abstractNumId w:val="23"/>
  </w:num>
  <w:num w:numId="9">
    <w:abstractNumId w:val="63"/>
  </w:num>
  <w:num w:numId="10">
    <w:abstractNumId w:val="56"/>
  </w:num>
  <w:num w:numId="11">
    <w:abstractNumId w:val="57"/>
  </w:num>
  <w:num w:numId="12">
    <w:abstractNumId w:val="50"/>
  </w:num>
  <w:num w:numId="13">
    <w:abstractNumId w:val="75"/>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6"/>
  </w:num>
  <w:num w:numId="17">
    <w:abstractNumId w:val="35"/>
  </w:num>
  <w:num w:numId="18">
    <w:abstractNumId w:val="72"/>
  </w:num>
  <w:num w:numId="19">
    <w:abstractNumId w:val="49"/>
  </w:num>
  <w:num w:numId="20">
    <w:abstractNumId w:val="40"/>
  </w:num>
  <w:num w:numId="21">
    <w:abstractNumId w:val="59"/>
  </w:num>
  <w:num w:numId="22">
    <w:abstractNumId w:val="42"/>
  </w:num>
  <w:num w:numId="23">
    <w:abstractNumId w:val="34"/>
  </w:num>
  <w:num w:numId="24">
    <w:abstractNumId w:val="45"/>
  </w:num>
  <w:num w:numId="25">
    <w:abstractNumId w:val="67"/>
  </w:num>
  <w:num w:numId="26">
    <w:abstractNumId w:val="54"/>
  </w:num>
  <w:num w:numId="27">
    <w:abstractNumId w:val="41"/>
  </w:num>
  <w:num w:numId="28">
    <w:abstractNumId w:val="24"/>
  </w:num>
  <w:num w:numId="29">
    <w:abstractNumId w:val="46"/>
  </w:num>
  <w:num w:numId="30">
    <w:abstractNumId w:val="70"/>
  </w:num>
  <w:num w:numId="31">
    <w:abstractNumId w:val="55"/>
  </w:num>
  <w:num w:numId="32">
    <w:abstractNumId w:val="60"/>
  </w:num>
  <w:num w:numId="33">
    <w:abstractNumId w:val="30"/>
  </w:num>
  <w:num w:numId="34">
    <w:abstractNumId w:val="20"/>
  </w:num>
  <w:num w:numId="35">
    <w:abstractNumId w:val="68"/>
  </w:num>
  <w:num w:numId="36">
    <w:abstractNumId w:val="27"/>
  </w:num>
  <w:num w:numId="37">
    <w:abstractNumId w:val="43"/>
  </w:num>
  <w:num w:numId="38">
    <w:abstractNumId w:val="47"/>
  </w:num>
  <w:num w:numId="39">
    <w:abstractNumId w:val="48"/>
  </w:num>
  <w:num w:numId="40">
    <w:abstractNumId w:val="39"/>
  </w:num>
  <w:num w:numId="41">
    <w:abstractNumId w:val="29"/>
  </w:num>
  <w:num w:numId="42">
    <w:abstractNumId w:val="53"/>
  </w:num>
  <w:num w:numId="43">
    <w:abstractNumId w:val="22"/>
  </w:num>
  <w:num w:numId="44">
    <w:abstractNumId w:val="19"/>
  </w:num>
  <w:num w:numId="45">
    <w:abstractNumId w:val="28"/>
  </w:num>
  <w:num w:numId="46">
    <w:abstractNumId w:val="58"/>
  </w:num>
  <w:num w:numId="47">
    <w:abstractNumId w:val="33"/>
  </w:num>
  <w:num w:numId="48">
    <w:abstractNumId w:val="38"/>
  </w:num>
  <w:num w:numId="49">
    <w:abstractNumId w:val="62"/>
  </w:num>
  <w:num w:numId="50">
    <w:abstractNumId w:val="25"/>
  </w:num>
  <w:num w:numId="51">
    <w:abstractNumId w:val="65"/>
  </w:num>
  <w:num w:numId="52">
    <w:abstractNumId w:val="26"/>
  </w:num>
  <w:num w:numId="53">
    <w:abstractNumId w:val="61"/>
  </w:num>
  <w:num w:numId="54">
    <w:abstractNumId w:val="51"/>
  </w:num>
  <w:num w:numId="55">
    <w:abstractNumId w:val="71"/>
  </w:num>
  <w:num w:numId="56">
    <w:abstractNumId w:val="36"/>
  </w:num>
  <w:num w:numId="57">
    <w:abstractNumId w:val="0"/>
  </w:num>
  <w:num w:numId="58">
    <w:abstractNumId w:val="74"/>
  </w:num>
  <w:num w:numId="59">
    <w:abstractNumId w:val="18"/>
  </w:num>
  <w:num w:numId="60">
    <w:abstractNumId w:val="52"/>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36866"/>
    <o:shapelayout v:ext="edit">
      <o:idmap v:ext="edit" data="2"/>
    </o:shapelayout>
  </w:hdrShapeDefaults>
  <w:footnotePr>
    <w:footnote w:id="-1"/>
    <w:footnote w:id="0"/>
  </w:footnotePr>
  <w:endnotePr>
    <w:endnote w:id="-1"/>
    <w:endnote w:id="0"/>
  </w:endnotePr>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E39"/>
    <w:rsid w:val="00017F4F"/>
    <w:rsid w:val="00020635"/>
    <w:rsid w:val="00020DA5"/>
    <w:rsid w:val="000215F0"/>
    <w:rsid w:val="000216BC"/>
    <w:rsid w:val="0002189A"/>
    <w:rsid w:val="000221DC"/>
    <w:rsid w:val="00022237"/>
    <w:rsid w:val="0002233A"/>
    <w:rsid w:val="0002244B"/>
    <w:rsid w:val="00022C5F"/>
    <w:rsid w:val="00023584"/>
    <w:rsid w:val="0002366B"/>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69D1"/>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6904"/>
    <w:rsid w:val="000675B1"/>
    <w:rsid w:val="0006763B"/>
    <w:rsid w:val="00067812"/>
    <w:rsid w:val="00067817"/>
    <w:rsid w:val="000700CF"/>
    <w:rsid w:val="00070168"/>
    <w:rsid w:val="00070B26"/>
    <w:rsid w:val="00070DAA"/>
    <w:rsid w:val="000710EA"/>
    <w:rsid w:val="00072D92"/>
    <w:rsid w:val="0007392E"/>
    <w:rsid w:val="000747A4"/>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2287"/>
    <w:rsid w:val="00092CB5"/>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5A91"/>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437"/>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2D4D"/>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5BD7"/>
    <w:rsid w:val="000F72E6"/>
    <w:rsid w:val="000F7377"/>
    <w:rsid w:val="000F7ECD"/>
    <w:rsid w:val="0010021C"/>
    <w:rsid w:val="001004DE"/>
    <w:rsid w:val="001007DB"/>
    <w:rsid w:val="00100815"/>
    <w:rsid w:val="001018E3"/>
    <w:rsid w:val="00101BE4"/>
    <w:rsid w:val="00101BF6"/>
    <w:rsid w:val="00102E8F"/>
    <w:rsid w:val="0010336C"/>
    <w:rsid w:val="00103554"/>
    <w:rsid w:val="00103B84"/>
    <w:rsid w:val="00103D68"/>
    <w:rsid w:val="00104523"/>
    <w:rsid w:val="001045C8"/>
    <w:rsid w:val="00104657"/>
    <w:rsid w:val="00104DF3"/>
    <w:rsid w:val="00104E44"/>
    <w:rsid w:val="00105F3A"/>
    <w:rsid w:val="00106136"/>
    <w:rsid w:val="00107450"/>
    <w:rsid w:val="00107FBA"/>
    <w:rsid w:val="00111219"/>
    <w:rsid w:val="00111820"/>
    <w:rsid w:val="00111D63"/>
    <w:rsid w:val="00112243"/>
    <w:rsid w:val="00112274"/>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0B5"/>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4FB4"/>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BF"/>
    <w:rsid w:val="001440CB"/>
    <w:rsid w:val="00144867"/>
    <w:rsid w:val="0014565B"/>
    <w:rsid w:val="001458D2"/>
    <w:rsid w:val="0014593A"/>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0C7"/>
    <w:rsid w:val="00161251"/>
    <w:rsid w:val="00161603"/>
    <w:rsid w:val="00161E21"/>
    <w:rsid w:val="0016209C"/>
    <w:rsid w:val="00162224"/>
    <w:rsid w:val="001622BD"/>
    <w:rsid w:val="00162482"/>
    <w:rsid w:val="0016307D"/>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406"/>
    <w:rsid w:val="0017794C"/>
    <w:rsid w:val="00177F9F"/>
    <w:rsid w:val="0018027A"/>
    <w:rsid w:val="0018053B"/>
    <w:rsid w:val="00180570"/>
    <w:rsid w:val="00180A2D"/>
    <w:rsid w:val="00180E1A"/>
    <w:rsid w:val="00181190"/>
    <w:rsid w:val="001812B7"/>
    <w:rsid w:val="001813DF"/>
    <w:rsid w:val="001838B5"/>
    <w:rsid w:val="00183D0C"/>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0F3"/>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1792"/>
    <w:rsid w:val="001D2650"/>
    <w:rsid w:val="001D2F0D"/>
    <w:rsid w:val="001D30D2"/>
    <w:rsid w:val="001D385C"/>
    <w:rsid w:val="001D3D5A"/>
    <w:rsid w:val="001D46FC"/>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1B69"/>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6D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14"/>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07B"/>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0FD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1B12"/>
    <w:rsid w:val="002D3442"/>
    <w:rsid w:val="002D3612"/>
    <w:rsid w:val="002D3F32"/>
    <w:rsid w:val="002D49C8"/>
    <w:rsid w:val="002D57C7"/>
    <w:rsid w:val="002D5E7C"/>
    <w:rsid w:val="002D6000"/>
    <w:rsid w:val="002D6022"/>
    <w:rsid w:val="002D62C0"/>
    <w:rsid w:val="002D642D"/>
    <w:rsid w:val="002D6E2E"/>
    <w:rsid w:val="002D7092"/>
    <w:rsid w:val="002E01E5"/>
    <w:rsid w:val="002E069C"/>
    <w:rsid w:val="002E08D2"/>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24"/>
    <w:rsid w:val="002F3CA9"/>
    <w:rsid w:val="002F3D6C"/>
    <w:rsid w:val="002F5102"/>
    <w:rsid w:val="002F5601"/>
    <w:rsid w:val="002F5783"/>
    <w:rsid w:val="002F6683"/>
    <w:rsid w:val="002F67AE"/>
    <w:rsid w:val="002F6803"/>
    <w:rsid w:val="002F6AED"/>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5DA2"/>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29D"/>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4F2"/>
    <w:rsid w:val="0035386D"/>
    <w:rsid w:val="00353EA8"/>
    <w:rsid w:val="00354060"/>
    <w:rsid w:val="00354B6D"/>
    <w:rsid w:val="003550E3"/>
    <w:rsid w:val="00355CC1"/>
    <w:rsid w:val="003564B1"/>
    <w:rsid w:val="00356637"/>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674EA"/>
    <w:rsid w:val="003710B1"/>
    <w:rsid w:val="0037122F"/>
    <w:rsid w:val="00371925"/>
    <w:rsid w:val="003719E4"/>
    <w:rsid w:val="00372247"/>
    <w:rsid w:val="003726A6"/>
    <w:rsid w:val="00372B5A"/>
    <w:rsid w:val="00372B9B"/>
    <w:rsid w:val="003737C8"/>
    <w:rsid w:val="00373887"/>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3B8"/>
    <w:rsid w:val="003B0523"/>
    <w:rsid w:val="003B068A"/>
    <w:rsid w:val="003B11D8"/>
    <w:rsid w:val="003B1253"/>
    <w:rsid w:val="003B1B0A"/>
    <w:rsid w:val="003B20F3"/>
    <w:rsid w:val="003B2977"/>
    <w:rsid w:val="003B2B3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A1F"/>
    <w:rsid w:val="003E6D86"/>
    <w:rsid w:val="003E7064"/>
    <w:rsid w:val="003F030E"/>
    <w:rsid w:val="003F0E64"/>
    <w:rsid w:val="003F165C"/>
    <w:rsid w:val="003F19BC"/>
    <w:rsid w:val="003F2185"/>
    <w:rsid w:val="003F2612"/>
    <w:rsid w:val="003F27A7"/>
    <w:rsid w:val="003F29C6"/>
    <w:rsid w:val="003F2C7F"/>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07FD4"/>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064"/>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6D"/>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205"/>
    <w:rsid w:val="00444570"/>
    <w:rsid w:val="004448CB"/>
    <w:rsid w:val="00445E35"/>
    <w:rsid w:val="00446405"/>
    <w:rsid w:val="0044727B"/>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D"/>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CA8"/>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4873"/>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276"/>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1AB"/>
    <w:rsid w:val="004E743D"/>
    <w:rsid w:val="004E760E"/>
    <w:rsid w:val="004E7DE0"/>
    <w:rsid w:val="004F01B8"/>
    <w:rsid w:val="004F0BFC"/>
    <w:rsid w:val="004F1E21"/>
    <w:rsid w:val="004F2400"/>
    <w:rsid w:val="004F250B"/>
    <w:rsid w:val="004F27FB"/>
    <w:rsid w:val="004F29B0"/>
    <w:rsid w:val="004F35F9"/>
    <w:rsid w:val="004F39F5"/>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70"/>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597"/>
    <w:rsid w:val="005078CE"/>
    <w:rsid w:val="005108E9"/>
    <w:rsid w:val="00510CA5"/>
    <w:rsid w:val="005116F8"/>
    <w:rsid w:val="00511B4E"/>
    <w:rsid w:val="00511EAB"/>
    <w:rsid w:val="005128DD"/>
    <w:rsid w:val="00512A0A"/>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104"/>
    <w:rsid w:val="00573B5D"/>
    <w:rsid w:val="005742BD"/>
    <w:rsid w:val="00574343"/>
    <w:rsid w:val="00574C4A"/>
    <w:rsid w:val="00575B35"/>
    <w:rsid w:val="005763A3"/>
    <w:rsid w:val="0057681E"/>
    <w:rsid w:val="00576DEE"/>
    <w:rsid w:val="00576EF4"/>
    <w:rsid w:val="00577019"/>
    <w:rsid w:val="0057797A"/>
    <w:rsid w:val="00577B8A"/>
    <w:rsid w:val="00577C7E"/>
    <w:rsid w:val="00580851"/>
    <w:rsid w:val="00581080"/>
    <w:rsid w:val="00581202"/>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9CF"/>
    <w:rsid w:val="00590B7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1D10"/>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C7809"/>
    <w:rsid w:val="005D1DB7"/>
    <w:rsid w:val="005D30FC"/>
    <w:rsid w:val="005D3246"/>
    <w:rsid w:val="005D36B1"/>
    <w:rsid w:val="005D543E"/>
    <w:rsid w:val="005D594D"/>
    <w:rsid w:val="005D6A67"/>
    <w:rsid w:val="005D6A93"/>
    <w:rsid w:val="005D6CFA"/>
    <w:rsid w:val="005D6D6D"/>
    <w:rsid w:val="005D71F5"/>
    <w:rsid w:val="005D734C"/>
    <w:rsid w:val="005D7DB9"/>
    <w:rsid w:val="005E00F2"/>
    <w:rsid w:val="005E030D"/>
    <w:rsid w:val="005E044E"/>
    <w:rsid w:val="005E0D67"/>
    <w:rsid w:val="005E0DF6"/>
    <w:rsid w:val="005E19AB"/>
    <w:rsid w:val="005E1D35"/>
    <w:rsid w:val="005E21FF"/>
    <w:rsid w:val="005E26AF"/>
    <w:rsid w:val="005E27DC"/>
    <w:rsid w:val="005E31B7"/>
    <w:rsid w:val="005E3364"/>
    <w:rsid w:val="005E3A76"/>
    <w:rsid w:val="005E3CD8"/>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1CE8"/>
    <w:rsid w:val="005F1D61"/>
    <w:rsid w:val="005F225C"/>
    <w:rsid w:val="005F2428"/>
    <w:rsid w:val="005F28C5"/>
    <w:rsid w:val="005F337C"/>
    <w:rsid w:val="005F3DA8"/>
    <w:rsid w:val="005F400B"/>
    <w:rsid w:val="005F4226"/>
    <w:rsid w:val="005F439D"/>
    <w:rsid w:val="005F524F"/>
    <w:rsid w:val="005F5C9C"/>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B09"/>
    <w:rsid w:val="00651F59"/>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4FB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250"/>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93E"/>
    <w:rsid w:val="00685FEB"/>
    <w:rsid w:val="00686214"/>
    <w:rsid w:val="00686374"/>
    <w:rsid w:val="0068659C"/>
    <w:rsid w:val="006867FE"/>
    <w:rsid w:val="00686BD9"/>
    <w:rsid w:val="00686C79"/>
    <w:rsid w:val="00687F67"/>
    <w:rsid w:val="00687FA7"/>
    <w:rsid w:val="006911AB"/>
    <w:rsid w:val="0069253C"/>
    <w:rsid w:val="006925B1"/>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842"/>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692"/>
    <w:rsid w:val="006C0769"/>
    <w:rsid w:val="006C0BF9"/>
    <w:rsid w:val="006C1199"/>
    <w:rsid w:val="006C189A"/>
    <w:rsid w:val="006C195F"/>
    <w:rsid w:val="006C2698"/>
    <w:rsid w:val="006C2928"/>
    <w:rsid w:val="006C329D"/>
    <w:rsid w:val="006C3896"/>
    <w:rsid w:val="006C494D"/>
    <w:rsid w:val="006C4C3A"/>
    <w:rsid w:val="006C5C05"/>
    <w:rsid w:val="006C63EF"/>
    <w:rsid w:val="006C7498"/>
    <w:rsid w:val="006C776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5BA5"/>
    <w:rsid w:val="006D638B"/>
    <w:rsid w:val="006D65ED"/>
    <w:rsid w:val="006D6C10"/>
    <w:rsid w:val="006D6C2C"/>
    <w:rsid w:val="006D7094"/>
    <w:rsid w:val="006D744D"/>
    <w:rsid w:val="006E01D6"/>
    <w:rsid w:val="006E044E"/>
    <w:rsid w:val="006E0719"/>
    <w:rsid w:val="006E0E78"/>
    <w:rsid w:val="006E0F2F"/>
    <w:rsid w:val="006E2408"/>
    <w:rsid w:val="006E299D"/>
    <w:rsid w:val="006E4B7D"/>
    <w:rsid w:val="006E4B82"/>
    <w:rsid w:val="006E54F6"/>
    <w:rsid w:val="006E57DE"/>
    <w:rsid w:val="006E65B8"/>
    <w:rsid w:val="006E6CF0"/>
    <w:rsid w:val="006E6E80"/>
    <w:rsid w:val="006E710D"/>
    <w:rsid w:val="006E77CC"/>
    <w:rsid w:val="006E7A52"/>
    <w:rsid w:val="006E7C57"/>
    <w:rsid w:val="006F00C0"/>
    <w:rsid w:val="006F02B1"/>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D4F"/>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A5"/>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AF"/>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0C12"/>
    <w:rsid w:val="0075296A"/>
    <w:rsid w:val="00752F06"/>
    <w:rsid w:val="0075328F"/>
    <w:rsid w:val="00753470"/>
    <w:rsid w:val="00753BD7"/>
    <w:rsid w:val="00754E12"/>
    <w:rsid w:val="007558D1"/>
    <w:rsid w:val="0075594F"/>
    <w:rsid w:val="00755A0B"/>
    <w:rsid w:val="00755C43"/>
    <w:rsid w:val="0075664C"/>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A0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454"/>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021"/>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652"/>
    <w:rsid w:val="00872792"/>
    <w:rsid w:val="008731D7"/>
    <w:rsid w:val="00873D02"/>
    <w:rsid w:val="00873D4D"/>
    <w:rsid w:val="00873FF2"/>
    <w:rsid w:val="00874186"/>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4D5"/>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3AC0"/>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7CB"/>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051"/>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16A"/>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1B48"/>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4E59"/>
    <w:rsid w:val="009C526C"/>
    <w:rsid w:val="009C53F8"/>
    <w:rsid w:val="009C5B57"/>
    <w:rsid w:val="009C5BFE"/>
    <w:rsid w:val="009C61A6"/>
    <w:rsid w:val="009C6452"/>
    <w:rsid w:val="009C6739"/>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135"/>
    <w:rsid w:val="009D7203"/>
    <w:rsid w:val="009E0287"/>
    <w:rsid w:val="009E0E20"/>
    <w:rsid w:val="009E106A"/>
    <w:rsid w:val="009E17D3"/>
    <w:rsid w:val="009E1990"/>
    <w:rsid w:val="009E1F67"/>
    <w:rsid w:val="009E2568"/>
    <w:rsid w:val="009E2C7B"/>
    <w:rsid w:val="009E2CB8"/>
    <w:rsid w:val="009E3C0E"/>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69D1"/>
    <w:rsid w:val="00A07A6C"/>
    <w:rsid w:val="00A10775"/>
    <w:rsid w:val="00A117B7"/>
    <w:rsid w:val="00A1184A"/>
    <w:rsid w:val="00A11AA5"/>
    <w:rsid w:val="00A11DEC"/>
    <w:rsid w:val="00A123B9"/>
    <w:rsid w:val="00A1240A"/>
    <w:rsid w:val="00A12744"/>
    <w:rsid w:val="00A12778"/>
    <w:rsid w:val="00A12A0F"/>
    <w:rsid w:val="00A12B5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787"/>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0F6"/>
    <w:rsid w:val="00A85187"/>
    <w:rsid w:val="00A85384"/>
    <w:rsid w:val="00A855A0"/>
    <w:rsid w:val="00A85A3D"/>
    <w:rsid w:val="00A85C92"/>
    <w:rsid w:val="00A85F7F"/>
    <w:rsid w:val="00A85FDE"/>
    <w:rsid w:val="00A87306"/>
    <w:rsid w:val="00A873F5"/>
    <w:rsid w:val="00A8747C"/>
    <w:rsid w:val="00A90627"/>
    <w:rsid w:val="00A90820"/>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2E9"/>
    <w:rsid w:val="00AA1330"/>
    <w:rsid w:val="00AA1380"/>
    <w:rsid w:val="00AA1480"/>
    <w:rsid w:val="00AA15AD"/>
    <w:rsid w:val="00AA1A60"/>
    <w:rsid w:val="00AA1DBC"/>
    <w:rsid w:val="00AA2056"/>
    <w:rsid w:val="00AA23F0"/>
    <w:rsid w:val="00AA2D27"/>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57A"/>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C15"/>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4E2"/>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0FC"/>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6CE9"/>
    <w:rsid w:val="00B4715C"/>
    <w:rsid w:val="00B472B6"/>
    <w:rsid w:val="00B47787"/>
    <w:rsid w:val="00B47938"/>
    <w:rsid w:val="00B50006"/>
    <w:rsid w:val="00B50254"/>
    <w:rsid w:val="00B50423"/>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4244"/>
    <w:rsid w:val="00B64BED"/>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3DE1"/>
    <w:rsid w:val="00B847FD"/>
    <w:rsid w:val="00B84F4C"/>
    <w:rsid w:val="00B85299"/>
    <w:rsid w:val="00B8540E"/>
    <w:rsid w:val="00B86697"/>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476A"/>
    <w:rsid w:val="00BD5473"/>
    <w:rsid w:val="00BD555F"/>
    <w:rsid w:val="00BD5EE8"/>
    <w:rsid w:val="00BD5F80"/>
    <w:rsid w:val="00BD67B2"/>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501"/>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312"/>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D9A"/>
    <w:rsid w:val="00C246C4"/>
    <w:rsid w:val="00C2480A"/>
    <w:rsid w:val="00C24B51"/>
    <w:rsid w:val="00C24D3C"/>
    <w:rsid w:val="00C2688C"/>
    <w:rsid w:val="00C271D3"/>
    <w:rsid w:val="00C27744"/>
    <w:rsid w:val="00C27DBA"/>
    <w:rsid w:val="00C30440"/>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5EFA"/>
    <w:rsid w:val="00C4718E"/>
    <w:rsid w:val="00C47365"/>
    <w:rsid w:val="00C47ADD"/>
    <w:rsid w:val="00C504CF"/>
    <w:rsid w:val="00C50C08"/>
    <w:rsid w:val="00C50E03"/>
    <w:rsid w:val="00C51E75"/>
    <w:rsid w:val="00C52365"/>
    <w:rsid w:val="00C52772"/>
    <w:rsid w:val="00C529CB"/>
    <w:rsid w:val="00C53544"/>
    <w:rsid w:val="00C545BA"/>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44E"/>
    <w:rsid w:val="00C668B7"/>
    <w:rsid w:val="00C66E95"/>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391"/>
    <w:rsid w:val="00C8241E"/>
    <w:rsid w:val="00C824CE"/>
    <w:rsid w:val="00C82715"/>
    <w:rsid w:val="00C82825"/>
    <w:rsid w:val="00C8293D"/>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BCD"/>
    <w:rsid w:val="00C87C5C"/>
    <w:rsid w:val="00C87E02"/>
    <w:rsid w:val="00C87EFB"/>
    <w:rsid w:val="00C90711"/>
    <w:rsid w:val="00C92366"/>
    <w:rsid w:val="00C9392A"/>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B04"/>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31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2DF"/>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5BBC"/>
    <w:rsid w:val="00CD6551"/>
    <w:rsid w:val="00CD673D"/>
    <w:rsid w:val="00CD6C3D"/>
    <w:rsid w:val="00CD740F"/>
    <w:rsid w:val="00CD7D89"/>
    <w:rsid w:val="00CE0481"/>
    <w:rsid w:val="00CE04F1"/>
    <w:rsid w:val="00CE0E3D"/>
    <w:rsid w:val="00CE0E77"/>
    <w:rsid w:val="00CE1173"/>
    <w:rsid w:val="00CE12E6"/>
    <w:rsid w:val="00CE1A6E"/>
    <w:rsid w:val="00CE1ADB"/>
    <w:rsid w:val="00CE1AF0"/>
    <w:rsid w:val="00CE1CD9"/>
    <w:rsid w:val="00CE1FBC"/>
    <w:rsid w:val="00CE315C"/>
    <w:rsid w:val="00CE31CE"/>
    <w:rsid w:val="00CE3821"/>
    <w:rsid w:val="00CE418F"/>
    <w:rsid w:val="00CE4543"/>
    <w:rsid w:val="00CE458B"/>
    <w:rsid w:val="00CE4DAF"/>
    <w:rsid w:val="00CE64AB"/>
    <w:rsid w:val="00CE665E"/>
    <w:rsid w:val="00CE6C0B"/>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452C"/>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CA"/>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780"/>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E83"/>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0DA"/>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3F8B"/>
    <w:rsid w:val="00E142FD"/>
    <w:rsid w:val="00E1457A"/>
    <w:rsid w:val="00E1489E"/>
    <w:rsid w:val="00E14E54"/>
    <w:rsid w:val="00E15B7E"/>
    <w:rsid w:val="00E15C91"/>
    <w:rsid w:val="00E1703B"/>
    <w:rsid w:val="00E171CB"/>
    <w:rsid w:val="00E1729C"/>
    <w:rsid w:val="00E17D2F"/>
    <w:rsid w:val="00E17E00"/>
    <w:rsid w:val="00E21BE7"/>
    <w:rsid w:val="00E21E5A"/>
    <w:rsid w:val="00E22A5C"/>
    <w:rsid w:val="00E22EC5"/>
    <w:rsid w:val="00E23495"/>
    <w:rsid w:val="00E23E25"/>
    <w:rsid w:val="00E24B24"/>
    <w:rsid w:val="00E25747"/>
    <w:rsid w:val="00E260E4"/>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2B65"/>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05C1"/>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1FCB"/>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7A"/>
    <w:rsid w:val="00E733B6"/>
    <w:rsid w:val="00E73549"/>
    <w:rsid w:val="00E73AF0"/>
    <w:rsid w:val="00E73B25"/>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0916"/>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16D"/>
    <w:rsid w:val="00EB622A"/>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7EE"/>
    <w:rsid w:val="00ED5E4E"/>
    <w:rsid w:val="00ED6545"/>
    <w:rsid w:val="00ED6CEF"/>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6E61"/>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BE2"/>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264"/>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339"/>
    <w:rsid w:val="00F745AE"/>
    <w:rsid w:val="00F746EF"/>
    <w:rsid w:val="00F74906"/>
    <w:rsid w:val="00F756C5"/>
    <w:rsid w:val="00F75B67"/>
    <w:rsid w:val="00F761DB"/>
    <w:rsid w:val="00F767E7"/>
    <w:rsid w:val="00F802C7"/>
    <w:rsid w:val="00F8058E"/>
    <w:rsid w:val="00F80882"/>
    <w:rsid w:val="00F81DE6"/>
    <w:rsid w:val="00F82075"/>
    <w:rsid w:val="00F82232"/>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15A0"/>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9780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06B7"/>
    <w:rsid w:val="00FB10EB"/>
    <w:rsid w:val="00FB1B16"/>
    <w:rsid w:val="00FB1E67"/>
    <w:rsid w:val="00FB24AA"/>
    <w:rsid w:val="00FB2890"/>
    <w:rsid w:val="00FB2EB7"/>
    <w:rsid w:val="00FB3D9C"/>
    <w:rsid w:val="00FB4204"/>
    <w:rsid w:val="00FB4A77"/>
    <w:rsid w:val="00FB4D87"/>
    <w:rsid w:val="00FB57A0"/>
    <w:rsid w:val="00FB5F32"/>
    <w:rsid w:val="00FB643C"/>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098"/>
    <w:rsid w:val="00FD56E6"/>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425"/>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uiPriority="0" w:qFormat="1"/>
    <w:lsdException w:name="FollowedHyperlink" w:qFormat="1"/>
    <w:lsdException w:name="Strong" w:semiHidden="0" w:unhideWhenUsed="0" w:qFormat="1"/>
    <w:lsdException w:name="Emphasis" w:semiHidden="0" w:unhideWhenUsed="0" w:qFormat="1"/>
    <w:lsdException w:name="Document Map" w:uiPriority="0"/>
    <w:lsdException w:name="Normal (Web)" w:uiPriority="0" w:qFormat="1"/>
    <w:lsdException w:name="HTML Address"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 w:type="numbering" w:customStyle="1" w:styleId="68">
    <w:name w:val="Нет списка6"/>
    <w:next w:val="a5"/>
    <w:uiPriority w:val="99"/>
    <w:semiHidden/>
    <w:unhideWhenUsed/>
    <w:rsid w:val="002126D9"/>
  </w:style>
  <w:style w:type="paragraph" w:customStyle="1" w:styleId="afffffffffffff2">
    <w:name w:val="Статья ГП"/>
    <w:basedOn w:val="3"/>
    <w:next w:val="affffffffffff3"/>
    <w:link w:val="afffffffffffff3"/>
    <w:qFormat/>
    <w:rsid w:val="002126D9"/>
    <w:pPr>
      <w:keepLines/>
      <w:spacing w:before="120" w:after="0" w:line="276" w:lineRule="auto"/>
      <w:ind w:firstLine="709"/>
      <w:jc w:val="both"/>
    </w:pPr>
    <w:rPr>
      <w:rFonts w:ascii="Tahoma" w:hAnsi="Tahoma" w:cs="Times New Roman"/>
      <w:sz w:val="24"/>
      <w:szCs w:val="24"/>
    </w:rPr>
  </w:style>
  <w:style w:type="character" w:customStyle="1" w:styleId="afffffffffffff3">
    <w:name w:val="Статья ГП Знак"/>
    <w:link w:val="afffffffffffff2"/>
    <w:rsid w:val="002126D9"/>
    <w:rPr>
      <w:rFonts w:ascii="Tahoma" w:hAnsi="Tahoma"/>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642385">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1751952">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4347634">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1408412">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380346">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390058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1892337">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379853">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4753187">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447764">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139389">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478332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8399088">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5831703">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8985481">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127409">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1870549">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4850818">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59827493">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2707502">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4111006">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3552255">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7530138">
      <w:bodyDiv w:val="1"/>
      <w:marLeft w:val="0"/>
      <w:marRight w:val="0"/>
      <w:marTop w:val="0"/>
      <w:marBottom w:val="0"/>
      <w:divBdr>
        <w:top w:val="none" w:sz="0" w:space="0" w:color="auto"/>
        <w:left w:val="none" w:sz="0" w:space="0" w:color="auto"/>
        <w:bottom w:val="none" w:sz="0" w:space="0" w:color="auto"/>
        <w:right w:val="none" w:sz="0" w:space="0" w:color="auto"/>
      </w:divBdr>
    </w:div>
    <w:div w:id="777721047">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025635">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412518">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124755">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77164382">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065293">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456244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4645807">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4940108">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060884">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0907309">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4477356">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497129">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8696856">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537358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87725043">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32772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3619497">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330496">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7622365">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448745">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0744522">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296124">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19530826">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41970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36521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2892701">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2184581">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1018354">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066382">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128753">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679810">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2101">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0670051">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164184">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4935990">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88368428">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422347">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313561">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4858189">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6535812">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69933170">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6779829">
      <w:bodyDiv w:val="1"/>
      <w:marLeft w:val="0"/>
      <w:marRight w:val="0"/>
      <w:marTop w:val="0"/>
      <w:marBottom w:val="0"/>
      <w:divBdr>
        <w:top w:val="none" w:sz="0" w:space="0" w:color="auto"/>
        <w:left w:val="none" w:sz="0" w:space="0" w:color="auto"/>
        <w:bottom w:val="none" w:sz="0" w:space="0" w:color="auto"/>
        <w:right w:val="none" w:sz="0" w:space="0" w:color="auto"/>
      </w:divBdr>
    </w:div>
    <w:div w:id="1809008756">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134202">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057260">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4712628">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7667688">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305764">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8941556">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23512">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69725063">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2483258">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0537106">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85566-1A3E-40BF-828D-BE0DCE99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1</Pages>
  <Words>3614</Words>
  <Characters>20602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24168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439</cp:revision>
  <cp:lastPrinted>2015-07-31T09:23:00Z</cp:lastPrinted>
  <dcterms:created xsi:type="dcterms:W3CDTF">2023-05-30T05:31:00Z</dcterms:created>
  <dcterms:modified xsi:type="dcterms:W3CDTF">2024-12-20T09:51:00Z</dcterms:modified>
</cp:coreProperties>
</file>