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471FE3"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471FE3"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20361" w:rsidRDefault="00D20361" w:rsidP="00221B21">
                  <w:pPr>
                    <w:pStyle w:val="msoaccenttext7"/>
                    <w:widowControl w:val="0"/>
                  </w:pPr>
                  <w:r>
                    <w:rPr>
                      <w:rFonts w:ascii="Arial" w:hAnsi="Arial" w:cs="Arial"/>
                      <w:i/>
                      <w:iCs/>
                      <w:sz w:val="16"/>
                      <w:szCs w:val="16"/>
                    </w:rPr>
                    <w:t>В</w:t>
                  </w:r>
                  <w:r w:rsidR="00E56453">
                    <w:rPr>
                      <w:rFonts w:ascii="Arial" w:hAnsi="Arial" w:cs="Arial"/>
                      <w:i/>
                      <w:iCs/>
                      <w:sz w:val="16"/>
                      <w:szCs w:val="16"/>
                    </w:rPr>
                    <w:t>ыпуск № 66(708</w:t>
                  </w:r>
                  <w:r w:rsidR="008303E2">
                    <w:rPr>
                      <w:rFonts w:ascii="Arial" w:hAnsi="Arial" w:cs="Arial"/>
                      <w:i/>
                      <w:iCs/>
                      <w:sz w:val="16"/>
                      <w:szCs w:val="16"/>
                    </w:rPr>
                    <w:t xml:space="preserve">)       </w:t>
                  </w:r>
                  <w:r w:rsidR="00E56453">
                    <w:rPr>
                      <w:rFonts w:ascii="Arial" w:hAnsi="Arial" w:cs="Arial"/>
                      <w:i/>
                      <w:iCs/>
                      <w:sz w:val="16"/>
                      <w:szCs w:val="16"/>
                    </w:rPr>
                    <w:t>27</w:t>
                  </w:r>
                  <w:r w:rsidR="00F44F64">
                    <w:rPr>
                      <w:rFonts w:ascii="Arial" w:hAnsi="Arial" w:cs="Arial"/>
                      <w:i/>
                      <w:iCs/>
                      <w:sz w:val="16"/>
                      <w:szCs w:val="16"/>
                    </w:rPr>
                    <w:t xml:space="preserve">  </w:t>
                  </w:r>
                  <w:r w:rsidR="00F8447E">
                    <w:rPr>
                      <w:rFonts w:ascii="Arial" w:hAnsi="Arial" w:cs="Arial"/>
                      <w:i/>
                      <w:iCs/>
                      <w:sz w:val="16"/>
                      <w:szCs w:val="16"/>
                    </w:rPr>
                    <w:t>октября</w:t>
                  </w:r>
                  <w:r w:rsidR="00124379">
                    <w:rPr>
                      <w:rFonts w:ascii="Arial" w:hAnsi="Arial" w:cs="Arial"/>
                      <w:i/>
                      <w:iCs/>
                      <w:sz w:val="16"/>
                      <w:szCs w:val="16"/>
                    </w:rPr>
                    <w:t xml:space="preserve"> </w:t>
                  </w:r>
                  <w:r>
                    <w:rPr>
                      <w:rFonts w:ascii="Arial" w:hAnsi="Arial" w:cs="Arial"/>
                      <w:i/>
                      <w:iCs/>
                      <w:sz w:val="16"/>
                      <w:szCs w:val="16"/>
                    </w:rPr>
                    <w:t>2022г.</w:t>
                  </w:r>
                </w:p>
                <w:p w:rsidR="00D20361" w:rsidRDefault="00D20361" w:rsidP="00221B21">
                  <w:pPr>
                    <w:widowControl w:val="0"/>
                  </w:pPr>
                </w:p>
                <w:p w:rsidR="00D20361" w:rsidRPr="00221B21" w:rsidRDefault="00D20361"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471FE3"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20361" w:rsidRPr="005846A9" w:rsidRDefault="00D20361" w:rsidP="00C177E4">
                  <w:pPr>
                    <w:widowControl w:val="0"/>
                    <w:jc w:val="center"/>
                    <w:rPr>
                      <w:b/>
                      <w:bCs/>
                      <w:sz w:val="28"/>
                      <w:szCs w:val="28"/>
                    </w:rPr>
                  </w:pPr>
                  <w:r w:rsidRPr="005846A9">
                    <w:rPr>
                      <w:b/>
                      <w:bCs/>
                      <w:sz w:val="28"/>
                      <w:szCs w:val="28"/>
                    </w:rPr>
                    <w:t>Официально</w:t>
                  </w:r>
                </w:p>
                <w:p w:rsidR="00D20361" w:rsidRPr="005846A9" w:rsidRDefault="00D2036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20361" w:rsidRDefault="00D20361" w:rsidP="00C177E4">
                  <w:pPr>
                    <w:widowControl w:val="0"/>
                    <w:rPr>
                      <w:sz w:val="16"/>
                      <w:szCs w:val="16"/>
                    </w:rPr>
                  </w:pPr>
                </w:p>
                <w:p w:rsidR="00D20361" w:rsidRDefault="00D20361"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471FE3"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DA21A7" w:rsidRDefault="006450AF" w:rsidP="006450AF">
                  <w:pPr>
                    <w:spacing w:line="259" w:lineRule="auto"/>
                    <w:ind w:right="21"/>
                    <w:jc w:val="center"/>
                    <w:rPr>
                      <w:rFonts w:eastAsia="Calibri"/>
                      <w:b/>
                      <w:kern w:val="1"/>
                      <w:sz w:val="20"/>
                      <w:szCs w:val="18"/>
                      <w:lang w:eastAsia="en-US"/>
                    </w:rPr>
                  </w:pPr>
                  <w:proofErr w:type="gramStart"/>
                  <w:r>
                    <w:rPr>
                      <w:rFonts w:eastAsia="Calibri"/>
                      <w:b/>
                      <w:kern w:val="1"/>
                      <w:sz w:val="20"/>
                      <w:szCs w:val="18"/>
                      <w:lang w:eastAsia="en-US"/>
                    </w:rPr>
                    <w:t>Городское</w:t>
                  </w:r>
                  <w:proofErr w:type="gramEnd"/>
                  <w:r>
                    <w:rPr>
                      <w:rFonts w:eastAsia="Calibri"/>
                      <w:b/>
                      <w:kern w:val="1"/>
                      <w:sz w:val="20"/>
                      <w:szCs w:val="18"/>
                      <w:lang w:eastAsia="en-US"/>
                    </w:rPr>
                    <w:t xml:space="preserve"> поселения </w:t>
                  </w:r>
                </w:p>
                <w:p w:rsidR="006450AF" w:rsidRDefault="006450AF" w:rsidP="006450AF">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6450AF" w:rsidRDefault="00105F3A" w:rsidP="006450AF">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6450AF" w:rsidRDefault="006450AF" w:rsidP="006450AF">
                  <w:pPr>
                    <w:spacing w:line="259" w:lineRule="auto"/>
                    <w:ind w:right="21"/>
                    <w:rPr>
                      <w:rFonts w:eastAsia="Calibri"/>
                      <w:b/>
                      <w:kern w:val="1"/>
                      <w:sz w:val="18"/>
                      <w:szCs w:val="18"/>
                      <w:lang w:eastAsia="en-US"/>
                    </w:rPr>
                  </w:pPr>
                </w:p>
                <w:p w:rsidR="00105F3A" w:rsidRPr="00105F3A" w:rsidRDefault="00E56453" w:rsidP="00105F3A">
                  <w:pPr>
                    <w:spacing w:line="259" w:lineRule="auto"/>
                    <w:ind w:right="21"/>
                    <w:rPr>
                      <w:rFonts w:eastAsia="Calibri"/>
                      <w:kern w:val="1"/>
                      <w:sz w:val="18"/>
                      <w:lang w:eastAsia="en-US"/>
                    </w:rPr>
                  </w:pPr>
                  <w:r>
                    <w:rPr>
                      <w:rFonts w:eastAsia="Calibri"/>
                      <w:kern w:val="1"/>
                      <w:sz w:val="18"/>
                      <w:lang w:eastAsia="en-US"/>
                    </w:rPr>
                    <w:t>«25</w:t>
                  </w:r>
                  <w:r w:rsidR="00105F3A" w:rsidRPr="00105F3A">
                    <w:rPr>
                      <w:rFonts w:eastAsia="Calibri"/>
                      <w:kern w:val="1"/>
                      <w:sz w:val="18"/>
                      <w:lang w:eastAsia="en-US"/>
                    </w:rPr>
                    <w:t>»   октябр</w:t>
                  </w:r>
                  <w:r w:rsidR="00105F3A">
                    <w:rPr>
                      <w:rFonts w:eastAsia="Calibri"/>
                      <w:kern w:val="1"/>
                      <w:sz w:val="18"/>
                      <w:lang w:eastAsia="en-US"/>
                    </w:rPr>
                    <w:t xml:space="preserve">я  2022 г. </w:t>
                  </w:r>
                  <w:r w:rsidR="00105F3A">
                    <w:rPr>
                      <w:rFonts w:eastAsia="Calibri"/>
                      <w:kern w:val="1"/>
                      <w:sz w:val="18"/>
                      <w:lang w:eastAsia="en-US"/>
                    </w:rPr>
                    <w:tab/>
                  </w:r>
                  <w:r w:rsidR="00105F3A">
                    <w:rPr>
                      <w:rFonts w:eastAsia="Calibri"/>
                      <w:kern w:val="1"/>
                      <w:sz w:val="18"/>
                      <w:lang w:eastAsia="en-US"/>
                    </w:rPr>
                    <w:tab/>
                    <w:t xml:space="preserve">        </w:t>
                  </w:r>
                  <w:r w:rsidR="00105F3A">
                    <w:rPr>
                      <w:rFonts w:eastAsia="Calibri"/>
                      <w:kern w:val="1"/>
                      <w:sz w:val="18"/>
                      <w:lang w:eastAsia="en-US"/>
                    </w:rPr>
                    <w:tab/>
                  </w:r>
                  <w:r w:rsidR="00105F3A">
                    <w:rPr>
                      <w:rFonts w:eastAsia="Calibri"/>
                      <w:kern w:val="1"/>
                      <w:sz w:val="18"/>
                      <w:lang w:eastAsia="en-US"/>
                    </w:rPr>
                    <w:tab/>
                  </w:r>
                  <w:r w:rsidR="00105F3A">
                    <w:rPr>
                      <w:rFonts w:eastAsia="Calibri"/>
                      <w:kern w:val="1"/>
                      <w:sz w:val="18"/>
                      <w:lang w:eastAsia="en-US"/>
                    </w:rPr>
                    <w:tab/>
                  </w:r>
                  <w:r>
                    <w:rPr>
                      <w:rFonts w:eastAsia="Calibri"/>
                      <w:kern w:val="1"/>
                      <w:sz w:val="18"/>
                      <w:lang w:eastAsia="en-US"/>
                    </w:rPr>
                    <w:t>№ 336</w:t>
                  </w:r>
                  <w:r w:rsidR="00105F3A" w:rsidRPr="00105F3A">
                    <w:rPr>
                      <w:rFonts w:eastAsia="Calibri"/>
                      <w:kern w:val="1"/>
                      <w:sz w:val="18"/>
                      <w:lang w:eastAsia="en-US"/>
                    </w:rPr>
                    <w:t>/НПА</w:t>
                  </w:r>
                </w:p>
                <w:p w:rsidR="00105F3A" w:rsidRPr="00105F3A" w:rsidRDefault="00105F3A" w:rsidP="00105F3A">
                  <w:pPr>
                    <w:spacing w:line="259" w:lineRule="auto"/>
                    <w:ind w:right="21"/>
                    <w:rPr>
                      <w:rFonts w:eastAsia="Calibri"/>
                      <w:kern w:val="1"/>
                      <w:sz w:val="18"/>
                      <w:lang w:eastAsia="en-US"/>
                    </w:rPr>
                  </w:pPr>
                  <w:r w:rsidRPr="00105F3A">
                    <w:rPr>
                      <w:rFonts w:eastAsia="Calibri"/>
                      <w:kern w:val="1"/>
                      <w:sz w:val="18"/>
                      <w:lang w:eastAsia="en-US"/>
                    </w:rPr>
                    <w:t xml:space="preserve">                                                                               </w:t>
                  </w:r>
                </w:p>
                <w:p w:rsidR="00E56453" w:rsidRPr="00E56453" w:rsidRDefault="00E56453" w:rsidP="00E56453">
                  <w:pPr>
                    <w:jc w:val="both"/>
                    <w:rPr>
                      <w:color w:val="000000"/>
                      <w:sz w:val="18"/>
                      <w:szCs w:val="18"/>
                    </w:rPr>
                  </w:pPr>
                  <w:r w:rsidRPr="00E56453">
                    <w:rPr>
                      <w:color w:val="000000"/>
                      <w:sz w:val="18"/>
                      <w:szCs w:val="18"/>
                    </w:rPr>
                    <w:t xml:space="preserve">О внесении изменений в постановление администрации городского поселения </w:t>
                  </w:r>
                </w:p>
                <w:p w:rsidR="00E56453" w:rsidRPr="00E56453" w:rsidRDefault="00E56453" w:rsidP="00E56453">
                  <w:pPr>
                    <w:jc w:val="both"/>
                    <w:rPr>
                      <w:bCs/>
                      <w:sz w:val="18"/>
                      <w:szCs w:val="18"/>
                    </w:rPr>
                  </w:pPr>
                  <w:r w:rsidRPr="00E56453">
                    <w:rPr>
                      <w:color w:val="000000"/>
                      <w:sz w:val="18"/>
                      <w:szCs w:val="18"/>
                    </w:rPr>
                    <w:t>Агириш от 19.11.2019 № 220/НПА</w:t>
                  </w:r>
                  <w:r w:rsidRPr="00E56453">
                    <w:rPr>
                      <w:sz w:val="18"/>
                      <w:szCs w:val="18"/>
                    </w:rPr>
                    <w:t xml:space="preserve"> </w:t>
                  </w:r>
                  <w:r w:rsidRPr="00E56453">
                    <w:rPr>
                      <w:b/>
                      <w:sz w:val="18"/>
                      <w:szCs w:val="18"/>
                    </w:rPr>
                    <w:t>«</w:t>
                  </w:r>
                  <w:r w:rsidRPr="00E56453">
                    <w:rPr>
                      <w:sz w:val="18"/>
                      <w:szCs w:val="18"/>
                    </w:rPr>
                    <w:t xml:space="preserve">Об утверждении </w:t>
                  </w:r>
                  <w:r w:rsidRPr="00E56453">
                    <w:rPr>
                      <w:rStyle w:val="match"/>
                      <w:sz w:val="18"/>
                      <w:szCs w:val="18"/>
                    </w:rPr>
                    <w:t>Порядка</w:t>
                  </w:r>
                  <w:r w:rsidRPr="00E56453">
                    <w:rPr>
                      <w:sz w:val="18"/>
                      <w:szCs w:val="18"/>
                    </w:rPr>
                    <w:t xml:space="preserve"> </w:t>
                  </w:r>
                  <w:r w:rsidRPr="00E56453">
                    <w:rPr>
                      <w:bCs/>
                      <w:sz w:val="18"/>
                      <w:szCs w:val="18"/>
                    </w:rPr>
                    <w:t xml:space="preserve">предоставления </w:t>
                  </w:r>
                </w:p>
                <w:p w:rsidR="00E56453" w:rsidRPr="00E56453" w:rsidRDefault="00E56453" w:rsidP="00E56453">
                  <w:pPr>
                    <w:jc w:val="both"/>
                    <w:rPr>
                      <w:bCs/>
                      <w:sz w:val="18"/>
                      <w:szCs w:val="18"/>
                    </w:rPr>
                  </w:pPr>
                  <w:proofErr w:type="gramStart"/>
                  <w:r w:rsidRPr="00E56453">
                    <w:rPr>
                      <w:bCs/>
                      <w:sz w:val="18"/>
                      <w:szCs w:val="18"/>
                    </w:rPr>
                    <w:t xml:space="preserve">субсидий юридическим лицам (за исключением субсидий государственным </w:t>
                  </w:r>
                  <w:proofErr w:type="gramEnd"/>
                </w:p>
                <w:p w:rsidR="00E56453" w:rsidRPr="00E56453" w:rsidRDefault="00E56453" w:rsidP="00E56453">
                  <w:pPr>
                    <w:jc w:val="both"/>
                    <w:rPr>
                      <w:bCs/>
                      <w:sz w:val="18"/>
                      <w:szCs w:val="18"/>
                    </w:rPr>
                  </w:pPr>
                  <w:r w:rsidRPr="00E56453">
                    <w:rPr>
                      <w:bCs/>
                      <w:sz w:val="18"/>
                      <w:szCs w:val="18"/>
                    </w:rPr>
                    <w:t xml:space="preserve">(муниципальным) учреждениям), индивидуальным предпринимателям, </w:t>
                  </w:r>
                </w:p>
                <w:p w:rsidR="00E56453" w:rsidRPr="00E56453" w:rsidRDefault="00E56453" w:rsidP="00E56453">
                  <w:pPr>
                    <w:jc w:val="both"/>
                    <w:rPr>
                      <w:bCs/>
                      <w:sz w:val="18"/>
                      <w:szCs w:val="18"/>
                    </w:rPr>
                  </w:pPr>
                  <w:r w:rsidRPr="00E56453">
                    <w:rPr>
                      <w:bCs/>
                      <w:sz w:val="18"/>
                      <w:szCs w:val="18"/>
                    </w:rPr>
                    <w:t xml:space="preserve">физическим лицам - производителям товаров, работ, услуг из бюджета </w:t>
                  </w:r>
                </w:p>
                <w:p w:rsidR="00E56453" w:rsidRPr="00E56453" w:rsidRDefault="00E56453" w:rsidP="00E56453">
                  <w:pPr>
                    <w:jc w:val="both"/>
                    <w:rPr>
                      <w:color w:val="000000"/>
                      <w:sz w:val="18"/>
                      <w:szCs w:val="18"/>
                    </w:rPr>
                  </w:pPr>
                  <w:r w:rsidRPr="00E56453">
                    <w:rPr>
                      <w:bCs/>
                      <w:sz w:val="18"/>
                      <w:szCs w:val="18"/>
                    </w:rPr>
                    <w:t>городского поселения Агириш</w:t>
                  </w:r>
                  <w:r w:rsidRPr="00E56453">
                    <w:rPr>
                      <w:b/>
                      <w:bCs/>
                      <w:color w:val="000001"/>
                      <w:sz w:val="18"/>
                      <w:szCs w:val="18"/>
                    </w:rPr>
                    <w:t>»</w:t>
                  </w:r>
                </w:p>
                <w:p w:rsidR="000D5B23" w:rsidRPr="00415D6B" w:rsidRDefault="000D5B23" w:rsidP="000D5B23">
                  <w:pPr>
                    <w:widowControl w:val="0"/>
                    <w:autoSpaceDE w:val="0"/>
                    <w:autoSpaceDN w:val="0"/>
                    <w:adjustRightInd w:val="0"/>
                    <w:ind w:firstLine="540"/>
                    <w:jc w:val="both"/>
                    <w:rPr>
                      <w:kern w:val="2"/>
                      <w:sz w:val="18"/>
                      <w:szCs w:val="18"/>
                    </w:rPr>
                  </w:pPr>
                </w:p>
                <w:p w:rsidR="00E56453" w:rsidRPr="00E56453" w:rsidRDefault="00E56453" w:rsidP="00E56453">
                  <w:pPr>
                    <w:pStyle w:val="headertext0"/>
                    <w:spacing w:after="240" w:afterAutospacing="0"/>
                    <w:jc w:val="both"/>
                    <w:rPr>
                      <w:sz w:val="18"/>
                      <w:szCs w:val="18"/>
                    </w:rPr>
                  </w:pPr>
                  <w:r w:rsidRPr="00E56453">
                    <w:rPr>
                      <w:sz w:val="18"/>
                      <w:szCs w:val="18"/>
                    </w:rPr>
                    <w:t xml:space="preserve">В соответствии с Федеральным законом </w:t>
                  </w:r>
                  <w:hyperlink r:id="rId10" w:history="1">
                    <w:r w:rsidRPr="00E56453">
                      <w:rPr>
                        <w:color w:val="000000"/>
                        <w:sz w:val="18"/>
                        <w:szCs w:val="18"/>
                      </w:rPr>
                      <w:t>от 28.06.2022  № 197-ФЗ</w:t>
                    </w:r>
                  </w:hyperlink>
                  <w:r w:rsidRPr="00E56453">
                    <w:rPr>
                      <w:color w:val="000000"/>
                      <w:sz w:val="18"/>
                      <w:szCs w:val="18"/>
                    </w:rPr>
                    <w:t xml:space="preserve"> «</w:t>
                  </w:r>
                  <w:r w:rsidRPr="00E56453">
                    <w:rPr>
                      <w:bCs/>
                      <w:color w:val="000000"/>
                      <w:sz w:val="18"/>
                      <w:szCs w:val="18"/>
                    </w:rPr>
                    <w:t>О внесении изменений в Федеральный закон «О развитии малого и среднего предпринимательства в Российской Федерации</w:t>
                  </w:r>
                  <w:r w:rsidRPr="00E56453">
                    <w:rPr>
                      <w:sz w:val="18"/>
                      <w:szCs w:val="18"/>
                    </w:rPr>
                    <w:t>», с Уставом городского поселения Агириш, постановляю:</w:t>
                  </w:r>
                </w:p>
                <w:p w:rsidR="00E56453" w:rsidRPr="00E56453" w:rsidRDefault="00E56453" w:rsidP="00E56453">
                  <w:pPr>
                    <w:pStyle w:val="HEADERTEXT"/>
                    <w:jc w:val="both"/>
                    <w:rPr>
                      <w:rFonts w:ascii="Times New Roman" w:hAnsi="Times New Roman" w:cs="Times New Roman"/>
                      <w:color w:val="auto"/>
                      <w:sz w:val="18"/>
                      <w:szCs w:val="18"/>
                    </w:rPr>
                  </w:pPr>
                  <w:r w:rsidRPr="00E56453">
                    <w:rPr>
                      <w:rFonts w:ascii="Times New Roman" w:hAnsi="Times New Roman" w:cs="Times New Roman"/>
                      <w:color w:val="auto"/>
                      <w:sz w:val="18"/>
                      <w:szCs w:val="18"/>
                    </w:rPr>
                    <w:t xml:space="preserve">1. Внести в постановление администрации городского поселения Агириш от 19.11.2019 № 220/НПА «Об утверждении </w:t>
                  </w:r>
                  <w:r w:rsidRPr="00E56453">
                    <w:rPr>
                      <w:rFonts w:ascii="Times New Roman" w:hAnsi="Times New Roman" w:cs="Times New Roman"/>
                      <w:color w:val="auto"/>
                      <w:spacing w:val="2"/>
                      <w:sz w:val="18"/>
                      <w:szCs w:val="18"/>
                    </w:rPr>
                    <w:t xml:space="preserve">Порядка </w:t>
                  </w:r>
                  <w:r w:rsidRPr="00E56453">
                    <w:rPr>
                      <w:rFonts w:ascii="Times New Roman" w:hAnsi="Times New Roman" w:cs="Times New Roman"/>
                      <w:bCs/>
                      <w:color w:val="auto"/>
                      <w:sz w:val="18"/>
                      <w:szCs w:val="18"/>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городского поселения Агириш</w:t>
                  </w:r>
                  <w:r w:rsidRPr="00E56453">
                    <w:rPr>
                      <w:rFonts w:ascii="Times New Roman" w:hAnsi="Times New Roman" w:cs="Times New Roman"/>
                      <w:color w:val="auto"/>
                      <w:sz w:val="18"/>
                      <w:szCs w:val="18"/>
                    </w:rPr>
                    <w:t>»  следующие изменения:</w:t>
                  </w:r>
                </w:p>
                <w:p w:rsidR="00E56453" w:rsidRPr="00E56453" w:rsidRDefault="00E56453" w:rsidP="00E56453">
                  <w:pPr>
                    <w:pStyle w:val="HEADERTEXT"/>
                    <w:jc w:val="both"/>
                    <w:rPr>
                      <w:rFonts w:ascii="Times New Roman" w:hAnsi="Times New Roman" w:cs="Times New Roman"/>
                      <w:bCs/>
                      <w:color w:val="auto"/>
                      <w:sz w:val="18"/>
                      <w:szCs w:val="18"/>
                    </w:rPr>
                  </w:pPr>
                </w:p>
                <w:p w:rsidR="00E56453" w:rsidRPr="00E56453" w:rsidRDefault="00E56453" w:rsidP="00E56453">
                  <w:pPr>
                    <w:tabs>
                      <w:tab w:val="left" w:pos="0"/>
                    </w:tabs>
                    <w:autoSpaceDE w:val="0"/>
                    <w:autoSpaceDN w:val="0"/>
                    <w:adjustRightInd w:val="0"/>
                    <w:jc w:val="both"/>
                    <w:outlineLvl w:val="1"/>
                    <w:rPr>
                      <w:sz w:val="18"/>
                      <w:szCs w:val="18"/>
                    </w:rPr>
                  </w:pPr>
                  <w:r w:rsidRPr="00E56453">
                    <w:rPr>
                      <w:sz w:val="18"/>
                      <w:szCs w:val="18"/>
                    </w:rPr>
                    <w:t>1.1. В Приложении 1:</w:t>
                  </w:r>
                </w:p>
                <w:p w:rsidR="00E56453" w:rsidRPr="00E56453" w:rsidRDefault="00E56453" w:rsidP="00E56453">
                  <w:pPr>
                    <w:tabs>
                      <w:tab w:val="left" w:pos="0"/>
                    </w:tabs>
                    <w:autoSpaceDE w:val="0"/>
                    <w:autoSpaceDN w:val="0"/>
                    <w:adjustRightInd w:val="0"/>
                    <w:jc w:val="both"/>
                    <w:outlineLvl w:val="1"/>
                    <w:rPr>
                      <w:sz w:val="18"/>
                      <w:szCs w:val="18"/>
                    </w:rPr>
                  </w:pPr>
                  <w:r w:rsidRPr="00E56453">
                    <w:rPr>
                      <w:sz w:val="18"/>
                      <w:szCs w:val="18"/>
                    </w:rPr>
                    <w:t>1.1.1. Пункт 4.11 раздела 4 изложить в следующей редакции:</w:t>
                  </w:r>
                </w:p>
                <w:p w:rsidR="00E56453" w:rsidRPr="00E56453" w:rsidRDefault="00E56453" w:rsidP="00E56453">
                  <w:pPr>
                    <w:pStyle w:val="ae"/>
                    <w:shd w:val="clear" w:color="auto" w:fill="FFFFFF"/>
                    <w:spacing w:before="0" w:beforeAutospacing="0" w:after="0" w:afterAutospacing="0"/>
                    <w:rPr>
                      <w:color w:val="000000"/>
                      <w:sz w:val="18"/>
                      <w:szCs w:val="18"/>
                    </w:rPr>
                  </w:pPr>
                  <w:r w:rsidRPr="00E56453">
                    <w:rPr>
                      <w:color w:val="000000"/>
                      <w:sz w:val="18"/>
                      <w:szCs w:val="18"/>
                    </w:rPr>
                    <w:t xml:space="preserve">«4.11. </w:t>
                  </w:r>
                  <w:r w:rsidRPr="00E56453">
                    <w:rPr>
                      <w:color w:val="000000"/>
                      <w:sz w:val="18"/>
                      <w:szCs w:val="18"/>
                      <w:shd w:val="clear" w:color="auto" w:fill="FFFFFF"/>
                    </w:rPr>
                    <w:t>В оказании поддержки должно быть отказано в случае, если:</w:t>
                  </w:r>
                </w:p>
                <w:p w:rsidR="00E56453" w:rsidRPr="00E56453" w:rsidRDefault="00E56453" w:rsidP="00E56453">
                  <w:pPr>
                    <w:pStyle w:val="ae"/>
                    <w:shd w:val="clear" w:color="auto" w:fill="FFFFFF"/>
                    <w:spacing w:before="0" w:beforeAutospacing="0" w:after="0" w:afterAutospacing="0"/>
                    <w:jc w:val="both"/>
                    <w:rPr>
                      <w:color w:val="000000"/>
                      <w:sz w:val="18"/>
                      <w:szCs w:val="18"/>
                    </w:rPr>
                  </w:pPr>
                  <w:r w:rsidRPr="00E56453">
                    <w:rPr>
                      <w:color w:val="000000"/>
                      <w:sz w:val="18"/>
                      <w:szCs w:val="18"/>
                    </w:rPr>
                    <w:t xml:space="preserve">1) </w:t>
                  </w:r>
                  <w:r w:rsidRPr="00E56453">
                    <w:rPr>
                      <w:sz w:val="18"/>
                      <w:szCs w:val="18"/>
                    </w:rPr>
                    <w:t>несоответствие заявления и документов, представленных заявителем, а также сведений, соответствующим требованиям настоящего Порядка, или непредставление (предоставление не в полном объеме) указанных документов</w:t>
                  </w:r>
                  <w:r w:rsidRPr="00E56453">
                    <w:rPr>
                      <w:color w:val="000000"/>
                      <w:sz w:val="18"/>
                      <w:szCs w:val="18"/>
                    </w:rPr>
                    <w:t>;</w:t>
                  </w:r>
                </w:p>
                <w:p w:rsidR="00E56453" w:rsidRPr="00E56453" w:rsidRDefault="00E56453" w:rsidP="00E56453">
                  <w:pPr>
                    <w:jc w:val="both"/>
                    <w:rPr>
                      <w:sz w:val="18"/>
                      <w:szCs w:val="18"/>
                    </w:rPr>
                  </w:pPr>
                  <w:r w:rsidRPr="00E56453">
                    <w:rPr>
                      <w:sz w:val="18"/>
                      <w:szCs w:val="18"/>
                    </w:rPr>
                    <w:t xml:space="preserve">2) </w:t>
                  </w:r>
                  <w:r w:rsidRPr="00E56453">
                    <w:rPr>
                      <w:color w:val="000000"/>
                      <w:sz w:val="18"/>
                      <w:szCs w:val="18"/>
                      <w:shd w:val="clear" w:color="auto" w:fill="FFFFFF"/>
                    </w:rPr>
                    <w:t>не выполнены условия оказания поддержки</w:t>
                  </w:r>
                  <w:r w:rsidRPr="00E56453">
                    <w:rPr>
                      <w:sz w:val="18"/>
                      <w:szCs w:val="18"/>
                    </w:rPr>
                    <w:t>;</w:t>
                  </w:r>
                </w:p>
                <w:p w:rsidR="00E56453" w:rsidRPr="00E56453" w:rsidRDefault="00E56453" w:rsidP="00E56453">
                  <w:pPr>
                    <w:jc w:val="both"/>
                    <w:rPr>
                      <w:sz w:val="18"/>
                      <w:szCs w:val="18"/>
                    </w:rPr>
                  </w:pPr>
                  <w:r w:rsidRPr="00E56453">
                    <w:rPr>
                      <w:sz w:val="18"/>
                      <w:szCs w:val="18"/>
                    </w:rPr>
                    <w:t>3) ранее в отношении заявителя было принято решение об оказании аналогичной поддержки из средств бюджета городского поселения Агириш на цели, указанные в пункте 4.1 настоящего Порядка, и сроки ее оказания не истекли;</w:t>
                  </w:r>
                </w:p>
                <w:p w:rsidR="00E56453" w:rsidRPr="00E56453" w:rsidRDefault="00E56453" w:rsidP="00E56453">
                  <w:pPr>
                    <w:jc w:val="both"/>
                    <w:rPr>
                      <w:sz w:val="18"/>
                      <w:szCs w:val="18"/>
                    </w:rPr>
                  </w:pPr>
                  <w:proofErr w:type="gramStart"/>
                  <w:r w:rsidRPr="00E56453">
                    <w:rPr>
                      <w:sz w:val="18"/>
                      <w:szCs w:val="18"/>
                    </w:rP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rsidRPr="00E56453">
                    <w:rPr>
                      <w:sz w:val="18"/>
                      <w:szCs w:val="18"/>
                    </w:rPr>
                    <w:t xml:space="preserve"> использованием средств поддержки или представлением недостоверных сведений и документов, </w:t>
                  </w:r>
                  <w:proofErr w:type="gramStart"/>
                  <w:r w:rsidRPr="00E56453">
                    <w:rPr>
                      <w:sz w:val="18"/>
                      <w:szCs w:val="18"/>
                    </w:rPr>
                    <w:t>с даты признания</w:t>
                  </w:r>
                  <w:proofErr w:type="gramEnd"/>
                  <w:r w:rsidRPr="00E56453">
                    <w:rPr>
                      <w:sz w:val="18"/>
                      <w:szCs w:val="18"/>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w:t>
                  </w:r>
                  <w:r w:rsidRPr="00961421">
                    <w:rPr>
                      <w:sz w:val="22"/>
                      <w:szCs w:val="22"/>
                    </w:rPr>
                    <w:t xml:space="preserve"> </w:t>
                  </w:r>
                  <w:r w:rsidRPr="00E56453">
                    <w:rPr>
                      <w:sz w:val="18"/>
                      <w:szCs w:val="18"/>
                    </w:rPr>
                    <w:t xml:space="preserve">поддержки, в отношении которых органом или организацией, </w:t>
                  </w:r>
                  <w:proofErr w:type="gramStart"/>
                  <w:r w:rsidRPr="00E56453">
                    <w:rPr>
                      <w:sz w:val="18"/>
                      <w:szCs w:val="18"/>
                    </w:rPr>
                    <w:t>оказавшими</w:t>
                  </w:r>
                  <w:proofErr w:type="gramEnd"/>
                  <w:r w:rsidRPr="00E56453">
                    <w:rPr>
                      <w:sz w:val="18"/>
                      <w:szCs w:val="18"/>
                    </w:rPr>
                    <w:t xml:space="preserve"> поддержку, выявлены нарушения субъектом малого или среднего предпринимательства порядка и условий оказания поддержки.»</w:t>
                  </w:r>
                  <w:bookmarkStart w:id="0" w:name="P0061"/>
                  <w:bookmarkEnd w:id="0"/>
                  <w:r w:rsidRPr="00E56453">
                    <w:rPr>
                      <w:sz w:val="18"/>
                      <w:szCs w:val="18"/>
                    </w:rPr>
                    <w:t>;</w:t>
                  </w:r>
                </w:p>
                <w:p w:rsidR="00E56453" w:rsidRPr="00E56453" w:rsidRDefault="00E56453" w:rsidP="00E56453">
                  <w:pPr>
                    <w:tabs>
                      <w:tab w:val="left" w:pos="0"/>
                    </w:tabs>
                    <w:autoSpaceDE w:val="0"/>
                    <w:autoSpaceDN w:val="0"/>
                    <w:adjustRightInd w:val="0"/>
                    <w:jc w:val="both"/>
                    <w:outlineLvl w:val="1"/>
                    <w:rPr>
                      <w:sz w:val="18"/>
                      <w:szCs w:val="18"/>
                    </w:rPr>
                  </w:pPr>
                  <w:r w:rsidRPr="00E56453">
                    <w:rPr>
                      <w:sz w:val="18"/>
                      <w:szCs w:val="18"/>
                    </w:rPr>
                    <w:t>1.1.2. Подпункт 3 пункта 4.2 раздела 4 изложить в следующей редакции:</w:t>
                  </w:r>
                </w:p>
                <w:p w:rsidR="00E56453" w:rsidRPr="00E56453" w:rsidRDefault="00E56453" w:rsidP="00E56453">
                  <w:pPr>
                    <w:pStyle w:val="ae"/>
                    <w:shd w:val="clear" w:color="auto" w:fill="FFFFFF"/>
                    <w:spacing w:before="0" w:beforeAutospacing="0" w:after="0" w:afterAutospacing="0"/>
                    <w:rPr>
                      <w:color w:val="000000"/>
                      <w:sz w:val="18"/>
                      <w:szCs w:val="18"/>
                    </w:rPr>
                  </w:pPr>
                  <w:r w:rsidRPr="00E56453">
                    <w:rPr>
                      <w:color w:val="000000"/>
                      <w:sz w:val="18"/>
                      <w:szCs w:val="18"/>
                    </w:rPr>
                    <w:t xml:space="preserve">«3)  </w:t>
                  </w:r>
                  <w:r w:rsidRPr="00E56453">
                    <w:rPr>
                      <w:sz w:val="18"/>
                      <w:szCs w:val="18"/>
                    </w:rPr>
                    <w:t>основания для отказа получателю субсидии в предоставлении субсидии</w:t>
                  </w:r>
                  <w:r w:rsidRPr="00E56453">
                    <w:rPr>
                      <w:color w:val="000000"/>
                      <w:sz w:val="18"/>
                      <w:szCs w:val="18"/>
                      <w:shd w:val="clear" w:color="auto" w:fill="FFFFFF"/>
                    </w:rPr>
                    <w:t>:</w:t>
                  </w:r>
                </w:p>
                <w:p w:rsidR="00105F3A" w:rsidRPr="00105F3A" w:rsidRDefault="00105F3A" w:rsidP="00105F3A">
                  <w:pPr>
                    <w:spacing w:line="259" w:lineRule="auto"/>
                    <w:ind w:right="21"/>
                    <w:rPr>
                      <w:rFonts w:eastAsia="Calibri"/>
                      <w:kern w:val="1"/>
                      <w:sz w:val="18"/>
                      <w:lang w:eastAsia="en-US"/>
                    </w:rPr>
                  </w:pPr>
                </w:p>
                <w:p w:rsidR="00124379" w:rsidRPr="00105F3A" w:rsidRDefault="00124379" w:rsidP="008303E2">
                  <w:pPr>
                    <w:spacing w:line="259" w:lineRule="auto"/>
                    <w:ind w:right="21"/>
                    <w:rPr>
                      <w:rFonts w:eastAsia="Calibri"/>
                      <w:kern w:val="1"/>
                      <w:sz w:val="18"/>
                      <w:lang w:eastAsia="en-US"/>
                    </w:rPr>
                  </w:pPr>
                </w:p>
                <w:p w:rsidR="00D20361" w:rsidRDefault="00D20361" w:rsidP="007032CA">
                  <w:pPr>
                    <w:jc w:val="right"/>
                    <w:rPr>
                      <w:sz w:val="18"/>
                      <w:szCs w:val="18"/>
                    </w:rPr>
                  </w:pPr>
                </w:p>
                <w:p w:rsidR="00D20361" w:rsidRDefault="00D20361" w:rsidP="007032CA">
                  <w:pPr>
                    <w:jc w:val="right"/>
                    <w:rPr>
                      <w:sz w:val="18"/>
                      <w:szCs w:val="18"/>
                    </w:rPr>
                  </w:pPr>
                </w:p>
                <w:p w:rsidR="00D20361" w:rsidRDefault="00D20361" w:rsidP="007032CA">
                  <w:pPr>
                    <w:jc w:val="right"/>
                    <w:rPr>
                      <w:sz w:val="18"/>
                      <w:szCs w:val="18"/>
                    </w:rPr>
                  </w:pPr>
                  <w:r>
                    <w:rPr>
                      <w:sz w:val="18"/>
                      <w:szCs w:val="18"/>
                    </w:rPr>
                    <w:t>Начало.</w:t>
                  </w:r>
                </w:p>
                <w:p w:rsidR="00D20361" w:rsidRPr="00EC2501" w:rsidRDefault="00D20361" w:rsidP="007032CA">
                  <w:pPr>
                    <w:jc w:val="right"/>
                    <w:rPr>
                      <w:sz w:val="18"/>
                      <w:szCs w:val="18"/>
                    </w:rPr>
                  </w:pPr>
                  <w:r>
                    <w:rPr>
                      <w:sz w:val="18"/>
                      <w:szCs w:val="18"/>
                    </w:rPr>
                    <w:t>Продолжение со стр. 2</w:t>
                  </w: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05F3A" w:rsidP="0019756D">
      <w:pPr>
        <w:pStyle w:val="40"/>
        <w:widowControl w:val="0"/>
        <w:spacing w:before="0" w:beforeAutospacing="0" w:after="0" w:afterAutospacing="0"/>
        <w:rPr>
          <w:b w:val="0"/>
          <w:sz w:val="16"/>
          <w:szCs w:val="16"/>
        </w:rPr>
      </w:pPr>
      <w:r>
        <w:rPr>
          <w:b w:val="0"/>
          <w:sz w:val="16"/>
          <w:szCs w:val="16"/>
        </w:rPr>
        <w:t>Постановления</w:t>
      </w:r>
      <w:r w:rsidR="00F02425">
        <w:rPr>
          <w:b w:val="0"/>
          <w:sz w:val="16"/>
          <w:szCs w:val="16"/>
        </w:rPr>
        <w:t xml:space="preserve"> АГП Агириш</w:t>
      </w:r>
    </w:p>
    <w:p w:rsidR="000D1AED" w:rsidRDefault="000D1AED" w:rsidP="0019756D">
      <w:pPr>
        <w:pStyle w:val="40"/>
        <w:widowControl w:val="0"/>
        <w:spacing w:before="0" w:beforeAutospacing="0"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1" w:name="RANGE!A1:C44"/>
      <w:bookmarkEnd w:id="1"/>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2"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E56453" w:rsidRPr="00D07A29" w:rsidRDefault="00E56453" w:rsidP="00E56453">
      <w:pPr>
        <w:pStyle w:val="ae"/>
        <w:shd w:val="clear" w:color="auto" w:fill="FFFFFF"/>
        <w:spacing w:before="0" w:beforeAutospacing="0" w:after="0" w:afterAutospacing="0"/>
        <w:jc w:val="both"/>
        <w:rPr>
          <w:color w:val="000000"/>
          <w:sz w:val="18"/>
          <w:szCs w:val="18"/>
        </w:rPr>
      </w:pPr>
      <w:bookmarkStart w:id="3" w:name="P004D"/>
      <w:bookmarkStart w:id="4" w:name="_GoBack"/>
      <w:bookmarkEnd w:id="2"/>
      <w:bookmarkEnd w:id="3"/>
      <w:bookmarkEnd w:id="4"/>
      <w:r w:rsidRPr="00D07A29">
        <w:rPr>
          <w:color w:val="000000"/>
          <w:sz w:val="18"/>
          <w:szCs w:val="18"/>
        </w:rPr>
        <w:lastRenderedPageBreak/>
        <w:t xml:space="preserve">1) </w:t>
      </w:r>
      <w:r w:rsidRPr="00D07A29">
        <w:rPr>
          <w:sz w:val="18"/>
          <w:szCs w:val="18"/>
        </w:rPr>
        <w:t>несоответствие заявления и документов, представленных заявителем, а также сведений, соответствующим требованиям настоящего Порядка, или непредставление (предоставление не в полном объеме) указанных документов</w:t>
      </w:r>
      <w:r w:rsidRPr="00D07A29">
        <w:rPr>
          <w:color w:val="000000"/>
          <w:sz w:val="18"/>
          <w:szCs w:val="18"/>
        </w:rPr>
        <w:t>;</w:t>
      </w:r>
    </w:p>
    <w:p w:rsidR="00E56453" w:rsidRPr="00D07A29" w:rsidRDefault="00E56453" w:rsidP="00E56453">
      <w:pPr>
        <w:jc w:val="both"/>
        <w:rPr>
          <w:sz w:val="18"/>
          <w:szCs w:val="18"/>
        </w:rPr>
      </w:pPr>
      <w:r w:rsidRPr="00D07A29">
        <w:rPr>
          <w:sz w:val="18"/>
          <w:szCs w:val="18"/>
        </w:rPr>
        <w:t xml:space="preserve">2) </w:t>
      </w:r>
      <w:r w:rsidRPr="00D07A29">
        <w:rPr>
          <w:color w:val="000000"/>
          <w:sz w:val="18"/>
          <w:szCs w:val="18"/>
          <w:shd w:val="clear" w:color="auto" w:fill="FFFFFF"/>
        </w:rPr>
        <w:t>не выполнены условия оказания поддержки</w:t>
      </w:r>
      <w:r w:rsidRPr="00D07A29">
        <w:rPr>
          <w:sz w:val="18"/>
          <w:szCs w:val="18"/>
        </w:rPr>
        <w:t>;</w:t>
      </w:r>
    </w:p>
    <w:p w:rsidR="00E56453" w:rsidRPr="00D07A29" w:rsidRDefault="00E56453" w:rsidP="00E56453">
      <w:pPr>
        <w:jc w:val="both"/>
        <w:rPr>
          <w:sz w:val="18"/>
          <w:szCs w:val="18"/>
        </w:rPr>
      </w:pPr>
      <w:r w:rsidRPr="00D07A29">
        <w:rPr>
          <w:sz w:val="18"/>
          <w:szCs w:val="18"/>
        </w:rPr>
        <w:t>3) ранее в отношении заявителя было принято решение об оказании аналогичной поддержки из средств бюджета городского поселения Агириш на цели, указанные в пункте 4.1 настоящего Порядка, и сроки ее оказания не истекли;</w:t>
      </w:r>
    </w:p>
    <w:p w:rsidR="00E56453" w:rsidRPr="00D07A29" w:rsidRDefault="00E56453" w:rsidP="00E56453">
      <w:pPr>
        <w:jc w:val="both"/>
        <w:rPr>
          <w:sz w:val="18"/>
          <w:szCs w:val="18"/>
        </w:rPr>
      </w:pPr>
      <w:proofErr w:type="gramStart"/>
      <w:r w:rsidRPr="00D07A29">
        <w:rPr>
          <w:sz w:val="18"/>
          <w:szCs w:val="18"/>
        </w:rP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rsidRPr="00D07A29">
        <w:rPr>
          <w:sz w:val="18"/>
          <w:szCs w:val="18"/>
        </w:rPr>
        <w:t xml:space="preserve"> использованием средств поддержки или представлением недостоверных сведений и документов, </w:t>
      </w:r>
      <w:proofErr w:type="gramStart"/>
      <w:r w:rsidRPr="00D07A29">
        <w:rPr>
          <w:sz w:val="18"/>
          <w:szCs w:val="18"/>
        </w:rPr>
        <w:t>с даты признания</w:t>
      </w:r>
      <w:proofErr w:type="gramEnd"/>
      <w:r w:rsidRPr="00D07A29">
        <w:rPr>
          <w:sz w:val="18"/>
          <w:szCs w:val="18"/>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D07A29">
        <w:rPr>
          <w:sz w:val="18"/>
          <w:szCs w:val="18"/>
        </w:rPr>
        <w:t>оказавшими</w:t>
      </w:r>
      <w:proofErr w:type="gramEnd"/>
      <w:r w:rsidRPr="00D07A29">
        <w:rPr>
          <w:sz w:val="18"/>
          <w:szCs w:val="18"/>
        </w:rPr>
        <w:t xml:space="preserve"> поддержку, выявлены нарушения субъектом малого или среднего предпринимательства порядка и условий оказания поддержки.»</w:t>
      </w:r>
    </w:p>
    <w:p w:rsidR="00E56453" w:rsidRPr="00D07A29" w:rsidRDefault="00E56453" w:rsidP="00E56453">
      <w:pPr>
        <w:tabs>
          <w:tab w:val="left" w:pos="1080"/>
          <w:tab w:val="left" w:pos="1620"/>
        </w:tabs>
        <w:spacing w:line="240" w:lineRule="atLeast"/>
        <w:jc w:val="both"/>
        <w:rPr>
          <w:sz w:val="18"/>
          <w:szCs w:val="18"/>
        </w:rPr>
      </w:pPr>
      <w:r w:rsidRPr="00D07A29">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E56453" w:rsidRPr="00D07A29" w:rsidRDefault="00E56453" w:rsidP="00E56453">
      <w:pPr>
        <w:jc w:val="both"/>
        <w:rPr>
          <w:color w:val="000000"/>
          <w:sz w:val="18"/>
          <w:szCs w:val="18"/>
        </w:rPr>
      </w:pPr>
      <w:r w:rsidRPr="00D07A29">
        <w:rPr>
          <w:color w:val="000000"/>
          <w:sz w:val="18"/>
          <w:szCs w:val="18"/>
        </w:rPr>
        <w:t xml:space="preserve">3. Настоящее постановление вступает в силу </w:t>
      </w:r>
      <w:r w:rsidRPr="00D07A29">
        <w:rPr>
          <w:kern w:val="1"/>
          <w:sz w:val="18"/>
          <w:szCs w:val="18"/>
        </w:rPr>
        <w:t>с 26.12.2022 года</w:t>
      </w:r>
      <w:r w:rsidRPr="00D07A29">
        <w:rPr>
          <w:color w:val="000000"/>
          <w:sz w:val="18"/>
          <w:szCs w:val="18"/>
        </w:rPr>
        <w:t>.</w:t>
      </w:r>
    </w:p>
    <w:p w:rsidR="00E56453" w:rsidRPr="00D07A29" w:rsidRDefault="00E56453" w:rsidP="00E56453">
      <w:pPr>
        <w:tabs>
          <w:tab w:val="left" w:pos="1080"/>
          <w:tab w:val="left" w:pos="1620"/>
        </w:tabs>
        <w:spacing w:line="240" w:lineRule="atLeast"/>
        <w:jc w:val="both"/>
        <w:rPr>
          <w:sz w:val="18"/>
          <w:szCs w:val="18"/>
        </w:rPr>
      </w:pPr>
      <w:r w:rsidRPr="00D07A29">
        <w:rPr>
          <w:sz w:val="18"/>
          <w:szCs w:val="18"/>
        </w:rPr>
        <w:t>4. Контроль исполнения настоящего постановления оставляю за собой.</w:t>
      </w:r>
    </w:p>
    <w:p w:rsidR="00E56453" w:rsidRPr="00D07A29" w:rsidRDefault="00E56453" w:rsidP="00E56453">
      <w:pPr>
        <w:tabs>
          <w:tab w:val="left" w:pos="1080"/>
          <w:tab w:val="left" w:pos="1620"/>
        </w:tabs>
        <w:spacing w:line="240" w:lineRule="atLeast"/>
        <w:jc w:val="both"/>
        <w:rPr>
          <w:sz w:val="18"/>
          <w:szCs w:val="18"/>
        </w:rPr>
      </w:pPr>
    </w:p>
    <w:p w:rsidR="00E56453" w:rsidRPr="00D07A29" w:rsidRDefault="00E56453" w:rsidP="00E56453">
      <w:pPr>
        <w:tabs>
          <w:tab w:val="left" w:pos="1080"/>
          <w:tab w:val="left" w:pos="1620"/>
        </w:tabs>
        <w:spacing w:line="240" w:lineRule="atLeast"/>
        <w:jc w:val="both"/>
        <w:rPr>
          <w:sz w:val="18"/>
          <w:szCs w:val="18"/>
        </w:rPr>
      </w:pPr>
    </w:p>
    <w:p w:rsidR="00E56453" w:rsidRPr="00D07A29" w:rsidRDefault="00E56453" w:rsidP="00E56453">
      <w:pPr>
        <w:pStyle w:val="af"/>
        <w:tabs>
          <w:tab w:val="num" w:pos="1080"/>
        </w:tabs>
        <w:spacing w:after="0" w:line="240" w:lineRule="auto"/>
        <w:ind w:left="0"/>
        <w:jc w:val="both"/>
        <w:rPr>
          <w:rFonts w:ascii="Times New Roman" w:hAnsi="Times New Roman"/>
          <w:sz w:val="18"/>
          <w:szCs w:val="18"/>
        </w:rPr>
      </w:pPr>
    </w:p>
    <w:p w:rsidR="00E56453" w:rsidRPr="00D07A29" w:rsidRDefault="00E56453" w:rsidP="00E56453">
      <w:pPr>
        <w:pStyle w:val="af"/>
        <w:tabs>
          <w:tab w:val="num" w:pos="1080"/>
        </w:tabs>
        <w:spacing w:after="0" w:line="240" w:lineRule="auto"/>
        <w:ind w:left="0"/>
        <w:jc w:val="both"/>
        <w:rPr>
          <w:rFonts w:ascii="Times New Roman" w:hAnsi="Times New Roman"/>
          <w:sz w:val="18"/>
          <w:szCs w:val="18"/>
        </w:rPr>
      </w:pPr>
    </w:p>
    <w:p w:rsidR="00E56453" w:rsidRPr="00D07A29" w:rsidRDefault="00E56453" w:rsidP="00E56453">
      <w:pPr>
        <w:widowControl w:val="0"/>
        <w:autoSpaceDE w:val="0"/>
        <w:autoSpaceDN w:val="0"/>
        <w:adjustRightInd w:val="0"/>
        <w:ind w:firstLine="540"/>
        <w:jc w:val="both"/>
        <w:rPr>
          <w:kern w:val="2"/>
          <w:sz w:val="18"/>
          <w:szCs w:val="18"/>
        </w:rPr>
      </w:pPr>
      <w:r w:rsidRPr="00D07A29">
        <w:rPr>
          <w:kern w:val="2"/>
          <w:sz w:val="18"/>
          <w:szCs w:val="18"/>
        </w:rPr>
        <w:t>И.о</w:t>
      </w:r>
      <w:proofErr w:type="gramStart"/>
      <w:r w:rsidRPr="00D07A29">
        <w:rPr>
          <w:kern w:val="2"/>
          <w:sz w:val="18"/>
          <w:szCs w:val="18"/>
        </w:rPr>
        <w:t>.г</w:t>
      </w:r>
      <w:proofErr w:type="gramEnd"/>
      <w:r w:rsidRPr="00D07A29">
        <w:rPr>
          <w:kern w:val="2"/>
          <w:sz w:val="18"/>
          <w:szCs w:val="18"/>
        </w:rPr>
        <w:t xml:space="preserve">лавы городского поселения Агириш </w:t>
      </w:r>
      <w:r w:rsidRPr="00D07A29">
        <w:rPr>
          <w:kern w:val="2"/>
          <w:sz w:val="18"/>
          <w:szCs w:val="18"/>
        </w:rPr>
        <w:tab/>
      </w:r>
      <w:r w:rsidRPr="00D07A29">
        <w:rPr>
          <w:kern w:val="2"/>
          <w:sz w:val="18"/>
          <w:szCs w:val="18"/>
        </w:rPr>
        <w:tab/>
      </w:r>
      <w:r w:rsidRPr="00D07A29">
        <w:rPr>
          <w:kern w:val="2"/>
          <w:sz w:val="18"/>
          <w:szCs w:val="18"/>
        </w:rPr>
        <w:tab/>
      </w:r>
      <w:r w:rsidRPr="00D07A29">
        <w:rPr>
          <w:kern w:val="2"/>
          <w:sz w:val="18"/>
          <w:szCs w:val="18"/>
        </w:rPr>
        <w:tab/>
        <w:t xml:space="preserve">       </w:t>
      </w:r>
      <w:proofErr w:type="spellStart"/>
      <w:r w:rsidRPr="00D07A29">
        <w:rPr>
          <w:kern w:val="2"/>
          <w:sz w:val="18"/>
          <w:szCs w:val="18"/>
        </w:rPr>
        <w:t>М.А.Апатов</w:t>
      </w:r>
      <w:proofErr w:type="spellEnd"/>
    </w:p>
    <w:p w:rsidR="00E56453" w:rsidRPr="00D07A29" w:rsidRDefault="00E56453" w:rsidP="00E56453">
      <w:pPr>
        <w:tabs>
          <w:tab w:val="left" w:pos="1080"/>
          <w:tab w:val="left" w:pos="1620"/>
        </w:tabs>
        <w:spacing w:line="240" w:lineRule="atLeast"/>
        <w:jc w:val="both"/>
        <w:rPr>
          <w:sz w:val="18"/>
          <w:szCs w:val="18"/>
        </w:rPr>
      </w:pPr>
    </w:p>
    <w:p w:rsidR="007D4F5E" w:rsidRDefault="007D4F5E" w:rsidP="00DF5D44">
      <w:pPr>
        <w:widowControl w:val="0"/>
        <w:autoSpaceDE w:val="0"/>
        <w:autoSpaceDN w:val="0"/>
        <w:adjustRightInd w:val="0"/>
        <w:jc w:val="both"/>
        <w:rPr>
          <w:kern w:val="2"/>
          <w:sz w:val="18"/>
          <w:szCs w:val="18"/>
        </w:rPr>
      </w:pPr>
    </w:p>
    <w:p w:rsidR="007D4F5E" w:rsidRDefault="007D4F5E" w:rsidP="00DF5D44">
      <w:pPr>
        <w:widowControl w:val="0"/>
        <w:autoSpaceDE w:val="0"/>
        <w:autoSpaceDN w:val="0"/>
        <w:adjustRightInd w:val="0"/>
        <w:jc w:val="both"/>
        <w:rPr>
          <w:kern w:val="2"/>
          <w:sz w:val="18"/>
          <w:szCs w:val="18"/>
        </w:rPr>
      </w:pPr>
    </w:p>
    <w:p w:rsidR="00E56453" w:rsidRDefault="00E56453" w:rsidP="00E56453">
      <w:pPr>
        <w:spacing w:line="259" w:lineRule="auto"/>
        <w:ind w:right="21"/>
        <w:jc w:val="center"/>
        <w:rPr>
          <w:rFonts w:eastAsia="Calibri"/>
          <w:b/>
          <w:kern w:val="1"/>
          <w:sz w:val="20"/>
          <w:szCs w:val="18"/>
          <w:lang w:eastAsia="en-US"/>
        </w:rPr>
      </w:pPr>
      <w:proofErr w:type="gramStart"/>
      <w:r>
        <w:rPr>
          <w:rFonts w:eastAsia="Calibri"/>
          <w:b/>
          <w:kern w:val="1"/>
          <w:sz w:val="20"/>
          <w:szCs w:val="18"/>
          <w:lang w:eastAsia="en-US"/>
        </w:rPr>
        <w:t>Городское</w:t>
      </w:r>
      <w:proofErr w:type="gramEnd"/>
      <w:r>
        <w:rPr>
          <w:rFonts w:eastAsia="Calibri"/>
          <w:b/>
          <w:kern w:val="1"/>
          <w:sz w:val="20"/>
          <w:szCs w:val="18"/>
          <w:lang w:eastAsia="en-US"/>
        </w:rPr>
        <w:t xml:space="preserve"> поселения </w:t>
      </w:r>
    </w:p>
    <w:p w:rsidR="00E56453" w:rsidRDefault="00E56453" w:rsidP="00E56453">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E56453" w:rsidRDefault="00E56453" w:rsidP="00E56453">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E56453" w:rsidRDefault="00E56453" w:rsidP="00E56453">
      <w:pPr>
        <w:spacing w:line="259" w:lineRule="auto"/>
        <w:ind w:right="21"/>
        <w:rPr>
          <w:rFonts w:eastAsia="Calibri"/>
          <w:b/>
          <w:kern w:val="1"/>
          <w:sz w:val="18"/>
          <w:szCs w:val="18"/>
          <w:lang w:eastAsia="en-US"/>
        </w:rPr>
      </w:pPr>
    </w:p>
    <w:p w:rsidR="00E56453" w:rsidRPr="00105F3A" w:rsidRDefault="00E56453" w:rsidP="00E56453">
      <w:pPr>
        <w:spacing w:line="259" w:lineRule="auto"/>
        <w:ind w:right="21"/>
        <w:rPr>
          <w:rFonts w:eastAsia="Calibri"/>
          <w:kern w:val="1"/>
          <w:sz w:val="18"/>
          <w:lang w:eastAsia="en-US"/>
        </w:rPr>
      </w:pPr>
      <w:r>
        <w:rPr>
          <w:rFonts w:eastAsia="Calibri"/>
          <w:kern w:val="1"/>
          <w:sz w:val="18"/>
          <w:lang w:eastAsia="en-US"/>
        </w:rPr>
        <w:t>«25</w:t>
      </w:r>
      <w:r w:rsidRPr="00105F3A">
        <w:rPr>
          <w:rFonts w:eastAsia="Calibri"/>
          <w:kern w:val="1"/>
          <w:sz w:val="18"/>
          <w:lang w:eastAsia="en-US"/>
        </w:rPr>
        <w:t>»   октябр</w:t>
      </w:r>
      <w:r>
        <w:rPr>
          <w:rFonts w:eastAsia="Calibri"/>
          <w:kern w:val="1"/>
          <w:sz w:val="18"/>
          <w:lang w:eastAsia="en-US"/>
        </w:rPr>
        <w:t xml:space="preserve">я  2022 г. </w:t>
      </w:r>
      <w:r>
        <w:rPr>
          <w:rFonts w:eastAsia="Calibri"/>
          <w:kern w:val="1"/>
          <w:sz w:val="18"/>
          <w:lang w:eastAsia="en-US"/>
        </w:rPr>
        <w:tab/>
      </w:r>
      <w:r>
        <w:rPr>
          <w:rFonts w:eastAsia="Calibri"/>
          <w:kern w:val="1"/>
          <w:sz w:val="18"/>
          <w:lang w:eastAsia="en-US"/>
        </w:rPr>
        <w:tab/>
        <w:t xml:space="preserve">        </w:t>
      </w:r>
      <w:r>
        <w:rPr>
          <w:rFonts w:eastAsia="Calibri"/>
          <w:kern w:val="1"/>
          <w:sz w:val="18"/>
          <w:lang w:eastAsia="en-US"/>
        </w:rPr>
        <w:tab/>
      </w:r>
      <w:r>
        <w:rPr>
          <w:rFonts w:eastAsia="Calibri"/>
          <w:kern w:val="1"/>
          <w:sz w:val="18"/>
          <w:lang w:eastAsia="en-US"/>
        </w:rPr>
        <w:tab/>
      </w:r>
      <w:r>
        <w:rPr>
          <w:rFonts w:eastAsia="Calibri"/>
          <w:kern w:val="1"/>
          <w:sz w:val="18"/>
          <w:lang w:eastAsia="en-US"/>
        </w:rPr>
        <w:tab/>
        <w:t>№ 337/</w:t>
      </w:r>
      <w:r w:rsidRPr="00105F3A">
        <w:rPr>
          <w:rFonts w:eastAsia="Calibri"/>
          <w:kern w:val="1"/>
          <w:sz w:val="18"/>
          <w:lang w:eastAsia="en-US"/>
        </w:rPr>
        <w:t>НПА</w:t>
      </w:r>
    </w:p>
    <w:p w:rsidR="007D4F5E" w:rsidRDefault="007D4F5E" w:rsidP="00DF5D44">
      <w:pPr>
        <w:widowControl w:val="0"/>
        <w:autoSpaceDE w:val="0"/>
        <w:autoSpaceDN w:val="0"/>
        <w:adjustRightInd w:val="0"/>
        <w:jc w:val="both"/>
        <w:rPr>
          <w:kern w:val="2"/>
          <w:sz w:val="18"/>
          <w:szCs w:val="18"/>
        </w:rPr>
      </w:pPr>
    </w:p>
    <w:p w:rsidR="00E56453" w:rsidRPr="00573EA2" w:rsidRDefault="00E56453" w:rsidP="00E56453">
      <w:pPr>
        <w:shd w:val="clear" w:color="auto" w:fill="FFFFFF"/>
        <w:autoSpaceDE w:val="0"/>
        <w:jc w:val="both"/>
        <w:rPr>
          <w:sz w:val="18"/>
          <w:szCs w:val="18"/>
          <w:highlight w:val="white"/>
        </w:rPr>
      </w:pPr>
      <w:r w:rsidRPr="00573EA2">
        <w:rPr>
          <w:sz w:val="18"/>
          <w:szCs w:val="18"/>
          <w:highlight w:val="white"/>
        </w:rPr>
        <w:t xml:space="preserve">О внесении изменений в постановление администрации </w:t>
      </w:r>
    </w:p>
    <w:p w:rsidR="00E56453" w:rsidRPr="00573EA2" w:rsidRDefault="00E56453" w:rsidP="00E56453">
      <w:pPr>
        <w:shd w:val="clear" w:color="auto" w:fill="FFFFFF"/>
        <w:autoSpaceDE w:val="0"/>
        <w:jc w:val="both"/>
        <w:rPr>
          <w:sz w:val="18"/>
          <w:szCs w:val="18"/>
          <w:highlight w:val="white"/>
        </w:rPr>
      </w:pPr>
      <w:r w:rsidRPr="00573EA2">
        <w:rPr>
          <w:sz w:val="18"/>
          <w:szCs w:val="18"/>
          <w:highlight w:val="white"/>
        </w:rPr>
        <w:t xml:space="preserve">городского поселения Агириш от 29.09.2021 № 262/НПА </w:t>
      </w:r>
    </w:p>
    <w:p w:rsidR="00E56453" w:rsidRPr="00573EA2" w:rsidRDefault="00E56453" w:rsidP="00E56453">
      <w:pPr>
        <w:shd w:val="clear" w:color="auto" w:fill="FFFFFF"/>
        <w:autoSpaceDE w:val="0"/>
        <w:jc w:val="both"/>
        <w:rPr>
          <w:sz w:val="18"/>
          <w:szCs w:val="18"/>
        </w:rPr>
      </w:pPr>
      <w:r w:rsidRPr="00573EA2">
        <w:rPr>
          <w:sz w:val="18"/>
          <w:szCs w:val="18"/>
          <w:highlight w:val="white"/>
        </w:rPr>
        <w:t>«</w:t>
      </w:r>
      <w:r w:rsidRPr="00573EA2">
        <w:rPr>
          <w:bCs/>
          <w:sz w:val="18"/>
          <w:szCs w:val="18"/>
        </w:rPr>
        <w:t xml:space="preserve">Об утверждении административного регламента </w:t>
      </w:r>
      <w:r w:rsidRPr="00573EA2">
        <w:rPr>
          <w:sz w:val="18"/>
          <w:szCs w:val="18"/>
        </w:rPr>
        <w:t xml:space="preserve">предоставления </w:t>
      </w:r>
    </w:p>
    <w:p w:rsidR="00E56453" w:rsidRPr="00573EA2" w:rsidRDefault="00E56453" w:rsidP="00E56453">
      <w:pPr>
        <w:pStyle w:val="headertext0"/>
        <w:spacing w:before="0" w:beforeAutospacing="0" w:after="0" w:afterAutospacing="0"/>
        <w:jc w:val="both"/>
        <w:rPr>
          <w:sz w:val="18"/>
          <w:szCs w:val="18"/>
        </w:rPr>
      </w:pPr>
      <w:r w:rsidRPr="00573EA2">
        <w:rPr>
          <w:sz w:val="18"/>
          <w:szCs w:val="18"/>
        </w:rPr>
        <w:t>муниципальной услуги</w:t>
      </w:r>
      <w:r w:rsidRPr="00573EA2">
        <w:rPr>
          <w:bCs/>
          <w:sz w:val="18"/>
          <w:szCs w:val="18"/>
        </w:rPr>
        <w:t xml:space="preserve"> </w:t>
      </w:r>
      <w:r w:rsidRPr="00573EA2">
        <w:rPr>
          <w:sz w:val="18"/>
          <w:szCs w:val="18"/>
          <w:highlight w:val="white"/>
        </w:rPr>
        <w:t>«</w:t>
      </w:r>
      <w:r w:rsidRPr="00573EA2">
        <w:rPr>
          <w:sz w:val="18"/>
          <w:szCs w:val="18"/>
        </w:rPr>
        <w:t xml:space="preserve">Оказание финансовой поддержки </w:t>
      </w:r>
    </w:p>
    <w:p w:rsidR="00E56453" w:rsidRPr="00573EA2" w:rsidRDefault="00E56453" w:rsidP="00E56453">
      <w:pPr>
        <w:pStyle w:val="headertext0"/>
        <w:spacing w:before="0" w:beforeAutospacing="0" w:after="0" w:afterAutospacing="0"/>
        <w:jc w:val="both"/>
        <w:rPr>
          <w:sz w:val="18"/>
          <w:szCs w:val="18"/>
        </w:rPr>
      </w:pPr>
      <w:r w:rsidRPr="00573EA2">
        <w:rPr>
          <w:sz w:val="18"/>
          <w:szCs w:val="18"/>
        </w:rPr>
        <w:t>субъектам малого и среднего предпринимательства»</w:t>
      </w:r>
    </w:p>
    <w:p w:rsidR="00E56453" w:rsidRDefault="00E56453" w:rsidP="00DF5D44">
      <w:pPr>
        <w:widowControl w:val="0"/>
        <w:autoSpaceDE w:val="0"/>
        <w:autoSpaceDN w:val="0"/>
        <w:adjustRightInd w:val="0"/>
        <w:jc w:val="both"/>
        <w:rPr>
          <w:kern w:val="2"/>
          <w:sz w:val="18"/>
          <w:szCs w:val="18"/>
        </w:rPr>
      </w:pPr>
    </w:p>
    <w:p w:rsidR="00E56453" w:rsidRPr="00573EA2" w:rsidRDefault="00E56453" w:rsidP="00E56453">
      <w:pPr>
        <w:pStyle w:val="FORMATTEXT0"/>
        <w:ind w:firstLine="568"/>
        <w:jc w:val="both"/>
        <w:rPr>
          <w:rFonts w:ascii="Times New Roman" w:hAnsi="Times New Roman" w:cs="Times New Roman"/>
          <w:sz w:val="18"/>
          <w:szCs w:val="18"/>
        </w:rPr>
      </w:pPr>
      <w:r w:rsidRPr="00573EA2">
        <w:rPr>
          <w:rFonts w:ascii="Times New Roman" w:hAnsi="Times New Roman" w:cs="Times New Roman"/>
          <w:sz w:val="18"/>
          <w:szCs w:val="18"/>
        </w:rPr>
        <w:t xml:space="preserve">В соответствии с Федеральным законом </w:t>
      </w:r>
      <w:r w:rsidRPr="00573EA2">
        <w:rPr>
          <w:rFonts w:ascii="Times New Roman" w:hAnsi="Times New Roman" w:cs="Times New Roman"/>
          <w:sz w:val="18"/>
          <w:szCs w:val="18"/>
        </w:rPr>
        <w:fldChar w:fldCharType="begin"/>
      </w:r>
      <w:r w:rsidRPr="00573EA2">
        <w:rPr>
          <w:rFonts w:ascii="Times New Roman" w:hAnsi="Times New Roman" w:cs="Times New Roman"/>
          <w:sz w:val="18"/>
          <w:szCs w:val="18"/>
        </w:rPr>
        <w:instrText xml:space="preserve"> HYPERLINK "kodeks://link/d?nd=902228011"\o"’’Об организации предоставления государственных и муниципальных услуг (с изменениями на 1 апреля 2019 года)’’</w:instrText>
      </w:r>
    </w:p>
    <w:p w:rsidR="00E56453" w:rsidRPr="00573EA2" w:rsidRDefault="00E56453" w:rsidP="00E56453">
      <w:pPr>
        <w:pStyle w:val="FORMATTEXT0"/>
        <w:ind w:firstLine="568"/>
        <w:jc w:val="both"/>
        <w:rPr>
          <w:rFonts w:ascii="Times New Roman" w:hAnsi="Times New Roman" w:cs="Times New Roman"/>
          <w:sz w:val="18"/>
          <w:szCs w:val="18"/>
        </w:rPr>
      </w:pPr>
      <w:r w:rsidRPr="00573EA2">
        <w:rPr>
          <w:rFonts w:ascii="Times New Roman" w:hAnsi="Times New Roman" w:cs="Times New Roman"/>
          <w:sz w:val="18"/>
          <w:szCs w:val="18"/>
        </w:rPr>
        <w:instrText>Федеральный закон от 27.07.2010 N 210-ФЗ</w:instrText>
      </w:r>
    </w:p>
    <w:p w:rsidR="00E56453" w:rsidRPr="00573EA2" w:rsidRDefault="00E56453" w:rsidP="00E56453">
      <w:pPr>
        <w:pStyle w:val="headertext0"/>
        <w:jc w:val="both"/>
        <w:rPr>
          <w:sz w:val="18"/>
          <w:szCs w:val="18"/>
        </w:rPr>
      </w:pPr>
      <w:r w:rsidRPr="00573EA2">
        <w:rPr>
          <w:sz w:val="18"/>
          <w:szCs w:val="18"/>
        </w:rPr>
        <w:instrText>Статус: действующая редакция (действ. с 01.04.2019)"</w:instrText>
      </w:r>
      <w:r w:rsidRPr="00573EA2">
        <w:rPr>
          <w:sz w:val="18"/>
          <w:szCs w:val="18"/>
        </w:rPr>
      </w:r>
      <w:r w:rsidRPr="00573EA2">
        <w:rPr>
          <w:sz w:val="18"/>
          <w:szCs w:val="18"/>
        </w:rPr>
        <w:fldChar w:fldCharType="separate"/>
      </w:r>
      <w:proofErr w:type="gramStart"/>
      <w:r w:rsidRPr="00573EA2">
        <w:rPr>
          <w:sz w:val="18"/>
          <w:szCs w:val="18"/>
        </w:rPr>
        <w:t>от 27.07.2010 № 210-ФЗ «Об организации предоставления государственных и муниципальных услуг»</w:t>
      </w:r>
      <w:r w:rsidRPr="00573EA2">
        <w:rPr>
          <w:sz w:val="18"/>
          <w:szCs w:val="18"/>
        </w:rPr>
        <w:fldChar w:fldCharType="end"/>
      </w:r>
      <w:r w:rsidRPr="00573EA2">
        <w:rPr>
          <w:sz w:val="18"/>
          <w:szCs w:val="18"/>
        </w:rPr>
        <w:t xml:space="preserve">, </w:t>
      </w:r>
      <w:r w:rsidRPr="00573EA2">
        <w:rPr>
          <w:color w:val="000000"/>
          <w:sz w:val="18"/>
          <w:szCs w:val="18"/>
          <w:shd w:val="clear" w:color="auto" w:fill="FFFFFF"/>
        </w:rPr>
        <w:t> Федеральным законом от 28.06.2022 № 197-ФЗ «</w:t>
      </w:r>
      <w:r w:rsidRPr="00573EA2">
        <w:rPr>
          <w:sz w:val="18"/>
          <w:szCs w:val="18"/>
        </w:rPr>
        <w:t>О внесении изменений в Федеральный закон «О развитии  малого и среднего предпринимательства в Российской Федерации</w:t>
      </w:r>
      <w:r w:rsidRPr="00573EA2">
        <w:rPr>
          <w:color w:val="000000"/>
          <w:sz w:val="18"/>
          <w:szCs w:val="18"/>
          <w:shd w:val="clear" w:color="auto" w:fill="FFFFFF"/>
        </w:rPr>
        <w:t xml:space="preserve">», </w:t>
      </w:r>
      <w:r w:rsidRPr="00573EA2">
        <w:rPr>
          <w:sz w:val="18"/>
          <w:szCs w:val="18"/>
        </w:rPr>
        <w:t>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roofErr w:type="gramEnd"/>
    </w:p>
    <w:p w:rsidR="00E56453" w:rsidRPr="00573EA2" w:rsidRDefault="00E56453" w:rsidP="00E56453">
      <w:pPr>
        <w:pStyle w:val="headertext0"/>
        <w:spacing w:after="240" w:afterAutospacing="0"/>
        <w:jc w:val="both"/>
        <w:rPr>
          <w:sz w:val="18"/>
          <w:szCs w:val="18"/>
        </w:rPr>
      </w:pPr>
      <w:r w:rsidRPr="00573EA2">
        <w:rPr>
          <w:sz w:val="18"/>
          <w:szCs w:val="18"/>
        </w:rPr>
        <w:t xml:space="preserve">           1. Внести в постановление администрации городского поселения Агириш </w:t>
      </w:r>
      <w:r w:rsidRPr="00573EA2">
        <w:rPr>
          <w:sz w:val="18"/>
          <w:szCs w:val="18"/>
          <w:highlight w:val="white"/>
        </w:rPr>
        <w:t>от 29.09.2021 № 262/НПА «</w:t>
      </w:r>
      <w:r w:rsidRPr="00573EA2">
        <w:rPr>
          <w:bCs/>
          <w:sz w:val="18"/>
          <w:szCs w:val="18"/>
        </w:rPr>
        <w:t xml:space="preserve">Об утверждении административного регламента </w:t>
      </w:r>
      <w:r w:rsidRPr="00573EA2">
        <w:rPr>
          <w:sz w:val="18"/>
          <w:szCs w:val="18"/>
        </w:rPr>
        <w:t>предоставления муниципальной услуги</w:t>
      </w:r>
      <w:r w:rsidRPr="00573EA2">
        <w:rPr>
          <w:bCs/>
          <w:sz w:val="18"/>
          <w:szCs w:val="18"/>
        </w:rPr>
        <w:t xml:space="preserve"> </w:t>
      </w:r>
      <w:r w:rsidRPr="00573EA2">
        <w:rPr>
          <w:sz w:val="18"/>
          <w:szCs w:val="18"/>
          <w:highlight w:val="white"/>
        </w:rPr>
        <w:t>«</w:t>
      </w:r>
      <w:r w:rsidRPr="00573EA2">
        <w:rPr>
          <w:sz w:val="18"/>
          <w:szCs w:val="18"/>
        </w:rPr>
        <w:t>Оказание финансовой поддержки субъектам малого и среднего предпринимательства»  следующие изменения:</w:t>
      </w:r>
    </w:p>
    <w:p w:rsidR="00E56453" w:rsidRPr="00573EA2" w:rsidRDefault="00E56453" w:rsidP="00E56453">
      <w:pPr>
        <w:shd w:val="clear" w:color="auto" w:fill="FFFFFF"/>
        <w:autoSpaceDE w:val="0"/>
        <w:jc w:val="both"/>
        <w:rPr>
          <w:sz w:val="18"/>
          <w:szCs w:val="18"/>
        </w:rPr>
      </w:pPr>
      <w:r w:rsidRPr="00573EA2">
        <w:rPr>
          <w:sz w:val="18"/>
          <w:szCs w:val="18"/>
        </w:rPr>
        <w:t xml:space="preserve">1.1. В </w:t>
      </w:r>
      <w:r w:rsidRPr="00573EA2">
        <w:rPr>
          <w:rStyle w:val="46"/>
          <w:sz w:val="18"/>
          <w:szCs w:val="18"/>
        </w:rPr>
        <w:t>Приложении</w:t>
      </w:r>
      <w:r w:rsidRPr="00573EA2">
        <w:rPr>
          <w:sz w:val="18"/>
          <w:szCs w:val="18"/>
        </w:rPr>
        <w:t>:</w:t>
      </w:r>
    </w:p>
    <w:p w:rsidR="00E56453" w:rsidRPr="00573EA2" w:rsidRDefault="00E56453" w:rsidP="00E56453">
      <w:pPr>
        <w:pStyle w:val="headertext0"/>
        <w:spacing w:before="0" w:beforeAutospacing="0" w:after="0" w:afterAutospacing="0"/>
        <w:jc w:val="both"/>
        <w:rPr>
          <w:sz w:val="18"/>
          <w:szCs w:val="18"/>
        </w:rPr>
      </w:pPr>
      <w:r w:rsidRPr="00573EA2">
        <w:rPr>
          <w:sz w:val="18"/>
          <w:szCs w:val="18"/>
        </w:rPr>
        <w:t>1.1.1. Пункт 29 изложить в следующей редакции:</w:t>
      </w:r>
    </w:p>
    <w:p w:rsidR="00E56453" w:rsidRPr="00573EA2" w:rsidRDefault="00E56453" w:rsidP="00E56453">
      <w:pPr>
        <w:pStyle w:val="FORMATTEXT0"/>
        <w:ind w:firstLine="568"/>
        <w:jc w:val="both"/>
        <w:rPr>
          <w:rFonts w:ascii="Times New Roman" w:hAnsi="Times New Roman" w:cs="Times New Roman"/>
          <w:sz w:val="18"/>
          <w:szCs w:val="18"/>
        </w:rPr>
      </w:pPr>
      <w:r w:rsidRPr="00573EA2">
        <w:rPr>
          <w:rFonts w:ascii="Times New Roman" w:hAnsi="Times New Roman" w:cs="Times New Roman"/>
          <w:bCs/>
          <w:sz w:val="18"/>
          <w:szCs w:val="18"/>
        </w:rPr>
        <w:t xml:space="preserve">«29. </w:t>
      </w:r>
      <w:r w:rsidRPr="00573EA2">
        <w:rPr>
          <w:rFonts w:ascii="Times New Roman" w:hAnsi="Times New Roman" w:cs="Times New Roman"/>
          <w:sz w:val="18"/>
          <w:szCs w:val="18"/>
        </w:rPr>
        <w:t>Основания для отказа в предоставлении муниципальной услуги:</w:t>
      </w:r>
    </w:p>
    <w:p w:rsidR="00E56453" w:rsidRPr="00573EA2" w:rsidRDefault="00E56453" w:rsidP="00E56453">
      <w:pPr>
        <w:pStyle w:val="ae"/>
        <w:shd w:val="clear" w:color="auto" w:fill="FFFFFF"/>
        <w:spacing w:before="0" w:beforeAutospacing="0" w:after="0" w:afterAutospacing="0"/>
        <w:jc w:val="both"/>
        <w:rPr>
          <w:color w:val="000000"/>
          <w:sz w:val="18"/>
          <w:szCs w:val="18"/>
        </w:rPr>
      </w:pPr>
      <w:r w:rsidRPr="00573EA2">
        <w:rPr>
          <w:color w:val="000000"/>
          <w:sz w:val="18"/>
          <w:szCs w:val="18"/>
        </w:rPr>
        <w:t xml:space="preserve">1) </w:t>
      </w:r>
      <w:r w:rsidRPr="00573EA2">
        <w:rPr>
          <w:sz w:val="18"/>
          <w:szCs w:val="18"/>
        </w:rPr>
        <w:t>несоответствие заявления и документов, представленных заявителем, а также сведений требованиям, установленным пунктом 23 настоящего Регламента, или непредставление (предоставление не в полном объеме) указанных документов</w:t>
      </w:r>
      <w:r w:rsidRPr="00573EA2">
        <w:rPr>
          <w:color w:val="000000"/>
          <w:sz w:val="18"/>
          <w:szCs w:val="18"/>
        </w:rPr>
        <w:t>;</w:t>
      </w:r>
    </w:p>
    <w:p w:rsidR="00E56453" w:rsidRPr="00573EA2" w:rsidRDefault="00E56453" w:rsidP="00E56453">
      <w:pPr>
        <w:jc w:val="both"/>
        <w:rPr>
          <w:sz w:val="18"/>
          <w:szCs w:val="18"/>
        </w:rPr>
      </w:pPr>
      <w:r w:rsidRPr="00573EA2">
        <w:rPr>
          <w:sz w:val="18"/>
          <w:szCs w:val="18"/>
        </w:rPr>
        <w:t>2) несоблюдение заявителем условий предоставления субсидий, указанных в пункте 7 настоящего Регламента;</w:t>
      </w:r>
    </w:p>
    <w:p w:rsidR="00E56453" w:rsidRPr="00573EA2" w:rsidRDefault="00E56453" w:rsidP="00E56453">
      <w:pPr>
        <w:jc w:val="both"/>
        <w:rPr>
          <w:sz w:val="18"/>
          <w:szCs w:val="18"/>
        </w:rPr>
      </w:pPr>
      <w:r w:rsidRPr="00573EA2">
        <w:rPr>
          <w:sz w:val="18"/>
          <w:szCs w:val="18"/>
        </w:rPr>
        <w:t>3) ранее в отношении заявителя было принято решение об оказании аналогичной поддержки из средств бюджета городского поселения Агириш в соответствии с настоящим Регламентом, на основании иных муниципальных правовых актов городского поселения Агириш на цели, указанные в пункте 4 настоящего Регламента и сроки ее оказания не истекли;</w:t>
      </w:r>
    </w:p>
    <w:p w:rsidR="00E56453" w:rsidRPr="00573EA2" w:rsidRDefault="00E56453" w:rsidP="00E56453">
      <w:pPr>
        <w:jc w:val="both"/>
        <w:rPr>
          <w:sz w:val="18"/>
          <w:szCs w:val="18"/>
        </w:rPr>
      </w:pPr>
      <w:proofErr w:type="gramStart"/>
      <w:r w:rsidRPr="00573EA2">
        <w:rPr>
          <w:sz w:val="18"/>
          <w:szCs w:val="18"/>
        </w:rP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w:t>
      </w:r>
      <w:r w:rsidRPr="00573EA2">
        <w:rPr>
          <w:sz w:val="18"/>
          <w:szCs w:val="18"/>
        </w:rPr>
        <w:lastRenderedPageBreak/>
        <w:t>оказания поддержки связано с нецелевым</w:t>
      </w:r>
      <w:proofErr w:type="gramEnd"/>
      <w:r w:rsidRPr="00573EA2">
        <w:rPr>
          <w:sz w:val="18"/>
          <w:szCs w:val="18"/>
        </w:rPr>
        <w:t xml:space="preserve"> использованием средств поддержки или представлением недостоверных сведений и документов, </w:t>
      </w:r>
      <w:proofErr w:type="gramStart"/>
      <w:r w:rsidRPr="00573EA2">
        <w:rPr>
          <w:sz w:val="18"/>
          <w:szCs w:val="18"/>
        </w:rPr>
        <w:t>с даты признания</w:t>
      </w:r>
      <w:proofErr w:type="gramEnd"/>
      <w:r w:rsidRPr="00573EA2">
        <w:rPr>
          <w:sz w:val="18"/>
          <w:szCs w:val="18"/>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573EA2">
        <w:rPr>
          <w:sz w:val="18"/>
          <w:szCs w:val="18"/>
        </w:rPr>
        <w:t>оказавшими</w:t>
      </w:r>
      <w:proofErr w:type="gramEnd"/>
      <w:r w:rsidRPr="00573EA2">
        <w:rPr>
          <w:sz w:val="18"/>
          <w:szCs w:val="18"/>
        </w:rPr>
        <w:t xml:space="preserve"> поддержку, выявлены нарушения субъектом малого или среднего предпринимательства порядка и условий оказания поддержки.»</w:t>
      </w:r>
    </w:p>
    <w:p w:rsidR="00E56453" w:rsidRPr="00573EA2" w:rsidRDefault="00E56453" w:rsidP="00E56453">
      <w:pPr>
        <w:pStyle w:val="af"/>
        <w:tabs>
          <w:tab w:val="num" w:pos="1080"/>
        </w:tabs>
        <w:spacing w:after="0" w:line="240" w:lineRule="auto"/>
        <w:ind w:left="0"/>
        <w:jc w:val="both"/>
        <w:rPr>
          <w:rFonts w:ascii="Times New Roman" w:hAnsi="Times New Roman"/>
          <w:sz w:val="18"/>
          <w:szCs w:val="18"/>
        </w:rPr>
      </w:pPr>
      <w:r w:rsidRPr="00573EA2">
        <w:rPr>
          <w:rFonts w:ascii="Times New Roman" w:hAnsi="Times New Roman"/>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E56453" w:rsidRPr="00573EA2" w:rsidRDefault="00E56453" w:rsidP="00E56453">
      <w:pPr>
        <w:tabs>
          <w:tab w:val="left" w:pos="900"/>
        </w:tabs>
        <w:jc w:val="both"/>
        <w:rPr>
          <w:sz w:val="18"/>
          <w:szCs w:val="18"/>
        </w:rPr>
      </w:pPr>
      <w:r w:rsidRPr="00573EA2">
        <w:rPr>
          <w:sz w:val="18"/>
          <w:szCs w:val="18"/>
        </w:rPr>
        <w:t xml:space="preserve">            3.  Настоящее постановление вступает в силу с 26.12.2022.</w:t>
      </w:r>
    </w:p>
    <w:p w:rsidR="00E56453" w:rsidRPr="00573EA2" w:rsidRDefault="00E56453" w:rsidP="00E56453">
      <w:pPr>
        <w:tabs>
          <w:tab w:val="left" w:pos="1080"/>
          <w:tab w:val="left" w:pos="1620"/>
        </w:tabs>
        <w:spacing w:line="240" w:lineRule="atLeast"/>
        <w:jc w:val="both"/>
        <w:rPr>
          <w:sz w:val="18"/>
          <w:szCs w:val="18"/>
        </w:rPr>
      </w:pPr>
      <w:r w:rsidRPr="00573EA2">
        <w:rPr>
          <w:sz w:val="18"/>
          <w:szCs w:val="18"/>
        </w:rPr>
        <w:t xml:space="preserve">            4. </w:t>
      </w:r>
      <w:proofErr w:type="gramStart"/>
      <w:r w:rsidRPr="00573EA2">
        <w:rPr>
          <w:sz w:val="18"/>
          <w:szCs w:val="18"/>
        </w:rPr>
        <w:t>Контроль за</w:t>
      </w:r>
      <w:proofErr w:type="gramEnd"/>
      <w:r w:rsidRPr="00573EA2">
        <w:rPr>
          <w:sz w:val="18"/>
          <w:szCs w:val="18"/>
        </w:rPr>
        <w:t xml:space="preserve"> выполнением настоящего постановления оставляю за собой.</w:t>
      </w:r>
    </w:p>
    <w:p w:rsidR="00E56453" w:rsidRPr="00573EA2" w:rsidRDefault="00E56453" w:rsidP="00E56453">
      <w:pPr>
        <w:tabs>
          <w:tab w:val="left" w:pos="1080"/>
          <w:tab w:val="left" w:pos="1620"/>
        </w:tabs>
        <w:spacing w:line="240" w:lineRule="atLeast"/>
        <w:jc w:val="both"/>
        <w:rPr>
          <w:sz w:val="18"/>
          <w:szCs w:val="18"/>
        </w:rPr>
      </w:pPr>
    </w:p>
    <w:p w:rsidR="00E56453" w:rsidRPr="00573EA2" w:rsidRDefault="00E56453" w:rsidP="00E56453">
      <w:pPr>
        <w:tabs>
          <w:tab w:val="left" w:pos="1080"/>
          <w:tab w:val="left" w:pos="1620"/>
        </w:tabs>
        <w:spacing w:line="240" w:lineRule="atLeast"/>
        <w:jc w:val="both"/>
        <w:rPr>
          <w:sz w:val="18"/>
          <w:szCs w:val="18"/>
        </w:rPr>
      </w:pPr>
    </w:p>
    <w:p w:rsidR="00E56453" w:rsidRPr="00573EA2" w:rsidRDefault="00E56453" w:rsidP="00E56453">
      <w:pPr>
        <w:tabs>
          <w:tab w:val="left" w:pos="1080"/>
          <w:tab w:val="left" w:pos="1620"/>
        </w:tabs>
        <w:spacing w:line="240" w:lineRule="atLeast"/>
        <w:jc w:val="both"/>
        <w:rPr>
          <w:sz w:val="18"/>
          <w:szCs w:val="18"/>
        </w:rPr>
      </w:pPr>
    </w:p>
    <w:p w:rsidR="00E56453" w:rsidRPr="00573EA2" w:rsidRDefault="00E56453" w:rsidP="00E56453">
      <w:pPr>
        <w:tabs>
          <w:tab w:val="left" w:pos="1080"/>
          <w:tab w:val="left" w:pos="1620"/>
        </w:tabs>
        <w:spacing w:line="240" w:lineRule="atLeast"/>
        <w:jc w:val="both"/>
        <w:rPr>
          <w:sz w:val="18"/>
          <w:szCs w:val="18"/>
        </w:rPr>
      </w:pPr>
    </w:p>
    <w:p w:rsidR="00E56453" w:rsidRPr="00573EA2" w:rsidRDefault="00E56453" w:rsidP="00E56453">
      <w:pPr>
        <w:tabs>
          <w:tab w:val="left" w:pos="851"/>
          <w:tab w:val="left" w:pos="993"/>
        </w:tabs>
        <w:jc w:val="both"/>
        <w:rPr>
          <w:sz w:val="18"/>
          <w:szCs w:val="18"/>
        </w:rPr>
      </w:pPr>
      <w:r w:rsidRPr="00573EA2">
        <w:rPr>
          <w:sz w:val="18"/>
          <w:szCs w:val="18"/>
        </w:rPr>
        <w:t>И.о</w:t>
      </w:r>
      <w:proofErr w:type="gramStart"/>
      <w:r w:rsidRPr="00573EA2">
        <w:rPr>
          <w:sz w:val="18"/>
          <w:szCs w:val="18"/>
        </w:rPr>
        <w:t>.г</w:t>
      </w:r>
      <w:proofErr w:type="gramEnd"/>
      <w:r w:rsidRPr="00573EA2">
        <w:rPr>
          <w:sz w:val="18"/>
          <w:szCs w:val="18"/>
        </w:rPr>
        <w:t xml:space="preserve">лавы городского поселения Агириш                                                           </w:t>
      </w:r>
      <w:proofErr w:type="spellStart"/>
      <w:r w:rsidRPr="00573EA2">
        <w:rPr>
          <w:sz w:val="18"/>
          <w:szCs w:val="18"/>
        </w:rPr>
        <w:t>М.А.Апатов</w:t>
      </w:r>
      <w:proofErr w:type="spellEnd"/>
    </w:p>
    <w:p w:rsidR="00E56453" w:rsidRDefault="00E56453" w:rsidP="00E56453">
      <w:pPr>
        <w:tabs>
          <w:tab w:val="left" w:pos="1080"/>
          <w:tab w:val="left" w:pos="1620"/>
        </w:tabs>
        <w:spacing w:line="240" w:lineRule="atLeast"/>
        <w:jc w:val="both"/>
        <w:rPr>
          <w:kern w:val="2"/>
          <w:sz w:val="18"/>
          <w:szCs w:val="18"/>
        </w:rPr>
      </w:pPr>
    </w:p>
    <w:p w:rsidR="00E56453" w:rsidRDefault="00E56453" w:rsidP="00E56453">
      <w:pPr>
        <w:tabs>
          <w:tab w:val="left" w:pos="1080"/>
          <w:tab w:val="left" w:pos="1620"/>
        </w:tabs>
        <w:spacing w:line="240" w:lineRule="atLeast"/>
        <w:jc w:val="both"/>
        <w:rPr>
          <w:kern w:val="2"/>
          <w:sz w:val="18"/>
          <w:szCs w:val="18"/>
        </w:rPr>
      </w:pPr>
    </w:p>
    <w:p w:rsidR="00E56453" w:rsidRPr="00573EA2" w:rsidRDefault="00E56453" w:rsidP="00E56453">
      <w:pPr>
        <w:tabs>
          <w:tab w:val="left" w:pos="1080"/>
          <w:tab w:val="left" w:pos="1620"/>
        </w:tabs>
        <w:spacing w:line="240" w:lineRule="atLeast"/>
        <w:jc w:val="both"/>
        <w:rPr>
          <w:kern w:val="2"/>
          <w:sz w:val="18"/>
          <w:szCs w:val="18"/>
        </w:rPr>
      </w:pPr>
    </w:p>
    <w:p w:rsidR="00E56453" w:rsidRDefault="00E56453" w:rsidP="00E56453">
      <w:pPr>
        <w:spacing w:line="259" w:lineRule="auto"/>
        <w:ind w:right="21"/>
        <w:jc w:val="center"/>
        <w:rPr>
          <w:rFonts w:eastAsia="Calibri"/>
          <w:b/>
          <w:kern w:val="1"/>
          <w:sz w:val="20"/>
          <w:szCs w:val="18"/>
          <w:lang w:eastAsia="en-US"/>
        </w:rPr>
      </w:pPr>
      <w:proofErr w:type="gramStart"/>
      <w:r>
        <w:rPr>
          <w:rFonts w:eastAsia="Calibri"/>
          <w:b/>
          <w:kern w:val="1"/>
          <w:sz w:val="20"/>
          <w:szCs w:val="18"/>
          <w:lang w:eastAsia="en-US"/>
        </w:rPr>
        <w:t>Городское</w:t>
      </w:r>
      <w:proofErr w:type="gramEnd"/>
      <w:r>
        <w:rPr>
          <w:rFonts w:eastAsia="Calibri"/>
          <w:b/>
          <w:kern w:val="1"/>
          <w:sz w:val="20"/>
          <w:szCs w:val="18"/>
          <w:lang w:eastAsia="en-US"/>
        </w:rPr>
        <w:t xml:space="preserve"> поселения </w:t>
      </w:r>
    </w:p>
    <w:p w:rsidR="00E56453" w:rsidRDefault="00E56453" w:rsidP="00E56453">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E56453" w:rsidRDefault="00E56453" w:rsidP="00E56453">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E56453" w:rsidRDefault="00E56453" w:rsidP="00E56453">
      <w:pPr>
        <w:spacing w:line="259" w:lineRule="auto"/>
        <w:ind w:right="21"/>
        <w:rPr>
          <w:rFonts w:eastAsia="Calibri"/>
          <w:b/>
          <w:kern w:val="1"/>
          <w:sz w:val="18"/>
          <w:szCs w:val="18"/>
          <w:lang w:eastAsia="en-US"/>
        </w:rPr>
      </w:pPr>
    </w:p>
    <w:p w:rsidR="00E56453" w:rsidRPr="00105F3A" w:rsidRDefault="00E56453" w:rsidP="00E56453">
      <w:pPr>
        <w:spacing w:line="259" w:lineRule="auto"/>
        <w:ind w:right="21"/>
        <w:rPr>
          <w:rFonts w:eastAsia="Calibri"/>
          <w:kern w:val="1"/>
          <w:sz w:val="18"/>
          <w:lang w:eastAsia="en-US"/>
        </w:rPr>
      </w:pPr>
      <w:r>
        <w:rPr>
          <w:rFonts w:eastAsia="Calibri"/>
          <w:kern w:val="1"/>
          <w:sz w:val="18"/>
          <w:lang w:eastAsia="en-US"/>
        </w:rPr>
        <w:t>«27</w:t>
      </w:r>
      <w:r w:rsidRPr="00105F3A">
        <w:rPr>
          <w:rFonts w:eastAsia="Calibri"/>
          <w:kern w:val="1"/>
          <w:sz w:val="18"/>
          <w:lang w:eastAsia="en-US"/>
        </w:rPr>
        <w:t>»   октябр</w:t>
      </w:r>
      <w:r>
        <w:rPr>
          <w:rFonts w:eastAsia="Calibri"/>
          <w:kern w:val="1"/>
          <w:sz w:val="18"/>
          <w:lang w:eastAsia="en-US"/>
        </w:rPr>
        <w:t xml:space="preserve">я  2022 г. </w:t>
      </w:r>
      <w:r>
        <w:rPr>
          <w:rFonts w:eastAsia="Calibri"/>
          <w:kern w:val="1"/>
          <w:sz w:val="18"/>
          <w:lang w:eastAsia="en-US"/>
        </w:rPr>
        <w:tab/>
      </w:r>
      <w:r>
        <w:rPr>
          <w:rFonts w:eastAsia="Calibri"/>
          <w:kern w:val="1"/>
          <w:sz w:val="18"/>
          <w:lang w:eastAsia="en-US"/>
        </w:rPr>
        <w:tab/>
        <w:t xml:space="preserve">        </w:t>
      </w:r>
      <w:r>
        <w:rPr>
          <w:rFonts w:eastAsia="Calibri"/>
          <w:kern w:val="1"/>
          <w:sz w:val="18"/>
          <w:lang w:eastAsia="en-US"/>
        </w:rPr>
        <w:tab/>
      </w:r>
      <w:r>
        <w:rPr>
          <w:rFonts w:eastAsia="Calibri"/>
          <w:kern w:val="1"/>
          <w:sz w:val="18"/>
          <w:lang w:eastAsia="en-US"/>
        </w:rPr>
        <w:tab/>
      </w:r>
      <w:r>
        <w:rPr>
          <w:rFonts w:eastAsia="Calibri"/>
          <w:kern w:val="1"/>
          <w:sz w:val="18"/>
          <w:lang w:eastAsia="en-US"/>
        </w:rPr>
        <w:tab/>
        <w:t>№ 338/</w:t>
      </w:r>
      <w:r w:rsidRPr="00105F3A">
        <w:rPr>
          <w:rFonts w:eastAsia="Calibri"/>
          <w:kern w:val="1"/>
          <w:sz w:val="18"/>
          <w:lang w:eastAsia="en-US"/>
        </w:rPr>
        <w:t>НПА</w:t>
      </w:r>
    </w:p>
    <w:p w:rsidR="00E56453" w:rsidRDefault="00E56453" w:rsidP="00DF5D44">
      <w:pPr>
        <w:widowControl w:val="0"/>
        <w:autoSpaceDE w:val="0"/>
        <w:autoSpaceDN w:val="0"/>
        <w:adjustRightInd w:val="0"/>
        <w:jc w:val="both"/>
        <w:rPr>
          <w:kern w:val="2"/>
          <w:sz w:val="18"/>
          <w:szCs w:val="18"/>
        </w:rPr>
      </w:pPr>
    </w:p>
    <w:p w:rsidR="00E56453" w:rsidRPr="00127FD1" w:rsidRDefault="00E56453" w:rsidP="00E56453">
      <w:pPr>
        <w:shd w:val="clear" w:color="auto" w:fill="FFFFFF"/>
        <w:autoSpaceDE w:val="0"/>
        <w:rPr>
          <w:sz w:val="18"/>
          <w:szCs w:val="18"/>
        </w:rPr>
      </w:pPr>
      <w:r w:rsidRPr="00127FD1">
        <w:rPr>
          <w:bCs/>
          <w:sz w:val="18"/>
          <w:szCs w:val="18"/>
        </w:rPr>
        <w:t xml:space="preserve">Об утверждении административного регламента </w:t>
      </w:r>
      <w:r w:rsidRPr="00127FD1">
        <w:rPr>
          <w:sz w:val="18"/>
          <w:szCs w:val="18"/>
        </w:rPr>
        <w:t xml:space="preserve">предоставления </w:t>
      </w:r>
    </w:p>
    <w:p w:rsidR="00E56453" w:rsidRPr="00127FD1" w:rsidRDefault="00E56453" w:rsidP="00E56453">
      <w:pPr>
        <w:autoSpaceDE w:val="0"/>
        <w:autoSpaceDN w:val="0"/>
        <w:adjustRightInd w:val="0"/>
        <w:rPr>
          <w:bCs/>
          <w:sz w:val="18"/>
          <w:szCs w:val="18"/>
        </w:rPr>
      </w:pPr>
      <w:r w:rsidRPr="00127FD1">
        <w:rPr>
          <w:sz w:val="18"/>
          <w:szCs w:val="18"/>
        </w:rPr>
        <w:t>муниципальной услуги</w:t>
      </w:r>
      <w:r w:rsidRPr="00127FD1">
        <w:rPr>
          <w:bCs/>
          <w:sz w:val="18"/>
          <w:szCs w:val="18"/>
        </w:rPr>
        <w:t xml:space="preserve"> </w:t>
      </w:r>
      <w:r w:rsidRPr="00127FD1">
        <w:rPr>
          <w:sz w:val="18"/>
          <w:szCs w:val="18"/>
          <w:highlight w:val="white"/>
        </w:rPr>
        <w:t>«</w:t>
      </w:r>
      <w:r w:rsidRPr="00127FD1">
        <w:rPr>
          <w:bCs/>
          <w:sz w:val="18"/>
          <w:szCs w:val="18"/>
        </w:rPr>
        <w:t xml:space="preserve">Признание граждан </w:t>
      </w:r>
      <w:proofErr w:type="gramStart"/>
      <w:r w:rsidRPr="00127FD1">
        <w:rPr>
          <w:bCs/>
          <w:sz w:val="18"/>
          <w:szCs w:val="18"/>
        </w:rPr>
        <w:t>малоимущими</w:t>
      </w:r>
      <w:proofErr w:type="gramEnd"/>
      <w:r w:rsidRPr="00127FD1">
        <w:rPr>
          <w:bCs/>
          <w:sz w:val="18"/>
          <w:szCs w:val="18"/>
        </w:rPr>
        <w:t xml:space="preserve"> в целях </w:t>
      </w:r>
    </w:p>
    <w:p w:rsidR="00E56453" w:rsidRPr="00127FD1" w:rsidRDefault="00E56453" w:rsidP="00E56453">
      <w:pPr>
        <w:autoSpaceDE w:val="0"/>
        <w:autoSpaceDN w:val="0"/>
        <w:adjustRightInd w:val="0"/>
        <w:rPr>
          <w:bCs/>
          <w:sz w:val="18"/>
          <w:szCs w:val="18"/>
        </w:rPr>
      </w:pPr>
      <w:r w:rsidRPr="00127FD1">
        <w:rPr>
          <w:bCs/>
          <w:sz w:val="18"/>
          <w:szCs w:val="18"/>
        </w:rPr>
        <w:t xml:space="preserve">постановки на учет граждан в качестве нуждающихся </w:t>
      </w:r>
      <w:proofErr w:type="gramStart"/>
      <w:r w:rsidRPr="00127FD1">
        <w:rPr>
          <w:bCs/>
          <w:sz w:val="18"/>
          <w:szCs w:val="18"/>
        </w:rPr>
        <w:t>в</w:t>
      </w:r>
      <w:proofErr w:type="gramEnd"/>
      <w:r w:rsidRPr="00127FD1">
        <w:rPr>
          <w:bCs/>
          <w:sz w:val="18"/>
          <w:szCs w:val="18"/>
        </w:rPr>
        <w:t xml:space="preserve"> жилых </w:t>
      </w:r>
    </w:p>
    <w:p w:rsidR="00E56453" w:rsidRPr="00127FD1" w:rsidRDefault="00E56453" w:rsidP="00E56453">
      <w:pPr>
        <w:autoSpaceDE w:val="0"/>
        <w:autoSpaceDN w:val="0"/>
        <w:adjustRightInd w:val="0"/>
        <w:rPr>
          <w:bCs/>
          <w:sz w:val="18"/>
          <w:szCs w:val="18"/>
        </w:rPr>
      </w:pPr>
      <w:proofErr w:type="gramStart"/>
      <w:r w:rsidRPr="00127FD1">
        <w:rPr>
          <w:bCs/>
          <w:sz w:val="18"/>
          <w:szCs w:val="18"/>
        </w:rPr>
        <w:t>помещениях</w:t>
      </w:r>
      <w:proofErr w:type="gramEnd"/>
      <w:r w:rsidRPr="00127FD1">
        <w:rPr>
          <w:bCs/>
          <w:sz w:val="18"/>
          <w:szCs w:val="18"/>
        </w:rPr>
        <w:t xml:space="preserve">, предоставляемых по договорам социального найма </w:t>
      </w:r>
    </w:p>
    <w:p w:rsidR="00E56453" w:rsidRPr="00127FD1" w:rsidRDefault="00E56453" w:rsidP="00E56453">
      <w:pPr>
        <w:autoSpaceDE w:val="0"/>
        <w:autoSpaceDN w:val="0"/>
        <w:adjustRightInd w:val="0"/>
        <w:rPr>
          <w:bCs/>
          <w:sz w:val="18"/>
          <w:szCs w:val="18"/>
        </w:rPr>
      </w:pPr>
      <w:r w:rsidRPr="00127FD1">
        <w:rPr>
          <w:bCs/>
          <w:sz w:val="18"/>
          <w:szCs w:val="18"/>
        </w:rPr>
        <w:t>из муниципального жилищного фонда</w:t>
      </w:r>
      <w:r w:rsidRPr="00127FD1">
        <w:rPr>
          <w:sz w:val="18"/>
          <w:szCs w:val="18"/>
        </w:rPr>
        <w:t>»</w:t>
      </w:r>
    </w:p>
    <w:p w:rsidR="00E56453" w:rsidRDefault="00E56453" w:rsidP="00DF5D44">
      <w:pPr>
        <w:widowControl w:val="0"/>
        <w:autoSpaceDE w:val="0"/>
        <w:autoSpaceDN w:val="0"/>
        <w:adjustRightInd w:val="0"/>
        <w:jc w:val="both"/>
        <w:rPr>
          <w:kern w:val="2"/>
          <w:sz w:val="18"/>
          <w:szCs w:val="18"/>
        </w:rPr>
      </w:pP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w:t>
      </w:r>
      <w:r w:rsidRPr="00127FD1">
        <w:rPr>
          <w:rFonts w:ascii="Times New Roman" w:hAnsi="Times New Roman" w:cs="Times New Roman"/>
          <w:sz w:val="18"/>
          <w:szCs w:val="18"/>
          <w:shd w:val="clear" w:color="auto" w:fill="FFFFFF"/>
        </w:rPr>
        <w:t xml:space="preserve"> </w:t>
      </w:r>
      <w:r w:rsidRPr="00127FD1">
        <w:rPr>
          <w:rFonts w:ascii="Times New Roman" w:hAnsi="Times New Roman" w:cs="Times New Roman"/>
          <w:sz w:val="18"/>
          <w:szCs w:val="18"/>
        </w:rPr>
        <w:t>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
    <w:p w:rsidR="00E56453" w:rsidRPr="00127FD1" w:rsidRDefault="00E56453" w:rsidP="00E56453">
      <w:pPr>
        <w:pStyle w:val="FORMATTEXT0"/>
        <w:ind w:firstLine="568"/>
        <w:jc w:val="both"/>
        <w:rPr>
          <w:sz w:val="18"/>
          <w:szCs w:val="18"/>
        </w:rPr>
      </w:pPr>
    </w:p>
    <w:p w:rsidR="00E56453" w:rsidRPr="00127FD1" w:rsidRDefault="00E56453" w:rsidP="00E56453">
      <w:pPr>
        <w:autoSpaceDE w:val="0"/>
        <w:autoSpaceDN w:val="0"/>
        <w:adjustRightInd w:val="0"/>
        <w:jc w:val="both"/>
        <w:rPr>
          <w:bCs/>
          <w:sz w:val="18"/>
          <w:szCs w:val="18"/>
        </w:rPr>
      </w:pPr>
      <w:r w:rsidRPr="00127FD1">
        <w:rPr>
          <w:sz w:val="18"/>
          <w:szCs w:val="18"/>
        </w:rPr>
        <w:t xml:space="preserve">           1. </w:t>
      </w:r>
      <w:r w:rsidRPr="00127FD1">
        <w:rPr>
          <w:bCs/>
          <w:sz w:val="18"/>
          <w:szCs w:val="18"/>
        </w:rPr>
        <w:t xml:space="preserve">Утвердить административный регламент </w:t>
      </w:r>
      <w:r w:rsidRPr="00127FD1">
        <w:rPr>
          <w:sz w:val="18"/>
          <w:szCs w:val="18"/>
        </w:rPr>
        <w:t>предоставления муниципальной услуги</w:t>
      </w:r>
      <w:r w:rsidRPr="00127FD1">
        <w:rPr>
          <w:bCs/>
          <w:sz w:val="18"/>
          <w:szCs w:val="18"/>
        </w:rPr>
        <w:t xml:space="preserve"> </w:t>
      </w:r>
      <w:r w:rsidRPr="00127FD1">
        <w:rPr>
          <w:sz w:val="18"/>
          <w:szCs w:val="18"/>
          <w:highlight w:val="white"/>
        </w:rPr>
        <w:t>«</w:t>
      </w:r>
      <w:r w:rsidRPr="00127FD1">
        <w:rPr>
          <w:bCs/>
          <w:sz w:val="18"/>
          <w:szCs w:val="18"/>
        </w:rPr>
        <w:t xml:space="preserve">Признание граждан </w:t>
      </w:r>
      <w:proofErr w:type="gramStart"/>
      <w:r w:rsidRPr="00127FD1">
        <w:rPr>
          <w:bCs/>
          <w:sz w:val="18"/>
          <w:szCs w:val="18"/>
        </w:rPr>
        <w:t>малоимущими</w:t>
      </w:r>
      <w:proofErr w:type="gramEnd"/>
      <w:r w:rsidRPr="00127FD1">
        <w:rPr>
          <w:bCs/>
          <w:sz w:val="18"/>
          <w:szCs w:val="18"/>
        </w:rPr>
        <w:t xml:space="preserve">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Pr="00127FD1">
        <w:rPr>
          <w:sz w:val="18"/>
          <w:szCs w:val="18"/>
        </w:rPr>
        <w:t>»  (приложение).</w:t>
      </w:r>
    </w:p>
    <w:p w:rsidR="00E56453" w:rsidRPr="00127FD1" w:rsidRDefault="00E56453" w:rsidP="00E56453">
      <w:pPr>
        <w:pStyle w:val="af"/>
        <w:tabs>
          <w:tab w:val="num" w:pos="1080"/>
        </w:tabs>
        <w:spacing w:after="0" w:line="240" w:lineRule="auto"/>
        <w:ind w:left="0"/>
        <w:jc w:val="both"/>
        <w:rPr>
          <w:rFonts w:ascii="Times New Roman" w:hAnsi="Times New Roman"/>
          <w:sz w:val="18"/>
          <w:szCs w:val="18"/>
        </w:rPr>
      </w:pPr>
      <w:r w:rsidRPr="00127FD1">
        <w:rPr>
          <w:rFonts w:ascii="Times New Roman" w:hAnsi="Times New Roman"/>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E56453" w:rsidRPr="00127FD1" w:rsidRDefault="00E56453" w:rsidP="00E56453">
      <w:pPr>
        <w:tabs>
          <w:tab w:val="left" w:pos="900"/>
        </w:tabs>
        <w:jc w:val="both"/>
        <w:rPr>
          <w:sz w:val="18"/>
          <w:szCs w:val="18"/>
        </w:rPr>
      </w:pPr>
      <w:r w:rsidRPr="00127FD1">
        <w:rPr>
          <w:sz w:val="18"/>
          <w:szCs w:val="18"/>
        </w:rPr>
        <w:t xml:space="preserve">            3.  Настоящее постановление вступает в силу после его официального опубликования.</w:t>
      </w:r>
    </w:p>
    <w:p w:rsidR="00E56453" w:rsidRPr="00127FD1" w:rsidRDefault="00E56453" w:rsidP="00E56453">
      <w:pPr>
        <w:tabs>
          <w:tab w:val="left" w:pos="1080"/>
          <w:tab w:val="left" w:pos="1620"/>
        </w:tabs>
        <w:spacing w:line="240" w:lineRule="atLeast"/>
        <w:jc w:val="both"/>
        <w:rPr>
          <w:sz w:val="18"/>
          <w:szCs w:val="18"/>
        </w:rPr>
      </w:pPr>
      <w:r w:rsidRPr="00127FD1">
        <w:rPr>
          <w:sz w:val="18"/>
          <w:szCs w:val="18"/>
        </w:rPr>
        <w:t xml:space="preserve">            4. </w:t>
      </w:r>
      <w:proofErr w:type="gramStart"/>
      <w:r w:rsidRPr="00127FD1">
        <w:rPr>
          <w:sz w:val="18"/>
          <w:szCs w:val="18"/>
        </w:rPr>
        <w:t>Контроль за</w:t>
      </w:r>
      <w:proofErr w:type="gramEnd"/>
      <w:r w:rsidRPr="00127FD1">
        <w:rPr>
          <w:sz w:val="18"/>
          <w:szCs w:val="18"/>
        </w:rPr>
        <w:t xml:space="preserve"> выполнением настоящего постановления оставляю за собой.</w:t>
      </w:r>
    </w:p>
    <w:p w:rsidR="00E56453" w:rsidRPr="00127FD1" w:rsidRDefault="00E56453" w:rsidP="00E56453">
      <w:pPr>
        <w:tabs>
          <w:tab w:val="left" w:pos="1080"/>
          <w:tab w:val="left" w:pos="1620"/>
        </w:tabs>
        <w:spacing w:line="240" w:lineRule="atLeast"/>
        <w:jc w:val="both"/>
        <w:rPr>
          <w:sz w:val="18"/>
          <w:szCs w:val="18"/>
        </w:rPr>
      </w:pPr>
    </w:p>
    <w:p w:rsidR="00E56453" w:rsidRPr="00127FD1" w:rsidRDefault="00E56453" w:rsidP="00E56453">
      <w:pPr>
        <w:widowControl w:val="0"/>
        <w:autoSpaceDE w:val="0"/>
        <w:autoSpaceDN w:val="0"/>
        <w:adjustRightInd w:val="0"/>
        <w:ind w:firstLine="540"/>
        <w:jc w:val="both"/>
        <w:rPr>
          <w:kern w:val="2"/>
          <w:sz w:val="18"/>
          <w:szCs w:val="18"/>
        </w:rPr>
      </w:pPr>
    </w:p>
    <w:p w:rsidR="00E56453" w:rsidRPr="00127FD1" w:rsidRDefault="00E56453" w:rsidP="00E56453">
      <w:pPr>
        <w:widowControl w:val="0"/>
        <w:autoSpaceDE w:val="0"/>
        <w:autoSpaceDN w:val="0"/>
        <w:adjustRightInd w:val="0"/>
        <w:ind w:firstLine="540"/>
        <w:jc w:val="both"/>
        <w:rPr>
          <w:kern w:val="2"/>
          <w:sz w:val="18"/>
          <w:szCs w:val="18"/>
        </w:rPr>
      </w:pPr>
    </w:p>
    <w:p w:rsidR="00E56453" w:rsidRPr="00127FD1" w:rsidRDefault="00E56453" w:rsidP="00E56453">
      <w:pPr>
        <w:widowControl w:val="0"/>
        <w:autoSpaceDE w:val="0"/>
        <w:autoSpaceDN w:val="0"/>
        <w:adjustRightInd w:val="0"/>
        <w:ind w:firstLine="540"/>
        <w:jc w:val="both"/>
        <w:rPr>
          <w:kern w:val="2"/>
          <w:sz w:val="18"/>
          <w:szCs w:val="18"/>
        </w:rPr>
      </w:pPr>
    </w:p>
    <w:p w:rsidR="00E56453" w:rsidRPr="00127FD1" w:rsidRDefault="00E56453" w:rsidP="00E56453">
      <w:pPr>
        <w:widowControl w:val="0"/>
        <w:autoSpaceDE w:val="0"/>
        <w:autoSpaceDN w:val="0"/>
        <w:adjustRightInd w:val="0"/>
        <w:ind w:firstLine="540"/>
        <w:jc w:val="both"/>
        <w:rPr>
          <w:kern w:val="2"/>
          <w:sz w:val="18"/>
          <w:szCs w:val="18"/>
        </w:rPr>
      </w:pPr>
      <w:r w:rsidRPr="00127FD1">
        <w:rPr>
          <w:kern w:val="2"/>
          <w:sz w:val="18"/>
          <w:szCs w:val="18"/>
        </w:rPr>
        <w:t>И.о</w:t>
      </w:r>
      <w:proofErr w:type="gramStart"/>
      <w:r w:rsidRPr="00127FD1">
        <w:rPr>
          <w:kern w:val="2"/>
          <w:sz w:val="18"/>
          <w:szCs w:val="18"/>
        </w:rPr>
        <w:t>.г</w:t>
      </w:r>
      <w:proofErr w:type="gramEnd"/>
      <w:r w:rsidRPr="00127FD1">
        <w:rPr>
          <w:kern w:val="2"/>
          <w:sz w:val="18"/>
          <w:szCs w:val="18"/>
        </w:rPr>
        <w:t xml:space="preserve">лавы городского поселения Агириш </w:t>
      </w:r>
      <w:r w:rsidRPr="00127FD1">
        <w:rPr>
          <w:kern w:val="2"/>
          <w:sz w:val="18"/>
          <w:szCs w:val="18"/>
        </w:rPr>
        <w:tab/>
      </w:r>
      <w:r w:rsidRPr="00127FD1">
        <w:rPr>
          <w:kern w:val="2"/>
          <w:sz w:val="18"/>
          <w:szCs w:val="18"/>
        </w:rPr>
        <w:tab/>
      </w:r>
      <w:r w:rsidRPr="00127FD1">
        <w:rPr>
          <w:kern w:val="2"/>
          <w:sz w:val="18"/>
          <w:szCs w:val="18"/>
        </w:rPr>
        <w:tab/>
      </w:r>
      <w:r w:rsidRPr="00127FD1">
        <w:rPr>
          <w:kern w:val="2"/>
          <w:sz w:val="18"/>
          <w:szCs w:val="18"/>
        </w:rPr>
        <w:tab/>
        <w:t xml:space="preserve">      </w:t>
      </w:r>
      <w:proofErr w:type="spellStart"/>
      <w:r w:rsidRPr="00127FD1">
        <w:rPr>
          <w:kern w:val="2"/>
          <w:sz w:val="18"/>
          <w:szCs w:val="18"/>
        </w:rPr>
        <w:t>М.А.Апатов</w:t>
      </w:r>
      <w:proofErr w:type="spellEnd"/>
    </w:p>
    <w:p w:rsidR="00E56453" w:rsidRPr="00127FD1" w:rsidRDefault="00E56453" w:rsidP="00E56453">
      <w:pPr>
        <w:widowControl w:val="0"/>
        <w:autoSpaceDE w:val="0"/>
        <w:autoSpaceDN w:val="0"/>
        <w:adjustRightInd w:val="0"/>
        <w:ind w:firstLine="540"/>
        <w:jc w:val="both"/>
        <w:rPr>
          <w:kern w:val="2"/>
          <w:sz w:val="18"/>
          <w:szCs w:val="18"/>
        </w:rPr>
      </w:pPr>
    </w:p>
    <w:p w:rsidR="00E56453" w:rsidRPr="00127FD1" w:rsidRDefault="00E56453" w:rsidP="00E56453">
      <w:pPr>
        <w:pStyle w:val="FORMATTEXT0"/>
        <w:jc w:val="right"/>
        <w:rPr>
          <w:rFonts w:ascii="Times New Roman" w:hAnsi="Times New Roman" w:cs="Times New Roman"/>
          <w:sz w:val="18"/>
          <w:szCs w:val="18"/>
        </w:rPr>
      </w:pPr>
    </w:p>
    <w:p w:rsidR="00E56453" w:rsidRPr="00127FD1" w:rsidRDefault="00E56453" w:rsidP="00E56453">
      <w:pPr>
        <w:pStyle w:val="FORMATTEXT0"/>
        <w:jc w:val="right"/>
        <w:rPr>
          <w:rFonts w:ascii="Times New Roman" w:hAnsi="Times New Roman" w:cs="Times New Roman"/>
          <w:sz w:val="18"/>
          <w:szCs w:val="18"/>
        </w:rPr>
      </w:pPr>
    </w:p>
    <w:p w:rsidR="00E56453" w:rsidRPr="00127FD1" w:rsidRDefault="00E56453" w:rsidP="00E56453">
      <w:pPr>
        <w:pStyle w:val="FORMATTEXT0"/>
        <w:jc w:val="right"/>
        <w:rPr>
          <w:rFonts w:ascii="Times New Roman" w:hAnsi="Times New Roman" w:cs="Times New Roman"/>
          <w:sz w:val="18"/>
          <w:szCs w:val="18"/>
        </w:rPr>
      </w:pPr>
      <w:r w:rsidRPr="00127FD1">
        <w:rPr>
          <w:rFonts w:ascii="Times New Roman" w:hAnsi="Times New Roman" w:cs="Times New Roman"/>
          <w:sz w:val="18"/>
          <w:szCs w:val="18"/>
        </w:rPr>
        <w:t>Приложение</w:t>
      </w:r>
    </w:p>
    <w:p w:rsidR="00E56453" w:rsidRPr="00127FD1" w:rsidRDefault="00E56453" w:rsidP="00E56453">
      <w:pPr>
        <w:pStyle w:val="FORMATTEXT0"/>
        <w:jc w:val="right"/>
        <w:rPr>
          <w:rFonts w:ascii="Times New Roman" w:hAnsi="Times New Roman" w:cs="Times New Roman"/>
          <w:sz w:val="18"/>
          <w:szCs w:val="18"/>
        </w:rPr>
      </w:pPr>
      <w:r w:rsidRPr="00127FD1">
        <w:rPr>
          <w:rFonts w:ascii="Times New Roman" w:hAnsi="Times New Roman" w:cs="Times New Roman"/>
          <w:sz w:val="18"/>
          <w:szCs w:val="18"/>
        </w:rPr>
        <w:t>к постановлению администрации</w:t>
      </w:r>
    </w:p>
    <w:p w:rsidR="00E56453" w:rsidRPr="00127FD1" w:rsidRDefault="00E56453" w:rsidP="00E56453">
      <w:pPr>
        <w:pStyle w:val="FORMATTEXT0"/>
        <w:jc w:val="right"/>
        <w:rPr>
          <w:rFonts w:ascii="Times New Roman" w:hAnsi="Times New Roman" w:cs="Times New Roman"/>
          <w:sz w:val="18"/>
          <w:szCs w:val="18"/>
        </w:rPr>
      </w:pPr>
      <w:r w:rsidRPr="00127FD1">
        <w:rPr>
          <w:rFonts w:ascii="Times New Roman" w:hAnsi="Times New Roman" w:cs="Times New Roman"/>
          <w:sz w:val="18"/>
          <w:szCs w:val="18"/>
        </w:rPr>
        <w:t>городского поселения Агириш</w:t>
      </w:r>
    </w:p>
    <w:p w:rsidR="00E56453" w:rsidRPr="00127FD1" w:rsidRDefault="00E56453" w:rsidP="00E56453">
      <w:pPr>
        <w:pStyle w:val="FORMATTEXT0"/>
        <w:jc w:val="right"/>
        <w:rPr>
          <w:rFonts w:ascii="Times New Roman" w:hAnsi="Times New Roman" w:cs="Times New Roman"/>
          <w:sz w:val="18"/>
          <w:szCs w:val="18"/>
        </w:rPr>
      </w:pPr>
      <w:r w:rsidRPr="00127FD1">
        <w:rPr>
          <w:rFonts w:ascii="Times New Roman" w:hAnsi="Times New Roman" w:cs="Times New Roman"/>
          <w:sz w:val="18"/>
          <w:szCs w:val="18"/>
        </w:rPr>
        <w:t>от  27.10.2022  №  338/НПА</w:t>
      </w:r>
    </w:p>
    <w:p w:rsidR="00E56453" w:rsidRPr="00127FD1" w:rsidRDefault="00E56453" w:rsidP="00E56453">
      <w:pPr>
        <w:widowControl w:val="0"/>
        <w:autoSpaceDE w:val="0"/>
        <w:autoSpaceDN w:val="0"/>
        <w:adjustRightInd w:val="0"/>
        <w:ind w:firstLine="540"/>
        <w:jc w:val="both"/>
        <w:rPr>
          <w:b/>
          <w:kern w:val="2"/>
          <w:sz w:val="18"/>
          <w:szCs w:val="18"/>
        </w:rPr>
      </w:pPr>
    </w:p>
    <w:p w:rsidR="00E56453" w:rsidRPr="00127FD1" w:rsidRDefault="00E56453" w:rsidP="00E56453">
      <w:pPr>
        <w:pStyle w:val="HEADERTEXT"/>
        <w:jc w:val="center"/>
        <w:rPr>
          <w:rFonts w:ascii="Times New Roman" w:hAnsi="Times New Roman" w:cs="Times New Roman"/>
          <w:b/>
          <w:bCs/>
          <w:color w:val="auto"/>
          <w:sz w:val="18"/>
          <w:szCs w:val="18"/>
        </w:rPr>
      </w:pPr>
      <w:r w:rsidRPr="00127FD1">
        <w:rPr>
          <w:rFonts w:ascii="Times New Roman" w:hAnsi="Times New Roman" w:cs="Times New Roman"/>
          <w:b/>
          <w:bCs/>
          <w:color w:val="auto"/>
          <w:sz w:val="18"/>
          <w:szCs w:val="18"/>
        </w:rPr>
        <w:t xml:space="preserve">Административный регламент предоставления муниципальной услуги </w:t>
      </w:r>
    </w:p>
    <w:p w:rsidR="00E56453" w:rsidRPr="00127FD1" w:rsidRDefault="00E56453" w:rsidP="00E56453">
      <w:pPr>
        <w:pStyle w:val="HEADERTEXT"/>
        <w:jc w:val="center"/>
        <w:rPr>
          <w:rFonts w:ascii="Times New Roman" w:hAnsi="Times New Roman" w:cs="Times New Roman"/>
          <w:b/>
          <w:bCs/>
          <w:color w:val="auto"/>
          <w:sz w:val="18"/>
          <w:szCs w:val="18"/>
        </w:rPr>
      </w:pPr>
      <w:r w:rsidRPr="00127FD1">
        <w:rPr>
          <w:rFonts w:ascii="Times New Roman" w:hAnsi="Times New Roman" w:cs="Times New Roman"/>
          <w:b/>
          <w:bCs/>
          <w:color w:val="auto"/>
          <w:sz w:val="18"/>
          <w:szCs w:val="18"/>
        </w:rPr>
        <w:t>"</w:t>
      </w:r>
      <w:r w:rsidRPr="00127FD1">
        <w:rPr>
          <w:rFonts w:ascii="Times New Roman" w:hAnsi="Times New Roman" w:cs="Times New Roman"/>
          <w:b/>
          <w:bCs/>
          <w:color w:val="auto"/>
          <w:sz w:val="18"/>
          <w:szCs w:val="18"/>
          <w:lang w:eastAsia="en-US"/>
        </w:rPr>
        <w:t xml:space="preserve"> </w:t>
      </w:r>
      <w:r w:rsidRPr="00127FD1">
        <w:rPr>
          <w:rFonts w:ascii="Times New Roman" w:hAnsi="Times New Roman" w:cs="Times New Roman"/>
          <w:b/>
          <w:bCs/>
          <w:color w:val="auto"/>
          <w:sz w:val="18"/>
          <w:szCs w:val="18"/>
        </w:rPr>
        <w:t xml:space="preserve">Признание граждан </w:t>
      </w:r>
      <w:proofErr w:type="gramStart"/>
      <w:r w:rsidRPr="00127FD1">
        <w:rPr>
          <w:rFonts w:ascii="Times New Roman" w:hAnsi="Times New Roman" w:cs="Times New Roman"/>
          <w:b/>
          <w:bCs/>
          <w:color w:val="auto"/>
          <w:sz w:val="18"/>
          <w:szCs w:val="18"/>
        </w:rPr>
        <w:t>малоимущими</w:t>
      </w:r>
      <w:proofErr w:type="gramEnd"/>
      <w:r w:rsidRPr="00127FD1">
        <w:rPr>
          <w:rFonts w:ascii="Times New Roman" w:hAnsi="Times New Roman" w:cs="Times New Roman"/>
          <w:b/>
          <w:bCs/>
          <w:color w:val="auto"/>
          <w:sz w:val="18"/>
          <w:szCs w:val="18"/>
        </w:rPr>
        <w:t xml:space="preserve">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 </w:t>
      </w:r>
    </w:p>
    <w:p w:rsidR="00E56453" w:rsidRPr="00127FD1" w:rsidRDefault="00E56453" w:rsidP="00E56453">
      <w:pPr>
        <w:pStyle w:val="HEADERTEXT"/>
        <w:rPr>
          <w:rFonts w:ascii="Times New Roman" w:hAnsi="Times New Roman" w:cs="Times New Roman"/>
          <w:b/>
          <w:bCs/>
          <w:color w:val="auto"/>
          <w:sz w:val="18"/>
          <w:szCs w:val="18"/>
        </w:rPr>
      </w:pPr>
    </w:p>
    <w:p w:rsidR="00E56453" w:rsidRPr="00127FD1" w:rsidRDefault="00E56453" w:rsidP="00E56453">
      <w:pPr>
        <w:pStyle w:val="HEADERTEXT"/>
        <w:jc w:val="center"/>
        <w:rPr>
          <w:rFonts w:ascii="Times New Roman" w:hAnsi="Times New Roman" w:cs="Times New Roman"/>
          <w:b/>
          <w:bCs/>
          <w:color w:val="auto"/>
          <w:sz w:val="18"/>
          <w:szCs w:val="18"/>
        </w:rPr>
      </w:pPr>
      <w:r w:rsidRPr="00127FD1">
        <w:rPr>
          <w:rFonts w:ascii="Times New Roman" w:hAnsi="Times New Roman" w:cs="Times New Roman"/>
          <w:b/>
          <w:bCs/>
          <w:color w:val="auto"/>
          <w:sz w:val="18"/>
          <w:szCs w:val="18"/>
        </w:rPr>
        <w:t xml:space="preserve">I. Общие положения </w:t>
      </w:r>
    </w:p>
    <w:p w:rsidR="00E56453" w:rsidRPr="00127FD1" w:rsidRDefault="00E56453" w:rsidP="00E56453">
      <w:pPr>
        <w:pStyle w:val="HEADERTEXT"/>
        <w:jc w:val="center"/>
        <w:rPr>
          <w:rFonts w:ascii="Times New Roman" w:hAnsi="Times New Roman" w:cs="Times New Roman"/>
          <w:b/>
          <w:bCs/>
          <w:color w:val="auto"/>
          <w:sz w:val="18"/>
          <w:szCs w:val="18"/>
        </w:rPr>
      </w:pPr>
    </w:p>
    <w:p w:rsidR="00E56453" w:rsidRPr="00127FD1" w:rsidRDefault="00E56453" w:rsidP="00E56453">
      <w:pPr>
        <w:pStyle w:val="HEADERTEXT"/>
        <w:jc w:val="center"/>
        <w:rPr>
          <w:rFonts w:ascii="Times New Roman" w:hAnsi="Times New Roman" w:cs="Times New Roman"/>
          <w:b/>
          <w:bCs/>
          <w:color w:val="auto"/>
          <w:sz w:val="18"/>
          <w:szCs w:val="18"/>
        </w:rPr>
      </w:pPr>
      <w:r w:rsidRPr="00127FD1">
        <w:rPr>
          <w:rFonts w:ascii="Times New Roman" w:hAnsi="Times New Roman" w:cs="Times New Roman"/>
          <w:b/>
          <w:bCs/>
          <w:color w:val="auto"/>
          <w:sz w:val="18"/>
          <w:szCs w:val="18"/>
        </w:rPr>
        <w:t xml:space="preserve">Предмет регулирования административного регламента </w:t>
      </w:r>
    </w:p>
    <w:p w:rsidR="00E56453" w:rsidRPr="00127FD1" w:rsidRDefault="00E56453" w:rsidP="00E56453">
      <w:pPr>
        <w:autoSpaceDE w:val="0"/>
        <w:autoSpaceDN w:val="0"/>
        <w:adjustRightInd w:val="0"/>
        <w:ind w:right="565"/>
        <w:contextualSpacing/>
        <w:jc w:val="both"/>
        <w:rPr>
          <w:bCs/>
          <w:sz w:val="18"/>
          <w:szCs w:val="18"/>
        </w:rPr>
      </w:pPr>
      <w:r w:rsidRPr="00127FD1">
        <w:rPr>
          <w:sz w:val="18"/>
          <w:szCs w:val="18"/>
        </w:rPr>
        <w:t xml:space="preserve">             1. </w:t>
      </w:r>
      <w:proofErr w:type="gramStart"/>
      <w:r w:rsidRPr="00127FD1">
        <w:rPr>
          <w:sz w:val="18"/>
          <w:szCs w:val="18"/>
        </w:rPr>
        <w:t xml:space="preserve">Настоящий Административный регламент предоставления муниципальной услуги </w:t>
      </w:r>
      <w:r w:rsidRPr="00127FD1">
        <w:rPr>
          <w:bCs/>
          <w:sz w:val="18"/>
          <w:szCs w:val="18"/>
        </w:rPr>
        <w:t xml:space="preserve">по признанию граждан малоимущими в целях постановки на учет граждан в качестве нуждающихся в жилых помещениях, </w:t>
      </w:r>
      <w:r w:rsidRPr="00127FD1">
        <w:rPr>
          <w:bCs/>
          <w:sz w:val="18"/>
          <w:szCs w:val="18"/>
        </w:rPr>
        <w:lastRenderedPageBreak/>
        <w:t>предоставляемых по договорам социального найма из муниципального жилищного фонда (далее также соответственно – Административный регламент, муниципальная услуга), устанавливает сроки и последов</w:t>
      </w:r>
      <w:r w:rsidRPr="00127FD1">
        <w:rPr>
          <w:bCs/>
          <w:sz w:val="18"/>
          <w:szCs w:val="18"/>
        </w:rPr>
        <w:t>а</w:t>
      </w:r>
      <w:r w:rsidRPr="00127FD1">
        <w:rPr>
          <w:bCs/>
          <w:sz w:val="18"/>
          <w:szCs w:val="18"/>
        </w:rPr>
        <w:t xml:space="preserve">тельность административных процедур и административных действий </w:t>
      </w:r>
      <w:r w:rsidRPr="00127FD1">
        <w:rPr>
          <w:sz w:val="18"/>
          <w:szCs w:val="18"/>
        </w:rPr>
        <w:t xml:space="preserve">администрации городского поселения Агириш </w:t>
      </w:r>
      <w:r w:rsidRPr="00127FD1">
        <w:rPr>
          <w:bCs/>
          <w:sz w:val="18"/>
          <w:szCs w:val="18"/>
        </w:rPr>
        <w:t>(далее – Уполномоченный орган) в соответствии с требованиями Федерального закона</w:t>
      </w:r>
      <w:proofErr w:type="gramEnd"/>
      <w:r w:rsidRPr="00127FD1">
        <w:rPr>
          <w:bCs/>
          <w:sz w:val="18"/>
          <w:szCs w:val="18"/>
        </w:rPr>
        <w:t xml:space="preserve"> от 27 июля 2010 года № 210-ФЗ «Об организации предоставления государственных и муниципальных услуг» (далее – Федеральный закон № 210-ФЗ), а также порядок взаимодействия Уполномоченного органа с заявителями, органами власти и организациями при предоставлении муниципальной услуги.</w:t>
      </w:r>
    </w:p>
    <w:p w:rsidR="00E56453" w:rsidRPr="00127FD1" w:rsidRDefault="00E56453" w:rsidP="00E56453">
      <w:pPr>
        <w:autoSpaceDE w:val="0"/>
        <w:autoSpaceDN w:val="0"/>
        <w:adjustRightInd w:val="0"/>
        <w:ind w:right="565"/>
        <w:contextualSpacing/>
        <w:jc w:val="both"/>
        <w:rPr>
          <w:sz w:val="18"/>
          <w:szCs w:val="18"/>
        </w:rPr>
      </w:pPr>
    </w:p>
    <w:p w:rsidR="00E56453" w:rsidRPr="00127FD1" w:rsidRDefault="00E56453" w:rsidP="00E56453">
      <w:pPr>
        <w:pStyle w:val="HEADERTEXT"/>
        <w:jc w:val="center"/>
        <w:rPr>
          <w:rFonts w:ascii="Times New Roman" w:hAnsi="Times New Roman" w:cs="Times New Roman"/>
          <w:b/>
          <w:bCs/>
          <w:color w:val="auto"/>
          <w:sz w:val="18"/>
          <w:szCs w:val="18"/>
        </w:rPr>
      </w:pPr>
      <w:r w:rsidRPr="00127FD1">
        <w:rPr>
          <w:rFonts w:ascii="Times New Roman" w:hAnsi="Times New Roman" w:cs="Times New Roman"/>
          <w:b/>
          <w:bCs/>
          <w:color w:val="auto"/>
          <w:sz w:val="18"/>
          <w:szCs w:val="18"/>
        </w:rPr>
        <w:t xml:space="preserve">Круг Заявителей </w:t>
      </w:r>
    </w:p>
    <w:p w:rsidR="00E56453" w:rsidRPr="00127FD1" w:rsidRDefault="00E56453" w:rsidP="00E56453">
      <w:pPr>
        <w:tabs>
          <w:tab w:val="right" w:pos="9071"/>
        </w:tabs>
        <w:autoSpaceDE w:val="0"/>
        <w:autoSpaceDN w:val="0"/>
        <w:adjustRightInd w:val="0"/>
        <w:ind w:firstLine="709"/>
        <w:jc w:val="both"/>
        <w:outlineLvl w:val="1"/>
        <w:rPr>
          <w:i/>
          <w:sz w:val="18"/>
          <w:szCs w:val="18"/>
        </w:rPr>
      </w:pPr>
      <w:r w:rsidRPr="00127FD1">
        <w:rPr>
          <w:rFonts w:eastAsia="Calibri"/>
          <w:sz w:val="18"/>
          <w:szCs w:val="18"/>
          <w:lang w:eastAsia="en-US"/>
        </w:rPr>
        <w:t xml:space="preserve">          </w:t>
      </w:r>
      <w:r w:rsidRPr="00127FD1">
        <w:rPr>
          <w:sz w:val="18"/>
          <w:szCs w:val="18"/>
        </w:rPr>
        <w:t xml:space="preserve">2. </w:t>
      </w:r>
      <w:proofErr w:type="gramStart"/>
      <w:r w:rsidRPr="00127FD1">
        <w:rPr>
          <w:sz w:val="18"/>
          <w:szCs w:val="18"/>
        </w:rPr>
        <w:t>Заявителями на получение муниципальной услуги являются граждане, обратившиеся с заявлениями о признании их и членов их семьи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городского поселения Агириш (далее – заявители, граждане).</w:t>
      </w:r>
      <w:proofErr w:type="gramEnd"/>
    </w:p>
    <w:p w:rsidR="00E56453" w:rsidRPr="00127FD1" w:rsidRDefault="00E56453" w:rsidP="00E56453">
      <w:pPr>
        <w:autoSpaceDE w:val="0"/>
        <w:autoSpaceDN w:val="0"/>
        <w:adjustRightInd w:val="0"/>
        <w:ind w:firstLine="709"/>
        <w:jc w:val="both"/>
        <w:rPr>
          <w:rFonts w:eastAsia="Calibri"/>
          <w:sz w:val="18"/>
          <w:szCs w:val="18"/>
          <w:lang w:eastAsia="en-US"/>
        </w:rPr>
      </w:pPr>
      <w:r w:rsidRPr="00127FD1">
        <w:rPr>
          <w:rFonts w:eastAsia="Calibri"/>
          <w:sz w:val="18"/>
          <w:szCs w:val="1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E56453" w:rsidRPr="00127FD1" w:rsidRDefault="00E56453" w:rsidP="00E56453">
      <w:pPr>
        <w:autoSpaceDE w:val="0"/>
        <w:autoSpaceDN w:val="0"/>
        <w:adjustRightInd w:val="0"/>
        <w:ind w:firstLine="709"/>
        <w:jc w:val="both"/>
        <w:rPr>
          <w:rFonts w:eastAsia="Calibri"/>
          <w:sz w:val="18"/>
          <w:szCs w:val="18"/>
          <w:lang w:eastAsia="en-US"/>
        </w:rPr>
      </w:pPr>
    </w:p>
    <w:p w:rsidR="00E56453" w:rsidRPr="00127FD1" w:rsidRDefault="00E56453" w:rsidP="00E56453">
      <w:pPr>
        <w:pStyle w:val="af"/>
        <w:widowControl w:val="0"/>
        <w:suppressAutoHyphens/>
        <w:overflowPunct w:val="0"/>
        <w:autoSpaceDE w:val="0"/>
        <w:autoSpaceDN w:val="0"/>
        <w:adjustRightInd w:val="0"/>
        <w:spacing w:after="0" w:line="240" w:lineRule="auto"/>
        <w:ind w:left="0" w:right="565"/>
        <w:contextualSpacing w:val="0"/>
        <w:jc w:val="center"/>
        <w:outlineLvl w:val="0"/>
        <w:rPr>
          <w:rFonts w:ascii="Times New Roman" w:hAnsi="Times New Roman"/>
          <w:b/>
          <w:bCs/>
          <w:sz w:val="18"/>
          <w:szCs w:val="18"/>
        </w:rPr>
      </w:pPr>
      <w:r w:rsidRPr="00127FD1">
        <w:rPr>
          <w:rFonts w:ascii="Times New Roman" w:hAnsi="Times New Roman"/>
          <w:b/>
          <w:bCs/>
          <w:sz w:val="18"/>
          <w:szCs w:val="18"/>
        </w:rPr>
        <w:t>Требования к порядку информирования о предоставлении муниципальной услуги</w:t>
      </w:r>
    </w:p>
    <w:p w:rsidR="00E56453" w:rsidRPr="00127FD1" w:rsidRDefault="00E56453" w:rsidP="00E56453">
      <w:pPr>
        <w:pStyle w:val="af"/>
        <w:widowControl w:val="0"/>
        <w:suppressAutoHyphens/>
        <w:overflowPunct w:val="0"/>
        <w:autoSpaceDE w:val="0"/>
        <w:autoSpaceDN w:val="0"/>
        <w:adjustRightInd w:val="0"/>
        <w:spacing w:after="0" w:line="240" w:lineRule="auto"/>
        <w:ind w:left="0" w:right="565"/>
        <w:contextualSpacing w:val="0"/>
        <w:jc w:val="center"/>
        <w:outlineLvl w:val="0"/>
        <w:rPr>
          <w:rFonts w:ascii="Times New Roman" w:hAnsi="Times New Roman"/>
          <w:b/>
          <w:bCs/>
          <w:sz w:val="18"/>
          <w:szCs w:val="18"/>
        </w:rPr>
      </w:pPr>
    </w:p>
    <w:p w:rsidR="00E56453" w:rsidRPr="00127FD1" w:rsidRDefault="00E56453" w:rsidP="00E56453">
      <w:pPr>
        <w:autoSpaceDE w:val="0"/>
        <w:autoSpaceDN w:val="0"/>
        <w:adjustRightInd w:val="0"/>
        <w:ind w:firstLine="709"/>
        <w:jc w:val="both"/>
        <w:rPr>
          <w:rFonts w:eastAsia="Calibri"/>
          <w:sz w:val="18"/>
          <w:szCs w:val="18"/>
          <w:lang w:eastAsia="en-US"/>
        </w:rPr>
      </w:pPr>
      <w:r w:rsidRPr="00127FD1">
        <w:rPr>
          <w:rFonts w:eastAsia="Calibri"/>
          <w:sz w:val="18"/>
          <w:szCs w:val="18"/>
          <w:lang w:eastAsia="en-US"/>
        </w:rPr>
        <w:t>3. Информирование по вопросам предоставления муниципальной услуги, в том числе  о порядке и сроках предоставления  муниципальной услуги осуществляется начальником отдела по организации деятельности администрации городского поселения Агириш</w:t>
      </w:r>
      <w:r w:rsidRPr="00127FD1">
        <w:rPr>
          <w:rFonts w:eastAsia="Calibri"/>
          <w:i/>
          <w:sz w:val="18"/>
          <w:szCs w:val="18"/>
          <w:lang w:eastAsia="en-US"/>
        </w:rPr>
        <w:t xml:space="preserve"> </w:t>
      </w:r>
      <w:r w:rsidRPr="00127FD1">
        <w:rPr>
          <w:rFonts w:eastAsia="Calibri"/>
          <w:sz w:val="18"/>
          <w:szCs w:val="18"/>
          <w:lang w:eastAsia="en-US"/>
        </w:rPr>
        <w:t>в следующих формах (по выбору заявителя):</w:t>
      </w:r>
    </w:p>
    <w:p w:rsidR="00E56453" w:rsidRPr="00127FD1" w:rsidRDefault="00E56453" w:rsidP="00E56453">
      <w:pPr>
        <w:autoSpaceDE w:val="0"/>
        <w:autoSpaceDN w:val="0"/>
        <w:adjustRightInd w:val="0"/>
        <w:ind w:firstLine="709"/>
        <w:jc w:val="both"/>
        <w:rPr>
          <w:rFonts w:eastAsia="Calibri"/>
          <w:sz w:val="18"/>
          <w:szCs w:val="18"/>
          <w:lang w:eastAsia="en-US"/>
        </w:rPr>
      </w:pPr>
      <w:proofErr w:type="gramStart"/>
      <w:r w:rsidRPr="00127FD1">
        <w:rPr>
          <w:rFonts w:eastAsia="Calibri"/>
          <w:sz w:val="18"/>
          <w:szCs w:val="18"/>
          <w:lang w:eastAsia="en-US"/>
        </w:rPr>
        <w:t>устной</w:t>
      </w:r>
      <w:proofErr w:type="gramEnd"/>
      <w:r w:rsidRPr="00127FD1">
        <w:rPr>
          <w:rFonts w:eastAsia="Calibri"/>
          <w:sz w:val="18"/>
          <w:szCs w:val="18"/>
          <w:lang w:eastAsia="en-US"/>
        </w:rPr>
        <w:t xml:space="preserve"> (при личном обращении и по телефону);</w:t>
      </w:r>
    </w:p>
    <w:p w:rsidR="00E56453" w:rsidRPr="00127FD1" w:rsidRDefault="00E56453" w:rsidP="00E56453">
      <w:pPr>
        <w:autoSpaceDE w:val="0"/>
        <w:autoSpaceDN w:val="0"/>
        <w:adjustRightInd w:val="0"/>
        <w:ind w:firstLine="709"/>
        <w:jc w:val="both"/>
        <w:rPr>
          <w:rFonts w:eastAsia="Calibri"/>
          <w:sz w:val="18"/>
          <w:szCs w:val="18"/>
          <w:lang w:eastAsia="en-US"/>
        </w:rPr>
      </w:pPr>
      <w:r w:rsidRPr="00127FD1">
        <w:rPr>
          <w:rFonts w:eastAsia="Calibri"/>
          <w:sz w:val="18"/>
          <w:szCs w:val="18"/>
          <w:lang w:eastAsia="en-US"/>
        </w:rPr>
        <w:t>письменной (при письменном обращении по почте, электронной почте);</w:t>
      </w:r>
    </w:p>
    <w:p w:rsidR="00E56453" w:rsidRPr="00127FD1" w:rsidRDefault="00E56453" w:rsidP="00E56453">
      <w:pPr>
        <w:autoSpaceDE w:val="0"/>
        <w:autoSpaceDN w:val="0"/>
        <w:adjustRightInd w:val="0"/>
        <w:ind w:firstLine="709"/>
        <w:jc w:val="both"/>
        <w:rPr>
          <w:rFonts w:eastAsia="Calibri"/>
          <w:sz w:val="18"/>
          <w:szCs w:val="18"/>
          <w:lang w:eastAsia="en-US"/>
        </w:rPr>
      </w:pPr>
      <w:r w:rsidRPr="00127FD1">
        <w:rPr>
          <w:rFonts w:eastAsia="Calibri"/>
          <w:sz w:val="18"/>
          <w:szCs w:val="18"/>
          <w:lang w:eastAsia="en-US"/>
        </w:rPr>
        <w:t>на информационном стенде Уполномоченного органа в месте предоставления муниципальной услуги, в форме информационных (текстовых) материалов;</w:t>
      </w:r>
    </w:p>
    <w:p w:rsidR="00E56453" w:rsidRPr="00127FD1" w:rsidRDefault="00E56453" w:rsidP="00E56453">
      <w:pPr>
        <w:autoSpaceDE w:val="0"/>
        <w:autoSpaceDN w:val="0"/>
        <w:adjustRightInd w:val="0"/>
        <w:ind w:firstLine="709"/>
        <w:jc w:val="both"/>
        <w:rPr>
          <w:rFonts w:eastAsia="Calibri"/>
          <w:sz w:val="18"/>
          <w:szCs w:val="18"/>
          <w:lang w:eastAsia="en-US"/>
        </w:rPr>
      </w:pPr>
      <w:r w:rsidRPr="00127FD1">
        <w:rPr>
          <w:rFonts w:eastAsia="Calibri"/>
          <w:sz w:val="18"/>
          <w:szCs w:val="18"/>
          <w:lang w:eastAsia="en-US"/>
        </w:rPr>
        <w:t xml:space="preserve">посредством информационно-телекоммуникационной сети «Интернет» в форме информационных материалов: </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 xml:space="preserve">на официальном сайте: </w:t>
      </w:r>
      <w:r w:rsidRPr="00127FD1">
        <w:rPr>
          <w:sz w:val="18"/>
          <w:szCs w:val="18"/>
          <w:lang w:val="en-US"/>
        </w:rPr>
        <w:t>agirish</w:t>
      </w:r>
      <w:r w:rsidRPr="00127FD1">
        <w:rPr>
          <w:sz w:val="18"/>
          <w:szCs w:val="18"/>
        </w:rPr>
        <w:t>.</w:t>
      </w:r>
      <w:proofErr w:type="spellStart"/>
      <w:r w:rsidRPr="00127FD1">
        <w:rPr>
          <w:sz w:val="18"/>
          <w:szCs w:val="18"/>
        </w:rPr>
        <w:t>sovrnhmao.ru</w:t>
      </w:r>
      <w:proofErr w:type="spellEnd"/>
      <w:r w:rsidRPr="00127FD1">
        <w:rPr>
          <w:rFonts w:eastAsia="Calibri"/>
          <w:sz w:val="18"/>
          <w:szCs w:val="18"/>
        </w:rPr>
        <w:t xml:space="preserve"> (далее – официальный сайт);</w:t>
      </w:r>
    </w:p>
    <w:p w:rsidR="00E56453" w:rsidRPr="00127FD1" w:rsidRDefault="00E56453" w:rsidP="00E56453">
      <w:pPr>
        <w:autoSpaceDE w:val="0"/>
        <w:autoSpaceDN w:val="0"/>
        <w:adjustRightInd w:val="0"/>
        <w:ind w:firstLine="709"/>
        <w:jc w:val="both"/>
        <w:rPr>
          <w:rFonts w:eastAsia="Calibri"/>
          <w:sz w:val="18"/>
          <w:szCs w:val="18"/>
          <w:lang w:eastAsia="en-US"/>
        </w:rPr>
      </w:pPr>
      <w:r w:rsidRPr="00127FD1">
        <w:rPr>
          <w:rFonts w:eastAsia="Calibri"/>
          <w:sz w:val="18"/>
          <w:szCs w:val="18"/>
          <w:lang w:eastAsia="en-US"/>
        </w:rPr>
        <w:t>в федеральной государственной информационной системе «Единый портал государственных и муниципальных услуг (функций)» http://</w:t>
      </w:r>
      <w:hyperlink r:id="rId14" w:history="1">
        <w:r w:rsidRPr="00127FD1">
          <w:rPr>
            <w:rStyle w:val="af1"/>
            <w:rFonts w:eastAsia="Calibri"/>
            <w:sz w:val="18"/>
            <w:szCs w:val="18"/>
            <w:lang w:eastAsia="en-US"/>
          </w:rPr>
          <w:t>www.gosuslugi.ru</w:t>
        </w:r>
      </w:hyperlink>
      <w:r w:rsidRPr="00127FD1">
        <w:rPr>
          <w:rFonts w:eastAsia="Calibri"/>
          <w:sz w:val="18"/>
          <w:szCs w:val="18"/>
          <w:lang w:eastAsia="en-US"/>
        </w:rPr>
        <w:t xml:space="preserve"> (далее – Единый портал).</w:t>
      </w:r>
    </w:p>
    <w:p w:rsidR="00E56453" w:rsidRPr="00127FD1" w:rsidRDefault="00E56453" w:rsidP="00E56453">
      <w:pPr>
        <w:autoSpaceDE w:val="0"/>
        <w:autoSpaceDN w:val="0"/>
        <w:adjustRightInd w:val="0"/>
        <w:ind w:firstLine="709"/>
        <w:jc w:val="both"/>
        <w:rPr>
          <w:rFonts w:eastAsia="Calibri"/>
          <w:sz w:val="18"/>
          <w:szCs w:val="18"/>
          <w:lang w:eastAsia="en-US"/>
        </w:rPr>
      </w:pPr>
      <w:r w:rsidRPr="00127FD1">
        <w:rPr>
          <w:rFonts w:eastAsia="Calibri"/>
          <w:sz w:val="18"/>
          <w:szCs w:val="18"/>
          <w:lang w:eastAsia="en-US"/>
        </w:rPr>
        <w:t>4. Информирование заявителей о ходе предоставления муниципальной услуги осуществляется начальником отдела по организации деятельности администрации городского поселения Агириш в следующих формах (по выбору заявителя):</w:t>
      </w:r>
    </w:p>
    <w:p w:rsidR="00E56453" w:rsidRPr="00127FD1" w:rsidRDefault="00E56453" w:rsidP="00E56453">
      <w:pPr>
        <w:autoSpaceDE w:val="0"/>
        <w:autoSpaceDN w:val="0"/>
        <w:adjustRightInd w:val="0"/>
        <w:ind w:firstLine="709"/>
        <w:jc w:val="both"/>
        <w:rPr>
          <w:rFonts w:eastAsia="Calibri"/>
          <w:sz w:val="18"/>
          <w:szCs w:val="18"/>
          <w:lang w:eastAsia="en-US"/>
        </w:rPr>
      </w:pPr>
      <w:r w:rsidRPr="00127FD1">
        <w:rPr>
          <w:rFonts w:eastAsia="Calibri"/>
          <w:sz w:val="18"/>
          <w:szCs w:val="18"/>
          <w:lang w:eastAsia="en-US"/>
        </w:rPr>
        <w:t>устной (при личном обращении и по телефону);</w:t>
      </w:r>
    </w:p>
    <w:p w:rsidR="00E56453" w:rsidRPr="00127FD1" w:rsidRDefault="00E56453" w:rsidP="00E56453">
      <w:pPr>
        <w:autoSpaceDE w:val="0"/>
        <w:autoSpaceDN w:val="0"/>
        <w:adjustRightInd w:val="0"/>
        <w:ind w:firstLine="709"/>
        <w:jc w:val="both"/>
        <w:rPr>
          <w:rFonts w:eastAsia="Calibri"/>
          <w:sz w:val="18"/>
          <w:szCs w:val="18"/>
          <w:lang w:eastAsia="en-US"/>
        </w:rPr>
      </w:pPr>
      <w:r w:rsidRPr="00127FD1">
        <w:rPr>
          <w:rFonts w:eastAsia="Calibri"/>
          <w:sz w:val="18"/>
          <w:szCs w:val="18"/>
          <w:lang w:eastAsia="en-US"/>
        </w:rPr>
        <w:t>письменной (при письменном обращении по почте, электронной почте);</w:t>
      </w:r>
    </w:p>
    <w:p w:rsidR="00E56453" w:rsidRPr="00127FD1" w:rsidRDefault="00E56453" w:rsidP="00E56453">
      <w:pPr>
        <w:autoSpaceDE w:val="0"/>
        <w:autoSpaceDN w:val="0"/>
        <w:adjustRightInd w:val="0"/>
        <w:ind w:firstLine="709"/>
        <w:jc w:val="both"/>
        <w:rPr>
          <w:rFonts w:eastAsia="Calibri"/>
          <w:sz w:val="18"/>
          <w:szCs w:val="18"/>
          <w:lang w:eastAsia="en-US"/>
        </w:rPr>
      </w:pPr>
      <w:r w:rsidRPr="00127FD1">
        <w:rPr>
          <w:rFonts w:eastAsia="Calibri"/>
          <w:sz w:val="18"/>
          <w:szCs w:val="18"/>
          <w:lang w:eastAsia="en-US"/>
        </w:rPr>
        <w:t>посредством Единого портала.</w:t>
      </w:r>
    </w:p>
    <w:p w:rsidR="00E56453" w:rsidRPr="00127FD1" w:rsidRDefault="00E56453" w:rsidP="00E56453">
      <w:pPr>
        <w:autoSpaceDE w:val="0"/>
        <w:autoSpaceDN w:val="0"/>
        <w:adjustRightInd w:val="0"/>
        <w:ind w:firstLine="709"/>
        <w:jc w:val="both"/>
        <w:rPr>
          <w:rFonts w:eastAsia="Calibri"/>
          <w:sz w:val="18"/>
          <w:szCs w:val="18"/>
          <w:lang w:eastAsia="en-US"/>
        </w:rPr>
      </w:pPr>
      <w:r w:rsidRPr="00127FD1">
        <w:rPr>
          <w:rFonts w:eastAsia="Calibri"/>
          <w:sz w:val="18"/>
          <w:szCs w:val="18"/>
          <w:lang w:eastAsia="en-US"/>
        </w:rPr>
        <w:t>5.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начальник отдела по организации деятельности администрации городского поселения Агириш (далее - специалист) осуществляет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E56453" w:rsidRPr="00127FD1" w:rsidRDefault="00E56453" w:rsidP="00E56453">
      <w:pPr>
        <w:autoSpaceDE w:val="0"/>
        <w:autoSpaceDN w:val="0"/>
        <w:adjustRightInd w:val="0"/>
        <w:ind w:firstLine="709"/>
        <w:jc w:val="both"/>
        <w:rPr>
          <w:rFonts w:eastAsia="Calibri"/>
          <w:sz w:val="18"/>
          <w:szCs w:val="18"/>
          <w:lang w:eastAsia="en-US"/>
        </w:rPr>
      </w:pPr>
      <w:proofErr w:type="gramStart"/>
      <w:r w:rsidRPr="00127FD1">
        <w:rPr>
          <w:rFonts w:eastAsia="Calibri"/>
          <w:sz w:val="18"/>
          <w:szCs w:val="18"/>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E56453" w:rsidRPr="00127FD1" w:rsidRDefault="00E56453" w:rsidP="00E56453">
      <w:pPr>
        <w:autoSpaceDE w:val="0"/>
        <w:autoSpaceDN w:val="0"/>
        <w:adjustRightInd w:val="0"/>
        <w:ind w:firstLine="709"/>
        <w:jc w:val="both"/>
        <w:rPr>
          <w:rFonts w:eastAsia="Calibri"/>
          <w:sz w:val="18"/>
          <w:szCs w:val="18"/>
          <w:lang w:eastAsia="en-US"/>
        </w:rPr>
      </w:pPr>
      <w:r w:rsidRPr="00127FD1">
        <w:rPr>
          <w:rFonts w:eastAsia="Calibri"/>
          <w:sz w:val="18"/>
          <w:szCs w:val="18"/>
          <w:lang w:eastAsia="en-US"/>
        </w:rPr>
        <w:t>В случае</w:t>
      </w:r>
      <w:proofErr w:type="gramStart"/>
      <w:r w:rsidRPr="00127FD1">
        <w:rPr>
          <w:rFonts w:eastAsia="Calibri"/>
          <w:sz w:val="18"/>
          <w:szCs w:val="18"/>
          <w:lang w:eastAsia="en-US"/>
        </w:rPr>
        <w:t>,</w:t>
      </w:r>
      <w:proofErr w:type="gramEnd"/>
      <w:r w:rsidRPr="00127FD1">
        <w:rPr>
          <w:rFonts w:eastAsia="Calibri"/>
          <w:sz w:val="18"/>
          <w:szCs w:val="18"/>
          <w:lang w:eastAsia="en-US"/>
        </w:rPr>
        <w:t xml:space="preserve">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6. При информировании в письменной форме, в том числе электронной, ответ на обращение должен содержать фамилию, инициалы и номер телефона исполнителя и направляться заявителю в срок не  более 30 календарных дней со дня регистрации обращения.</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w:t>
      </w:r>
    </w:p>
    <w:p w:rsidR="00E56453" w:rsidRPr="00127FD1" w:rsidRDefault="00E56453" w:rsidP="00E56453">
      <w:pPr>
        <w:autoSpaceDE w:val="0"/>
        <w:autoSpaceDN w:val="0"/>
        <w:adjustRightInd w:val="0"/>
        <w:ind w:firstLine="709"/>
        <w:jc w:val="both"/>
        <w:rPr>
          <w:rFonts w:eastAsia="Calibri"/>
          <w:i/>
          <w:sz w:val="18"/>
          <w:szCs w:val="18"/>
        </w:rPr>
      </w:pPr>
      <w:r w:rsidRPr="00127FD1">
        <w:rPr>
          <w:rFonts w:eastAsia="Calibri"/>
          <w:sz w:val="18"/>
          <w:szCs w:val="18"/>
        </w:rPr>
        <w:t>7. Для получения информации по вопросам предоставления муниципальной услуги,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E56453" w:rsidRPr="00127FD1" w:rsidRDefault="00E56453" w:rsidP="00E56453">
      <w:pPr>
        <w:autoSpaceDE w:val="0"/>
        <w:autoSpaceDN w:val="0"/>
        <w:adjustRightInd w:val="0"/>
        <w:ind w:firstLine="709"/>
        <w:jc w:val="both"/>
        <w:rPr>
          <w:rFonts w:eastAsia="Calibri"/>
          <w:sz w:val="18"/>
          <w:szCs w:val="18"/>
          <w:lang w:eastAsia="en-US"/>
        </w:rPr>
      </w:pPr>
      <w:r w:rsidRPr="00127FD1">
        <w:rPr>
          <w:rFonts w:eastAsia="Calibri"/>
          <w:sz w:val="18"/>
          <w:szCs w:val="18"/>
          <w:lang w:eastAsia="en-US"/>
        </w:rPr>
        <w:t>8. Информирование заявителей по вопросам предоставления муниципальной услуги, а также по иным вопросам, связанным с предоставлением муниципальной услуги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его структурными подразделениями (далее – Многофункциональный центр) осуществляется в соответствии с заключенным соглашением и регламентом его работы.</w:t>
      </w:r>
    </w:p>
    <w:p w:rsidR="00E56453" w:rsidRPr="00127FD1" w:rsidRDefault="00E56453" w:rsidP="00E56453">
      <w:pPr>
        <w:autoSpaceDE w:val="0"/>
        <w:autoSpaceDN w:val="0"/>
        <w:adjustRightInd w:val="0"/>
        <w:ind w:firstLine="709"/>
        <w:jc w:val="both"/>
        <w:rPr>
          <w:rFonts w:eastAsia="Calibri"/>
          <w:sz w:val="18"/>
          <w:szCs w:val="18"/>
          <w:lang w:eastAsia="en-US"/>
        </w:rPr>
      </w:pPr>
      <w:r w:rsidRPr="00127FD1">
        <w:rPr>
          <w:rFonts w:eastAsia="Calibri"/>
          <w:sz w:val="18"/>
          <w:szCs w:val="18"/>
        </w:rPr>
        <w:t xml:space="preserve">9. Информация  о правилах предоставления муниципальной услуги, в том числе о порядке и сроках ее предоставления, размещенная на Едином портале, на официальном сайте предоставляется заявителю бесплатно. </w:t>
      </w:r>
    </w:p>
    <w:p w:rsidR="00E56453" w:rsidRPr="00127FD1" w:rsidRDefault="00E56453" w:rsidP="00E56453">
      <w:pPr>
        <w:autoSpaceDE w:val="0"/>
        <w:autoSpaceDN w:val="0"/>
        <w:adjustRightInd w:val="0"/>
        <w:ind w:firstLine="709"/>
        <w:jc w:val="both"/>
        <w:rPr>
          <w:rFonts w:eastAsia="Calibri"/>
          <w:sz w:val="18"/>
          <w:szCs w:val="18"/>
        </w:rPr>
      </w:pPr>
      <w:proofErr w:type="gramStart"/>
      <w:r w:rsidRPr="00127FD1">
        <w:rPr>
          <w:rFonts w:eastAsia="Calibri"/>
          <w:sz w:val="18"/>
          <w:szCs w:val="1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127FD1">
        <w:rPr>
          <w:rFonts w:eastAsia="Calibri"/>
          <w:sz w:val="18"/>
          <w:szCs w:val="18"/>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56453" w:rsidRPr="00127FD1" w:rsidRDefault="00E56453" w:rsidP="00E56453">
      <w:pPr>
        <w:autoSpaceDE w:val="0"/>
        <w:autoSpaceDN w:val="0"/>
        <w:adjustRightInd w:val="0"/>
        <w:ind w:firstLine="709"/>
        <w:jc w:val="both"/>
        <w:rPr>
          <w:rFonts w:eastAsia="Calibri"/>
          <w:strike/>
          <w:sz w:val="18"/>
          <w:szCs w:val="18"/>
        </w:rPr>
      </w:pPr>
      <w:r w:rsidRPr="00127FD1">
        <w:rPr>
          <w:rFonts w:eastAsia="Calibri"/>
          <w:sz w:val="18"/>
          <w:szCs w:val="18"/>
        </w:rPr>
        <w:t>10. Способы получения информации заявителями о местах нахождения и графиках работы органов государственной власти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E56453" w:rsidRPr="00127FD1" w:rsidRDefault="00E56453" w:rsidP="00E56453">
      <w:pPr>
        <w:autoSpaceDE w:val="0"/>
        <w:autoSpaceDN w:val="0"/>
        <w:adjustRightInd w:val="0"/>
        <w:ind w:firstLine="709"/>
        <w:jc w:val="both"/>
        <w:rPr>
          <w:rFonts w:eastAsia="Calibri"/>
          <w:bCs/>
          <w:sz w:val="18"/>
          <w:szCs w:val="18"/>
        </w:rPr>
      </w:pPr>
      <w:r w:rsidRPr="00127FD1">
        <w:rPr>
          <w:rFonts w:eastAsia="Calibri"/>
          <w:bCs/>
          <w:sz w:val="18"/>
          <w:szCs w:val="18"/>
        </w:rPr>
        <w:t>1) Управления Министерства внутренних дел Российской Федерации по Ханты-Мансийскому автономному округу – Югре на официальном сайте: https://86.мвд</w:t>
      </w:r>
      <w:proofErr w:type="gramStart"/>
      <w:r w:rsidRPr="00127FD1">
        <w:rPr>
          <w:rFonts w:eastAsia="Calibri"/>
          <w:bCs/>
          <w:sz w:val="18"/>
          <w:szCs w:val="18"/>
        </w:rPr>
        <w:t>.р</w:t>
      </w:r>
      <w:proofErr w:type="gramEnd"/>
      <w:r w:rsidRPr="00127FD1">
        <w:rPr>
          <w:rFonts w:eastAsia="Calibri"/>
          <w:bCs/>
          <w:sz w:val="18"/>
          <w:szCs w:val="18"/>
        </w:rPr>
        <w:t xml:space="preserve">ф/; </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bCs/>
          <w:sz w:val="18"/>
          <w:szCs w:val="18"/>
        </w:rPr>
        <w:t xml:space="preserve">2) </w:t>
      </w:r>
      <w:r w:rsidRPr="00127FD1">
        <w:rPr>
          <w:rFonts w:eastAsia="Calibri"/>
          <w:sz w:val="18"/>
          <w:szCs w:val="18"/>
        </w:rPr>
        <w:t>Управления Федеральной службы государственной регистрации, кадастра и картографии  по Ханты-Мансийскому автономному округу – Югре на официальном сайте: https://rosreestr.gov.ru/;</w:t>
      </w:r>
    </w:p>
    <w:p w:rsidR="00E56453" w:rsidRPr="00127FD1" w:rsidRDefault="00E56453" w:rsidP="00E56453">
      <w:pPr>
        <w:pStyle w:val="HEADERTEXT"/>
        <w:jc w:val="both"/>
        <w:rPr>
          <w:rFonts w:ascii="Times New Roman" w:eastAsia="Calibri" w:hAnsi="Times New Roman" w:cs="Times New Roman"/>
          <w:color w:val="auto"/>
          <w:sz w:val="18"/>
          <w:szCs w:val="18"/>
        </w:rPr>
      </w:pPr>
      <w:r w:rsidRPr="00127FD1">
        <w:rPr>
          <w:rFonts w:ascii="Times New Roman" w:eastAsia="Calibri" w:hAnsi="Times New Roman" w:cs="Times New Roman"/>
          <w:color w:val="auto"/>
          <w:sz w:val="18"/>
          <w:szCs w:val="18"/>
        </w:rPr>
        <w:t xml:space="preserve">        3) Управления Федеральной налоговой службы по </w:t>
      </w:r>
      <w:r w:rsidRPr="00127FD1">
        <w:rPr>
          <w:rFonts w:ascii="Times New Roman" w:eastAsia="Calibri" w:hAnsi="Times New Roman" w:cs="Times New Roman"/>
          <w:bCs/>
          <w:color w:val="auto"/>
          <w:sz w:val="18"/>
          <w:szCs w:val="18"/>
        </w:rPr>
        <w:t>Ханты-Мансийскому автономному округу – Югре</w:t>
      </w:r>
      <w:r w:rsidRPr="00127FD1">
        <w:rPr>
          <w:rFonts w:ascii="Times New Roman" w:eastAsia="Calibri" w:hAnsi="Times New Roman" w:cs="Times New Roman"/>
          <w:color w:val="auto"/>
          <w:sz w:val="18"/>
          <w:szCs w:val="18"/>
        </w:rPr>
        <w:t xml:space="preserve"> на официальном сайте: </w:t>
      </w:r>
      <w:hyperlink r:id="rId15" w:history="1">
        <w:r w:rsidRPr="00127FD1">
          <w:rPr>
            <w:rStyle w:val="af1"/>
            <w:rFonts w:ascii="Times New Roman" w:eastAsia="Calibri" w:hAnsi="Times New Roman" w:cs="Times New Roman"/>
            <w:color w:val="auto"/>
            <w:sz w:val="18"/>
            <w:szCs w:val="18"/>
          </w:rPr>
          <w:t>https://www.nalog.gov.ru/rn86/</w:t>
        </w:r>
      </w:hyperlink>
      <w:r w:rsidRPr="00127FD1">
        <w:rPr>
          <w:rFonts w:ascii="Times New Roman" w:eastAsia="Calibri" w:hAnsi="Times New Roman" w:cs="Times New Roman"/>
          <w:color w:val="auto"/>
          <w:sz w:val="18"/>
          <w:szCs w:val="18"/>
        </w:rPr>
        <w:t>;</w:t>
      </w:r>
    </w:p>
    <w:p w:rsidR="00E56453" w:rsidRPr="00127FD1" w:rsidRDefault="00E56453" w:rsidP="00E56453">
      <w:pPr>
        <w:autoSpaceDE w:val="0"/>
        <w:autoSpaceDN w:val="0"/>
        <w:adjustRightInd w:val="0"/>
        <w:ind w:firstLine="709"/>
        <w:jc w:val="both"/>
        <w:rPr>
          <w:rFonts w:eastAsia="Calibri"/>
          <w:bCs/>
          <w:sz w:val="18"/>
          <w:szCs w:val="18"/>
        </w:rPr>
      </w:pPr>
      <w:r w:rsidRPr="00127FD1">
        <w:rPr>
          <w:rFonts w:eastAsia="Calibri"/>
          <w:sz w:val="18"/>
          <w:szCs w:val="18"/>
        </w:rPr>
        <w:t xml:space="preserve">4) </w:t>
      </w:r>
      <w:r w:rsidRPr="00127FD1">
        <w:rPr>
          <w:rFonts w:eastAsia="Calibri"/>
          <w:bCs/>
          <w:sz w:val="18"/>
          <w:szCs w:val="18"/>
        </w:rPr>
        <w:t>Управления ГИБДД УМВД России по Ханты-Мансийскому автономному округу – Югре на официальном сайте:</w:t>
      </w:r>
      <w:r w:rsidRPr="00127FD1">
        <w:rPr>
          <w:rFonts w:eastAsia="Calibri"/>
          <w:sz w:val="18"/>
          <w:szCs w:val="18"/>
        </w:rPr>
        <w:t xml:space="preserve"> </w:t>
      </w:r>
      <w:hyperlink r:id="rId16" w:history="1">
        <w:r w:rsidRPr="00127FD1">
          <w:rPr>
            <w:rStyle w:val="af1"/>
            <w:rFonts w:eastAsia="Calibri"/>
            <w:bCs/>
            <w:sz w:val="18"/>
            <w:szCs w:val="18"/>
          </w:rPr>
          <w:t>https://гибдд.рф/r/86</w:t>
        </w:r>
      </w:hyperlink>
      <w:r w:rsidRPr="00127FD1">
        <w:rPr>
          <w:rFonts w:eastAsia="Calibri"/>
          <w:bCs/>
          <w:sz w:val="18"/>
          <w:szCs w:val="18"/>
        </w:rPr>
        <w:t>;</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 xml:space="preserve">5) Отделение Пенсионного фонда Российской Федерации по Ханты-Мансийскому автономному округу – Югре на официальном сайте: http://www.pfrf.ru/; </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 xml:space="preserve">6) Департамента </w:t>
      </w:r>
      <w:proofErr w:type="spellStart"/>
      <w:r w:rsidRPr="00127FD1">
        <w:rPr>
          <w:rFonts w:eastAsia="Calibri"/>
          <w:sz w:val="18"/>
          <w:szCs w:val="18"/>
        </w:rPr>
        <w:t>недропользования</w:t>
      </w:r>
      <w:proofErr w:type="spellEnd"/>
      <w:r w:rsidRPr="00127FD1">
        <w:rPr>
          <w:rFonts w:eastAsia="Calibri"/>
          <w:sz w:val="18"/>
          <w:szCs w:val="18"/>
        </w:rPr>
        <w:t xml:space="preserve"> и природных ресурсов Ханты-Мансийского автономного округа – Югры на официальном сайте: </w:t>
      </w:r>
      <w:hyperlink w:history="1">
        <w:r w:rsidRPr="00127FD1">
          <w:rPr>
            <w:rStyle w:val="af1"/>
            <w:rFonts w:eastAsia="Calibri"/>
            <w:sz w:val="18"/>
            <w:szCs w:val="18"/>
          </w:rPr>
          <w:t>https://</w:t>
        </w:r>
        <w:r w:rsidRPr="00127FD1">
          <w:rPr>
            <w:rStyle w:val="af1"/>
            <w:sz w:val="18"/>
            <w:szCs w:val="18"/>
          </w:rPr>
          <w:t xml:space="preserve"> </w:t>
        </w:r>
        <w:proofErr w:type="spellStart"/>
        <w:r w:rsidRPr="00127FD1">
          <w:rPr>
            <w:rStyle w:val="af1"/>
            <w:rFonts w:eastAsia="Calibri"/>
            <w:sz w:val="18"/>
            <w:szCs w:val="18"/>
          </w:rPr>
          <w:t>depprirod.admhmao.ru</w:t>
        </w:r>
        <w:proofErr w:type="spellEnd"/>
      </w:hyperlink>
      <w:r w:rsidRPr="00127FD1">
        <w:rPr>
          <w:rFonts w:eastAsia="Calibri"/>
          <w:sz w:val="18"/>
          <w:szCs w:val="18"/>
        </w:rPr>
        <w:t>/;</w:t>
      </w:r>
    </w:p>
    <w:p w:rsidR="00E56453" w:rsidRPr="00127FD1" w:rsidRDefault="00E56453" w:rsidP="00E56453">
      <w:pPr>
        <w:autoSpaceDE w:val="0"/>
        <w:autoSpaceDN w:val="0"/>
        <w:adjustRightInd w:val="0"/>
        <w:ind w:firstLine="709"/>
        <w:jc w:val="both"/>
        <w:rPr>
          <w:rFonts w:eastAsia="Calibri"/>
          <w:bCs/>
          <w:sz w:val="18"/>
          <w:szCs w:val="18"/>
          <w:u w:val="single"/>
        </w:rPr>
      </w:pPr>
      <w:r w:rsidRPr="00127FD1">
        <w:rPr>
          <w:rFonts w:eastAsia="Calibri"/>
          <w:bCs/>
          <w:sz w:val="18"/>
          <w:szCs w:val="18"/>
        </w:rPr>
        <w:t>7) Ветеринарной службы Ханты-Мансийского автономного округа – Югры на официальном сайте:</w:t>
      </w:r>
      <w:r w:rsidRPr="00127FD1">
        <w:rPr>
          <w:sz w:val="18"/>
          <w:szCs w:val="18"/>
        </w:rPr>
        <w:t xml:space="preserve"> </w:t>
      </w:r>
      <w:r w:rsidRPr="00127FD1">
        <w:rPr>
          <w:rFonts w:eastAsia="Calibri"/>
          <w:bCs/>
          <w:sz w:val="18"/>
          <w:szCs w:val="18"/>
        </w:rPr>
        <w:t>https://vetsl.admhmao.ru/;</w:t>
      </w:r>
    </w:p>
    <w:p w:rsidR="00E56453" w:rsidRPr="00127FD1" w:rsidRDefault="00E56453" w:rsidP="00E56453">
      <w:pPr>
        <w:autoSpaceDE w:val="0"/>
        <w:autoSpaceDN w:val="0"/>
        <w:adjustRightInd w:val="0"/>
        <w:ind w:firstLine="709"/>
        <w:jc w:val="both"/>
        <w:rPr>
          <w:rFonts w:eastAsia="Calibri"/>
          <w:bCs/>
          <w:sz w:val="18"/>
          <w:szCs w:val="18"/>
        </w:rPr>
      </w:pPr>
      <w:r w:rsidRPr="00127FD1">
        <w:rPr>
          <w:rFonts w:eastAsia="Calibri"/>
          <w:bCs/>
          <w:sz w:val="18"/>
          <w:szCs w:val="18"/>
        </w:rPr>
        <w:t xml:space="preserve">8) Службы государственного надзора за техническим состоянием самоходных машин и других видов техники Ханты-Мансийского автономного округа – Югры на официальном сайте: </w:t>
      </w:r>
      <w:hyperlink r:id="rId17" w:history="1">
        <w:r w:rsidRPr="00127FD1">
          <w:rPr>
            <w:rStyle w:val="af1"/>
            <w:rFonts w:eastAsia="Calibri"/>
            <w:bCs/>
            <w:sz w:val="18"/>
            <w:szCs w:val="18"/>
          </w:rPr>
          <w:t>https://gtn.admhmao.ru/</w:t>
        </w:r>
      </w:hyperlink>
      <w:r w:rsidRPr="00127FD1">
        <w:rPr>
          <w:rFonts w:eastAsia="Calibri"/>
          <w:bCs/>
          <w:sz w:val="18"/>
          <w:szCs w:val="18"/>
        </w:rPr>
        <w:t>;</w:t>
      </w:r>
    </w:p>
    <w:p w:rsidR="00E56453" w:rsidRPr="00127FD1" w:rsidRDefault="00E56453" w:rsidP="00E56453">
      <w:pPr>
        <w:pStyle w:val="HEADERTEXT"/>
        <w:rPr>
          <w:rFonts w:ascii="Times New Roman" w:eastAsia="Calibri" w:hAnsi="Times New Roman" w:cs="Times New Roman"/>
          <w:bCs/>
          <w:i/>
          <w:color w:val="auto"/>
          <w:sz w:val="18"/>
          <w:szCs w:val="18"/>
        </w:rPr>
      </w:pPr>
      <w:r w:rsidRPr="00127FD1">
        <w:rPr>
          <w:rFonts w:ascii="Times New Roman" w:eastAsia="Calibri" w:hAnsi="Times New Roman" w:cs="Times New Roman"/>
          <w:color w:val="auto"/>
          <w:sz w:val="18"/>
          <w:szCs w:val="18"/>
        </w:rPr>
        <w:t xml:space="preserve">              9) </w:t>
      </w:r>
      <w:r w:rsidRPr="00127FD1">
        <w:rPr>
          <w:rFonts w:ascii="Times New Roman" w:eastAsia="Calibri" w:hAnsi="Times New Roman" w:cs="Times New Roman"/>
          <w:bCs/>
          <w:color w:val="auto"/>
          <w:sz w:val="18"/>
          <w:szCs w:val="18"/>
        </w:rPr>
        <w:t>Управления социальной защиты населения по Советскому району</w:t>
      </w:r>
      <w:r w:rsidRPr="00127FD1">
        <w:rPr>
          <w:rFonts w:ascii="Times New Roman" w:eastAsia="Calibri" w:hAnsi="Times New Roman" w:cs="Times New Roman"/>
          <w:bCs/>
          <w:i/>
          <w:color w:val="auto"/>
          <w:sz w:val="18"/>
          <w:szCs w:val="18"/>
        </w:rPr>
        <w:t>;</w:t>
      </w:r>
    </w:p>
    <w:p w:rsidR="00E56453" w:rsidRPr="00127FD1" w:rsidRDefault="00E56453" w:rsidP="00E56453">
      <w:pPr>
        <w:autoSpaceDE w:val="0"/>
        <w:autoSpaceDN w:val="0"/>
        <w:adjustRightInd w:val="0"/>
        <w:ind w:firstLine="709"/>
        <w:jc w:val="both"/>
        <w:outlineLvl w:val="1"/>
        <w:rPr>
          <w:bCs/>
          <w:sz w:val="18"/>
          <w:szCs w:val="18"/>
        </w:rPr>
      </w:pPr>
      <w:r w:rsidRPr="00127FD1">
        <w:rPr>
          <w:sz w:val="18"/>
          <w:szCs w:val="18"/>
        </w:rPr>
        <w:t xml:space="preserve">10) бюджетного учреждения Ханты-Мансийского автономного округа – Югры «Центр имущественных отношений» </w:t>
      </w:r>
      <w:r w:rsidRPr="00127FD1">
        <w:rPr>
          <w:bCs/>
          <w:sz w:val="18"/>
          <w:szCs w:val="18"/>
        </w:rPr>
        <w:t xml:space="preserve">на официальном сайте: </w:t>
      </w:r>
      <w:hyperlink r:id="rId18" w:history="1">
        <w:r w:rsidRPr="00127FD1">
          <w:rPr>
            <w:rStyle w:val="af1"/>
            <w:bCs/>
            <w:sz w:val="18"/>
            <w:szCs w:val="18"/>
          </w:rPr>
          <w:t>https://cio-hmao.ru/</w:t>
        </w:r>
      </w:hyperlink>
      <w:r w:rsidRPr="00127FD1">
        <w:rPr>
          <w:bCs/>
          <w:sz w:val="18"/>
          <w:szCs w:val="18"/>
        </w:rPr>
        <w:t>;</w:t>
      </w:r>
    </w:p>
    <w:p w:rsidR="00E56453" w:rsidRPr="00127FD1" w:rsidRDefault="00E56453" w:rsidP="00E56453">
      <w:pPr>
        <w:autoSpaceDE w:val="0"/>
        <w:autoSpaceDN w:val="0"/>
        <w:adjustRightInd w:val="0"/>
        <w:ind w:firstLine="709"/>
        <w:jc w:val="both"/>
        <w:outlineLvl w:val="1"/>
        <w:rPr>
          <w:bCs/>
          <w:sz w:val="18"/>
          <w:szCs w:val="18"/>
        </w:rPr>
      </w:pPr>
      <w:r w:rsidRPr="00127FD1">
        <w:rPr>
          <w:bCs/>
          <w:sz w:val="18"/>
          <w:szCs w:val="18"/>
        </w:rPr>
        <w:t>11) Главного управления МЧС России по Ханты-Мансийскому автономному округу – Югре на официальном сайте</w:t>
      </w:r>
      <w:r w:rsidRPr="00127FD1">
        <w:rPr>
          <w:sz w:val="18"/>
          <w:szCs w:val="18"/>
        </w:rPr>
        <w:t xml:space="preserve"> </w:t>
      </w:r>
      <w:r w:rsidRPr="00127FD1">
        <w:rPr>
          <w:bCs/>
          <w:sz w:val="18"/>
          <w:szCs w:val="18"/>
        </w:rPr>
        <w:t>https://86.mchs.gov.ru/;</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12)</w:t>
      </w:r>
      <w:r w:rsidRPr="00127FD1">
        <w:rPr>
          <w:rFonts w:eastAsia="Calibri"/>
          <w:i/>
          <w:sz w:val="18"/>
          <w:szCs w:val="18"/>
        </w:rPr>
        <w:t xml:space="preserve"> </w:t>
      </w:r>
      <w:r w:rsidRPr="00127FD1">
        <w:rPr>
          <w:rFonts w:eastAsia="Calibri"/>
          <w:sz w:val="18"/>
          <w:szCs w:val="18"/>
        </w:rPr>
        <w:t xml:space="preserve">Многофункционального центра и его структурных подразделений на портале Многофункционального центра: </w:t>
      </w:r>
      <w:hyperlink r:id="rId19" w:history="1">
        <w:r w:rsidRPr="00127FD1">
          <w:rPr>
            <w:rFonts w:eastAsia="Calibri"/>
            <w:sz w:val="18"/>
            <w:szCs w:val="18"/>
          </w:rPr>
          <w:t>https://mfc.admhmao.ru/</w:t>
        </w:r>
      </w:hyperlink>
      <w:r w:rsidRPr="00127FD1">
        <w:rPr>
          <w:rFonts w:eastAsia="Calibri"/>
          <w:sz w:val="18"/>
          <w:szCs w:val="18"/>
        </w:rPr>
        <w:t>.</w:t>
      </w:r>
    </w:p>
    <w:p w:rsidR="00E56453" w:rsidRPr="00127FD1" w:rsidRDefault="00E56453" w:rsidP="00E56453">
      <w:pPr>
        <w:autoSpaceDE w:val="0"/>
        <w:autoSpaceDN w:val="0"/>
        <w:adjustRightInd w:val="0"/>
        <w:jc w:val="both"/>
        <w:rPr>
          <w:rFonts w:eastAsia="Calibri"/>
          <w:sz w:val="18"/>
          <w:szCs w:val="18"/>
        </w:rPr>
      </w:pPr>
      <w:r w:rsidRPr="00127FD1">
        <w:rPr>
          <w:rFonts w:eastAsia="Calibri"/>
          <w:sz w:val="18"/>
          <w:szCs w:val="18"/>
        </w:rPr>
        <w:tab/>
        <w:t>11. Информация о месте нахождения и графике работы Уполномоченного органа, его структурного подразделения, обеспечивающего предоставление муниципальной услуги,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Едином портале, а также может быть  получена по телефону.</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12. На информационных стендах, находящихся в местах предоставления муниципальной услуги, в информационно-телекоммуникационной сети «Интернет»</w:t>
      </w:r>
      <w:r w:rsidRPr="00127FD1">
        <w:rPr>
          <w:sz w:val="18"/>
          <w:szCs w:val="18"/>
        </w:rPr>
        <w:t xml:space="preserve"> (на официальном сайте, на Едином портале) </w:t>
      </w:r>
      <w:r w:rsidRPr="00127FD1">
        <w:rPr>
          <w:rFonts w:eastAsia="Calibri"/>
          <w:sz w:val="18"/>
          <w:szCs w:val="18"/>
        </w:rPr>
        <w:t>размещается следующая информация:</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 Многофункционального центра);</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перечень нормативных правовых актов, регулирующих предоставление муниципальной услуги;</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досудебный (внесудебный) порядок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бланк заявления о предоставлении муниципальной услуги и образец его заполнения.</w:t>
      </w:r>
    </w:p>
    <w:p w:rsidR="00E56453" w:rsidRPr="00127FD1" w:rsidRDefault="00E56453" w:rsidP="00E56453">
      <w:pPr>
        <w:autoSpaceDE w:val="0"/>
        <w:autoSpaceDN w:val="0"/>
        <w:adjustRightInd w:val="0"/>
        <w:ind w:firstLine="709"/>
        <w:jc w:val="both"/>
        <w:rPr>
          <w:sz w:val="18"/>
          <w:szCs w:val="18"/>
        </w:rPr>
      </w:pPr>
      <w:r w:rsidRPr="00127FD1">
        <w:rPr>
          <w:sz w:val="18"/>
          <w:szCs w:val="18"/>
        </w:rPr>
        <w:t xml:space="preserve">13. </w:t>
      </w:r>
      <w:proofErr w:type="gramStart"/>
      <w:r w:rsidRPr="00127FD1">
        <w:rPr>
          <w:sz w:val="18"/>
          <w:szCs w:val="18"/>
        </w:rPr>
        <w:t>В случае внесения изменений в порядок предоставления муниц</w:t>
      </w:r>
      <w:r w:rsidRPr="00127FD1">
        <w:rPr>
          <w:sz w:val="18"/>
          <w:szCs w:val="18"/>
        </w:rPr>
        <w:t>и</w:t>
      </w:r>
      <w:r w:rsidRPr="00127FD1">
        <w:rPr>
          <w:sz w:val="18"/>
          <w:szCs w:val="18"/>
        </w:rPr>
        <w:t>пальной услуги специалист в срок, не превышающий срок – 3 рабочих дня) со дня вступления в силу таких изменений, обеспечивает актуализацию информации в инфо</w:t>
      </w:r>
      <w:r w:rsidRPr="00127FD1">
        <w:rPr>
          <w:sz w:val="18"/>
          <w:szCs w:val="18"/>
        </w:rPr>
        <w:t>р</w:t>
      </w:r>
      <w:r w:rsidRPr="00127FD1">
        <w:rPr>
          <w:sz w:val="18"/>
          <w:szCs w:val="18"/>
        </w:rPr>
        <w:t>мационно–телекоммуникационной сети «Интернет» и на информационных стендах, находящихся в месте предоставления муниципальной услуги, а также осуществляет уведомление Многофункционального центра об изменении нормативных правовых актов, регулирующих отношения, возникающие в связи с предоставлением</w:t>
      </w:r>
      <w:proofErr w:type="gramEnd"/>
      <w:r w:rsidRPr="00127FD1">
        <w:rPr>
          <w:sz w:val="18"/>
          <w:szCs w:val="18"/>
        </w:rPr>
        <w:t xml:space="preserve"> муниципальной услуги. </w:t>
      </w:r>
    </w:p>
    <w:p w:rsidR="00E56453" w:rsidRPr="00127FD1" w:rsidRDefault="00E56453" w:rsidP="00E56453">
      <w:pPr>
        <w:pStyle w:val="HEADERTEXT"/>
        <w:rPr>
          <w:rFonts w:ascii="Times New Roman" w:hAnsi="Times New Roman" w:cs="Times New Roman"/>
          <w:b/>
          <w:bCs/>
          <w:color w:val="auto"/>
          <w:sz w:val="18"/>
          <w:szCs w:val="18"/>
        </w:rPr>
      </w:pPr>
    </w:p>
    <w:p w:rsidR="00E56453" w:rsidRPr="00127FD1" w:rsidRDefault="00E56453" w:rsidP="00E56453">
      <w:pPr>
        <w:pStyle w:val="HEADERTEXT"/>
        <w:jc w:val="center"/>
        <w:rPr>
          <w:rFonts w:ascii="Times New Roman" w:hAnsi="Times New Roman" w:cs="Times New Roman"/>
          <w:b/>
          <w:bCs/>
          <w:color w:val="auto"/>
          <w:sz w:val="18"/>
          <w:szCs w:val="18"/>
        </w:rPr>
      </w:pPr>
      <w:r w:rsidRPr="00127FD1">
        <w:rPr>
          <w:rFonts w:ascii="Times New Roman" w:hAnsi="Times New Roman" w:cs="Times New Roman"/>
          <w:b/>
          <w:bCs/>
          <w:color w:val="auto"/>
          <w:sz w:val="18"/>
          <w:szCs w:val="18"/>
        </w:rPr>
        <w:t xml:space="preserve"> II. Стандарт предоставления муниципальной услуги </w:t>
      </w:r>
    </w:p>
    <w:p w:rsidR="00E56453" w:rsidRPr="00127FD1" w:rsidRDefault="00E56453" w:rsidP="00E56453">
      <w:pPr>
        <w:pStyle w:val="HEADERTEXT"/>
        <w:rPr>
          <w:rFonts w:ascii="Times New Roman" w:hAnsi="Times New Roman" w:cs="Times New Roman"/>
          <w:b/>
          <w:bCs/>
          <w:color w:val="auto"/>
          <w:sz w:val="18"/>
          <w:szCs w:val="18"/>
        </w:rPr>
      </w:pPr>
    </w:p>
    <w:p w:rsidR="00E56453" w:rsidRPr="00127FD1" w:rsidRDefault="00E56453" w:rsidP="00E56453">
      <w:pPr>
        <w:pStyle w:val="HEADERTEXT"/>
        <w:jc w:val="center"/>
        <w:rPr>
          <w:rFonts w:ascii="Times New Roman" w:hAnsi="Times New Roman" w:cs="Times New Roman"/>
          <w:b/>
          <w:bCs/>
          <w:color w:val="auto"/>
          <w:sz w:val="18"/>
          <w:szCs w:val="18"/>
        </w:rPr>
      </w:pPr>
      <w:r w:rsidRPr="00127FD1">
        <w:rPr>
          <w:rFonts w:ascii="Times New Roman" w:hAnsi="Times New Roman" w:cs="Times New Roman"/>
          <w:b/>
          <w:bCs/>
          <w:color w:val="auto"/>
          <w:sz w:val="18"/>
          <w:szCs w:val="18"/>
        </w:rPr>
        <w:t xml:space="preserve">Наименование муниципальной услуги </w:t>
      </w:r>
    </w:p>
    <w:p w:rsidR="00E56453" w:rsidRPr="00127FD1" w:rsidRDefault="00E56453" w:rsidP="00E56453">
      <w:pPr>
        <w:tabs>
          <w:tab w:val="num" w:pos="540"/>
        </w:tabs>
        <w:ind w:firstLine="709"/>
        <w:jc w:val="both"/>
        <w:rPr>
          <w:bCs/>
          <w:sz w:val="18"/>
          <w:szCs w:val="18"/>
          <w:lang w:eastAsia="en-US"/>
        </w:rPr>
      </w:pPr>
      <w:r w:rsidRPr="00127FD1">
        <w:rPr>
          <w:bCs/>
          <w:sz w:val="18"/>
          <w:szCs w:val="18"/>
          <w:lang w:eastAsia="en-US"/>
        </w:rPr>
        <w:t xml:space="preserve">14. Признание граждан </w:t>
      </w:r>
      <w:proofErr w:type="gramStart"/>
      <w:r w:rsidRPr="00127FD1">
        <w:rPr>
          <w:bCs/>
          <w:sz w:val="18"/>
          <w:szCs w:val="18"/>
          <w:lang w:eastAsia="en-US"/>
        </w:rPr>
        <w:t>малоимущими</w:t>
      </w:r>
      <w:proofErr w:type="gramEnd"/>
      <w:r w:rsidRPr="00127FD1">
        <w:rPr>
          <w:bCs/>
          <w:sz w:val="18"/>
          <w:szCs w:val="18"/>
          <w:lang w:eastAsia="en-US"/>
        </w:rPr>
        <w:t xml:space="preserve">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Pr="00127FD1">
        <w:rPr>
          <w:sz w:val="18"/>
          <w:szCs w:val="18"/>
        </w:rPr>
        <w:t>.</w:t>
      </w:r>
    </w:p>
    <w:p w:rsidR="00E56453" w:rsidRPr="00127FD1" w:rsidRDefault="00E56453" w:rsidP="00E56453">
      <w:pPr>
        <w:pStyle w:val="FORMATTEXT0"/>
        <w:ind w:firstLine="568"/>
        <w:jc w:val="both"/>
        <w:rPr>
          <w:rFonts w:ascii="Times New Roman" w:hAnsi="Times New Roman" w:cs="Times New Roman"/>
          <w:sz w:val="18"/>
          <w:szCs w:val="18"/>
        </w:rPr>
      </w:pPr>
    </w:p>
    <w:p w:rsidR="00E56453" w:rsidRPr="00127FD1" w:rsidRDefault="00E56453" w:rsidP="00E56453">
      <w:pPr>
        <w:pStyle w:val="HEADERTEXT"/>
        <w:jc w:val="center"/>
        <w:rPr>
          <w:rFonts w:ascii="Times New Roman" w:hAnsi="Times New Roman" w:cs="Times New Roman"/>
          <w:b/>
          <w:bCs/>
          <w:color w:val="auto"/>
          <w:sz w:val="18"/>
          <w:szCs w:val="18"/>
        </w:rPr>
      </w:pPr>
      <w:r w:rsidRPr="00127FD1">
        <w:rPr>
          <w:rFonts w:ascii="Times New Roman" w:hAnsi="Times New Roman" w:cs="Times New Roman"/>
          <w:b/>
          <w:bCs/>
          <w:color w:val="auto"/>
          <w:sz w:val="18"/>
          <w:szCs w:val="18"/>
        </w:rPr>
        <w:t xml:space="preserve">Наименование органа местного самоуправления (организации), предоставляющего муниципальную услугу </w:t>
      </w:r>
    </w:p>
    <w:p w:rsidR="00E56453" w:rsidRPr="00127FD1" w:rsidRDefault="00E56453" w:rsidP="00E56453">
      <w:pPr>
        <w:tabs>
          <w:tab w:val="num" w:pos="540"/>
        </w:tabs>
        <w:ind w:firstLine="709"/>
        <w:jc w:val="both"/>
        <w:rPr>
          <w:i/>
          <w:sz w:val="18"/>
          <w:szCs w:val="18"/>
        </w:rPr>
      </w:pPr>
      <w:r w:rsidRPr="00127FD1">
        <w:rPr>
          <w:sz w:val="18"/>
          <w:szCs w:val="18"/>
        </w:rPr>
        <w:t>15. Органом, предоставляющим муниципальную услугу, является администрация городского поселения Агириш.</w:t>
      </w:r>
    </w:p>
    <w:p w:rsidR="00E56453" w:rsidRPr="00127FD1" w:rsidRDefault="00E56453" w:rsidP="00E56453">
      <w:pPr>
        <w:widowControl w:val="0"/>
        <w:autoSpaceDE w:val="0"/>
        <w:autoSpaceDN w:val="0"/>
        <w:adjustRightInd w:val="0"/>
        <w:ind w:firstLine="709"/>
        <w:contextualSpacing/>
        <w:jc w:val="both"/>
        <w:rPr>
          <w:sz w:val="18"/>
          <w:szCs w:val="18"/>
        </w:rPr>
      </w:pPr>
      <w:r w:rsidRPr="00127FD1">
        <w:rPr>
          <w:sz w:val="18"/>
          <w:szCs w:val="18"/>
        </w:rPr>
        <w:t>Непосредственное предоставление муниципальной услуги осуществляет начальник отдела по организации деятельности администрация городского поселения Агириш.</w:t>
      </w:r>
    </w:p>
    <w:p w:rsidR="00E56453" w:rsidRPr="00127FD1" w:rsidRDefault="00E56453" w:rsidP="00E56453">
      <w:pPr>
        <w:widowControl w:val="0"/>
        <w:autoSpaceDE w:val="0"/>
        <w:autoSpaceDN w:val="0"/>
        <w:adjustRightInd w:val="0"/>
        <w:ind w:firstLine="709"/>
        <w:contextualSpacing/>
        <w:jc w:val="both"/>
        <w:rPr>
          <w:i/>
          <w:sz w:val="18"/>
          <w:szCs w:val="18"/>
        </w:rPr>
      </w:pPr>
      <w:r w:rsidRPr="00127FD1">
        <w:rPr>
          <w:bCs/>
          <w:sz w:val="18"/>
          <w:szCs w:val="18"/>
          <w:lang w:eastAsia="en-US"/>
        </w:rPr>
        <w:t>Для получения муниципальной услуги заявитель может обратиться в Многофункциональный центр.</w:t>
      </w:r>
    </w:p>
    <w:p w:rsidR="00E56453" w:rsidRPr="00127FD1" w:rsidRDefault="00E56453" w:rsidP="00E56453">
      <w:pPr>
        <w:tabs>
          <w:tab w:val="num" w:pos="540"/>
        </w:tabs>
        <w:ind w:firstLine="709"/>
        <w:jc w:val="both"/>
        <w:rPr>
          <w:bCs/>
          <w:sz w:val="18"/>
          <w:szCs w:val="18"/>
        </w:rPr>
      </w:pPr>
      <w:r w:rsidRPr="00127FD1">
        <w:rPr>
          <w:bCs/>
          <w:sz w:val="18"/>
          <w:szCs w:val="18"/>
        </w:rPr>
        <w:t xml:space="preserve">При предоставлении муниципальной услуги осуществляется межведомственное информационное взаимодействие </w:t>
      </w:r>
      <w:proofErr w:type="gramStart"/>
      <w:r w:rsidRPr="00127FD1">
        <w:rPr>
          <w:bCs/>
          <w:sz w:val="18"/>
          <w:szCs w:val="18"/>
        </w:rPr>
        <w:t>с</w:t>
      </w:r>
      <w:proofErr w:type="gramEnd"/>
      <w:r w:rsidRPr="00127FD1">
        <w:rPr>
          <w:bCs/>
          <w:sz w:val="18"/>
          <w:szCs w:val="18"/>
        </w:rPr>
        <w:t>:</w:t>
      </w:r>
    </w:p>
    <w:p w:rsidR="00E56453" w:rsidRPr="00127FD1" w:rsidRDefault="00E56453" w:rsidP="00E56453">
      <w:pPr>
        <w:tabs>
          <w:tab w:val="num" w:pos="540"/>
        </w:tabs>
        <w:ind w:firstLine="709"/>
        <w:jc w:val="both"/>
        <w:rPr>
          <w:bCs/>
          <w:sz w:val="18"/>
          <w:szCs w:val="18"/>
        </w:rPr>
      </w:pPr>
      <w:r w:rsidRPr="00127FD1">
        <w:rPr>
          <w:bCs/>
          <w:sz w:val="18"/>
          <w:szCs w:val="18"/>
        </w:rPr>
        <w:t xml:space="preserve">Управлением Министерства внутренних дел Российской Федерации по Ханты-Мансийскому автономному округу – Югры; </w:t>
      </w:r>
    </w:p>
    <w:p w:rsidR="00E56453" w:rsidRPr="00127FD1" w:rsidRDefault="00E56453" w:rsidP="00E56453">
      <w:pPr>
        <w:tabs>
          <w:tab w:val="num" w:pos="540"/>
        </w:tabs>
        <w:ind w:firstLine="709"/>
        <w:jc w:val="both"/>
        <w:rPr>
          <w:bCs/>
          <w:sz w:val="18"/>
          <w:szCs w:val="18"/>
        </w:rPr>
      </w:pPr>
      <w:r w:rsidRPr="00127FD1">
        <w:rPr>
          <w:bCs/>
          <w:sz w:val="18"/>
          <w:szCs w:val="18"/>
        </w:rPr>
        <w:lastRenderedPageBreak/>
        <w:t>Управлением Федеральной службы государственной регистрации, кадастра и картографии по Ханты-Мансийскому автономному округу – Югре;</w:t>
      </w:r>
    </w:p>
    <w:p w:rsidR="00E56453" w:rsidRPr="00127FD1" w:rsidRDefault="00E56453" w:rsidP="00E56453">
      <w:pPr>
        <w:tabs>
          <w:tab w:val="num" w:pos="540"/>
        </w:tabs>
        <w:ind w:firstLine="709"/>
        <w:jc w:val="both"/>
        <w:rPr>
          <w:bCs/>
          <w:sz w:val="18"/>
          <w:szCs w:val="18"/>
        </w:rPr>
      </w:pPr>
      <w:r w:rsidRPr="00127FD1">
        <w:rPr>
          <w:bCs/>
          <w:sz w:val="18"/>
          <w:szCs w:val="18"/>
        </w:rPr>
        <w:t>Управлением Федеральной налоговой службы России по Ханты-Мансийскому автономному округу – Югре;</w:t>
      </w:r>
    </w:p>
    <w:p w:rsidR="00E56453" w:rsidRPr="00127FD1" w:rsidRDefault="00E56453" w:rsidP="00E56453">
      <w:pPr>
        <w:tabs>
          <w:tab w:val="num" w:pos="540"/>
        </w:tabs>
        <w:ind w:firstLine="709"/>
        <w:jc w:val="both"/>
        <w:rPr>
          <w:bCs/>
          <w:sz w:val="18"/>
          <w:szCs w:val="18"/>
        </w:rPr>
      </w:pPr>
      <w:r w:rsidRPr="00127FD1">
        <w:rPr>
          <w:bCs/>
          <w:sz w:val="18"/>
          <w:szCs w:val="18"/>
        </w:rPr>
        <w:t>Управлением ГИБДД УМВД России по Ханты-Мансийскому автономному округу – Югре;</w:t>
      </w:r>
    </w:p>
    <w:p w:rsidR="00E56453" w:rsidRPr="00127FD1" w:rsidRDefault="00E56453" w:rsidP="00E56453">
      <w:pPr>
        <w:autoSpaceDE w:val="0"/>
        <w:autoSpaceDN w:val="0"/>
        <w:adjustRightInd w:val="0"/>
        <w:ind w:firstLine="709"/>
        <w:jc w:val="both"/>
        <w:outlineLvl w:val="1"/>
        <w:rPr>
          <w:sz w:val="18"/>
          <w:szCs w:val="18"/>
        </w:rPr>
      </w:pPr>
      <w:r w:rsidRPr="00127FD1">
        <w:rPr>
          <w:sz w:val="18"/>
          <w:szCs w:val="18"/>
        </w:rPr>
        <w:t xml:space="preserve">Отделением Пенсионного фонда Российской Федерации по Ханты-Мансийскому автономному округу – Югре; </w:t>
      </w:r>
    </w:p>
    <w:p w:rsidR="00E56453" w:rsidRPr="00127FD1" w:rsidRDefault="00E56453" w:rsidP="00E56453">
      <w:pPr>
        <w:autoSpaceDE w:val="0"/>
        <w:autoSpaceDN w:val="0"/>
        <w:adjustRightInd w:val="0"/>
        <w:ind w:firstLine="709"/>
        <w:jc w:val="both"/>
        <w:outlineLvl w:val="1"/>
        <w:rPr>
          <w:bCs/>
          <w:sz w:val="18"/>
          <w:szCs w:val="18"/>
        </w:rPr>
      </w:pPr>
      <w:r w:rsidRPr="00127FD1">
        <w:rPr>
          <w:bCs/>
          <w:sz w:val="18"/>
          <w:szCs w:val="18"/>
        </w:rPr>
        <w:t xml:space="preserve">Департаментом </w:t>
      </w:r>
      <w:proofErr w:type="spellStart"/>
      <w:r w:rsidRPr="00127FD1">
        <w:rPr>
          <w:bCs/>
          <w:sz w:val="18"/>
          <w:szCs w:val="18"/>
        </w:rPr>
        <w:t>недропользования</w:t>
      </w:r>
      <w:proofErr w:type="spellEnd"/>
      <w:r w:rsidRPr="00127FD1">
        <w:rPr>
          <w:bCs/>
          <w:sz w:val="18"/>
          <w:szCs w:val="18"/>
        </w:rPr>
        <w:t xml:space="preserve"> и природных ресурсов Ханты-Мансийского автономного округа – Югры;</w:t>
      </w:r>
    </w:p>
    <w:p w:rsidR="00E56453" w:rsidRPr="00127FD1" w:rsidRDefault="00E56453" w:rsidP="00E56453">
      <w:pPr>
        <w:autoSpaceDE w:val="0"/>
        <w:autoSpaceDN w:val="0"/>
        <w:adjustRightInd w:val="0"/>
        <w:ind w:firstLine="709"/>
        <w:jc w:val="both"/>
        <w:outlineLvl w:val="1"/>
        <w:rPr>
          <w:bCs/>
          <w:sz w:val="18"/>
          <w:szCs w:val="18"/>
        </w:rPr>
      </w:pPr>
      <w:r w:rsidRPr="00127FD1">
        <w:rPr>
          <w:bCs/>
          <w:sz w:val="18"/>
          <w:szCs w:val="18"/>
        </w:rPr>
        <w:t>Ветеринарной службой Ханты-Мансийского автономного округа – Югры;</w:t>
      </w:r>
    </w:p>
    <w:p w:rsidR="00E56453" w:rsidRPr="00127FD1" w:rsidRDefault="00E56453" w:rsidP="00E56453">
      <w:pPr>
        <w:autoSpaceDE w:val="0"/>
        <w:autoSpaceDN w:val="0"/>
        <w:adjustRightInd w:val="0"/>
        <w:ind w:firstLine="709"/>
        <w:jc w:val="both"/>
        <w:outlineLvl w:val="1"/>
        <w:rPr>
          <w:sz w:val="18"/>
          <w:szCs w:val="18"/>
        </w:rPr>
      </w:pPr>
      <w:r w:rsidRPr="00127FD1">
        <w:rPr>
          <w:bCs/>
          <w:sz w:val="18"/>
          <w:szCs w:val="18"/>
        </w:rPr>
        <w:t>Службой государственного надзора за техническим состоянием самоходных машин и других видов техники Ханты-Мансийского автономного округа – Югры;</w:t>
      </w:r>
    </w:p>
    <w:p w:rsidR="00E56453" w:rsidRPr="00127FD1" w:rsidRDefault="00E56453" w:rsidP="00E56453">
      <w:pPr>
        <w:autoSpaceDE w:val="0"/>
        <w:autoSpaceDN w:val="0"/>
        <w:adjustRightInd w:val="0"/>
        <w:ind w:firstLine="709"/>
        <w:jc w:val="both"/>
        <w:outlineLvl w:val="1"/>
        <w:rPr>
          <w:sz w:val="18"/>
          <w:szCs w:val="18"/>
        </w:rPr>
      </w:pPr>
      <w:r w:rsidRPr="00127FD1">
        <w:rPr>
          <w:sz w:val="18"/>
          <w:szCs w:val="18"/>
        </w:rPr>
        <w:t xml:space="preserve">Управлением </w:t>
      </w:r>
      <w:r w:rsidRPr="00127FD1">
        <w:rPr>
          <w:bCs/>
          <w:sz w:val="18"/>
          <w:szCs w:val="18"/>
        </w:rPr>
        <w:t>социальной защиты населения по Советскому району</w:t>
      </w:r>
      <w:r w:rsidRPr="00127FD1">
        <w:rPr>
          <w:bCs/>
          <w:i/>
          <w:sz w:val="18"/>
          <w:szCs w:val="18"/>
        </w:rPr>
        <w:t>;</w:t>
      </w:r>
    </w:p>
    <w:p w:rsidR="00E56453" w:rsidRPr="00127FD1" w:rsidRDefault="00E56453" w:rsidP="00E56453">
      <w:pPr>
        <w:autoSpaceDE w:val="0"/>
        <w:autoSpaceDN w:val="0"/>
        <w:adjustRightInd w:val="0"/>
        <w:ind w:firstLine="709"/>
        <w:jc w:val="both"/>
        <w:outlineLvl w:val="1"/>
        <w:rPr>
          <w:sz w:val="18"/>
          <w:szCs w:val="18"/>
        </w:rPr>
      </w:pPr>
      <w:r w:rsidRPr="00127FD1">
        <w:rPr>
          <w:sz w:val="18"/>
          <w:szCs w:val="18"/>
        </w:rPr>
        <w:t>бюджетным учреждением Ханты-Мансийского автономного округа – Югры «Центр имущественных отношений»;</w:t>
      </w:r>
    </w:p>
    <w:p w:rsidR="00E56453" w:rsidRPr="00127FD1" w:rsidRDefault="00E56453" w:rsidP="00E56453">
      <w:pPr>
        <w:autoSpaceDE w:val="0"/>
        <w:autoSpaceDN w:val="0"/>
        <w:adjustRightInd w:val="0"/>
        <w:ind w:firstLine="709"/>
        <w:jc w:val="both"/>
        <w:outlineLvl w:val="1"/>
        <w:rPr>
          <w:bCs/>
          <w:sz w:val="18"/>
          <w:szCs w:val="18"/>
        </w:rPr>
      </w:pPr>
      <w:r w:rsidRPr="00127FD1">
        <w:rPr>
          <w:sz w:val="18"/>
          <w:szCs w:val="18"/>
        </w:rPr>
        <w:t xml:space="preserve">Главным управлением МЧС России </w:t>
      </w:r>
      <w:r w:rsidRPr="00127FD1">
        <w:rPr>
          <w:bCs/>
          <w:sz w:val="18"/>
          <w:szCs w:val="18"/>
        </w:rPr>
        <w:t>по Ханты-Мансийскому автономному округу – Югре;</w:t>
      </w:r>
    </w:p>
    <w:p w:rsidR="00E56453" w:rsidRPr="00127FD1" w:rsidRDefault="00E56453" w:rsidP="00E56453">
      <w:pPr>
        <w:autoSpaceDE w:val="0"/>
        <w:autoSpaceDN w:val="0"/>
        <w:adjustRightInd w:val="0"/>
        <w:ind w:firstLine="709"/>
        <w:jc w:val="both"/>
        <w:outlineLvl w:val="1"/>
        <w:rPr>
          <w:bCs/>
          <w:sz w:val="18"/>
          <w:szCs w:val="18"/>
        </w:rPr>
      </w:pPr>
      <w:r w:rsidRPr="00127FD1">
        <w:rPr>
          <w:bCs/>
          <w:sz w:val="18"/>
          <w:szCs w:val="18"/>
        </w:rPr>
        <w:t>16</w:t>
      </w:r>
      <w:r w:rsidRPr="00127FD1">
        <w:rPr>
          <w:bCs/>
          <w:i/>
          <w:sz w:val="18"/>
          <w:szCs w:val="18"/>
        </w:rPr>
        <w:t xml:space="preserve">. </w:t>
      </w:r>
      <w:proofErr w:type="gramStart"/>
      <w:r w:rsidRPr="00127FD1">
        <w:rPr>
          <w:sz w:val="18"/>
          <w:szCs w:val="18"/>
          <w:lang w:eastAsia="ar-SA"/>
        </w:rPr>
        <w:t xml:space="preserve">В соответствии с требованиями пункта 3 части 1 статьи 7 Федерального закона № 210-ФЗ запрещается требовать от заявителя </w:t>
      </w:r>
      <w:r w:rsidRPr="00127FD1">
        <w:rPr>
          <w:bCs/>
          <w:sz w:val="18"/>
          <w:szCs w:val="1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w:t>
      </w:r>
      <w:proofErr w:type="gramEnd"/>
      <w:r w:rsidRPr="00127FD1">
        <w:rPr>
          <w:bCs/>
          <w:sz w:val="18"/>
          <w:szCs w:val="18"/>
        </w:rPr>
        <w:t xml:space="preserve"> являются необходимыми и обязательными для предоставления муниципальных услуг, </w:t>
      </w:r>
      <w:proofErr w:type="gramStart"/>
      <w:r w:rsidRPr="00127FD1">
        <w:rPr>
          <w:bCs/>
          <w:sz w:val="18"/>
          <w:szCs w:val="18"/>
        </w:rPr>
        <w:t>утвержденный</w:t>
      </w:r>
      <w:proofErr w:type="gramEnd"/>
      <w:r w:rsidRPr="00127FD1">
        <w:rPr>
          <w:bCs/>
          <w:sz w:val="18"/>
          <w:szCs w:val="18"/>
        </w:rPr>
        <w:t xml:space="preserve"> решением Совета депутатов городского поселения Агириш</w:t>
      </w:r>
      <w:r w:rsidRPr="00127FD1">
        <w:rPr>
          <w:bCs/>
          <w:i/>
          <w:sz w:val="18"/>
          <w:szCs w:val="18"/>
        </w:rPr>
        <w:t xml:space="preserve">. </w:t>
      </w:r>
    </w:p>
    <w:p w:rsidR="00E56453" w:rsidRPr="00127FD1" w:rsidRDefault="00E56453" w:rsidP="00E56453">
      <w:pPr>
        <w:pStyle w:val="HEADERTEXT"/>
        <w:rPr>
          <w:rFonts w:ascii="Times New Roman" w:hAnsi="Times New Roman" w:cs="Times New Roman"/>
          <w:b/>
          <w:bCs/>
          <w:color w:val="auto"/>
          <w:sz w:val="18"/>
          <w:szCs w:val="18"/>
        </w:rPr>
      </w:pPr>
    </w:p>
    <w:p w:rsidR="00E56453" w:rsidRPr="00127FD1" w:rsidRDefault="00E56453" w:rsidP="00E56453">
      <w:pPr>
        <w:pStyle w:val="HEADERTEXT"/>
        <w:jc w:val="center"/>
        <w:rPr>
          <w:rFonts w:ascii="Times New Roman" w:hAnsi="Times New Roman" w:cs="Times New Roman"/>
          <w:b/>
          <w:bCs/>
          <w:color w:val="auto"/>
          <w:sz w:val="18"/>
          <w:szCs w:val="18"/>
        </w:rPr>
      </w:pPr>
      <w:r w:rsidRPr="00127FD1">
        <w:rPr>
          <w:rFonts w:ascii="Times New Roman" w:hAnsi="Times New Roman" w:cs="Times New Roman"/>
          <w:b/>
          <w:bCs/>
          <w:color w:val="auto"/>
          <w:sz w:val="18"/>
          <w:szCs w:val="18"/>
        </w:rPr>
        <w:t xml:space="preserve">Результат предоставления муниципальной услуги </w:t>
      </w:r>
    </w:p>
    <w:p w:rsidR="00E56453" w:rsidRPr="00127FD1" w:rsidRDefault="00E56453" w:rsidP="00E56453">
      <w:pPr>
        <w:tabs>
          <w:tab w:val="left" w:pos="540"/>
          <w:tab w:val="num" w:pos="1260"/>
        </w:tabs>
        <w:ind w:firstLine="709"/>
        <w:jc w:val="both"/>
        <w:rPr>
          <w:sz w:val="18"/>
          <w:szCs w:val="18"/>
          <w:lang w:eastAsia="ar-SA"/>
        </w:rPr>
      </w:pPr>
      <w:r w:rsidRPr="00127FD1">
        <w:rPr>
          <w:sz w:val="18"/>
          <w:szCs w:val="18"/>
          <w:lang w:eastAsia="ar-SA"/>
        </w:rPr>
        <w:t>17. Результатом предоставления муниципальной услуги является выд</w:t>
      </w:r>
      <w:r w:rsidRPr="00127FD1">
        <w:rPr>
          <w:sz w:val="18"/>
          <w:szCs w:val="18"/>
          <w:lang w:eastAsia="ar-SA"/>
        </w:rPr>
        <w:t>а</w:t>
      </w:r>
      <w:r w:rsidRPr="00127FD1">
        <w:rPr>
          <w:sz w:val="18"/>
          <w:szCs w:val="18"/>
          <w:lang w:eastAsia="ar-SA"/>
        </w:rPr>
        <w:t>ча (направление) заявителю решения:</w:t>
      </w:r>
    </w:p>
    <w:p w:rsidR="00E56453" w:rsidRPr="00127FD1" w:rsidRDefault="00E56453" w:rsidP="00E56453">
      <w:pPr>
        <w:tabs>
          <w:tab w:val="left" w:pos="540"/>
          <w:tab w:val="num" w:pos="1260"/>
        </w:tabs>
        <w:ind w:firstLine="709"/>
        <w:jc w:val="both"/>
        <w:rPr>
          <w:sz w:val="18"/>
          <w:szCs w:val="18"/>
          <w:lang w:eastAsia="ar-SA"/>
        </w:rPr>
      </w:pPr>
      <w:proofErr w:type="gramStart"/>
      <w:r w:rsidRPr="00127FD1">
        <w:rPr>
          <w:sz w:val="18"/>
          <w:szCs w:val="18"/>
          <w:lang w:eastAsia="ar-SA"/>
        </w:rPr>
        <w:t>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roofErr w:type="gramEnd"/>
    </w:p>
    <w:p w:rsidR="00E56453" w:rsidRPr="00127FD1" w:rsidRDefault="00E56453" w:rsidP="00E56453">
      <w:pPr>
        <w:tabs>
          <w:tab w:val="left" w:pos="540"/>
          <w:tab w:val="num" w:pos="1260"/>
        </w:tabs>
        <w:ind w:firstLine="709"/>
        <w:jc w:val="both"/>
        <w:rPr>
          <w:sz w:val="18"/>
          <w:szCs w:val="18"/>
          <w:lang w:eastAsia="ar-SA"/>
        </w:rPr>
      </w:pPr>
      <w:r w:rsidRPr="00127FD1">
        <w:rPr>
          <w:sz w:val="18"/>
          <w:szCs w:val="18"/>
          <w:lang w:eastAsia="ar-SA"/>
        </w:rPr>
        <w:t xml:space="preserve">об отказе в признании гражданина и членов его семьи </w:t>
      </w:r>
      <w:proofErr w:type="gramStart"/>
      <w:r w:rsidRPr="00127FD1">
        <w:rPr>
          <w:sz w:val="18"/>
          <w:szCs w:val="18"/>
          <w:lang w:eastAsia="ar-SA"/>
        </w:rPr>
        <w:t>малоимущими</w:t>
      </w:r>
      <w:proofErr w:type="gramEnd"/>
      <w:r w:rsidRPr="00127FD1">
        <w:rPr>
          <w:sz w:val="18"/>
          <w:szCs w:val="18"/>
          <w:lang w:eastAsia="ar-SA"/>
        </w:rPr>
        <w:t xml:space="preserve"> в целях постановки их на учет в качестве нуждающихся в жилых помещениях, предоставляемых по договорам социального найма из муниципального жилищного фонда. </w:t>
      </w:r>
    </w:p>
    <w:p w:rsidR="00E56453" w:rsidRPr="00127FD1" w:rsidRDefault="00E56453" w:rsidP="00E56453">
      <w:pPr>
        <w:ind w:firstLine="709"/>
        <w:jc w:val="both"/>
        <w:rPr>
          <w:sz w:val="18"/>
          <w:szCs w:val="18"/>
        </w:rPr>
      </w:pPr>
      <w:r w:rsidRPr="00127FD1">
        <w:rPr>
          <w:sz w:val="18"/>
          <w:szCs w:val="18"/>
        </w:rPr>
        <w:t>Результат предоставления муниципальной услуги оформляется в форме письма на официальном бланке Уполномоченного органа за подписью главы городского поселения Агириш  либо лица, его замещающего.</w:t>
      </w:r>
    </w:p>
    <w:p w:rsidR="00E56453" w:rsidRPr="00127FD1" w:rsidRDefault="00E56453" w:rsidP="00E56453">
      <w:pPr>
        <w:pStyle w:val="HEADERTEXT"/>
        <w:rPr>
          <w:rFonts w:ascii="Times New Roman" w:hAnsi="Times New Roman" w:cs="Times New Roman"/>
          <w:b/>
          <w:bCs/>
          <w:color w:val="auto"/>
          <w:sz w:val="18"/>
          <w:szCs w:val="18"/>
        </w:rPr>
      </w:pPr>
    </w:p>
    <w:p w:rsidR="00E56453" w:rsidRPr="00127FD1" w:rsidRDefault="00E56453" w:rsidP="00E56453">
      <w:pPr>
        <w:pStyle w:val="HEADERTEXT"/>
        <w:jc w:val="center"/>
        <w:rPr>
          <w:rFonts w:ascii="Times New Roman" w:hAnsi="Times New Roman" w:cs="Times New Roman"/>
          <w:b/>
          <w:bCs/>
          <w:color w:val="auto"/>
          <w:sz w:val="18"/>
          <w:szCs w:val="18"/>
        </w:rPr>
      </w:pPr>
      <w:r w:rsidRPr="00127FD1">
        <w:rPr>
          <w:rFonts w:ascii="Times New Roman" w:hAnsi="Times New Roman" w:cs="Times New Roman"/>
          <w:b/>
          <w:bCs/>
          <w:color w:val="auto"/>
          <w:sz w:val="18"/>
          <w:szCs w:val="18"/>
        </w:rPr>
        <w:t xml:space="preserve"> Срок предоставления муниципальной услуги </w:t>
      </w:r>
    </w:p>
    <w:p w:rsidR="00E56453" w:rsidRPr="00127FD1" w:rsidRDefault="00E56453" w:rsidP="00E56453">
      <w:pPr>
        <w:tabs>
          <w:tab w:val="left" w:pos="1134"/>
        </w:tabs>
        <w:autoSpaceDE w:val="0"/>
        <w:autoSpaceDN w:val="0"/>
        <w:adjustRightInd w:val="0"/>
        <w:ind w:firstLine="709"/>
        <w:jc w:val="both"/>
        <w:rPr>
          <w:sz w:val="18"/>
          <w:szCs w:val="18"/>
          <w:lang w:eastAsia="ar-SA"/>
        </w:rPr>
      </w:pPr>
      <w:r w:rsidRPr="00127FD1">
        <w:rPr>
          <w:sz w:val="18"/>
          <w:szCs w:val="18"/>
          <w:lang w:eastAsia="ar-SA"/>
        </w:rPr>
        <w:t xml:space="preserve">18. </w:t>
      </w:r>
      <w:proofErr w:type="gramStart"/>
      <w:r w:rsidRPr="00127FD1">
        <w:rPr>
          <w:sz w:val="18"/>
          <w:szCs w:val="18"/>
          <w:lang w:eastAsia="ar-SA"/>
        </w:rPr>
        <w:t xml:space="preserve">Общий (максимальный) срок предоставления муниципальной услуги составляет не более 18 рабочих дней в соответствии со статьей 15.1 </w:t>
      </w:r>
      <w:r w:rsidRPr="00127FD1">
        <w:rPr>
          <w:iCs/>
          <w:sz w:val="18"/>
          <w:szCs w:val="18"/>
          <w:lang w:eastAsia="ar-SA"/>
        </w:rPr>
        <w:t>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r w:rsidRPr="00127FD1">
        <w:rPr>
          <w:sz w:val="18"/>
          <w:szCs w:val="18"/>
          <w:lang w:eastAsia="ar-SA"/>
        </w:rPr>
        <w:t xml:space="preserve"> со дня представления заявления и документов от гражданина, и документов  (сведений), полученных в порядке межведомственного информационного взаимодействия, указанных в </w:t>
      </w:r>
      <w:hyperlink r:id="rId20" w:history="1">
        <w:r w:rsidRPr="00127FD1">
          <w:rPr>
            <w:rStyle w:val="af1"/>
            <w:sz w:val="18"/>
            <w:szCs w:val="18"/>
            <w:lang w:eastAsia="ar-SA"/>
          </w:rPr>
          <w:t>пункте 2</w:t>
        </w:r>
      </w:hyperlink>
      <w:r w:rsidRPr="00127FD1">
        <w:rPr>
          <w:sz w:val="18"/>
          <w:szCs w:val="18"/>
          <w:lang w:eastAsia="ar-SA"/>
        </w:rPr>
        <w:t>1</w:t>
      </w:r>
      <w:proofErr w:type="gramEnd"/>
      <w:r w:rsidRPr="00127FD1">
        <w:rPr>
          <w:sz w:val="18"/>
          <w:szCs w:val="18"/>
          <w:lang w:eastAsia="ar-SA"/>
        </w:rPr>
        <w:t xml:space="preserve"> Административного регламента. </w:t>
      </w:r>
    </w:p>
    <w:p w:rsidR="00E56453" w:rsidRPr="00127FD1" w:rsidRDefault="00E56453" w:rsidP="00E56453">
      <w:pPr>
        <w:tabs>
          <w:tab w:val="left" w:pos="1134"/>
        </w:tabs>
        <w:autoSpaceDE w:val="0"/>
        <w:autoSpaceDN w:val="0"/>
        <w:adjustRightInd w:val="0"/>
        <w:ind w:firstLine="709"/>
        <w:jc w:val="both"/>
        <w:rPr>
          <w:iCs/>
          <w:sz w:val="18"/>
          <w:szCs w:val="18"/>
          <w:lang w:eastAsia="ar-SA"/>
        </w:rPr>
      </w:pPr>
      <w:proofErr w:type="gramStart"/>
      <w:r w:rsidRPr="00127FD1">
        <w:rPr>
          <w:sz w:val="18"/>
          <w:szCs w:val="18"/>
          <w:lang w:eastAsia="ar-SA"/>
        </w:rPr>
        <w:t xml:space="preserve">Срок рассмотрения заявления и сведений, содержащихся в представленных документах, и принятия соответствующего решения  составляет не более 15 рабочих дней в соответствии со статьей 15.1 </w:t>
      </w:r>
      <w:r w:rsidRPr="00127FD1">
        <w:rPr>
          <w:iCs/>
          <w:sz w:val="18"/>
          <w:szCs w:val="18"/>
          <w:lang w:eastAsia="ar-SA"/>
        </w:rPr>
        <w:t>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r w:rsidRPr="00127FD1">
        <w:rPr>
          <w:sz w:val="18"/>
          <w:szCs w:val="18"/>
          <w:lang w:eastAsia="ar-SA"/>
        </w:rPr>
        <w:t xml:space="preserve"> со дня представления заявления и документов (сведений), указанных в пунктах 20, 21 Административного регламента. </w:t>
      </w:r>
      <w:proofErr w:type="gramEnd"/>
    </w:p>
    <w:p w:rsidR="00E56453" w:rsidRPr="00127FD1" w:rsidRDefault="00E56453" w:rsidP="00E56453">
      <w:pPr>
        <w:tabs>
          <w:tab w:val="left" w:pos="1134"/>
        </w:tabs>
        <w:autoSpaceDE w:val="0"/>
        <w:autoSpaceDN w:val="0"/>
        <w:adjustRightInd w:val="0"/>
        <w:ind w:firstLine="709"/>
        <w:jc w:val="both"/>
        <w:rPr>
          <w:sz w:val="18"/>
          <w:szCs w:val="18"/>
          <w:lang w:eastAsia="en-US"/>
        </w:rPr>
      </w:pPr>
      <w:proofErr w:type="gramStart"/>
      <w:r w:rsidRPr="00127FD1">
        <w:rPr>
          <w:sz w:val="18"/>
          <w:szCs w:val="18"/>
          <w:lang w:eastAsia="en-US"/>
        </w:rPr>
        <w:t>Решение о признании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выдается (направляется) гражданину не позднее 3 рабочих дней со дня его принятия</w:t>
      </w:r>
      <w:r w:rsidRPr="00127FD1">
        <w:rPr>
          <w:sz w:val="18"/>
          <w:szCs w:val="18"/>
          <w:lang w:eastAsia="ar-SA"/>
        </w:rPr>
        <w:t xml:space="preserve"> </w:t>
      </w:r>
      <w:r w:rsidRPr="00127FD1">
        <w:rPr>
          <w:sz w:val="18"/>
          <w:szCs w:val="18"/>
          <w:lang w:eastAsia="en-US"/>
        </w:rPr>
        <w:t xml:space="preserve">в соответствии со статьей 15.1 </w:t>
      </w:r>
      <w:r w:rsidRPr="00127FD1">
        <w:rPr>
          <w:iCs/>
          <w:sz w:val="18"/>
          <w:szCs w:val="18"/>
          <w:lang w:eastAsia="en-US"/>
        </w:rPr>
        <w:t>Закона Ханты-Мансийского автономного округа – Югры от 6 июля 2005 года № 57-оз</w:t>
      </w:r>
      <w:proofErr w:type="gramEnd"/>
      <w:r w:rsidRPr="00127FD1">
        <w:rPr>
          <w:iCs/>
          <w:sz w:val="18"/>
          <w:szCs w:val="18"/>
          <w:lang w:eastAsia="en-US"/>
        </w:rPr>
        <w:t xml:space="preserve"> «О регулировании отдельных жилищных отношений </w:t>
      </w:r>
      <w:proofErr w:type="gramStart"/>
      <w:r w:rsidRPr="00127FD1">
        <w:rPr>
          <w:iCs/>
          <w:sz w:val="18"/>
          <w:szCs w:val="18"/>
          <w:lang w:eastAsia="en-US"/>
        </w:rPr>
        <w:t>в</w:t>
      </w:r>
      <w:proofErr w:type="gramEnd"/>
      <w:r w:rsidRPr="00127FD1">
        <w:rPr>
          <w:iCs/>
          <w:sz w:val="18"/>
          <w:szCs w:val="18"/>
          <w:lang w:eastAsia="en-US"/>
        </w:rPr>
        <w:t xml:space="preserve"> </w:t>
      </w:r>
      <w:proofErr w:type="gramStart"/>
      <w:r w:rsidRPr="00127FD1">
        <w:rPr>
          <w:iCs/>
          <w:sz w:val="18"/>
          <w:szCs w:val="18"/>
          <w:lang w:eastAsia="en-US"/>
        </w:rPr>
        <w:t>Ханты-Мансийском</w:t>
      </w:r>
      <w:proofErr w:type="gramEnd"/>
      <w:r w:rsidRPr="00127FD1">
        <w:rPr>
          <w:iCs/>
          <w:sz w:val="18"/>
          <w:szCs w:val="18"/>
          <w:lang w:eastAsia="en-US"/>
        </w:rPr>
        <w:t xml:space="preserve"> автономном округе – Югре»</w:t>
      </w:r>
      <w:r w:rsidRPr="00127FD1">
        <w:rPr>
          <w:sz w:val="18"/>
          <w:szCs w:val="18"/>
          <w:lang w:eastAsia="en-US"/>
        </w:rPr>
        <w:t xml:space="preserve">. 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 </w:t>
      </w:r>
    </w:p>
    <w:p w:rsidR="00E56453" w:rsidRPr="00127FD1" w:rsidRDefault="00E56453" w:rsidP="00E56453">
      <w:pPr>
        <w:tabs>
          <w:tab w:val="left" w:pos="1134"/>
        </w:tabs>
        <w:autoSpaceDE w:val="0"/>
        <w:autoSpaceDN w:val="0"/>
        <w:adjustRightInd w:val="0"/>
        <w:ind w:firstLine="709"/>
        <w:jc w:val="both"/>
        <w:rPr>
          <w:sz w:val="18"/>
          <w:szCs w:val="18"/>
          <w:lang w:eastAsia="en-US"/>
        </w:rPr>
      </w:pPr>
      <w:r w:rsidRPr="00127FD1">
        <w:rPr>
          <w:sz w:val="18"/>
          <w:szCs w:val="18"/>
          <w:lang w:eastAsia="en-US"/>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56453" w:rsidRPr="00127FD1" w:rsidRDefault="00E56453" w:rsidP="00E56453">
      <w:pPr>
        <w:tabs>
          <w:tab w:val="left" w:pos="1134"/>
        </w:tabs>
        <w:autoSpaceDE w:val="0"/>
        <w:autoSpaceDN w:val="0"/>
        <w:adjustRightInd w:val="0"/>
        <w:ind w:firstLine="709"/>
        <w:jc w:val="both"/>
        <w:rPr>
          <w:sz w:val="18"/>
          <w:szCs w:val="18"/>
          <w:lang w:eastAsia="en-US"/>
        </w:rPr>
      </w:pPr>
      <w:proofErr w:type="gramStart"/>
      <w:r w:rsidRPr="00127FD1">
        <w:rPr>
          <w:sz w:val="18"/>
          <w:szCs w:val="18"/>
          <w:lang w:eastAsia="en-US"/>
        </w:rPr>
        <w:t xml:space="preserve">Срок действия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ограничивается календарным годом, в котором оно принято, при условии, что состав семьи остался неизменным. </w:t>
      </w:r>
      <w:proofErr w:type="gramEnd"/>
    </w:p>
    <w:p w:rsidR="00E56453" w:rsidRPr="00127FD1" w:rsidRDefault="00E56453" w:rsidP="00E56453">
      <w:pPr>
        <w:pStyle w:val="HEADERTEXT"/>
        <w:jc w:val="both"/>
        <w:rPr>
          <w:rFonts w:ascii="Times New Roman" w:hAnsi="Times New Roman" w:cs="Times New Roman"/>
          <w:color w:val="auto"/>
          <w:sz w:val="18"/>
          <w:szCs w:val="18"/>
          <w:lang w:eastAsia="en-US"/>
        </w:rPr>
      </w:pPr>
      <w:r w:rsidRPr="00127FD1">
        <w:rPr>
          <w:rFonts w:ascii="Times New Roman" w:hAnsi="Times New Roman" w:cs="Times New Roman"/>
          <w:color w:val="auto"/>
          <w:sz w:val="18"/>
          <w:szCs w:val="18"/>
          <w:lang w:eastAsia="en-US"/>
        </w:rPr>
        <w:t>При обращении заявителя за предоставлением муниципальной услуги в Многофункциональный центр, начало отсчета срока предоставления муниципальной услуги осуществляется со дня поступления заявления в Уполномоченный орган.</w:t>
      </w:r>
    </w:p>
    <w:p w:rsidR="00E56453" w:rsidRPr="00127FD1" w:rsidRDefault="00E56453" w:rsidP="00E56453">
      <w:pPr>
        <w:pStyle w:val="HEADERTEXT"/>
        <w:jc w:val="both"/>
        <w:rPr>
          <w:rFonts w:ascii="Times New Roman" w:hAnsi="Times New Roman" w:cs="Times New Roman"/>
          <w:b/>
          <w:bCs/>
          <w:color w:val="auto"/>
          <w:sz w:val="18"/>
          <w:szCs w:val="18"/>
        </w:rPr>
      </w:pPr>
    </w:p>
    <w:p w:rsidR="00E56453" w:rsidRPr="00127FD1" w:rsidRDefault="00E56453" w:rsidP="00E56453">
      <w:pPr>
        <w:pStyle w:val="HEADERTEXT"/>
        <w:jc w:val="center"/>
        <w:rPr>
          <w:rFonts w:ascii="Times New Roman" w:hAnsi="Times New Roman" w:cs="Times New Roman"/>
          <w:b/>
          <w:bCs/>
          <w:color w:val="auto"/>
          <w:sz w:val="18"/>
          <w:szCs w:val="18"/>
        </w:rPr>
      </w:pPr>
      <w:r w:rsidRPr="00127FD1">
        <w:rPr>
          <w:rFonts w:ascii="Times New Roman" w:hAnsi="Times New Roman" w:cs="Times New Roman"/>
          <w:b/>
          <w:bCs/>
          <w:color w:val="auto"/>
          <w:sz w:val="18"/>
          <w:szCs w:val="18"/>
        </w:rPr>
        <w:t xml:space="preserve"> </w:t>
      </w:r>
      <w:r w:rsidRPr="00127FD1">
        <w:rPr>
          <w:rFonts w:ascii="Times New Roman" w:hAnsi="Times New Roman" w:cs="Times New Roman"/>
          <w:b/>
          <w:color w:val="auto"/>
          <w:sz w:val="18"/>
          <w:szCs w:val="18"/>
        </w:rPr>
        <w:t>Правовые основания для предоставления муниципальной услуги</w:t>
      </w:r>
    </w:p>
    <w:p w:rsidR="00E56453" w:rsidRPr="00127FD1" w:rsidRDefault="00E56453" w:rsidP="00E56453">
      <w:pPr>
        <w:autoSpaceDE w:val="0"/>
        <w:autoSpaceDN w:val="0"/>
        <w:adjustRightInd w:val="0"/>
        <w:ind w:firstLine="709"/>
        <w:jc w:val="both"/>
        <w:rPr>
          <w:sz w:val="18"/>
          <w:szCs w:val="18"/>
        </w:rPr>
      </w:pPr>
      <w:r w:rsidRPr="00127FD1">
        <w:rPr>
          <w:sz w:val="18"/>
          <w:szCs w:val="18"/>
        </w:rPr>
        <w:t>19. Перечень нормативных правовых актов, регулирующих предоставление муниципальной услуги, размещен на официальном сайте Уполномоченного органа, Едином портале.</w:t>
      </w:r>
    </w:p>
    <w:p w:rsidR="00E56453" w:rsidRPr="00127FD1" w:rsidRDefault="00E56453" w:rsidP="00E56453">
      <w:pPr>
        <w:pStyle w:val="HEADERTEXT"/>
        <w:rPr>
          <w:rFonts w:ascii="Times New Roman" w:hAnsi="Times New Roman" w:cs="Times New Roman"/>
          <w:b/>
          <w:bCs/>
          <w:color w:val="auto"/>
          <w:sz w:val="18"/>
          <w:szCs w:val="18"/>
        </w:rPr>
      </w:pPr>
    </w:p>
    <w:p w:rsidR="00E56453" w:rsidRPr="00127FD1" w:rsidRDefault="00E56453" w:rsidP="00E56453">
      <w:pPr>
        <w:pStyle w:val="HEADERTEXT"/>
        <w:jc w:val="center"/>
        <w:rPr>
          <w:rFonts w:ascii="Times New Roman" w:hAnsi="Times New Roman" w:cs="Times New Roman"/>
          <w:b/>
          <w:bCs/>
          <w:color w:val="auto"/>
          <w:sz w:val="18"/>
          <w:szCs w:val="18"/>
        </w:rPr>
      </w:pPr>
      <w:r w:rsidRPr="00127FD1">
        <w:rPr>
          <w:rFonts w:ascii="Times New Roman" w:hAnsi="Times New Roman" w:cs="Times New Roman"/>
          <w:b/>
          <w:bCs/>
          <w:color w:val="auto"/>
          <w:sz w:val="18"/>
          <w:szCs w:val="1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w:t>
      </w:r>
    </w:p>
    <w:p w:rsidR="00E56453" w:rsidRPr="00127FD1" w:rsidRDefault="00E56453" w:rsidP="00E56453">
      <w:pPr>
        <w:autoSpaceDE w:val="0"/>
        <w:autoSpaceDN w:val="0"/>
        <w:adjustRightInd w:val="0"/>
        <w:ind w:firstLine="709"/>
        <w:jc w:val="both"/>
        <w:rPr>
          <w:sz w:val="18"/>
          <w:szCs w:val="18"/>
        </w:rPr>
      </w:pPr>
      <w:r w:rsidRPr="00127FD1">
        <w:rPr>
          <w:sz w:val="18"/>
          <w:szCs w:val="18"/>
        </w:rPr>
        <w:lastRenderedPageBreak/>
        <w:t>20. Исчерпывающий перечень документов, которые заявитель предоставляет самостоятельно для предоставления муниципальной услуги:</w:t>
      </w:r>
    </w:p>
    <w:p w:rsidR="00E56453" w:rsidRPr="00127FD1" w:rsidRDefault="00E56453" w:rsidP="00E56453">
      <w:pPr>
        <w:autoSpaceDE w:val="0"/>
        <w:autoSpaceDN w:val="0"/>
        <w:adjustRightInd w:val="0"/>
        <w:ind w:firstLine="709"/>
        <w:jc w:val="both"/>
        <w:rPr>
          <w:color w:val="FF0000"/>
          <w:sz w:val="18"/>
          <w:szCs w:val="18"/>
        </w:rPr>
      </w:pPr>
      <w:r w:rsidRPr="00127FD1">
        <w:rPr>
          <w:sz w:val="18"/>
          <w:szCs w:val="18"/>
        </w:rPr>
        <w:t xml:space="preserve">1) заявление о признании заявителя малоимущим в целях постановки на учет в качестве нуждающегося в жилом помещении, предоставляемом по договору социального найма из муниципального жилищного фонда, с </w:t>
      </w:r>
      <w:proofErr w:type="gramStart"/>
      <w:r w:rsidRPr="00127FD1">
        <w:rPr>
          <w:sz w:val="18"/>
          <w:szCs w:val="18"/>
        </w:rPr>
        <w:t>указанием</w:t>
      </w:r>
      <w:proofErr w:type="gramEnd"/>
      <w:r w:rsidRPr="00127FD1">
        <w:rPr>
          <w:sz w:val="18"/>
          <w:szCs w:val="18"/>
        </w:rPr>
        <w:t xml:space="preserve"> в том числе сведений о составе семьи, установленном статьей 69 Жилищного кодекса Российской Федерации (далее – члены семьи), о постановке на учет в налоговом органе гражданина и членов семьи, подтверждающих регистрацию в системе индивидуального (персонифицированного) учета обязательного пенсионного страхования, </w:t>
      </w:r>
      <w:proofErr w:type="gramStart"/>
      <w:r w:rsidRPr="00127FD1">
        <w:rPr>
          <w:sz w:val="18"/>
          <w:szCs w:val="18"/>
        </w:rPr>
        <w:t>содержащих</w:t>
      </w:r>
      <w:proofErr w:type="gramEnd"/>
      <w:r w:rsidRPr="00127FD1">
        <w:rPr>
          <w:sz w:val="18"/>
          <w:szCs w:val="18"/>
        </w:rPr>
        <w:t xml:space="preserve"> страховой номер индивидуального лицевого счета (СНИЛС), по форме, приведенной в приложении 1 к Административному регламенту (далее также – заявление о предоставлении муниципальной услуги, заявление, запрос);</w:t>
      </w:r>
    </w:p>
    <w:p w:rsidR="00E56453" w:rsidRPr="00127FD1" w:rsidRDefault="00E56453" w:rsidP="00E56453">
      <w:pPr>
        <w:autoSpaceDE w:val="0"/>
        <w:autoSpaceDN w:val="0"/>
        <w:adjustRightInd w:val="0"/>
        <w:ind w:firstLine="709"/>
        <w:jc w:val="both"/>
        <w:rPr>
          <w:sz w:val="18"/>
          <w:szCs w:val="18"/>
        </w:rPr>
      </w:pPr>
      <w:r w:rsidRPr="00127FD1">
        <w:rPr>
          <w:sz w:val="18"/>
          <w:szCs w:val="18"/>
        </w:rPr>
        <w:t>2) документ, содержащий сведения о зарегистрированных совместно с заявителем членах семьи в жилом помещении, по форме, приведенной в приложении 2 к Административному регламенту;</w:t>
      </w:r>
    </w:p>
    <w:p w:rsidR="00E56453" w:rsidRPr="00127FD1" w:rsidRDefault="00E56453" w:rsidP="00E56453">
      <w:pPr>
        <w:autoSpaceDE w:val="0"/>
        <w:autoSpaceDN w:val="0"/>
        <w:adjustRightInd w:val="0"/>
        <w:ind w:firstLine="709"/>
        <w:jc w:val="both"/>
        <w:rPr>
          <w:sz w:val="18"/>
          <w:szCs w:val="18"/>
        </w:rPr>
      </w:pPr>
      <w:r w:rsidRPr="00127FD1">
        <w:rPr>
          <w:sz w:val="18"/>
          <w:szCs w:val="18"/>
        </w:rPr>
        <w:t>3) согласие на обработку персональных данных заявителя, членов его семьи по форме, приведенной в приложении 3 к Административному регламенту;</w:t>
      </w:r>
    </w:p>
    <w:p w:rsidR="00E56453" w:rsidRPr="00127FD1" w:rsidRDefault="00E56453" w:rsidP="00E56453">
      <w:pPr>
        <w:autoSpaceDE w:val="0"/>
        <w:autoSpaceDN w:val="0"/>
        <w:adjustRightInd w:val="0"/>
        <w:ind w:firstLine="709"/>
        <w:jc w:val="both"/>
        <w:rPr>
          <w:sz w:val="18"/>
          <w:szCs w:val="18"/>
        </w:rPr>
      </w:pPr>
      <w:r w:rsidRPr="00127FD1">
        <w:rPr>
          <w:sz w:val="18"/>
          <w:szCs w:val="18"/>
        </w:rPr>
        <w:t>4) документы, удостоверяющие личность и подтверждающие гражданство Российской Федерации гражданина, членов семьи;</w:t>
      </w:r>
    </w:p>
    <w:p w:rsidR="00E56453" w:rsidRPr="00127FD1" w:rsidRDefault="00E56453" w:rsidP="00E56453">
      <w:pPr>
        <w:autoSpaceDE w:val="0"/>
        <w:autoSpaceDN w:val="0"/>
        <w:adjustRightInd w:val="0"/>
        <w:ind w:firstLine="709"/>
        <w:jc w:val="both"/>
        <w:rPr>
          <w:color w:val="FF0000"/>
          <w:sz w:val="18"/>
          <w:szCs w:val="18"/>
        </w:rPr>
      </w:pPr>
      <w:r w:rsidRPr="00127FD1">
        <w:rPr>
          <w:sz w:val="18"/>
          <w:szCs w:val="18"/>
        </w:rPr>
        <w:t>5) решение суда о признании членом семьи</w:t>
      </w:r>
      <w:r w:rsidRPr="00127FD1">
        <w:rPr>
          <w:color w:val="FF0000"/>
          <w:sz w:val="18"/>
          <w:szCs w:val="18"/>
        </w:rPr>
        <w:t xml:space="preserve"> </w:t>
      </w:r>
      <w:r w:rsidRPr="00127FD1">
        <w:rPr>
          <w:sz w:val="18"/>
          <w:szCs w:val="18"/>
        </w:rPr>
        <w:t>(при наличии);</w:t>
      </w:r>
    </w:p>
    <w:p w:rsidR="00E56453" w:rsidRPr="00127FD1" w:rsidRDefault="00E56453" w:rsidP="00E56453">
      <w:pPr>
        <w:autoSpaceDE w:val="0"/>
        <w:autoSpaceDN w:val="0"/>
        <w:adjustRightInd w:val="0"/>
        <w:ind w:firstLine="709"/>
        <w:jc w:val="both"/>
        <w:rPr>
          <w:sz w:val="18"/>
          <w:szCs w:val="18"/>
        </w:rPr>
      </w:pPr>
      <w:r w:rsidRPr="00127FD1">
        <w:rPr>
          <w:sz w:val="18"/>
          <w:szCs w:val="18"/>
        </w:rPr>
        <w:t xml:space="preserve">6) трудовая книжка и (или) </w:t>
      </w:r>
      <w:r w:rsidRPr="00127FD1">
        <w:rPr>
          <w:bCs/>
          <w:sz w:val="18"/>
          <w:szCs w:val="18"/>
        </w:rPr>
        <w:t xml:space="preserve">сведения о трудовой деятельности (за периоды до 1 января 2020 года) </w:t>
      </w:r>
      <w:r w:rsidRPr="00127FD1">
        <w:rPr>
          <w:sz w:val="18"/>
          <w:szCs w:val="18"/>
        </w:rPr>
        <w:t xml:space="preserve">(при наличии); </w:t>
      </w:r>
    </w:p>
    <w:p w:rsidR="00E56453" w:rsidRPr="00127FD1" w:rsidRDefault="00E56453" w:rsidP="00E56453">
      <w:pPr>
        <w:autoSpaceDE w:val="0"/>
        <w:autoSpaceDN w:val="0"/>
        <w:adjustRightInd w:val="0"/>
        <w:ind w:firstLine="709"/>
        <w:jc w:val="both"/>
        <w:rPr>
          <w:sz w:val="18"/>
          <w:szCs w:val="18"/>
        </w:rPr>
      </w:pPr>
      <w:r w:rsidRPr="00127FD1">
        <w:rPr>
          <w:sz w:val="18"/>
          <w:szCs w:val="18"/>
        </w:rPr>
        <w:t>7) пенсионное удостоверение на гражданина, членов семьи (при наличии);</w:t>
      </w:r>
    </w:p>
    <w:p w:rsidR="00E56453" w:rsidRPr="00127FD1" w:rsidRDefault="00E56453" w:rsidP="00E56453">
      <w:pPr>
        <w:autoSpaceDE w:val="0"/>
        <w:autoSpaceDN w:val="0"/>
        <w:adjustRightInd w:val="0"/>
        <w:ind w:firstLine="709"/>
        <w:jc w:val="both"/>
        <w:rPr>
          <w:sz w:val="18"/>
          <w:szCs w:val="18"/>
        </w:rPr>
      </w:pPr>
      <w:proofErr w:type="gramStart"/>
      <w:r w:rsidRPr="00127FD1">
        <w:rPr>
          <w:sz w:val="18"/>
          <w:szCs w:val="18"/>
        </w:rPr>
        <w:t>8) документы, подтверждающие все виды доходов гражданина, членов семьи за последний календарный год, предшествующий началу года подачи заявления (при наличии),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года № 512;</w:t>
      </w:r>
      <w:proofErr w:type="gramEnd"/>
    </w:p>
    <w:p w:rsidR="00E56453" w:rsidRPr="00127FD1" w:rsidRDefault="00E56453" w:rsidP="00E56453">
      <w:pPr>
        <w:autoSpaceDE w:val="0"/>
        <w:autoSpaceDN w:val="0"/>
        <w:adjustRightInd w:val="0"/>
        <w:ind w:firstLine="709"/>
        <w:jc w:val="both"/>
        <w:rPr>
          <w:sz w:val="18"/>
          <w:szCs w:val="18"/>
        </w:rPr>
      </w:pPr>
      <w:r w:rsidRPr="00127FD1">
        <w:rPr>
          <w:sz w:val="18"/>
          <w:szCs w:val="18"/>
        </w:rPr>
        <w:t>9) сведения о доходах лица, являющегося индивидуальным предпринимателем, на гражданина, членов семьи (для лиц, осуществляющих предпринимательскую деятельность):</w:t>
      </w:r>
    </w:p>
    <w:p w:rsidR="00E56453" w:rsidRPr="00127FD1" w:rsidRDefault="00E56453" w:rsidP="00E56453">
      <w:pPr>
        <w:autoSpaceDE w:val="0"/>
        <w:autoSpaceDN w:val="0"/>
        <w:adjustRightInd w:val="0"/>
        <w:ind w:firstLine="709"/>
        <w:jc w:val="both"/>
        <w:rPr>
          <w:sz w:val="18"/>
          <w:szCs w:val="18"/>
        </w:rPr>
      </w:pPr>
      <w:r w:rsidRPr="00127FD1">
        <w:rPr>
          <w:sz w:val="18"/>
          <w:szCs w:val="18"/>
        </w:rPr>
        <w:t xml:space="preserve">по форме 3-НДФЛ; </w:t>
      </w:r>
    </w:p>
    <w:p w:rsidR="00E56453" w:rsidRPr="00127FD1" w:rsidRDefault="00E56453" w:rsidP="00E56453">
      <w:pPr>
        <w:autoSpaceDE w:val="0"/>
        <w:autoSpaceDN w:val="0"/>
        <w:adjustRightInd w:val="0"/>
        <w:ind w:firstLine="709"/>
        <w:jc w:val="both"/>
        <w:rPr>
          <w:sz w:val="18"/>
          <w:szCs w:val="18"/>
        </w:rPr>
      </w:pPr>
      <w:r w:rsidRPr="00127FD1">
        <w:rPr>
          <w:sz w:val="18"/>
          <w:szCs w:val="18"/>
        </w:rPr>
        <w:t>по формам для специальных налоговых режимов, установленных законодательством о налогах и сборах;</w:t>
      </w:r>
    </w:p>
    <w:p w:rsidR="00E56453" w:rsidRPr="00127FD1" w:rsidRDefault="00E56453" w:rsidP="00E56453">
      <w:pPr>
        <w:autoSpaceDE w:val="0"/>
        <w:autoSpaceDN w:val="0"/>
        <w:adjustRightInd w:val="0"/>
        <w:ind w:firstLine="709"/>
        <w:jc w:val="both"/>
        <w:rPr>
          <w:sz w:val="18"/>
          <w:szCs w:val="18"/>
        </w:rPr>
      </w:pPr>
      <w:proofErr w:type="gramStart"/>
      <w:r w:rsidRPr="00127FD1">
        <w:rPr>
          <w:sz w:val="18"/>
          <w:szCs w:val="18"/>
        </w:rPr>
        <w:t>10) сведения о полученных доходах и произведенных расходах от реализации плодов и продукции личного подсобного хозяйства (растениеводства; разведение скота, птицы, пушных зверей; пчеловодства; занятия традиционными видами деятельности) по форме, утвержденной приказом Департамента строительства Ханты-Мансийского автономного округа – Югры от 13 ноября 2015 года № 465-п, в отношении гражданина, членов семьи (для лиц, осуществляющих ведение личного подсобного хозяйства, традиционные виды деятельности);</w:t>
      </w:r>
      <w:proofErr w:type="gramEnd"/>
    </w:p>
    <w:p w:rsidR="00E56453" w:rsidRPr="00127FD1" w:rsidRDefault="00E56453" w:rsidP="00E56453">
      <w:pPr>
        <w:autoSpaceDE w:val="0"/>
        <w:autoSpaceDN w:val="0"/>
        <w:adjustRightInd w:val="0"/>
        <w:ind w:firstLine="709"/>
        <w:jc w:val="both"/>
        <w:rPr>
          <w:bCs/>
          <w:sz w:val="18"/>
          <w:szCs w:val="18"/>
        </w:rPr>
      </w:pPr>
      <w:r w:rsidRPr="00127FD1">
        <w:rPr>
          <w:bCs/>
          <w:sz w:val="18"/>
          <w:szCs w:val="18"/>
        </w:rPr>
        <w:t xml:space="preserve">11) копии документов, подтверждающих сдачу гражданином добытых им пушнины, мяса диких животных, рыбы или дикорастущих растений и выданных обществом охотников, организацией потребительской кооперации, юридическим лицом или гражданином, занимающимся предпринимательской деятельностью без образования юридического лица (для лиц, осуществляющих ведение личного подсобного хозяйства, традиционные виды деятельности); </w:t>
      </w:r>
    </w:p>
    <w:p w:rsidR="00E56453" w:rsidRPr="00127FD1" w:rsidRDefault="00E56453" w:rsidP="00E56453">
      <w:pPr>
        <w:autoSpaceDE w:val="0"/>
        <w:autoSpaceDN w:val="0"/>
        <w:adjustRightInd w:val="0"/>
        <w:ind w:firstLine="709"/>
        <w:jc w:val="both"/>
        <w:rPr>
          <w:sz w:val="18"/>
          <w:szCs w:val="18"/>
        </w:rPr>
      </w:pPr>
      <w:r w:rsidRPr="00127FD1">
        <w:rPr>
          <w:sz w:val="18"/>
          <w:szCs w:val="18"/>
        </w:rPr>
        <w:t>12) документ, содержащий сведения о компенсационных выплатах, предоставляемых коренным жителям территории традиционного природопользования по заключенным соглашениям с нефтяными компаниями, на гражданина, членов семьи (для лиц, имеющих соглашения с нефтяными компаниями);</w:t>
      </w:r>
    </w:p>
    <w:p w:rsidR="00E56453" w:rsidRPr="00127FD1" w:rsidRDefault="00E56453" w:rsidP="00E56453">
      <w:pPr>
        <w:autoSpaceDE w:val="0"/>
        <w:autoSpaceDN w:val="0"/>
        <w:adjustRightInd w:val="0"/>
        <w:ind w:firstLine="709"/>
        <w:jc w:val="both"/>
        <w:rPr>
          <w:sz w:val="18"/>
          <w:szCs w:val="18"/>
        </w:rPr>
      </w:pPr>
      <w:proofErr w:type="gramStart"/>
      <w:r w:rsidRPr="00127FD1">
        <w:rPr>
          <w:sz w:val="18"/>
          <w:szCs w:val="18"/>
        </w:rPr>
        <w:t xml:space="preserve">13)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отчество в случае их изменения, с предыдущего места жительства (для граждан, прибывших в Ханты-Мансийский автономный округ – </w:t>
      </w:r>
      <w:proofErr w:type="spellStart"/>
      <w:r w:rsidRPr="00127FD1">
        <w:rPr>
          <w:sz w:val="18"/>
          <w:szCs w:val="18"/>
        </w:rPr>
        <w:t>Югру</w:t>
      </w:r>
      <w:proofErr w:type="spellEnd"/>
      <w:r w:rsidRPr="00127FD1">
        <w:rPr>
          <w:sz w:val="18"/>
          <w:szCs w:val="18"/>
        </w:rPr>
        <w:t xml:space="preserve"> из</w:t>
      </w:r>
      <w:proofErr w:type="gramEnd"/>
      <w:r w:rsidRPr="00127FD1">
        <w:rPr>
          <w:sz w:val="18"/>
          <w:szCs w:val="18"/>
        </w:rPr>
        <w:t xml:space="preserve"> других субъектов Российской Федерации); </w:t>
      </w:r>
    </w:p>
    <w:p w:rsidR="00E56453" w:rsidRPr="00127FD1" w:rsidRDefault="00E56453" w:rsidP="00E56453">
      <w:pPr>
        <w:autoSpaceDE w:val="0"/>
        <w:autoSpaceDN w:val="0"/>
        <w:adjustRightInd w:val="0"/>
        <w:ind w:firstLine="709"/>
        <w:jc w:val="both"/>
        <w:rPr>
          <w:sz w:val="18"/>
          <w:szCs w:val="18"/>
        </w:rPr>
      </w:pPr>
      <w:r w:rsidRPr="00127FD1">
        <w:rPr>
          <w:sz w:val="18"/>
          <w:szCs w:val="18"/>
        </w:rPr>
        <w:t>14) документы, оформленные в соответствии с законодательством об оценочной деятельности (акты оценки), подтверждающие стоимость принадлежащего на правах собственности гражданину, членам семьи налогооблагаемого движимого и недвижимого имущества, не ранее чем за 6 месяцев до подачи заявления (при наличии у гражданина, членов семьи такого имущества);</w:t>
      </w:r>
    </w:p>
    <w:p w:rsidR="00E56453" w:rsidRPr="00127FD1" w:rsidRDefault="00E56453" w:rsidP="00E56453">
      <w:pPr>
        <w:autoSpaceDE w:val="0"/>
        <w:autoSpaceDN w:val="0"/>
        <w:adjustRightInd w:val="0"/>
        <w:ind w:firstLine="709"/>
        <w:jc w:val="both"/>
        <w:rPr>
          <w:sz w:val="18"/>
          <w:szCs w:val="18"/>
        </w:rPr>
      </w:pPr>
      <w:r w:rsidRPr="00127FD1">
        <w:rPr>
          <w:sz w:val="18"/>
          <w:szCs w:val="18"/>
        </w:rPr>
        <w:t>15) документ, удостоверяющий личность представителя, действующего от имени гражданина, с приложением документа, подтверждающего его полномочия.</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 xml:space="preserve">21. Исчерпывающий перечень документов и сведений,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1) сведения о степени родства гражданина с членами семьи (о рождении, смерти, заключении брака, расторжении брака, перемене фамилии, имени, отчества);</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2) сведения о трудовой деятельности (за периоды с 1 января 2020 года) (при наличии);</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3) выписка из единого государственного реестра индивидуальных предпринимателей на гражданина и членов семьи (в отношении лиц, осуществляющих предпринимательскую деятельность);</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4) документы, содержащие сведения о пенсионном обеспечении гражданина, членов семьи;</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 xml:space="preserve">5) документы, содержащие сведения о состоянии индивидуального лицевого счета застрахованного лица из пенсионного фонда, о размере пенсии гражданина, членов семьи за последний календарный год </w:t>
      </w:r>
      <w:r w:rsidRPr="00127FD1">
        <w:rPr>
          <w:bCs/>
          <w:sz w:val="18"/>
          <w:szCs w:val="18"/>
        </w:rPr>
        <w:br/>
        <w:t>(12 месяцев), предшествовавший началу года подачи заявления (в отношении неработающих гражданина, членов семьи);</w:t>
      </w:r>
    </w:p>
    <w:p w:rsidR="00E56453" w:rsidRPr="00127FD1" w:rsidRDefault="00E56453" w:rsidP="00E56453">
      <w:pPr>
        <w:autoSpaceDE w:val="0"/>
        <w:autoSpaceDN w:val="0"/>
        <w:adjustRightInd w:val="0"/>
        <w:ind w:firstLine="709"/>
        <w:jc w:val="both"/>
        <w:rPr>
          <w:bCs/>
          <w:sz w:val="18"/>
          <w:szCs w:val="18"/>
        </w:rPr>
      </w:pPr>
      <w:proofErr w:type="gramStart"/>
      <w:r w:rsidRPr="00127FD1">
        <w:rPr>
          <w:bCs/>
          <w:sz w:val="18"/>
          <w:szCs w:val="18"/>
        </w:rPr>
        <w:lastRenderedPageBreak/>
        <w:t>6) документы, подтверждающие все виды доходов гражданина, членов семьи за последний календарный год, предшествующий началу года подачи заявления (при наличии),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года № 512;</w:t>
      </w:r>
      <w:proofErr w:type="gramEnd"/>
    </w:p>
    <w:p w:rsidR="00E56453" w:rsidRPr="00127FD1" w:rsidRDefault="00E56453" w:rsidP="00E56453">
      <w:pPr>
        <w:autoSpaceDE w:val="0"/>
        <w:autoSpaceDN w:val="0"/>
        <w:adjustRightInd w:val="0"/>
        <w:ind w:firstLine="709"/>
        <w:jc w:val="both"/>
        <w:rPr>
          <w:bCs/>
          <w:sz w:val="18"/>
          <w:szCs w:val="18"/>
        </w:rPr>
      </w:pPr>
      <w:r w:rsidRPr="00127FD1">
        <w:rPr>
          <w:bCs/>
          <w:sz w:val="18"/>
          <w:szCs w:val="18"/>
        </w:rPr>
        <w:t>7) справка о полученных физическими лицами доходах и удержанных суммах налога в отношении гражданина, членов семьи;</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8) документы, содержащие сведения о выплатах за последний календарный год, предшествующий началу года подачи заявления, гражданина, членов семьи, из органов социальной защиты населения, включая сведения о предоставленных мерах поддержки, пособиях семьям с детьми;</w:t>
      </w:r>
    </w:p>
    <w:p w:rsidR="00E56453" w:rsidRPr="00127FD1" w:rsidRDefault="00E56453" w:rsidP="00E56453">
      <w:pPr>
        <w:autoSpaceDE w:val="0"/>
        <w:autoSpaceDN w:val="0"/>
        <w:adjustRightInd w:val="0"/>
        <w:ind w:firstLine="709"/>
        <w:jc w:val="both"/>
        <w:rPr>
          <w:bCs/>
          <w:color w:val="FF0000"/>
          <w:sz w:val="18"/>
          <w:szCs w:val="18"/>
        </w:rPr>
      </w:pPr>
      <w:proofErr w:type="gramStart"/>
      <w:r w:rsidRPr="00127FD1">
        <w:rPr>
          <w:bCs/>
          <w:sz w:val="18"/>
          <w:szCs w:val="18"/>
        </w:rPr>
        <w:t xml:space="preserve">9) выписка из </w:t>
      </w:r>
      <w:proofErr w:type="spellStart"/>
      <w:r w:rsidRPr="00127FD1">
        <w:rPr>
          <w:bCs/>
          <w:sz w:val="18"/>
          <w:szCs w:val="18"/>
        </w:rPr>
        <w:t>похозяйственной</w:t>
      </w:r>
      <w:proofErr w:type="spellEnd"/>
      <w:r w:rsidRPr="00127FD1">
        <w:rPr>
          <w:bCs/>
          <w:sz w:val="18"/>
          <w:szCs w:val="18"/>
        </w:rPr>
        <w:t xml:space="preserve"> книги учета граждан о ведении личного подсобного хозяйства, которую ведет орган местного самоуправления муниципального образования Ханты-Мансийского автономного округа – Югры по месту жительства гражданина, а также один из документов, указанных в пункте 3 Порядка учета доходов, полученных от реализации плодов и продукции личного подсобного хозяйства (растениеводства; разведения скота, птицы, пушных зверей;</w:t>
      </w:r>
      <w:proofErr w:type="gramEnd"/>
      <w:r w:rsidRPr="00127FD1">
        <w:rPr>
          <w:bCs/>
          <w:sz w:val="18"/>
          <w:szCs w:val="18"/>
        </w:rPr>
        <w:t xml:space="preserve"> пчеловодства; занятия традиционными видами деятельности) в сумме доходов семьи (одиноко проживающего гражданина), </w:t>
      </w:r>
      <w:r w:rsidRPr="00127FD1">
        <w:rPr>
          <w:bCs/>
          <w:sz w:val="18"/>
          <w:szCs w:val="18"/>
        </w:rPr>
        <w:br/>
        <w:t>утвержденного постановлением Правительства Ханты-Мансийского автономного округа – Югры от 3 июля 2015 года № 202-п (в отношении лиц, осуществляющих ведение личного подсобного хозяйства, традиционные виды деятельности):</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 xml:space="preserve">справка из соответствующего подразделения государственной ветеринарной службы Российской Федерации о наличии у гражданина оленей и (или) лошадей; </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 xml:space="preserve">копии разрешений на добычу объектов животного мира; </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 xml:space="preserve">выписка из Реестра </w:t>
      </w:r>
      <w:proofErr w:type="gramStart"/>
      <w:r w:rsidRPr="00127FD1">
        <w:rPr>
          <w:bCs/>
          <w:sz w:val="18"/>
          <w:szCs w:val="18"/>
        </w:rPr>
        <w:t>территорий традиционного природопользования коренных малочисленных народов Севера регионального значения</w:t>
      </w:r>
      <w:proofErr w:type="gramEnd"/>
      <w:r w:rsidRPr="00127FD1">
        <w:rPr>
          <w:bCs/>
          <w:sz w:val="18"/>
          <w:szCs w:val="18"/>
        </w:rPr>
        <w:t xml:space="preserve"> в Ханты-Мансийском автономном округе – Югре; </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 xml:space="preserve">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 проживающих на территории                                      Ханты-Мансийского автономного округа – Югры; </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10) сведения о наличии или отсутствии в собственности у гражданина, членов семьи объектов недвижимого имущества, в том числе на ранее существовавшее имя, отчество, фамилию в случае их изменения;</w:t>
      </w:r>
    </w:p>
    <w:p w:rsidR="00E56453" w:rsidRPr="00127FD1" w:rsidRDefault="00E56453" w:rsidP="00E56453">
      <w:pPr>
        <w:autoSpaceDE w:val="0"/>
        <w:autoSpaceDN w:val="0"/>
        <w:adjustRightInd w:val="0"/>
        <w:ind w:firstLine="709"/>
        <w:jc w:val="both"/>
        <w:rPr>
          <w:bCs/>
          <w:sz w:val="18"/>
          <w:szCs w:val="18"/>
        </w:rPr>
      </w:pPr>
      <w:proofErr w:type="gramStart"/>
      <w:r w:rsidRPr="00127FD1">
        <w:rPr>
          <w:bCs/>
          <w:sz w:val="18"/>
          <w:szCs w:val="18"/>
        </w:rPr>
        <w:t>11)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отчество в случае их изменения;</w:t>
      </w:r>
      <w:proofErr w:type="gramEnd"/>
    </w:p>
    <w:p w:rsidR="00E56453" w:rsidRPr="00127FD1" w:rsidRDefault="00E56453" w:rsidP="00E56453">
      <w:pPr>
        <w:autoSpaceDE w:val="0"/>
        <w:autoSpaceDN w:val="0"/>
        <w:adjustRightInd w:val="0"/>
        <w:ind w:firstLine="709"/>
        <w:jc w:val="both"/>
        <w:rPr>
          <w:bCs/>
          <w:sz w:val="18"/>
          <w:szCs w:val="18"/>
        </w:rPr>
      </w:pPr>
      <w:r w:rsidRPr="00127FD1">
        <w:rPr>
          <w:bCs/>
          <w:sz w:val="18"/>
          <w:szCs w:val="18"/>
        </w:rPr>
        <w:t>12) документ, содержащий сведения о наличии либо отсутствии у гражданина, членов семьи на праве собственности транспортных средств (наземных, водных, воздушных), зарегистрированных в установленном порядке и являющихся объектом налогообложения;</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 xml:space="preserve">13) сведения, подтверждающие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14) сведения о подтверждении регистрации и действительности паспорта на заявителя и членов семьи (в случае подачи заявления посредством Единого портала).</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22. В случае личного обращения за предоставлением муниципальной услуги заявитель (представитель заявителя) представляет документ, удостоверяющий его личность.</w:t>
      </w:r>
    </w:p>
    <w:p w:rsidR="00E56453" w:rsidRPr="00127FD1" w:rsidRDefault="00E56453" w:rsidP="00E56453">
      <w:pPr>
        <w:autoSpaceDE w:val="0"/>
        <w:autoSpaceDN w:val="0"/>
        <w:adjustRightInd w:val="0"/>
        <w:ind w:firstLine="709"/>
        <w:jc w:val="both"/>
        <w:rPr>
          <w:bCs/>
          <w:color w:val="000000"/>
          <w:sz w:val="18"/>
          <w:szCs w:val="18"/>
        </w:rPr>
      </w:pPr>
      <w:r w:rsidRPr="00127FD1">
        <w:rPr>
          <w:bCs/>
          <w:sz w:val="18"/>
          <w:szCs w:val="18"/>
        </w:rPr>
        <w:t xml:space="preserve">23. Документы, указанные в пункте 21 Административного регламента, заявитель вправе предоставить по собственной инициативе. Непредставление заявителем указанных </w:t>
      </w:r>
      <w:r w:rsidRPr="00127FD1">
        <w:rPr>
          <w:bCs/>
          <w:color w:val="000000"/>
          <w:sz w:val="18"/>
          <w:szCs w:val="18"/>
        </w:rPr>
        <w:t xml:space="preserve">документов не является основанием для отказа в предоставлении ему муниципальной услуги. </w:t>
      </w:r>
    </w:p>
    <w:p w:rsidR="00E56453" w:rsidRPr="00127FD1" w:rsidRDefault="00E56453" w:rsidP="00E56453">
      <w:pPr>
        <w:autoSpaceDE w:val="0"/>
        <w:autoSpaceDN w:val="0"/>
        <w:adjustRightInd w:val="0"/>
        <w:ind w:firstLine="709"/>
        <w:jc w:val="both"/>
        <w:rPr>
          <w:bCs/>
          <w:sz w:val="18"/>
          <w:szCs w:val="18"/>
        </w:rPr>
      </w:pPr>
      <w:r w:rsidRPr="00127FD1">
        <w:rPr>
          <w:bCs/>
          <w:color w:val="000000"/>
          <w:sz w:val="18"/>
          <w:szCs w:val="18"/>
        </w:rPr>
        <w:t xml:space="preserve">24. Сведения, указанные в </w:t>
      </w:r>
      <w:hyperlink r:id="rId21" w:history="1">
        <w:r w:rsidRPr="00127FD1">
          <w:rPr>
            <w:rStyle w:val="af1"/>
            <w:bCs/>
            <w:color w:val="000000"/>
            <w:sz w:val="18"/>
            <w:szCs w:val="18"/>
          </w:rPr>
          <w:t>подпунктах 1, 3, 7 пункта 2</w:t>
        </w:r>
      </w:hyperlink>
      <w:r w:rsidRPr="00127FD1">
        <w:rPr>
          <w:bCs/>
          <w:color w:val="000000"/>
          <w:sz w:val="18"/>
          <w:szCs w:val="18"/>
        </w:rPr>
        <w:t>1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w:t>
      </w:r>
      <w:r w:rsidRPr="00127FD1">
        <w:rPr>
          <w:bCs/>
          <w:sz w:val="18"/>
          <w:szCs w:val="18"/>
        </w:rPr>
        <w:t xml:space="preserve"> (способы получения информации о месте нахождения и графике работы указаны в </w:t>
      </w:r>
      <w:hyperlink r:id="rId22" w:history="1">
        <w:r w:rsidRPr="00127FD1">
          <w:rPr>
            <w:rStyle w:val="af1"/>
            <w:bCs/>
            <w:sz w:val="18"/>
            <w:szCs w:val="18"/>
          </w:rPr>
          <w:t>подпункте 3 пункта 10</w:t>
        </w:r>
      </w:hyperlink>
      <w:r w:rsidRPr="00127FD1">
        <w:rPr>
          <w:bCs/>
          <w:sz w:val="18"/>
          <w:szCs w:val="18"/>
        </w:rPr>
        <w:t xml:space="preserve"> Административного регламента). </w:t>
      </w:r>
    </w:p>
    <w:p w:rsidR="00E56453" w:rsidRPr="00127FD1" w:rsidRDefault="00E56453" w:rsidP="00E56453">
      <w:pPr>
        <w:autoSpaceDE w:val="0"/>
        <w:autoSpaceDN w:val="0"/>
        <w:adjustRightInd w:val="0"/>
        <w:ind w:firstLine="709"/>
        <w:jc w:val="both"/>
        <w:rPr>
          <w:bCs/>
          <w:sz w:val="18"/>
          <w:szCs w:val="18"/>
        </w:rPr>
      </w:pPr>
      <w:proofErr w:type="gramStart"/>
      <w:r w:rsidRPr="00127FD1">
        <w:rPr>
          <w:bCs/>
          <w:sz w:val="18"/>
          <w:szCs w:val="18"/>
        </w:rPr>
        <w:t xml:space="preserve">Сведения, указанные в </w:t>
      </w:r>
      <w:hyperlink r:id="rId23" w:history="1">
        <w:r w:rsidRPr="00127FD1">
          <w:rPr>
            <w:rStyle w:val="af1"/>
            <w:bCs/>
            <w:sz w:val="18"/>
            <w:szCs w:val="18"/>
          </w:rPr>
          <w:t>подпунктах 2, 4, 5, 13 пункта 2</w:t>
        </w:r>
      </w:hyperlink>
      <w:r w:rsidRPr="00127FD1">
        <w:rPr>
          <w:bCs/>
          <w:sz w:val="18"/>
          <w:szCs w:val="18"/>
        </w:rPr>
        <w:t xml:space="preserve">1 Административного регламента, заявитель может получить, обратившись в Отделение Пенсионного фонда Российской Федерации по Ханты-Мансийскому автономному округу – Югре (способы получения информации о месте нахождения и графике работы указаны в </w:t>
      </w:r>
      <w:hyperlink r:id="rId24" w:history="1">
        <w:r w:rsidRPr="00127FD1">
          <w:rPr>
            <w:rStyle w:val="af1"/>
            <w:bCs/>
            <w:sz w:val="18"/>
            <w:szCs w:val="18"/>
          </w:rPr>
          <w:t>подпункте 5 пункта 10</w:t>
        </w:r>
      </w:hyperlink>
      <w:r w:rsidRPr="00127FD1">
        <w:rPr>
          <w:bCs/>
          <w:sz w:val="18"/>
          <w:szCs w:val="18"/>
        </w:rPr>
        <w:t xml:space="preserve"> Административного регламента).</w:t>
      </w:r>
      <w:proofErr w:type="gramEnd"/>
    </w:p>
    <w:p w:rsidR="00E56453" w:rsidRPr="00127FD1" w:rsidRDefault="00E56453" w:rsidP="00E56453">
      <w:pPr>
        <w:autoSpaceDE w:val="0"/>
        <w:autoSpaceDN w:val="0"/>
        <w:adjustRightInd w:val="0"/>
        <w:ind w:firstLine="709"/>
        <w:jc w:val="both"/>
        <w:rPr>
          <w:bCs/>
          <w:sz w:val="18"/>
          <w:szCs w:val="18"/>
        </w:rPr>
      </w:pPr>
      <w:r w:rsidRPr="00127FD1">
        <w:rPr>
          <w:bCs/>
          <w:sz w:val="18"/>
          <w:szCs w:val="18"/>
        </w:rPr>
        <w:t xml:space="preserve">Документы, указанные в </w:t>
      </w:r>
      <w:hyperlink r:id="rId25" w:history="1">
        <w:r w:rsidRPr="00127FD1">
          <w:rPr>
            <w:rStyle w:val="af1"/>
            <w:bCs/>
            <w:sz w:val="18"/>
            <w:szCs w:val="18"/>
          </w:rPr>
          <w:t>подпункте 8 пункта 2</w:t>
        </w:r>
      </w:hyperlink>
      <w:r w:rsidRPr="00127FD1">
        <w:rPr>
          <w:bCs/>
          <w:sz w:val="18"/>
          <w:szCs w:val="18"/>
        </w:rPr>
        <w:t>1 Административного регламента, заявитель может получить, обратившись в Управление социальной защиты населения по Советскому району</w:t>
      </w:r>
      <w:r w:rsidRPr="00127FD1">
        <w:rPr>
          <w:rFonts w:eastAsia="Calibri"/>
          <w:bCs/>
          <w:sz w:val="18"/>
          <w:szCs w:val="18"/>
        </w:rPr>
        <w:t xml:space="preserve"> </w:t>
      </w:r>
      <w:r w:rsidRPr="00127FD1">
        <w:rPr>
          <w:bCs/>
          <w:sz w:val="18"/>
          <w:szCs w:val="18"/>
        </w:rPr>
        <w:t xml:space="preserve">(способы получения информации о месте нахождения и графике работы указаны в </w:t>
      </w:r>
      <w:hyperlink r:id="rId26" w:history="1">
        <w:r w:rsidRPr="00127FD1">
          <w:rPr>
            <w:rStyle w:val="af1"/>
            <w:bCs/>
            <w:sz w:val="18"/>
            <w:szCs w:val="18"/>
          </w:rPr>
          <w:t>подпункте 9 пункта 10</w:t>
        </w:r>
      </w:hyperlink>
      <w:r w:rsidRPr="00127FD1">
        <w:rPr>
          <w:bCs/>
          <w:sz w:val="18"/>
          <w:szCs w:val="18"/>
        </w:rPr>
        <w:t xml:space="preserve"> Административного регламента). </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 xml:space="preserve">Документы, указанные в </w:t>
      </w:r>
      <w:hyperlink r:id="rId27" w:history="1">
        <w:r w:rsidRPr="00127FD1">
          <w:rPr>
            <w:rStyle w:val="af1"/>
            <w:bCs/>
            <w:sz w:val="18"/>
            <w:szCs w:val="18"/>
          </w:rPr>
          <w:t>абзацах первом, пятом подпункта 9 пункта 2</w:t>
        </w:r>
      </w:hyperlink>
      <w:r w:rsidRPr="00127FD1">
        <w:rPr>
          <w:bCs/>
          <w:sz w:val="18"/>
          <w:szCs w:val="18"/>
        </w:rPr>
        <w:t xml:space="preserve">1 Административного регламента, заявитель может получить, обратившись в Уполномоченный орган  (способы получения информации о месте нахождения и графике работы указаны в </w:t>
      </w:r>
      <w:hyperlink r:id="rId28" w:history="1">
        <w:r w:rsidRPr="00127FD1">
          <w:rPr>
            <w:rStyle w:val="af1"/>
            <w:bCs/>
            <w:sz w:val="18"/>
            <w:szCs w:val="18"/>
          </w:rPr>
          <w:t>пункте 1</w:t>
        </w:r>
      </w:hyperlink>
      <w:r w:rsidRPr="00127FD1">
        <w:rPr>
          <w:bCs/>
          <w:sz w:val="18"/>
          <w:szCs w:val="18"/>
        </w:rPr>
        <w:t>1 Административного регламента).</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 xml:space="preserve">Документы, указанные в </w:t>
      </w:r>
      <w:hyperlink r:id="rId29" w:history="1">
        <w:r w:rsidRPr="00127FD1">
          <w:rPr>
            <w:rStyle w:val="af1"/>
            <w:bCs/>
            <w:sz w:val="18"/>
            <w:szCs w:val="18"/>
          </w:rPr>
          <w:t>абзаце втором подпункта 9 пункта 2</w:t>
        </w:r>
      </w:hyperlink>
      <w:r w:rsidRPr="00127FD1">
        <w:rPr>
          <w:bCs/>
          <w:sz w:val="18"/>
          <w:szCs w:val="18"/>
        </w:rPr>
        <w:t xml:space="preserve">1 Административного регламента, заявитель может получить, обратившись в Ветеринарную службу Ханты-Мансийского автономного округа – Югры  (способы получения информации о месте нахождения и графике работы указаны в </w:t>
      </w:r>
      <w:hyperlink r:id="rId30" w:history="1">
        <w:r w:rsidRPr="00127FD1">
          <w:rPr>
            <w:rStyle w:val="af1"/>
            <w:bCs/>
            <w:sz w:val="18"/>
            <w:szCs w:val="18"/>
          </w:rPr>
          <w:t>подпункте 7 пункта 10</w:t>
        </w:r>
      </w:hyperlink>
      <w:r w:rsidRPr="00127FD1">
        <w:rPr>
          <w:bCs/>
          <w:sz w:val="18"/>
          <w:szCs w:val="18"/>
        </w:rPr>
        <w:t xml:space="preserve"> Административного регламента).</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 xml:space="preserve">Документы, указанные в </w:t>
      </w:r>
      <w:hyperlink r:id="rId31" w:history="1">
        <w:r w:rsidRPr="00127FD1">
          <w:rPr>
            <w:rStyle w:val="af1"/>
            <w:bCs/>
            <w:sz w:val="18"/>
            <w:szCs w:val="18"/>
          </w:rPr>
          <w:t>абзацах третьем, четвертом подпункта 9 пункта 2</w:t>
        </w:r>
      </w:hyperlink>
      <w:r w:rsidRPr="00127FD1">
        <w:rPr>
          <w:bCs/>
          <w:sz w:val="18"/>
          <w:szCs w:val="18"/>
        </w:rPr>
        <w:t xml:space="preserve">1 Административного регламента, заявитель может получить, обратившись в Департамент </w:t>
      </w:r>
      <w:proofErr w:type="spellStart"/>
      <w:r w:rsidRPr="00127FD1">
        <w:rPr>
          <w:bCs/>
          <w:sz w:val="18"/>
          <w:szCs w:val="18"/>
        </w:rPr>
        <w:t>недропользования</w:t>
      </w:r>
      <w:proofErr w:type="spellEnd"/>
      <w:r w:rsidRPr="00127FD1">
        <w:rPr>
          <w:bCs/>
          <w:sz w:val="18"/>
          <w:szCs w:val="18"/>
        </w:rPr>
        <w:t xml:space="preserve"> и природных ресурсов Ханты-Мансийского автономного округа – Югры (способы получения информации о месте нахождения и графике работы указаны в </w:t>
      </w:r>
      <w:hyperlink r:id="rId32" w:history="1">
        <w:r w:rsidRPr="00127FD1">
          <w:rPr>
            <w:rStyle w:val="af1"/>
            <w:bCs/>
            <w:sz w:val="18"/>
            <w:szCs w:val="18"/>
          </w:rPr>
          <w:t>подпункте 6 пункта 10</w:t>
        </w:r>
      </w:hyperlink>
      <w:r w:rsidRPr="00127FD1">
        <w:rPr>
          <w:bCs/>
          <w:sz w:val="18"/>
          <w:szCs w:val="18"/>
        </w:rPr>
        <w:t xml:space="preserve"> Административного регламента).</w:t>
      </w:r>
    </w:p>
    <w:p w:rsidR="00E56453" w:rsidRPr="00127FD1" w:rsidRDefault="00E56453" w:rsidP="00E56453">
      <w:pPr>
        <w:autoSpaceDE w:val="0"/>
        <w:autoSpaceDN w:val="0"/>
        <w:adjustRightInd w:val="0"/>
        <w:ind w:firstLine="709"/>
        <w:jc w:val="both"/>
        <w:rPr>
          <w:bCs/>
          <w:sz w:val="18"/>
          <w:szCs w:val="18"/>
        </w:rPr>
      </w:pPr>
      <w:proofErr w:type="gramStart"/>
      <w:r w:rsidRPr="00127FD1">
        <w:rPr>
          <w:bCs/>
          <w:sz w:val="18"/>
          <w:szCs w:val="18"/>
        </w:rPr>
        <w:lastRenderedPageBreak/>
        <w:t xml:space="preserve">Сведения, указанные в </w:t>
      </w:r>
      <w:hyperlink r:id="rId33" w:history="1">
        <w:r w:rsidRPr="00127FD1">
          <w:rPr>
            <w:rStyle w:val="af1"/>
            <w:bCs/>
            <w:sz w:val="18"/>
            <w:szCs w:val="18"/>
          </w:rPr>
          <w:t>подпункте 10 пункта 2</w:t>
        </w:r>
      </w:hyperlink>
      <w:r w:rsidRPr="00127FD1">
        <w:rPr>
          <w:bCs/>
          <w:sz w:val="18"/>
          <w:szCs w:val="18"/>
        </w:rPr>
        <w:t xml:space="preserve">1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и графике работы указаны в </w:t>
      </w:r>
      <w:hyperlink r:id="rId34" w:history="1">
        <w:r w:rsidRPr="00127FD1">
          <w:rPr>
            <w:rStyle w:val="af1"/>
            <w:bCs/>
            <w:sz w:val="18"/>
            <w:szCs w:val="18"/>
          </w:rPr>
          <w:t>подпункте 2 пункта 10</w:t>
        </w:r>
      </w:hyperlink>
      <w:r w:rsidRPr="00127FD1">
        <w:rPr>
          <w:bCs/>
          <w:sz w:val="18"/>
          <w:szCs w:val="18"/>
        </w:rPr>
        <w:t xml:space="preserve"> Административного регламента).</w:t>
      </w:r>
      <w:proofErr w:type="gramEnd"/>
    </w:p>
    <w:p w:rsidR="00E56453" w:rsidRPr="00127FD1" w:rsidRDefault="00E56453" w:rsidP="00E56453">
      <w:pPr>
        <w:autoSpaceDE w:val="0"/>
        <w:autoSpaceDN w:val="0"/>
        <w:adjustRightInd w:val="0"/>
        <w:ind w:firstLine="709"/>
        <w:jc w:val="both"/>
        <w:rPr>
          <w:bCs/>
          <w:sz w:val="18"/>
          <w:szCs w:val="18"/>
        </w:rPr>
      </w:pPr>
      <w:r w:rsidRPr="00127FD1">
        <w:rPr>
          <w:bCs/>
          <w:sz w:val="18"/>
          <w:szCs w:val="18"/>
        </w:rPr>
        <w:t xml:space="preserve">Документ, указанный в </w:t>
      </w:r>
      <w:hyperlink r:id="rId35" w:history="1">
        <w:r w:rsidRPr="00127FD1">
          <w:rPr>
            <w:rStyle w:val="af1"/>
            <w:bCs/>
            <w:sz w:val="18"/>
            <w:szCs w:val="18"/>
          </w:rPr>
          <w:t>подпункте 11 пункта 2</w:t>
        </w:r>
      </w:hyperlink>
      <w:r w:rsidRPr="00127FD1">
        <w:rPr>
          <w:bCs/>
          <w:sz w:val="18"/>
          <w:szCs w:val="18"/>
        </w:rPr>
        <w:t xml:space="preserve">1 Административного регламента, заявитель может получить, обратившись в бюджетное учреждение Ханты-Мансийского автономного округа – Югры «Центр имущественных отношений» (способы получения информации о месте нахождения и графике работы указаны в </w:t>
      </w:r>
      <w:hyperlink r:id="rId36" w:history="1">
        <w:r w:rsidRPr="00127FD1">
          <w:rPr>
            <w:rStyle w:val="af1"/>
            <w:bCs/>
            <w:sz w:val="18"/>
            <w:szCs w:val="18"/>
          </w:rPr>
          <w:t>подпункте 10 пункта 10</w:t>
        </w:r>
      </w:hyperlink>
      <w:r w:rsidRPr="00127FD1">
        <w:rPr>
          <w:bCs/>
          <w:sz w:val="18"/>
          <w:szCs w:val="18"/>
        </w:rPr>
        <w:t xml:space="preserve"> Административного регламента).</w:t>
      </w:r>
    </w:p>
    <w:p w:rsidR="00E56453" w:rsidRPr="00127FD1" w:rsidRDefault="00E56453" w:rsidP="00E56453">
      <w:pPr>
        <w:autoSpaceDE w:val="0"/>
        <w:autoSpaceDN w:val="0"/>
        <w:adjustRightInd w:val="0"/>
        <w:ind w:firstLine="709"/>
        <w:jc w:val="both"/>
        <w:rPr>
          <w:bCs/>
          <w:sz w:val="18"/>
          <w:szCs w:val="18"/>
        </w:rPr>
      </w:pPr>
      <w:proofErr w:type="gramStart"/>
      <w:r w:rsidRPr="00127FD1">
        <w:rPr>
          <w:bCs/>
          <w:sz w:val="18"/>
          <w:szCs w:val="18"/>
        </w:rPr>
        <w:t xml:space="preserve">Документ, указанный в </w:t>
      </w:r>
      <w:hyperlink r:id="rId37" w:history="1">
        <w:r w:rsidRPr="00127FD1">
          <w:rPr>
            <w:rStyle w:val="af1"/>
            <w:bCs/>
            <w:sz w:val="18"/>
            <w:szCs w:val="18"/>
          </w:rPr>
          <w:t>подпункте 12 пункта 2</w:t>
        </w:r>
      </w:hyperlink>
      <w:r w:rsidRPr="00127FD1">
        <w:rPr>
          <w:bCs/>
          <w:sz w:val="18"/>
          <w:szCs w:val="18"/>
        </w:rPr>
        <w:t>1 Административного регламента, заявитель может получить, обратившись в Управление ГИБДД УМВД России по Ханты-Мансийскому автономному округу – Югре, Службу государственного надзора за техническим состоянием самоходных машин и других видов техники Ханты-Мансийского автономного округа – Югры, Главное управление МЧС России по Ханты-Мансийскому автономному округу – Югре (способы получения информации о месте нахождения и графике работы указаны в</w:t>
      </w:r>
      <w:proofErr w:type="gramEnd"/>
      <w:r w:rsidRPr="00127FD1">
        <w:rPr>
          <w:bCs/>
          <w:sz w:val="18"/>
          <w:szCs w:val="18"/>
        </w:rPr>
        <w:t xml:space="preserve"> </w:t>
      </w:r>
      <w:hyperlink r:id="rId38" w:history="1">
        <w:proofErr w:type="gramStart"/>
        <w:r w:rsidRPr="00127FD1">
          <w:rPr>
            <w:rStyle w:val="af1"/>
            <w:bCs/>
            <w:sz w:val="18"/>
            <w:szCs w:val="18"/>
          </w:rPr>
          <w:t>подпунктах</w:t>
        </w:r>
        <w:proofErr w:type="gramEnd"/>
        <w:r w:rsidRPr="00127FD1">
          <w:rPr>
            <w:rStyle w:val="af1"/>
            <w:bCs/>
            <w:sz w:val="18"/>
            <w:szCs w:val="18"/>
          </w:rPr>
          <w:t xml:space="preserve"> 4, 8, 11 пункта 10</w:t>
        </w:r>
      </w:hyperlink>
      <w:r w:rsidRPr="00127FD1">
        <w:rPr>
          <w:bCs/>
          <w:sz w:val="18"/>
          <w:szCs w:val="18"/>
        </w:rPr>
        <w:t xml:space="preserve"> Административного регламента).</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 xml:space="preserve">Сведения, указанные в </w:t>
      </w:r>
      <w:hyperlink r:id="rId39" w:history="1">
        <w:r w:rsidRPr="00127FD1">
          <w:rPr>
            <w:rStyle w:val="af1"/>
            <w:bCs/>
            <w:sz w:val="18"/>
            <w:szCs w:val="18"/>
          </w:rPr>
          <w:t>подпунктах 1, 14 пункта 2</w:t>
        </w:r>
      </w:hyperlink>
      <w:r w:rsidRPr="00127FD1">
        <w:rPr>
          <w:bCs/>
          <w:sz w:val="18"/>
          <w:szCs w:val="18"/>
        </w:rPr>
        <w:t xml:space="preserve">1 Административного регламента, заявитель может получить, обратившись в Управление Министерства внутренних дел Российской Федерации по Ханты-Мансийскому автономному округу – Югре (способы получения информации о месте нахождения и графике работы указаны в </w:t>
      </w:r>
      <w:hyperlink r:id="rId40" w:history="1">
        <w:r w:rsidRPr="00127FD1">
          <w:rPr>
            <w:rStyle w:val="af1"/>
            <w:bCs/>
            <w:sz w:val="18"/>
            <w:szCs w:val="18"/>
          </w:rPr>
          <w:t>подпункте 1 пункта 10</w:t>
        </w:r>
      </w:hyperlink>
      <w:r w:rsidRPr="00127FD1">
        <w:rPr>
          <w:bCs/>
          <w:sz w:val="18"/>
          <w:szCs w:val="18"/>
        </w:rPr>
        <w:t xml:space="preserve"> Административного регламента). </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25. Форму заявления о предоставлении муниципальной услуги заявитель может получить:</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на информационном стенде в месте предоставления муниципальной  услуги;</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у специалиста или работника Многофункционального центра;</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посредством информационно-телекоммуникационной сети «Интернет» на официальном сайте, Едином портале.</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26. Способы подачи документов, необходимых для предоставления муниципальной услуги:</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при личном обращении заявителя (его представителя)  в Уполномоченный орган;</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 xml:space="preserve">посредством почтового отправления Уполномоченный орган; </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посредством обращения в Многофункциональный центр;</w:t>
      </w:r>
    </w:p>
    <w:p w:rsidR="00E56453" w:rsidRPr="00127FD1" w:rsidRDefault="00E56453" w:rsidP="00E56453">
      <w:pPr>
        <w:autoSpaceDE w:val="0"/>
        <w:autoSpaceDN w:val="0"/>
        <w:adjustRightInd w:val="0"/>
        <w:ind w:firstLine="709"/>
        <w:jc w:val="both"/>
        <w:rPr>
          <w:bCs/>
          <w:sz w:val="18"/>
          <w:szCs w:val="18"/>
        </w:rPr>
      </w:pPr>
      <w:r w:rsidRPr="00127FD1">
        <w:rPr>
          <w:bCs/>
          <w:sz w:val="18"/>
          <w:szCs w:val="18"/>
        </w:rPr>
        <w:t>посредством Единого портала.</w:t>
      </w:r>
    </w:p>
    <w:p w:rsidR="00E56453" w:rsidRPr="00127FD1" w:rsidRDefault="00E56453" w:rsidP="00E56453">
      <w:pPr>
        <w:autoSpaceDE w:val="0"/>
        <w:autoSpaceDN w:val="0"/>
        <w:adjustRightInd w:val="0"/>
        <w:ind w:firstLine="709"/>
        <w:jc w:val="both"/>
        <w:rPr>
          <w:sz w:val="18"/>
          <w:szCs w:val="18"/>
        </w:rPr>
      </w:pPr>
      <w:r w:rsidRPr="00127FD1">
        <w:rPr>
          <w:sz w:val="18"/>
          <w:szCs w:val="18"/>
        </w:rPr>
        <w:t>27. В соответствии с частью 1 статьи 7 Федерального закона № 210-ФЗ запрещается требовать от заявителей:</w:t>
      </w:r>
    </w:p>
    <w:p w:rsidR="00E56453" w:rsidRPr="00127FD1" w:rsidRDefault="00E56453" w:rsidP="00E56453">
      <w:pPr>
        <w:widowControl w:val="0"/>
        <w:autoSpaceDE w:val="0"/>
        <w:autoSpaceDN w:val="0"/>
        <w:adjustRightInd w:val="0"/>
        <w:ind w:firstLine="709"/>
        <w:jc w:val="both"/>
        <w:rPr>
          <w:sz w:val="18"/>
          <w:szCs w:val="18"/>
        </w:rPr>
      </w:pPr>
      <w:r w:rsidRPr="00127FD1">
        <w:rPr>
          <w:sz w:val="18"/>
          <w:szCs w:val="1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56453" w:rsidRPr="00127FD1" w:rsidRDefault="00E56453" w:rsidP="00E56453">
      <w:pPr>
        <w:widowControl w:val="0"/>
        <w:autoSpaceDE w:val="0"/>
        <w:autoSpaceDN w:val="0"/>
        <w:adjustRightInd w:val="0"/>
        <w:ind w:firstLine="709"/>
        <w:jc w:val="both"/>
        <w:rPr>
          <w:sz w:val="18"/>
          <w:szCs w:val="18"/>
        </w:rPr>
      </w:pPr>
      <w:proofErr w:type="gramStart"/>
      <w:r w:rsidRPr="00127FD1">
        <w:rPr>
          <w:sz w:val="18"/>
          <w:szCs w:val="1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sidRPr="00127FD1">
          <w:rPr>
            <w:rStyle w:val="af1"/>
            <w:sz w:val="18"/>
            <w:szCs w:val="18"/>
          </w:rPr>
          <w:t>частью 1 статьи 1</w:t>
        </w:r>
      </w:hyperlink>
      <w:r w:rsidRPr="00127FD1">
        <w:rPr>
          <w:sz w:val="18"/>
          <w:szCs w:val="1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w:t>
      </w:r>
      <w:proofErr w:type="gramEnd"/>
      <w:r w:rsidRPr="00127FD1">
        <w:rPr>
          <w:sz w:val="18"/>
          <w:szCs w:val="18"/>
        </w:rPr>
        <w:t xml:space="preserve"> округа – Югры, муниципальными правовыми актами, за исключением документов, включенных в определенный </w:t>
      </w:r>
      <w:hyperlink r:id="rId42" w:history="1">
        <w:r w:rsidRPr="00127FD1">
          <w:rPr>
            <w:rStyle w:val="af1"/>
            <w:sz w:val="18"/>
            <w:szCs w:val="18"/>
          </w:rPr>
          <w:t>частью 6 статьи 7</w:t>
        </w:r>
      </w:hyperlink>
      <w:r w:rsidRPr="00127FD1">
        <w:rPr>
          <w:sz w:val="18"/>
          <w:szCs w:val="18"/>
        </w:rPr>
        <w:t xml:space="preserve"> Федерального закона № 210-ФЗ перечень документов. </w:t>
      </w:r>
      <w:proofErr w:type="gramStart"/>
      <w:r w:rsidRPr="00127FD1">
        <w:rPr>
          <w:sz w:val="18"/>
          <w:szCs w:val="18"/>
        </w:rPr>
        <w:t xml:space="preserve">Заявитель вправе представить указанные документы и информацию в Уполномоченный орган и Многофункциональный центр по собственной инициативе; </w:t>
      </w:r>
      <w:proofErr w:type="gramEnd"/>
    </w:p>
    <w:p w:rsidR="00E56453" w:rsidRPr="00127FD1" w:rsidRDefault="00E56453" w:rsidP="00E56453">
      <w:pPr>
        <w:widowControl w:val="0"/>
        <w:autoSpaceDE w:val="0"/>
        <w:autoSpaceDN w:val="0"/>
        <w:adjustRightInd w:val="0"/>
        <w:ind w:firstLine="709"/>
        <w:jc w:val="both"/>
        <w:rPr>
          <w:sz w:val="18"/>
          <w:szCs w:val="18"/>
        </w:rPr>
      </w:pPr>
      <w:r w:rsidRPr="00127FD1">
        <w:rPr>
          <w:sz w:val="18"/>
          <w:szCs w:val="18"/>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43" w:history="1">
        <w:r w:rsidRPr="00127FD1">
          <w:rPr>
            <w:rStyle w:val="af1"/>
            <w:sz w:val="18"/>
            <w:szCs w:val="18"/>
          </w:rPr>
          <w:t>подпунктами «а»</w:t>
        </w:r>
      </w:hyperlink>
      <w:r w:rsidRPr="00127FD1">
        <w:rPr>
          <w:sz w:val="18"/>
          <w:szCs w:val="18"/>
        </w:rPr>
        <w:t xml:space="preserve"> – </w:t>
      </w:r>
      <w:hyperlink r:id="rId44" w:history="1">
        <w:r w:rsidRPr="00127FD1">
          <w:rPr>
            <w:rStyle w:val="af1"/>
            <w:sz w:val="18"/>
            <w:szCs w:val="18"/>
          </w:rPr>
          <w:t>«г» пункта 4 части 1 статьи 7</w:t>
        </w:r>
      </w:hyperlink>
      <w:r w:rsidRPr="00127FD1">
        <w:rPr>
          <w:sz w:val="18"/>
          <w:szCs w:val="18"/>
        </w:rPr>
        <w:t xml:space="preserve"> Федерального закона № 210-ФЗ; </w:t>
      </w:r>
    </w:p>
    <w:p w:rsidR="00E56453" w:rsidRPr="00127FD1" w:rsidRDefault="00E56453" w:rsidP="00E56453">
      <w:pPr>
        <w:widowControl w:val="0"/>
        <w:autoSpaceDE w:val="0"/>
        <w:autoSpaceDN w:val="0"/>
        <w:adjustRightInd w:val="0"/>
        <w:ind w:firstLine="709"/>
        <w:jc w:val="both"/>
        <w:rPr>
          <w:sz w:val="18"/>
          <w:szCs w:val="18"/>
        </w:rPr>
      </w:pPr>
      <w:r w:rsidRPr="00127FD1">
        <w:rPr>
          <w:sz w:val="18"/>
          <w:szCs w:val="18"/>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45" w:history="1">
        <w:r w:rsidRPr="00127FD1">
          <w:rPr>
            <w:rStyle w:val="af1"/>
            <w:sz w:val="18"/>
            <w:szCs w:val="18"/>
          </w:rPr>
          <w:t>пунктом 7.2 части 1 статьи 16</w:t>
        </w:r>
      </w:hyperlink>
      <w:r w:rsidRPr="00127FD1">
        <w:rPr>
          <w:sz w:val="18"/>
          <w:szCs w:val="1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E56453" w:rsidRPr="00127FD1" w:rsidRDefault="00E56453" w:rsidP="00E56453">
      <w:pPr>
        <w:pStyle w:val="HEADERTEXT"/>
        <w:rPr>
          <w:rFonts w:ascii="Times New Roman" w:hAnsi="Times New Roman" w:cs="Times New Roman"/>
          <w:b/>
          <w:bCs/>
          <w:color w:val="auto"/>
          <w:sz w:val="18"/>
          <w:szCs w:val="18"/>
        </w:rPr>
      </w:pPr>
    </w:p>
    <w:p w:rsidR="00E56453" w:rsidRPr="00127FD1" w:rsidRDefault="00E56453" w:rsidP="00E56453">
      <w:pPr>
        <w:pStyle w:val="ac"/>
        <w:ind w:right="565"/>
        <w:jc w:val="center"/>
        <w:rPr>
          <w:b/>
          <w:sz w:val="18"/>
          <w:szCs w:val="18"/>
        </w:rPr>
      </w:pPr>
      <w:r w:rsidRPr="00127FD1">
        <w:rPr>
          <w:b/>
          <w:bCs/>
          <w:sz w:val="18"/>
          <w:szCs w:val="18"/>
        </w:rPr>
        <w:t xml:space="preserve"> </w:t>
      </w:r>
      <w:r w:rsidRPr="00127FD1">
        <w:rPr>
          <w:b/>
          <w:sz w:val="18"/>
          <w:szCs w:val="18"/>
        </w:rPr>
        <w:t>Исчерпывающий перечень оснований для отказа в приеме документов, необходимых для предоставления муниципальной услуги</w:t>
      </w:r>
    </w:p>
    <w:p w:rsidR="00E56453" w:rsidRPr="00127FD1" w:rsidRDefault="00E56453" w:rsidP="00E56453">
      <w:pPr>
        <w:ind w:firstLine="709"/>
        <w:jc w:val="both"/>
        <w:outlineLvl w:val="2"/>
        <w:rPr>
          <w:sz w:val="18"/>
          <w:szCs w:val="18"/>
        </w:rPr>
      </w:pPr>
      <w:r w:rsidRPr="00127FD1">
        <w:rPr>
          <w:sz w:val="18"/>
          <w:szCs w:val="18"/>
        </w:rPr>
        <w:t>28.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E56453" w:rsidRPr="00127FD1" w:rsidRDefault="00E56453" w:rsidP="00E56453">
      <w:pPr>
        <w:pStyle w:val="ac"/>
        <w:ind w:right="565"/>
        <w:jc w:val="center"/>
        <w:rPr>
          <w:sz w:val="18"/>
          <w:szCs w:val="18"/>
        </w:rPr>
      </w:pPr>
    </w:p>
    <w:p w:rsidR="00E56453" w:rsidRPr="00127FD1" w:rsidRDefault="00E56453" w:rsidP="00E56453">
      <w:pPr>
        <w:pStyle w:val="ac"/>
        <w:ind w:right="565"/>
        <w:jc w:val="center"/>
        <w:rPr>
          <w:b/>
          <w:sz w:val="18"/>
          <w:szCs w:val="18"/>
        </w:rPr>
      </w:pPr>
      <w:r w:rsidRPr="00127FD1">
        <w:rPr>
          <w:b/>
          <w:sz w:val="18"/>
          <w:szCs w:val="18"/>
        </w:rPr>
        <w:t>Исчерпывающий перечень оснований для приостановления и (или) отказа в предоставлении муниципальной услуги</w:t>
      </w:r>
    </w:p>
    <w:p w:rsidR="00E56453" w:rsidRPr="00127FD1" w:rsidRDefault="00E56453" w:rsidP="00E56453">
      <w:pPr>
        <w:ind w:firstLine="709"/>
        <w:jc w:val="both"/>
        <w:outlineLvl w:val="2"/>
        <w:rPr>
          <w:sz w:val="18"/>
          <w:szCs w:val="18"/>
        </w:rPr>
      </w:pPr>
      <w:r w:rsidRPr="00127FD1">
        <w:rPr>
          <w:sz w:val="18"/>
          <w:szCs w:val="18"/>
        </w:rPr>
        <w:t>29.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w:t>
      </w:r>
      <w:r w:rsidRPr="00127FD1">
        <w:rPr>
          <w:sz w:val="18"/>
          <w:szCs w:val="18"/>
        </w:rPr>
        <w:t>е</w:t>
      </w:r>
      <w:r w:rsidRPr="00127FD1">
        <w:rPr>
          <w:sz w:val="18"/>
          <w:szCs w:val="18"/>
        </w:rPr>
        <w:t>ны.</w:t>
      </w:r>
    </w:p>
    <w:p w:rsidR="00E56453" w:rsidRPr="00127FD1" w:rsidRDefault="00E56453" w:rsidP="00E56453">
      <w:pPr>
        <w:ind w:firstLine="709"/>
        <w:jc w:val="both"/>
        <w:outlineLvl w:val="2"/>
        <w:rPr>
          <w:sz w:val="18"/>
          <w:szCs w:val="18"/>
        </w:rPr>
      </w:pPr>
      <w:r w:rsidRPr="00127FD1">
        <w:rPr>
          <w:sz w:val="18"/>
          <w:szCs w:val="18"/>
        </w:rPr>
        <w:t xml:space="preserve">30. Исчерпывающий перечень оснований для принятия решения об отказе в признании гражданина и членов его семьи </w:t>
      </w:r>
      <w:proofErr w:type="gramStart"/>
      <w:r w:rsidRPr="00127FD1">
        <w:rPr>
          <w:sz w:val="18"/>
          <w:szCs w:val="18"/>
        </w:rPr>
        <w:t>малоимущими</w:t>
      </w:r>
      <w:proofErr w:type="gramEnd"/>
      <w:r w:rsidRPr="00127FD1">
        <w:rPr>
          <w:sz w:val="18"/>
          <w:szCs w:val="18"/>
        </w:rPr>
        <w:t xml:space="preserve">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w:t>
      </w:r>
    </w:p>
    <w:p w:rsidR="00E56453" w:rsidRPr="00127FD1" w:rsidRDefault="00E56453" w:rsidP="00E56453">
      <w:pPr>
        <w:ind w:firstLine="709"/>
        <w:jc w:val="both"/>
        <w:outlineLvl w:val="2"/>
        <w:rPr>
          <w:sz w:val="18"/>
          <w:szCs w:val="18"/>
        </w:rPr>
      </w:pPr>
      <w:r w:rsidRPr="00127FD1">
        <w:rPr>
          <w:sz w:val="18"/>
          <w:szCs w:val="18"/>
        </w:rPr>
        <w:t xml:space="preserve">1) непредставление гражданином документов (сведений), необходимых для признания гражданина и членов его семьи малоимущими в целях постановки на учет в качестве нуждающихся в жилых помещениях, предоставляемых </w:t>
      </w:r>
      <w:r w:rsidRPr="00127FD1">
        <w:rPr>
          <w:sz w:val="18"/>
          <w:szCs w:val="18"/>
        </w:rPr>
        <w:lastRenderedPageBreak/>
        <w:t xml:space="preserve">по договорам социального найма из муниципального жилищного фонда, или наличие в представленных документах неполных или недостоверных сведений; </w:t>
      </w:r>
    </w:p>
    <w:p w:rsidR="00E56453" w:rsidRPr="00127FD1" w:rsidRDefault="00E56453" w:rsidP="00E56453">
      <w:pPr>
        <w:ind w:firstLine="709"/>
        <w:jc w:val="both"/>
        <w:outlineLvl w:val="2"/>
        <w:rPr>
          <w:sz w:val="18"/>
          <w:szCs w:val="18"/>
        </w:rPr>
      </w:pPr>
      <w:proofErr w:type="gramStart"/>
      <w:r w:rsidRPr="00127FD1">
        <w:rPr>
          <w:sz w:val="18"/>
          <w:szCs w:val="18"/>
        </w:rPr>
        <w:t xml:space="preserve">2) наличие определенных в соответствии с Законом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дохода, приходящегося на каждого члена семьи (одиноко проживающего гражданина), и имущества, находящегося в собственности членов семьи (одиноко проживающего гражданина) и подлежащего налогообложению, размер и стоимость которых соответственно не позволяют признать их малоимущими. </w:t>
      </w:r>
      <w:proofErr w:type="gramEnd"/>
    </w:p>
    <w:p w:rsidR="00E56453" w:rsidRPr="00127FD1" w:rsidRDefault="00E56453" w:rsidP="00E56453">
      <w:pPr>
        <w:ind w:firstLine="709"/>
        <w:jc w:val="both"/>
        <w:outlineLvl w:val="2"/>
        <w:rPr>
          <w:sz w:val="18"/>
          <w:szCs w:val="18"/>
        </w:rPr>
      </w:pPr>
      <w:r w:rsidRPr="00127FD1">
        <w:rPr>
          <w:sz w:val="18"/>
          <w:szCs w:val="1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официальном сайте.</w:t>
      </w:r>
    </w:p>
    <w:p w:rsidR="00E56453" w:rsidRPr="00127FD1" w:rsidRDefault="00E56453" w:rsidP="00E56453">
      <w:pPr>
        <w:autoSpaceDE w:val="0"/>
        <w:autoSpaceDN w:val="0"/>
        <w:adjustRightInd w:val="0"/>
        <w:ind w:right="565" w:firstLine="709"/>
        <w:jc w:val="both"/>
        <w:rPr>
          <w:sz w:val="18"/>
          <w:szCs w:val="18"/>
        </w:rPr>
      </w:pPr>
    </w:p>
    <w:p w:rsidR="00E56453" w:rsidRPr="00127FD1" w:rsidRDefault="00E56453" w:rsidP="00E56453">
      <w:pPr>
        <w:pStyle w:val="ac"/>
        <w:ind w:right="565" w:firstLine="709"/>
        <w:jc w:val="center"/>
        <w:rPr>
          <w:b/>
          <w:sz w:val="18"/>
          <w:szCs w:val="18"/>
          <w:lang w:eastAsia="en-US"/>
        </w:rPr>
      </w:pPr>
      <w:r w:rsidRPr="00127FD1">
        <w:rPr>
          <w:b/>
          <w:sz w:val="18"/>
          <w:szCs w:val="18"/>
          <w:lang w:eastAsia="en-US"/>
        </w:rPr>
        <w:t xml:space="preserve">Размер платы, взимаемой за предоставление </w:t>
      </w:r>
    </w:p>
    <w:p w:rsidR="00E56453" w:rsidRPr="00127FD1" w:rsidRDefault="00E56453" w:rsidP="00E56453">
      <w:pPr>
        <w:pStyle w:val="ac"/>
        <w:ind w:right="565" w:firstLine="709"/>
        <w:jc w:val="center"/>
        <w:rPr>
          <w:b/>
          <w:strike/>
          <w:sz w:val="18"/>
          <w:szCs w:val="18"/>
        </w:rPr>
      </w:pPr>
      <w:r w:rsidRPr="00127FD1">
        <w:rPr>
          <w:b/>
          <w:sz w:val="18"/>
          <w:szCs w:val="18"/>
          <w:lang w:eastAsia="en-US"/>
        </w:rPr>
        <w:t>муниципальной услуги, и способы ее взимания</w:t>
      </w:r>
    </w:p>
    <w:p w:rsidR="00E56453" w:rsidRPr="00127FD1" w:rsidRDefault="00E56453" w:rsidP="00E56453">
      <w:pPr>
        <w:tabs>
          <w:tab w:val="left" w:pos="1134"/>
        </w:tabs>
        <w:autoSpaceDE w:val="0"/>
        <w:autoSpaceDN w:val="0"/>
        <w:adjustRightInd w:val="0"/>
        <w:ind w:firstLine="709"/>
        <w:jc w:val="both"/>
        <w:rPr>
          <w:sz w:val="18"/>
          <w:szCs w:val="18"/>
        </w:rPr>
      </w:pPr>
      <w:r w:rsidRPr="00127FD1">
        <w:rPr>
          <w:sz w:val="18"/>
          <w:szCs w:val="18"/>
        </w:rPr>
        <w:t>31. Взимание государственной пошлины или иной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E56453" w:rsidRPr="00127FD1" w:rsidRDefault="00E56453" w:rsidP="00E56453">
      <w:pPr>
        <w:pStyle w:val="HEADERTEXT"/>
        <w:jc w:val="center"/>
        <w:rPr>
          <w:rFonts w:ascii="Times New Roman" w:hAnsi="Times New Roman" w:cs="Times New Roman"/>
          <w:color w:val="auto"/>
          <w:sz w:val="18"/>
          <w:szCs w:val="18"/>
        </w:rPr>
      </w:pPr>
    </w:p>
    <w:p w:rsidR="00E56453" w:rsidRPr="00127FD1" w:rsidRDefault="00E56453" w:rsidP="00E56453">
      <w:pPr>
        <w:pStyle w:val="HEADERTEXT"/>
        <w:jc w:val="center"/>
        <w:rPr>
          <w:rFonts w:ascii="Times New Roman" w:hAnsi="Times New Roman" w:cs="Times New Roman"/>
          <w:b/>
          <w:bCs/>
          <w:color w:val="auto"/>
          <w:sz w:val="18"/>
          <w:szCs w:val="18"/>
        </w:rPr>
      </w:pPr>
      <w:r w:rsidRPr="00127FD1">
        <w:rPr>
          <w:rFonts w:ascii="Times New Roman" w:hAnsi="Times New Roman" w:cs="Times New Roman"/>
          <w:b/>
          <w:bCs/>
          <w:color w:val="auto"/>
          <w:sz w:val="18"/>
          <w:szCs w:val="1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E56453" w:rsidRPr="00127FD1" w:rsidRDefault="00E56453" w:rsidP="00E56453">
      <w:pPr>
        <w:tabs>
          <w:tab w:val="left" w:pos="1134"/>
        </w:tabs>
        <w:autoSpaceDE w:val="0"/>
        <w:autoSpaceDN w:val="0"/>
        <w:adjustRightInd w:val="0"/>
        <w:ind w:firstLine="709"/>
        <w:jc w:val="both"/>
        <w:rPr>
          <w:sz w:val="18"/>
          <w:szCs w:val="18"/>
        </w:rPr>
      </w:pPr>
      <w:r w:rsidRPr="00127FD1">
        <w:rPr>
          <w:sz w:val="18"/>
          <w:szCs w:val="18"/>
        </w:rPr>
        <w:t>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w:t>
      </w:r>
      <w:r w:rsidRPr="00127FD1">
        <w:rPr>
          <w:sz w:val="18"/>
          <w:szCs w:val="18"/>
        </w:rPr>
        <w:t>и</w:t>
      </w:r>
      <w:r w:rsidRPr="00127FD1">
        <w:rPr>
          <w:sz w:val="18"/>
          <w:szCs w:val="18"/>
        </w:rPr>
        <w:t xml:space="preserve">нут. </w:t>
      </w:r>
    </w:p>
    <w:p w:rsidR="00E56453" w:rsidRPr="00127FD1" w:rsidRDefault="00E56453" w:rsidP="00E56453">
      <w:pPr>
        <w:pStyle w:val="HEADERTEXT"/>
        <w:rPr>
          <w:rFonts w:ascii="Times New Roman" w:hAnsi="Times New Roman" w:cs="Times New Roman"/>
          <w:b/>
          <w:bCs/>
          <w:color w:val="auto"/>
          <w:sz w:val="18"/>
          <w:szCs w:val="18"/>
        </w:rPr>
      </w:pPr>
    </w:p>
    <w:p w:rsidR="00E56453" w:rsidRPr="00127FD1" w:rsidRDefault="00E56453" w:rsidP="00E56453">
      <w:pPr>
        <w:autoSpaceDE w:val="0"/>
        <w:autoSpaceDN w:val="0"/>
        <w:adjustRightInd w:val="0"/>
        <w:ind w:firstLine="709"/>
        <w:jc w:val="center"/>
        <w:outlineLvl w:val="1"/>
        <w:rPr>
          <w:b/>
          <w:sz w:val="18"/>
          <w:szCs w:val="18"/>
        </w:rPr>
      </w:pPr>
      <w:r w:rsidRPr="00127FD1">
        <w:rPr>
          <w:b/>
          <w:bCs/>
          <w:sz w:val="18"/>
          <w:szCs w:val="18"/>
        </w:rPr>
        <w:t xml:space="preserve"> </w:t>
      </w:r>
      <w:r w:rsidRPr="00127FD1">
        <w:rPr>
          <w:b/>
          <w:sz w:val="18"/>
          <w:szCs w:val="18"/>
        </w:rPr>
        <w:t xml:space="preserve">Срок регистрации запроса заявителя </w:t>
      </w:r>
    </w:p>
    <w:p w:rsidR="00E56453" w:rsidRPr="00127FD1" w:rsidRDefault="00E56453" w:rsidP="00E56453">
      <w:pPr>
        <w:autoSpaceDE w:val="0"/>
        <w:autoSpaceDN w:val="0"/>
        <w:adjustRightInd w:val="0"/>
        <w:ind w:firstLine="709"/>
        <w:jc w:val="center"/>
        <w:outlineLvl w:val="1"/>
        <w:rPr>
          <w:b/>
          <w:sz w:val="18"/>
          <w:szCs w:val="18"/>
        </w:rPr>
      </w:pPr>
      <w:r w:rsidRPr="00127FD1">
        <w:rPr>
          <w:b/>
          <w:sz w:val="18"/>
          <w:szCs w:val="18"/>
        </w:rPr>
        <w:t>о предоставлении муниципальной услуги</w:t>
      </w:r>
    </w:p>
    <w:p w:rsidR="00E56453" w:rsidRPr="00127FD1" w:rsidRDefault="00E56453" w:rsidP="00E56453">
      <w:pPr>
        <w:tabs>
          <w:tab w:val="left" w:pos="1134"/>
        </w:tabs>
        <w:autoSpaceDE w:val="0"/>
        <w:autoSpaceDN w:val="0"/>
        <w:adjustRightInd w:val="0"/>
        <w:ind w:firstLine="709"/>
        <w:jc w:val="both"/>
        <w:rPr>
          <w:sz w:val="18"/>
          <w:szCs w:val="18"/>
        </w:rPr>
      </w:pPr>
      <w:r w:rsidRPr="00127FD1">
        <w:rPr>
          <w:sz w:val="18"/>
          <w:szCs w:val="18"/>
        </w:rPr>
        <w:t xml:space="preserve">33. Срок регистрации заявления о предоставлении муниципальной услуги при личном обращении заявителя составляет не более 15 минут. </w:t>
      </w:r>
    </w:p>
    <w:p w:rsidR="00E56453" w:rsidRPr="00127FD1" w:rsidRDefault="00E56453" w:rsidP="00E56453">
      <w:pPr>
        <w:tabs>
          <w:tab w:val="left" w:pos="1134"/>
        </w:tabs>
        <w:autoSpaceDE w:val="0"/>
        <w:autoSpaceDN w:val="0"/>
        <w:adjustRightInd w:val="0"/>
        <w:ind w:firstLine="709"/>
        <w:jc w:val="both"/>
        <w:rPr>
          <w:sz w:val="18"/>
          <w:szCs w:val="18"/>
        </w:rPr>
      </w:pPr>
      <w:r w:rsidRPr="00127FD1">
        <w:rPr>
          <w:sz w:val="18"/>
          <w:szCs w:val="18"/>
        </w:rPr>
        <w:t>В случае направления заявления почтовым отправлением, подачи его через Единый портал</w:t>
      </w:r>
      <w:proofErr w:type="gramStart"/>
      <w:r w:rsidRPr="00127FD1">
        <w:rPr>
          <w:sz w:val="18"/>
          <w:szCs w:val="18"/>
        </w:rPr>
        <w:t>,</w:t>
      </w:r>
      <w:r w:rsidRPr="00127FD1">
        <w:rPr>
          <w:color w:val="FFFFFF"/>
          <w:sz w:val="18"/>
          <w:szCs w:val="18"/>
        </w:rPr>
        <w:t xml:space="preserve">, </w:t>
      </w:r>
      <w:proofErr w:type="gramEnd"/>
      <w:r w:rsidRPr="00127FD1">
        <w:rPr>
          <w:sz w:val="18"/>
          <w:szCs w:val="18"/>
        </w:rPr>
        <w:t xml:space="preserve">Многофункциональный центр регистрация заявления осуществляется в течение 1 рабочего дня с момента поступления в Уполномоченный орган. </w:t>
      </w:r>
    </w:p>
    <w:p w:rsidR="00E56453" w:rsidRPr="00127FD1" w:rsidRDefault="00E56453" w:rsidP="00E56453">
      <w:pPr>
        <w:tabs>
          <w:tab w:val="left" w:pos="1134"/>
        </w:tabs>
        <w:autoSpaceDE w:val="0"/>
        <w:autoSpaceDN w:val="0"/>
        <w:adjustRightInd w:val="0"/>
        <w:ind w:firstLine="709"/>
        <w:jc w:val="both"/>
        <w:rPr>
          <w:sz w:val="18"/>
          <w:szCs w:val="18"/>
        </w:rPr>
      </w:pPr>
      <w:r w:rsidRPr="00127FD1">
        <w:rPr>
          <w:sz w:val="18"/>
          <w:szCs w:val="18"/>
        </w:rPr>
        <w:t>34. В случае подачи заявления о предоставлении муниципальной услуги через Многофункциональный центр последний обеспечивает передачу заявления в Уполномоченный орган в порядке и сроки, которые установлены соглашением о взаимодействии между Многофункциональным центром и органом местного самоуправления, но не позднее следующего рабочего дня со дня поступления заявления. При этом датой подачи заявления является дата поступления пакета документов в Уполномоченный орган</w:t>
      </w:r>
      <w:proofErr w:type="gramStart"/>
      <w:r w:rsidRPr="00127FD1">
        <w:rPr>
          <w:sz w:val="18"/>
          <w:szCs w:val="18"/>
        </w:rPr>
        <w:t xml:space="preserve">. </w:t>
      </w:r>
      <w:proofErr w:type="gramEnd"/>
    </w:p>
    <w:p w:rsidR="00E56453" w:rsidRPr="00127FD1" w:rsidRDefault="00E56453" w:rsidP="00E56453">
      <w:pPr>
        <w:pStyle w:val="HEADERTEXT"/>
        <w:jc w:val="center"/>
        <w:rPr>
          <w:rFonts w:ascii="Times New Roman" w:eastAsia="Calibri" w:hAnsi="Times New Roman" w:cs="Times New Roman"/>
          <w:sz w:val="18"/>
          <w:szCs w:val="18"/>
        </w:rPr>
      </w:pPr>
      <w:r w:rsidRPr="00127FD1">
        <w:rPr>
          <w:rFonts w:ascii="Times New Roman" w:eastAsia="Calibri" w:hAnsi="Times New Roman" w:cs="Times New Roman"/>
          <w:sz w:val="18"/>
          <w:szCs w:val="18"/>
        </w:rPr>
        <w:t>.</w:t>
      </w:r>
    </w:p>
    <w:p w:rsidR="00E56453" w:rsidRPr="00127FD1" w:rsidRDefault="00E56453" w:rsidP="00E56453">
      <w:pPr>
        <w:pStyle w:val="HEADERTEXT"/>
        <w:jc w:val="center"/>
        <w:rPr>
          <w:rFonts w:ascii="Times New Roman" w:hAnsi="Times New Roman" w:cs="Times New Roman"/>
          <w:b/>
          <w:bCs/>
          <w:color w:val="auto"/>
          <w:sz w:val="18"/>
          <w:szCs w:val="18"/>
        </w:rPr>
      </w:pPr>
      <w:r w:rsidRPr="00127FD1">
        <w:rPr>
          <w:rFonts w:ascii="Times New Roman" w:hAnsi="Times New Roman" w:cs="Times New Roman"/>
          <w:b/>
          <w:bCs/>
          <w:color w:val="auto"/>
          <w:sz w:val="18"/>
          <w:szCs w:val="18"/>
        </w:rPr>
        <w:t xml:space="preserve">Требования к помещениям, в которых предоставляется муниципальная услуга </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35.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В случае</w:t>
      </w:r>
      <w:proofErr w:type="gramStart"/>
      <w:r w:rsidRPr="00127FD1">
        <w:rPr>
          <w:rFonts w:ascii="Times New Roman" w:hAnsi="Times New Roman" w:cs="Times New Roman"/>
          <w:sz w:val="18"/>
          <w:szCs w:val="18"/>
        </w:rPr>
        <w:t>,</w:t>
      </w:r>
      <w:proofErr w:type="gramEnd"/>
      <w:r w:rsidRPr="00127FD1">
        <w:rPr>
          <w:rFonts w:ascii="Times New Roman" w:hAnsi="Times New Roman" w:cs="Times New Roman"/>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6453" w:rsidRPr="00127FD1" w:rsidRDefault="00E56453" w:rsidP="00E56453">
      <w:pPr>
        <w:pStyle w:val="FORMATTEXT0"/>
        <w:ind w:firstLine="568"/>
        <w:jc w:val="both"/>
        <w:rPr>
          <w:rFonts w:ascii="Times New Roman" w:hAnsi="Times New Roman" w:cs="Times New Roman"/>
          <w:sz w:val="18"/>
          <w:szCs w:val="18"/>
        </w:rPr>
      </w:pPr>
      <w:proofErr w:type="gramStart"/>
      <w:r w:rsidRPr="00127FD1">
        <w:rPr>
          <w:rFonts w:ascii="Times New Roman" w:hAnsi="Times New Roman" w:cs="Times New Roman"/>
          <w:sz w:val="18"/>
          <w:szCs w:val="1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127FD1">
        <w:rPr>
          <w:rFonts w:ascii="Times New Roman" w:hAnsi="Times New Roman" w:cs="Times New Roman"/>
          <w:sz w:val="18"/>
          <w:szCs w:val="1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наименование;</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местонахождение и юридический адрес;</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режим работы;</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график приема;</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номера телефонов для справок.</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Помещения, в которых предоставляется муниципальная услуга, должны соответствовать санитарно-</w:t>
      </w:r>
      <w:r w:rsidRPr="00127FD1">
        <w:rPr>
          <w:rFonts w:ascii="Times New Roman" w:hAnsi="Times New Roman" w:cs="Times New Roman"/>
          <w:sz w:val="18"/>
          <w:szCs w:val="18"/>
        </w:rPr>
        <w:lastRenderedPageBreak/>
        <w:t>эпидемиологическим правилам и нормативам.</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Помещения, в которых предоставляется муниципальная услуга, оснащаются:</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противопожарной системой и средствами пожаротушения;</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системой оповещения о возникновении чрезвычайной ситуации;</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средствами оказания первой медицинской помощи;</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туалетными комнатами для посетителей.</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Места для заполнения заявлений оборудуются стульями, столами (стойками), бланками заявлений, письменными принадлежностями.</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Места приема Заявителей оборудуются информационными табличками (вывесками) с указанием:</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номера кабинета и наименования Уполномоченного органа;</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фамилии, имени и отчества (последнее - при наличии), должности ответственного лица за прием документов; графика приема Заявителей.</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При предоставлении муниципальной услуги инвалидам обеспечиваются:</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возможность беспрепятственного доступа к объекту (зданию, помещению), в котором предоставляется муниципальная услуга;</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сопровождение инвалидов, имеющих стойкие расстройства функции зрения и самостоятельного передвижения;</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27FD1">
        <w:rPr>
          <w:rFonts w:ascii="Times New Roman" w:hAnsi="Times New Roman" w:cs="Times New Roman"/>
          <w:sz w:val="18"/>
          <w:szCs w:val="18"/>
        </w:rPr>
        <w:t>сурдопереводчика</w:t>
      </w:r>
      <w:proofErr w:type="spellEnd"/>
      <w:r w:rsidRPr="00127FD1">
        <w:rPr>
          <w:rFonts w:ascii="Times New Roman" w:hAnsi="Times New Roman" w:cs="Times New Roman"/>
          <w:sz w:val="18"/>
          <w:szCs w:val="18"/>
        </w:rPr>
        <w:t xml:space="preserve"> и </w:t>
      </w:r>
      <w:proofErr w:type="spellStart"/>
      <w:r w:rsidRPr="00127FD1">
        <w:rPr>
          <w:rFonts w:ascii="Times New Roman" w:hAnsi="Times New Roman" w:cs="Times New Roman"/>
          <w:sz w:val="18"/>
          <w:szCs w:val="18"/>
        </w:rPr>
        <w:t>тифлосурдопереводчика</w:t>
      </w:r>
      <w:proofErr w:type="spellEnd"/>
      <w:r w:rsidRPr="00127FD1">
        <w:rPr>
          <w:rFonts w:ascii="Times New Roman" w:hAnsi="Times New Roman" w:cs="Times New Roman"/>
          <w:sz w:val="18"/>
          <w:szCs w:val="18"/>
        </w:rPr>
        <w:t>;</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127FD1">
        <w:rPr>
          <w:rFonts w:ascii="Times New Roman" w:hAnsi="Times New Roman" w:cs="Times New Roman"/>
          <w:sz w:val="18"/>
          <w:szCs w:val="18"/>
        </w:rPr>
        <w:t>муниципальная</w:t>
      </w:r>
      <w:proofErr w:type="gramEnd"/>
      <w:r w:rsidRPr="00127FD1">
        <w:rPr>
          <w:rFonts w:ascii="Times New Roman" w:hAnsi="Times New Roman" w:cs="Times New Roman"/>
          <w:sz w:val="18"/>
          <w:szCs w:val="18"/>
        </w:rPr>
        <w:t xml:space="preserve"> услуги;</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56453" w:rsidRPr="00127FD1" w:rsidRDefault="00E56453" w:rsidP="00E56453">
      <w:pPr>
        <w:pStyle w:val="FORMATTEXT0"/>
        <w:ind w:firstLine="568"/>
        <w:jc w:val="both"/>
        <w:rPr>
          <w:rFonts w:ascii="Times New Roman" w:hAnsi="Times New Roman" w:cs="Times New Roman"/>
          <w:sz w:val="18"/>
          <w:szCs w:val="18"/>
        </w:rPr>
      </w:pPr>
    </w:p>
    <w:p w:rsidR="00E56453" w:rsidRPr="00127FD1" w:rsidRDefault="00E56453" w:rsidP="00E56453">
      <w:pPr>
        <w:pStyle w:val="HEADERTEXT"/>
        <w:jc w:val="center"/>
        <w:rPr>
          <w:rFonts w:ascii="Times New Roman" w:hAnsi="Times New Roman" w:cs="Times New Roman"/>
          <w:b/>
          <w:bCs/>
          <w:color w:val="auto"/>
          <w:sz w:val="18"/>
          <w:szCs w:val="18"/>
        </w:rPr>
      </w:pPr>
      <w:r w:rsidRPr="00127FD1">
        <w:rPr>
          <w:rFonts w:ascii="Times New Roman" w:hAnsi="Times New Roman" w:cs="Times New Roman"/>
          <w:b/>
          <w:bCs/>
          <w:color w:val="auto"/>
          <w:sz w:val="18"/>
          <w:szCs w:val="18"/>
        </w:rPr>
        <w:t xml:space="preserve">Показатели доступности и качества муниципальной услуги </w:t>
      </w:r>
    </w:p>
    <w:p w:rsidR="00E56453" w:rsidRPr="00127FD1" w:rsidRDefault="00E56453" w:rsidP="00E56453">
      <w:pPr>
        <w:tabs>
          <w:tab w:val="left" w:pos="1134"/>
        </w:tabs>
        <w:autoSpaceDE w:val="0"/>
        <w:autoSpaceDN w:val="0"/>
        <w:adjustRightInd w:val="0"/>
        <w:ind w:firstLine="709"/>
        <w:jc w:val="both"/>
        <w:rPr>
          <w:sz w:val="18"/>
          <w:szCs w:val="18"/>
          <w:lang w:eastAsia="en-US"/>
        </w:rPr>
      </w:pPr>
      <w:r w:rsidRPr="00127FD1">
        <w:rPr>
          <w:sz w:val="18"/>
          <w:szCs w:val="18"/>
          <w:lang w:eastAsia="en-US"/>
        </w:rPr>
        <w:t>36. Показателями доступности муниципальной услуги являются:</w:t>
      </w:r>
    </w:p>
    <w:p w:rsidR="00E56453" w:rsidRPr="00127FD1" w:rsidRDefault="00E56453" w:rsidP="00E56453">
      <w:pPr>
        <w:tabs>
          <w:tab w:val="left" w:pos="1134"/>
        </w:tabs>
        <w:autoSpaceDE w:val="0"/>
        <w:autoSpaceDN w:val="0"/>
        <w:adjustRightInd w:val="0"/>
        <w:ind w:firstLine="709"/>
        <w:jc w:val="both"/>
        <w:rPr>
          <w:sz w:val="18"/>
          <w:szCs w:val="18"/>
          <w:lang w:eastAsia="en-US"/>
        </w:rPr>
      </w:pPr>
      <w:r w:rsidRPr="00127FD1">
        <w:rPr>
          <w:sz w:val="18"/>
          <w:szCs w:val="18"/>
          <w:lang w:eastAsia="en-US"/>
        </w:rPr>
        <w:t xml:space="preserve">возможность получения заявителями информации о порядке предоставления муниципальной услуги, в том числе в информационно-телекоммуникационной сети «Интернет» на официальном сайте Уполномоченного органа, на Едином портале; </w:t>
      </w:r>
    </w:p>
    <w:p w:rsidR="00E56453" w:rsidRPr="00127FD1" w:rsidRDefault="00E56453" w:rsidP="00E56453">
      <w:pPr>
        <w:autoSpaceDE w:val="0"/>
        <w:autoSpaceDN w:val="0"/>
        <w:adjustRightInd w:val="0"/>
        <w:ind w:firstLine="709"/>
        <w:jc w:val="both"/>
        <w:rPr>
          <w:sz w:val="18"/>
          <w:szCs w:val="18"/>
          <w:lang w:eastAsia="en-US"/>
        </w:rPr>
      </w:pPr>
      <w:r w:rsidRPr="00127FD1">
        <w:rPr>
          <w:sz w:val="18"/>
          <w:szCs w:val="18"/>
          <w:lang w:eastAsia="en-US"/>
        </w:rPr>
        <w:t xml:space="preserve">возможность получения информации о ходе предоставления муниципальной услуги, в том числе с использованием </w:t>
      </w:r>
      <w:r w:rsidRPr="00127FD1">
        <w:rPr>
          <w:sz w:val="18"/>
          <w:szCs w:val="18"/>
          <w:lang w:eastAsia="en-US"/>
        </w:rPr>
        <w:br/>
        <w:t xml:space="preserve">Единого портала; </w:t>
      </w:r>
    </w:p>
    <w:p w:rsidR="00E56453" w:rsidRPr="00127FD1" w:rsidRDefault="00E56453" w:rsidP="00E56453">
      <w:pPr>
        <w:autoSpaceDE w:val="0"/>
        <w:autoSpaceDN w:val="0"/>
        <w:adjustRightInd w:val="0"/>
        <w:ind w:firstLine="709"/>
        <w:jc w:val="both"/>
        <w:rPr>
          <w:sz w:val="18"/>
          <w:szCs w:val="18"/>
          <w:lang w:eastAsia="en-US"/>
        </w:rPr>
      </w:pPr>
      <w:r w:rsidRPr="00127FD1">
        <w:rPr>
          <w:sz w:val="18"/>
          <w:szCs w:val="18"/>
          <w:lang w:eastAsia="en-US"/>
        </w:rPr>
        <w:t xml:space="preserve">доступность к формам заявлений и иным документам, необходимым для получения муниципальной услуги, размещенным на Едином портале, в том числе с возможностью их копирования и заполнения в электронном виде, и возможность направления заявителем документов в электронной форме посредством Единого портала; </w:t>
      </w:r>
    </w:p>
    <w:p w:rsidR="00E56453" w:rsidRPr="00127FD1" w:rsidRDefault="00E56453" w:rsidP="00E56453">
      <w:pPr>
        <w:autoSpaceDE w:val="0"/>
        <w:autoSpaceDN w:val="0"/>
        <w:adjustRightInd w:val="0"/>
        <w:ind w:firstLine="709"/>
        <w:jc w:val="both"/>
        <w:rPr>
          <w:sz w:val="18"/>
          <w:szCs w:val="18"/>
          <w:lang w:eastAsia="en-US"/>
        </w:rPr>
      </w:pPr>
      <w:r w:rsidRPr="00127FD1">
        <w:rPr>
          <w:sz w:val="18"/>
          <w:szCs w:val="18"/>
          <w:lang w:eastAsia="en-US"/>
        </w:rPr>
        <w:t>возможность получения муниципальной услуги через Многофункциональный центр.</w:t>
      </w:r>
    </w:p>
    <w:p w:rsidR="00E56453" w:rsidRPr="00127FD1" w:rsidRDefault="00E56453" w:rsidP="00E56453">
      <w:pPr>
        <w:autoSpaceDE w:val="0"/>
        <w:autoSpaceDN w:val="0"/>
        <w:adjustRightInd w:val="0"/>
        <w:ind w:firstLine="709"/>
        <w:jc w:val="both"/>
        <w:rPr>
          <w:sz w:val="18"/>
          <w:szCs w:val="18"/>
          <w:lang w:eastAsia="en-US"/>
        </w:rPr>
      </w:pPr>
      <w:r w:rsidRPr="00127FD1">
        <w:rPr>
          <w:sz w:val="18"/>
          <w:szCs w:val="18"/>
          <w:lang w:eastAsia="en-US"/>
        </w:rPr>
        <w:t xml:space="preserve">37. Показателями качества муниципальной услуги являются: </w:t>
      </w:r>
    </w:p>
    <w:p w:rsidR="00E56453" w:rsidRPr="00127FD1" w:rsidRDefault="00E56453" w:rsidP="00E56453">
      <w:pPr>
        <w:autoSpaceDE w:val="0"/>
        <w:autoSpaceDN w:val="0"/>
        <w:adjustRightInd w:val="0"/>
        <w:ind w:firstLine="709"/>
        <w:jc w:val="both"/>
        <w:rPr>
          <w:sz w:val="18"/>
          <w:szCs w:val="18"/>
          <w:lang w:eastAsia="en-US"/>
        </w:rPr>
      </w:pPr>
      <w:r w:rsidRPr="00127FD1">
        <w:rPr>
          <w:sz w:val="18"/>
          <w:szCs w:val="18"/>
          <w:lang w:eastAsia="en-US"/>
        </w:rPr>
        <w:t xml:space="preserve">соблюдение специалистами Уполномоченного органа, работниками Многофункционального центра требований действующего законодательства при предоставлении муниципальной услуги; </w:t>
      </w:r>
    </w:p>
    <w:p w:rsidR="00E56453" w:rsidRPr="00127FD1" w:rsidRDefault="00E56453" w:rsidP="00E56453">
      <w:pPr>
        <w:autoSpaceDE w:val="0"/>
        <w:autoSpaceDN w:val="0"/>
        <w:adjustRightInd w:val="0"/>
        <w:ind w:firstLine="709"/>
        <w:jc w:val="both"/>
        <w:rPr>
          <w:sz w:val="18"/>
          <w:szCs w:val="18"/>
          <w:lang w:eastAsia="en-US"/>
        </w:rPr>
      </w:pPr>
      <w:r w:rsidRPr="00127FD1">
        <w:rPr>
          <w:sz w:val="18"/>
          <w:szCs w:val="18"/>
          <w:lang w:eastAsia="en-US"/>
        </w:rPr>
        <w:t xml:space="preserve">соблюдение сроков и последовательности административных процедур, установленных Административным регламентом; </w:t>
      </w:r>
    </w:p>
    <w:p w:rsidR="00E56453" w:rsidRPr="00127FD1" w:rsidRDefault="00E56453" w:rsidP="00E56453">
      <w:pPr>
        <w:autoSpaceDE w:val="0"/>
        <w:autoSpaceDN w:val="0"/>
        <w:adjustRightInd w:val="0"/>
        <w:ind w:firstLine="709"/>
        <w:jc w:val="both"/>
        <w:rPr>
          <w:sz w:val="18"/>
          <w:szCs w:val="18"/>
          <w:lang w:eastAsia="en-US"/>
        </w:rPr>
      </w:pPr>
      <w:r w:rsidRPr="00127FD1">
        <w:rPr>
          <w:sz w:val="18"/>
          <w:szCs w:val="18"/>
          <w:lang w:eastAsia="en-US"/>
        </w:rPr>
        <w:t xml:space="preserve">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E56453" w:rsidRPr="00127FD1" w:rsidRDefault="00E56453" w:rsidP="00E56453">
      <w:pPr>
        <w:autoSpaceDE w:val="0"/>
        <w:autoSpaceDN w:val="0"/>
        <w:adjustRightInd w:val="0"/>
        <w:ind w:firstLine="709"/>
        <w:jc w:val="both"/>
        <w:rPr>
          <w:sz w:val="18"/>
          <w:szCs w:val="18"/>
          <w:lang w:eastAsia="en-US"/>
        </w:rPr>
      </w:pPr>
      <w:r w:rsidRPr="00127FD1">
        <w:rPr>
          <w:sz w:val="18"/>
          <w:szCs w:val="18"/>
          <w:lang w:eastAsia="en-US"/>
        </w:rPr>
        <w:t xml:space="preserve">отсутствие обоснованных жалоб заявителей на качество предоставления муниципальной услуги, действия (бездействие), решения, принимаемые (осуществляемые) в ходе предоставления муниципальной услуги. </w:t>
      </w:r>
    </w:p>
    <w:p w:rsidR="00E56453" w:rsidRPr="00127FD1" w:rsidRDefault="00E56453" w:rsidP="00E56453">
      <w:pPr>
        <w:pStyle w:val="HEADERTEXT"/>
        <w:rPr>
          <w:rFonts w:ascii="Times New Roman" w:hAnsi="Times New Roman" w:cs="Times New Roman"/>
          <w:b/>
          <w:bCs/>
          <w:color w:val="auto"/>
          <w:sz w:val="18"/>
          <w:szCs w:val="18"/>
        </w:rPr>
      </w:pPr>
    </w:p>
    <w:p w:rsidR="00E56453" w:rsidRPr="00127FD1" w:rsidRDefault="00E56453" w:rsidP="00E56453">
      <w:pPr>
        <w:widowControl w:val="0"/>
        <w:autoSpaceDE w:val="0"/>
        <w:autoSpaceDN w:val="0"/>
        <w:ind w:firstLine="709"/>
        <w:jc w:val="center"/>
        <w:rPr>
          <w:sz w:val="18"/>
          <w:szCs w:val="18"/>
        </w:rPr>
      </w:pPr>
      <w:r w:rsidRPr="00127FD1">
        <w:rPr>
          <w:b/>
          <w:bCs/>
          <w:sz w:val="18"/>
          <w:szCs w:val="18"/>
        </w:rPr>
        <w:t xml:space="preserve"> </w:t>
      </w:r>
      <w:r w:rsidRPr="00127FD1">
        <w:rPr>
          <w:b/>
          <w:sz w:val="18"/>
          <w:szCs w:val="18"/>
        </w:rPr>
        <w:t>Особенности предоставления муниципальной услуги в многофункциональных центрах предоставления государственных и муниципальных услуг</w:t>
      </w:r>
    </w:p>
    <w:p w:rsidR="00E56453" w:rsidRPr="00127FD1" w:rsidRDefault="00E56453" w:rsidP="00E56453">
      <w:pPr>
        <w:widowControl w:val="0"/>
        <w:autoSpaceDE w:val="0"/>
        <w:autoSpaceDN w:val="0"/>
        <w:ind w:firstLine="709"/>
        <w:jc w:val="both"/>
        <w:rPr>
          <w:sz w:val="18"/>
          <w:szCs w:val="18"/>
        </w:rPr>
      </w:pPr>
      <w:r w:rsidRPr="00127FD1">
        <w:rPr>
          <w:sz w:val="18"/>
          <w:szCs w:val="18"/>
        </w:rPr>
        <w:t xml:space="preserve">38. Многофункциональный центр предоставляет муниципальную услугу по принципу «одного окна». </w:t>
      </w:r>
    </w:p>
    <w:p w:rsidR="00E56453" w:rsidRPr="00127FD1" w:rsidRDefault="00E56453" w:rsidP="00E56453">
      <w:pPr>
        <w:widowControl w:val="0"/>
        <w:autoSpaceDE w:val="0"/>
        <w:autoSpaceDN w:val="0"/>
        <w:ind w:firstLine="709"/>
        <w:jc w:val="both"/>
        <w:rPr>
          <w:sz w:val="18"/>
          <w:szCs w:val="18"/>
        </w:rPr>
      </w:pPr>
      <w:r w:rsidRPr="00127FD1">
        <w:rPr>
          <w:sz w:val="18"/>
          <w:szCs w:val="18"/>
        </w:rPr>
        <w:t>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E56453" w:rsidRPr="00127FD1" w:rsidRDefault="00E56453" w:rsidP="00E56453">
      <w:pPr>
        <w:autoSpaceDE w:val="0"/>
        <w:autoSpaceDN w:val="0"/>
        <w:adjustRightInd w:val="0"/>
        <w:ind w:right="565"/>
        <w:jc w:val="center"/>
        <w:outlineLvl w:val="1"/>
        <w:rPr>
          <w:sz w:val="18"/>
          <w:szCs w:val="18"/>
        </w:rPr>
      </w:pPr>
    </w:p>
    <w:p w:rsidR="00E56453" w:rsidRPr="00127FD1" w:rsidRDefault="00E56453" w:rsidP="00E56453">
      <w:pPr>
        <w:autoSpaceDE w:val="0"/>
        <w:autoSpaceDN w:val="0"/>
        <w:adjustRightInd w:val="0"/>
        <w:ind w:right="565"/>
        <w:jc w:val="center"/>
        <w:outlineLvl w:val="1"/>
        <w:rPr>
          <w:b/>
          <w:sz w:val="18"/>
          <w:szCs w:val="18"/>
        </w:rPr>
      </w:pPr>
      <w:r w:rsidRPr="00127FD1">
        <w:rPr>
          <w:b/>
          <w:sz w:val="18"/>
          <w:szCs w:val="18"/>
        </w:rPr>
        <w:t xml:space="preserve">Особенности предоставления муниципальной услуги </w:t>
      </w:r>
      <w:r w:rsidRPr="00127FD1">
        <w:rPr>
          <w:b/>
          <w:sz w:val="18"/>
          <w:szCs w:val="18"/>
        </w:rPr>
        <w:br/>
        <w:t>в электронной форме</w:t>
      </w:r>
    </w:p>
    <w:p w:rsidR="00E56453" w:rsidRPr="00127FD1" w:rsidRDefault="00E56453" w:rsidP="00E56453">
      <w:pPr>
        <w:widowControl w:val="0"/>
        <w:autoSpaceDE w:val="0"/>
        <w:autoSpaceDN w:val="0"/>
        <w:ind w:firstLine="709"/>
        <w:jc w:val="both"/>
        <w:rPr>
          <w:sz w:val="18"/>
          <w:szCs w:val="18"/>
        </w:rPr>
      </w:pPr>
      <w:r w:rsidRPr="00127FD1">
        <w:rPr>
          <w:sz w:val="18"/>
          <w:szCs w:val="18"/>
        </w:rPr>
        <w:t>39. При предоставлении муниципальной услуги в электронной форме посредством Единого портала заявителю обеспечивается:</w:t>
      </w:r>
    </w:p>
    <w:p w:rsidR="00E56453" w:rsidRPr="00127FD1" w:rsidRDefault="00E56453" w:rsidP="00E56453">
      <w:pPr>
        <w:widowControl w:val="0"/>
        <w:autoSpaceDE w:val="0"/>
        <w:autoSpaceDN w:val="0"/>
        <w:ind w:firstLine="709"/>
        <w:jc w:val="both"/>
        <w:rPr>
          <w:rFonts w:eastAsia="Calibri"/>
          <w:bCs/>
          <w:sz w:val="18"/>
          <w:szCs w:val="18"/>
          <w:lang w:eastAsia="en-US"/>
        </w:rPr>
      </w:pPr>
      <w:r w:rsidRPr="00127FD1">
        <w:rPr>
          <w:rFonts w:eastAsia="Calibri"/>
          <w:bCs/>
          <w:sz w:val="18"/>
          <w:szCs w:val="18"/>
          <w:lang w:eastAsia="en-US"/>
        </w:rPr>
        <w:t>получение информации о порядке и сроках предоставления муниципальной услуги;</w:t>
      </w:r>
    </w:p>
    <w:p w:rsidR="00E56453" w:rsidRPr="00127FD1" w:rsidRDefault="00E56453" w:rsidP="00E56453">
      <w:pPr>
        <w:widowControl w:val="0"/>
        <w:autoSpaceDE w:val="0"/>
        <w:autoSpaceDN w:val="0"/>
        <w:ind w:firstLine="709"/>
        <w:jc w:val="both"/>
        <w:rPr>
          <w:rFonts w:eastAsia="Calibri"/>
          <w:sz w:val="18"/>
          <w:szCs w:val="18"/>
          <w:lang w:eastAsia="en-US"/>
        </w:rPr>
      </w:pPr>
      <w:r w:rsidRPr="00127FD1">
        <w:rPr>
          <w:rFonts w:eastAsia="Calibri"/>
          <w:sz w:val="18"/>
          <w:szCs w:val="18"/>
          <w:lang w:eastAsia="en-US"/>
        </w:rPr>
        <w:t>формирование заявления о предоставлении муниципальной услуги;</w:t>
      </w:r>
    </w:p>
    <w:p w:rsidR="00E56453" w:rsidRPr="00127FD1" w:rsidRDefault="00E56453" w:rsidP="00E56453">
      <w:pPr>
        <w:widowControl w:val="0"/>
        <w:autoSpaceDE w:val="0"/>
        <w:autoSpaceDN w:val="0"/>
        <w:ind w:firstLine="709"/>
        <w:jc w:val="both"/>
        <w:rPr>
          <w:rFonts w:eastAsia="Calibri"/>
          <w:sz w:val="18"/>
          <w:szCs w:val="18"/>
          <w:lang w:eastAsia="en-US"/>
        </w:rPr>
      </w:pPr>
      <w:r w:rsidRPr="00127FD1">
        <w:rPr>
          <w:rFonts w:eastAsia="Calibri"/>
          <w:sz w:val="18"/>
          <w:szCs w:val="18"/>
          <w:lang w:eastAsia="en-US"/>
        </w:rPr>
        <w:t>прием и регистрация Уполномоченным органом заявления и иных документов, необходимых для предоставления муниципальной услуги;</w:t>
      </w:r>
    </w:p>
    <w:p w:rsidR="00E56453" w:rsidRPr="00127FD1" w:rsidRDefault="00E56453" w:rsidP="00E56453">
      <w:pPr>
        <w:widowControl w:val="0"/>
        <w:autoSpaceDE w:val="0"/>
        <w:autoSpaceDN w:val="0"/>
        <w:ind w:firstLine="709"/>
        <w:jc w:val="both"/>
        <w:rPr>
          <w:rFonts w:eastAsia="Calibri"/>
          <w:sz w:val="18"/>
          <w:szCs w:val="18"/>
          <w:lang w:eastAsia="en-US"/>
        </w:rPr>
      </w:pPr>
      <w:r w:rsidRPr="00127FD1">
        <w:rPr>
          <w:rFonts w:eastAsia="Calibri"/>
          <w:sz w:val="18"/>
          <w:szCs w:val="18"/>
          <w:lang w:eastAsia="en-US"/>
        </w:rPr>
        <w:t>получение заявителем  результата предоставления муниципальной услуги;</w:t>
      </w:r>
    </w:p>
    <w:p w:rsidR="00E56453" w:rsidRPr="00127FD1" w:rsidRDefault="00E56453" w:rsidP="00E56453">
      <w:pPr>
        <w:widowControl w:val="0"/>
        <w:autoSpaceDE w:val="0"/>
        <w:autoSpaceDN w:val="0"/>
        <w:ind w:firstLine="709"/>
        <w:jc w:val="both"/>
        <w:rPr>
          <w:rFonts w:eastAsia="Calibri"/>
          <w:sz w:val="18"/>
          <w:szCs w:val="18"/>
          <w:lang w:eastAsia="en-US"/>
        </w:rPr>
      </w:pPr>
      <w:r w:rsidRPr="00127FD1">
        <w:rPr>
          <w:rFonts w:eastAsia="Calibri"/>
          <w:sz w:val="18"/>
          <w:szCs w:val="18"/>
          <w:lang w:eastAsia="en-US"/>
        </w:rPr>
        <w:t xml:space="preserve"> получение заявителем  сведений о ходе выполнения запроса о предоставлении муниципальной услуги;</w:t>
      </w:r>
    </w:p>
    <w:p w:rsidR="00E56453" w:rsidRPr="00127FD1" w:rsidRDefault="00E56453" w:rsidP="00E56453">
      <w:pPr>
        <w:widowControl w:val="0"/>
        <w:autoSpaceDE w:val="0"/>
        <w:autoSpaceDN w:val="0"/>
        <w:ind w:firstLine="709"/>
        <w:jc w:val="both"/>
        <w:rPr>
          <w:rFonts w:eastAsia="Calibri"/>
          <w:sz w:val="18"/>
          <w:szCs w:val="18"/>
          <w:lang w:eastAsia="en-US"/>
        </w:rPr>
      </w:pPr>
      <w:r w:rsidRPr="00127FD1">
        <w:rPr>
          <w:rFonts w:eastAsia="Calibri"/>
          <w:sz w:val="18"/>
          <w:szCs w:val="18"/>
          <w:lang w:eastAsia="en-US"/>
        </w:rPr>
        <w:t>осуществление оценки качества предоставления муниципальной услуги;</w:t>
      </w:r>
    </w:p>
    <w:p w:rsidR="00E56453" w:rsidRPr="00127FD1" w:rsidRDefault="00E56453" w:rsidP="00E56453">
      <w:pPr>
        <w:widowControl w:val="0"/>
        <w:autoSpaceDE w:val="0"/>
        <w:autoSpaceDN w:val="0"/>
        <w:ind w:firstLine="709"/>
        <w:jc w:val="both"/>
        <w:rPr>
          <w:rFonts w:eastAsia="Calibri"/>
          <w:sz w:val="18"/>
          <w:szCs w:val="18"/>
          <w:lang w:eastAsia="en-US"/>
        </w:rPr>
      </w:pPr>
      <w:r w:rsidRPr="00127FD1">
        <w:rPr>
          <w:rFonts w:eastAsia="Calibri"/>
          <w:sz w:val="18"/>
          <w:szCs w:val="18"/>
          <w:lang w:eastAsia="en-US"/>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Pr="00127FD1">
        <w:rPr>
          <w:sz w:val="18"/>
          <w:szCs w:val="18"/>
        </w:rPr>
        <w:t xml:space="preserve"> </w:t>
      </w:r>
      <w:r w:rsidRPr="00127FD1">
        <w:rPr>
          <w:rFonts w:eastAsia="Calibri"/>
          <w:sz w:val="18"/>
          <w:szCs w:val="18"/>
          <w:lang w:eastAsia="en-US"/>
        </w:rPr>
        <w:t xml:space="preserve">а также работников Многофункционального центра. </w:t>
      </w:r>
    </w:p>
    <w:p w:rsidR="00E56453" w:rsidRPr="00127FD1" w:rsidRDefault="00E56453" w:rsidP="00E56453">
      <w:pPr>
        <w:widowControl w:val="0"/>
        <w:autoSpaceDE w:val="0"/>
        <w:autoSpaceDN w:val="0"/>
        <w:ind w:firstLine="709"/>
        <w:jc w:val="both"/>
        <w:rPr>
          <w:rFonts w:eastAsia="Calibri"/>
          <w:sz w:val="18"/>
          <w:szCs w:val="18"/>
          <w:lang w:eastAsia="en-US"/>
        </w:rPr>
      </w:pPr>
      <w:r w:rsidRPr="00127FD1">
        <w:rPr>
          <w:rFonts w:eastAsia="Calibri"/>
          <w:sz w:val="18"/>
          <w:szCs w:val="18"/>
          <w:lang w:eastAsia="en-US"/>
        </w:rPr>
        <w:t xml:space="preserve">40. Муниципальная услуга в электронной форме предоставляется с применением простой электронной подписи. </w:t>
      </w:r>
    </w:p>
    <w:p w:rsidR="00E56453" w:rsidRPr="00127FD1" w:rsidRDefault="00E56453" w:rsidP="00E56453">
      <w:pPr>
        <w:widowControl w:val="0"/>
        <w:autoSpaceDE w:val="0"/>
        <w:autoSpaceDN w:val="0"/>
        <w:ind w:firstLine="709"/>
        <w:jc w:val="both"/>
        <w:rPr>
          <w:sz w:val="18"/>
          <w:szCs w:val="18"/>
        </w:rPr>
      </w:pPr>
      <w:r w:rsidRPr="00127FD1">
        <w:rPr>
          <w:sz w:val="18"/>
          <w:szCs w:val="18"/>
        </w:rPr>
        <w:t xml:space="preserve">41.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E56453" w:rsidRPr="00127FD1" w:rsidRDefault="00E56453" w:rsidP="00E56453">
      <w:pPr>
        <w:widowControl w:val="0"/>
        <w:autoSpaceDE w:val="0"/>
        <w:autoSpaceDN w:val="0"/>
        <w:ind w:firstLine="709"/>
        <w:jc w:val="both"/>
        <w:rPr>
          <w:sz w:val="18"/>
          <w:szCs w:val="18"/>
        </w:rPr>
      </w:pPr>
      <w:r w:rsidRPr="00127FD1">
        <w:rPr>
          <w:sz w:val="18"/>
          <w:szCs w:val="18"/>
        </w:rPr>
        <w:t xml:space="preserve">На Едином портале размещаются образцы заполнения электронной формы заявления. </w:t>
      </w:r>
    </w:p>
    <w:p w:rsidR="00E56453" w:rsidRPr="00127FD1" w:rsidRDefault="00E56453" w:rsidP="00E56453">
      <w:pPr>
        <w:widowControl w:val="0"/>
        <w:autoSpaceDE w:val="0"/>
        <w:autoSpaceDN w:val="0"/>
        <w:ind w:firstLine="709"/>
        <w:jc w:val="both"/>
        <w:rPr>
          <w:sz w:val="18"/>
          <w:szCs w:val="18"/>
        </w:rPr>
      </w:pPr>
      <w:r w:rsidRPr="00127FD1">
        <w:rPr>
          <w:sz w:val="18"/>
          <w:szCs w:val="18"/>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6453" w:rsidRPr="00127FD1" w:rsidRDefault="00E56453" w:rsidP="00E56453">
      <w:pPr>
        <w:widowControl w:val="0"/>
        <w:autoSpaceDE w:val="0"/>
        <w:autoSpaceDN w:val="0"/>
        <w:ind w:firstLine="709"/>
        <w:jc w:val="both"/>
        <w:rPr>
          <w:sz w:val="18"/>
          <w:szCs w:val="18"/>
        </w:rPr>
      </w:pPr>
      <w:r w:rsidRPr="00127FD1">
        <w:rPr>
          <w:sz w:val="18"/>
          <w:szCs w:val="18"/>
        </w:rPr>
        <w:t xml:space="preserve">42. При формировании </w:t>
      </w:r>
      <w:r w:rsidRPr="00127FD1">
        <w:rPr>
          <w:rFonts w:eastAsia="Calibri"/>
          <w:sz w:val="18"/>
          <w:szCs w:val="18"/>
          <w:lang w:eastAsia="en-US"/>
        </w:rPr>
        <w:t>заявления</w:t>
      </w:r>
      <w:r w:rsidRPr="00127FD1">
        <w:rPr>
          <w:sz w:val="18"/>
          <w:szCs w:val="18"/>
        </w:rPr>
        <w:t xml:space="preserve"> обеспечивается:</w:t>
      </w:r>
    </w:p>
    <w:p w:rsidR="00E56453" w:rsidRPr="00127FD1" w:rsidRDefault="00E56453" w:rsidP="00E56453">
      <w:pPr>
        <w:widowControl w:val="0"/>
        <w:autoSpaceDE w:val="0"/>
        <w:autoSpaceDN w:val="0"/>
        <w:ind w:firstLine="709"/>
        <w:jc w:val="both"/>
        <w:rPr>
          <w:sz w:val="18"/>
          <w:szCs w:val="18"/>
        </w:rPr>
      </w:pPr>
      <w:r w:rsidRPr="00127FD1">
        <w:rPr>
          <w:sz w:val="18"/>
          <w:szCs w:val="18"/>
        </w:rPr>
        <w:t xml:space="preserve">возможность копирования и сохранения </w:t>
      </w:r>
      <w:r w:rsidRPr="00127FD1">
        <w:rPr>
          <w:rFonts w:eastAsia="Calibri"/>
          <w:sz w:val="18"/>
          <w:szCs w:val="18"/>
          <w:lang w:eastAsia="en-US"/>
        </w:rPr>
        <w:t xml:space="preserve">заявления </w:t>
      </w:r>
      <w:r w:rsidRPr="00127FD1">
        <w:rPr>
          <w:sz w:val="18"/>
          <w:szCs w:val="18"/>
        </w:rPr>
        <w:t>и иных документов, необходимых для предоставления муниципальной услуги;</w:t>
      </w:r>
    </w:p>
    <w:p w:rsidR="00E56453" w:rsidRPr="00127FD1" w:rsidRDefault="00E56453" w:rsidP="00E56453">
      <w:pPr>
        <w:widowControl w:val="0"/>
        <w:autoSpaceDE w:val="0"/>
        <w:autoSpaceDN w:val="0"/>
        <w:ind w:firstLine="709"/>
        <w:jc w:val="both"/>
        <w:rPr>
          <w:sz w:val="18"/>
          <w:szCs w:val="18"/>
        </w:rPr>
      </w:pPr>
      <w:r w:rsidRPr="00127FD1">
        <w:rPr>
          <w:sz w:val="18"/>
          <w:szCs w:val="18"/>
        </w:rPr>
        <w:t xml:space="preserve">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rsidR="00E56453" w:rsidRPr="00127FD1" w:rsidRDefault="00E56453" w:rsidP="00E56453">
      <w:pPr>
        <w:widowControl w:val="0"/>
        <w:autoSpaceDE w:val="0"/>
        <w:autoSpaceDN w:val="0"/>
        <w:ind w:firstLine="709"/>
        <w:jc w:val="both"/>
        <w:rPr>
          <w:sz w:val="18"/>
          <w:szCs w:val="18"/>
        </w:rPr>
      </w:pPr>
      <w:r w:rsidRPr="00127FD1">
        <w:rPr>
          <w:sz w:val="18"/>
          <w:szCs w:val="18"/>
        </w:rPr>
        <w:t xml:space="preserve">возможность печати на бумажном носителе копии электронной формы </w:t>
      </w:r>
      <w:r w:rsidRPr="00127FD1">
        <w:rPr>
          <w:rFonts w:eastAsia="Calibri"/>
          <w:sz w:val="18"/>
          <w:szCs w:val="18"/>
          <w:lang w:eastAsia="en-US"/>
        </w:rPr>
        <w:t>заявления</w:t>
      </w:r>
      <w:r w:rsidRPr="00127FD1">
        <w:rPr>
          <w:sz w:val="18"/>
          <w:szCs w:val="18"/>
        </w:rPr>
        <w:t>;</w:t>
      </w:r>
    </w:p>
    <w:p w:rsidR="00E56453" w:rsidRPr="00127FD1" w:rsidRDefault="00E56453" w:rsidP="00E56453">
      <w:pPr>
        <w:widowControl w:val="0"/>
        <w:autoSpaceDE w:val="0"/>
        <w:autoSpaceDN w:val="0"/>
        <w:ind w:firstLine="709"/>
        <w:jc w:val="both"/>
        <w:rPr>
          <w:sz w:val="18"/>
          <w:szCs w:val="18"/>
        </w:rPr>
      </w:pPr>
      <w:r w:rsidRPr="00127FD1">
        <w:rPr>
          <w:sz w:val="18"/>
          <w:szCs w:val="18"/>
        </w:rPr>
        <w:t xml:space="preserve">сохранение ранее введенных в электронную форму </w:t>
      </w:r>
      <w:r w:rsidRPr="00127FD1">
        <w:rPr>
          <w:rFonts w:eastAsia="Calibri"/>
          <w:sz w:val="18"/>
          <w:szCs w:val="18"/>
          <w:lang w:eastAsia="en-US"/>
        </w:rPr>
        <w:t xml:space="preserve">заявления </w:t>
      </w:r>
      <w:r w:rsidRPr="00127FD1">
        <w:rPr>
          <w:sz w:val="18"/>
          <w:szCs w:val="1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27FD1">
        <w:rPr>
          <w:rFonts w:eastAsia="Calibri"/>
          <w:sz w:val="18"/>
          <w:szCs w:val="18"/>
          <w:lang w:eastAsia="en-US"/>
        </w:rPr>
        <w:t>заявления</w:t>
      </w:r>
      <w:r w:rsidRPr="00127FD1">
        <w:rPr>
          <w:sz w:val="18"/>
          <w:szCs w:val="18"/>
        </w:rPr>
        <w:t>;</w:t>
      </w:r>
    </w:p>
    <w:p w:rsidR="00E56453" w:rsidRPr="00127FD1" w:rsidRDefault="00E56453" w:rsidP="00E56453">
      <w:pPr>
        <w:widowControl w:val="0"/>
        <w:autoSpaceDE w:val="0"/>
        <w:autoSpaceDN w:val="0"/>
        <w:ind w:firstLine="709"/>
        <w:jc w:val="both"/>
        <w:rPr>
          <w:sz w:val="18"/>
          <w:szCs w:val="18"/>
        </w:rPr>
      </w:pPr>
      <w:proofErr w:type="gramStart"/>
      <w:r w:rsidRPr="00127FD1">
        <w:rPr>
          <w:sz w:val="18"/>
          <w:szCs w:val="18"/>
        </w:rPr>
        <w:t xml:space="preserve">заполнение полей электронной формы </w:t>
      </w:r>
      <w:r w:rsidRPr="00127FD1">
        <w:rPr>
          <w:rFonts w:eastAsia="Calibri"/>
          <w:sz w:val="18"/>
          <w:szCs w:val="18"/>
          <w:lang w:eastAsia="en-US"/>
        </w:rPr>
        <w:t xml:space="preserve">заявления </w:t>
      </w:r>
      <w:r w:rsidRPr="00127FD1">
        <w:rPr>
          <w:sz w:val="18"/>
          <w:szCs w:val="18"/>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127FD1">
        <w:rPr>
          <w:sz w:val="18"/>
          <w:szCs w:val="18"/>
        </w:rPr>
        <w:t xml:space="preserve"> системе идентификац</w:t>
      </w:r>
      <w:proofErr w:type="gramStart"/>
      <w:r w:rsidRPr="00127FD1">
        <w:rPr>
          <w:sz w:val="18"/>
          <w:szCs w:val="18"/>
        </w:rPr>
        <w:t>ии и ау</w:t>
      </w:r>
      <w:proofErr w:type="gramEnd"/>
      <w:r w:rsidRPr="00127FD1">
        <w:rPr>
          <w:sz w:val="18"/>
          <w:szCs w:val="18"/>
        </w:rPr>
        <w:t>тентификации;</w:t>
      </w:r>
    </w:p>
    <w:p w:rsidR="00E56453" w:rsidRPr="00127FD1" w:rsidRDefault="00E56453" w:rsidP="00E56453">
      <w:pPr>
        <w:widowControl w:val="0"/>
        <w:autoSpaceDE w:val="0"/>
        <w:autoSpaceDN w:val="0"/>
        <w:ind w:firstLine="709"/>
        <w:jc w:val="both"/>
        <w:rPr>
          <w:sz w:val="18"/>
          <w:szCs w:val="18"/>
        </w:rPr>
      </w:pPr>
      <w:r w:rsidRPr="00127FD1">
        <w:rPr>
          <w:sz w:val="18"/>
          <w:szCs w:val="18"/>
        </w:rPr>
        <w:t xml:space="preserve">возможность вернуться на любой из этапов заполнения электронной формы </w:t>
      </w:r>
      <w:r w:rsidRPr="00127FD1">
        <w:rPr>
          <w:rFonts w:eastAsia="Calibri"/>
          <w:sz w:val="18"/>
          <w:szCs w:val="18"/>
          <w:lang w:eastAsia="en-US"/>
        </w:rPr>
        <w:t>заявления</w:t>
      </w:r>
      <w:r w:rsidRPr="00127FD1">
        <w:rPr>
          <w:sz w:val="18"/>
          <w:szCs w:val="18"/>
        </w:rPr>
        <w:t xml:space="preserve"> без </w:t>
      </w:r>
      <w:proofErr w:type="gramStart"/>
      <w:r w:rsidRPr="00127FD1">
        <w:rPr>
          <w:sz w:val="18"/>
          <w:szCs w:val="18"/>
        </w:rPr>
        <w:t>потери</w:t>
      </w:r>
      <w:proofErr w:type="gramEnd"/>
      <w:r w:rsidRPr="00127FD1">
        <w:rPr>
          <w:sz w:val="18"/>
          <w:szCs w:val="18"/>
        </w:rPr>
        <w:t xml:space="preserve"> ранее введенной информации;</w:t>
      </w:r>
    </w:p>
    <w:p w:rsidR="00E56453" w:rsidRPr="00127FD1" w:rsidRDefault="00E56453" w:rsidP="00E56453">
      <w:pPr>
        <w:widowControl w:val="0"/>
        <w:autoSpaceDE w:val="0"/>
        <w:autoSpaceDN w:val="0"/>
        <w:ind w:firstLine="709"/>
        <w:jc w:val="both"/>
        <w:rPr>
          <w:sz w:val="18"/>
          <w:szCs w:val="18"/>
        </w:rPr>
      </w:pPr>
      <w:r w:rsidRPr="00127FD1">
        <w:rPr>
          <w:sz w:val="18"/>
          <w:szCs w:val="18"/>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56453" w:rsidRPr="00127FD1" w:rsidRDefault="00E56453" w:rsidP="00E56453">
      <w:pPr>
        <w:widowControl w:val="0"/>
        <w:autoSpaceDE w:val="0"/>
        <w:autoSpaceDN w:val="0"/>
        <w:ind w:firstLine="709"/>
        <w:jc w:val="both"/>
        <w:rPr>
          <w:sz w:val="18"/>
          <w:szCs w:val="18"/>
        </w:rPr>
      </w:pPr>
      <w:r w:rsidRPr="00127FD1">
        <w:rPr>
          <w:sz w:val="18"/>
          <w:szCs w:val="18"/>
        </w:rPr>
        <w:t xml:space="preserve">43. Сформированное и подписанное </w:t>
      </w:r>
      <w:proofErr w:type="gramStart"/>
      <w:r w:rsidRPr="00127FD1">
        <w:rPr>
          <w:rFonts w:eastAsia="Calibri"/>
          <w:sz w:val="18"/>
          <w:szCs w:val="18"/>
          <w:lang w:eastAsia="en-US"/>
        </w:rPr>
        <w:t>заявление</w:t>
      </w:r>
      <w:proofErr w:type="gramEnd"/>
      <w:r w:rsidRPr="00127FD1">
        <w:rPr>
          <w:rFonts w:eastAsia="Calibri"/>
          <w:sz w:val="18"/>
          <w:szCs w:val="18"/>
          <w:lang w:eastAsia="en-US"/>
        </w:rPr>
        <w:t xml:space="preserve"> </w:t>
      </w:r>
      <w:r w:rsidRPr="00127FD1">
        <w:rPr>
          <w:sz w:val="18"/>
          <w:szCs w:val="18"/>
        </w:rPr>
        <w:t>и иные документы, необходимые для предоставления муниципальной услуги, направляются в Уполномоченный орган посредством Единого портала.</w:t>
      </w:r>
    </w:p>
    <w:p w:rsidR="00E56453" w:rsidRPr="00127FD1" w:rsidRDefault="00E56453" w:rsidP="00E56453">
      <w:pPr>
        <w:widowControl w:val="0"/>
        <w:autoSpaceDE w:val="0"/>
        <w:autoSpaceDN w:val="0"/>
        <w:ind w:firstLine="709"/>
        <w:jc w:val="both"/>
        <w:rPr>
          <w:sz w:val="18"/>
          <w:szCs w:val="18"/>
        </w:rPr>
      </w:pPr>
      <w:proofErr w:type="gramStart"/>
      <w:r w:rsidRPr="00127FD1">
        <w:rPr>
          <w:sz w:val="18"/>
          <w:szCs w:val="18"/>
        </w:rPr>
        <w:t xml:space="preserve">Уполномоченный орган обеспечивает прием документов, необходимых для предоставления муниципальной услуги, и регистрацию </w:t>
      </w:r>
      <w:r w:rsidRPr="00127FD1">
        <w:rPr>
          <w:rFonts w:eastAsia="Calibri"/>
          <w:sz w:val="18"/>
          <w:szCs w:val="18"/>
          <w:lang w:eastAsia="en-US"/>
        </w:rPr>
        <w:t xml:space="preserve">заявления </w:t>
      </w:r>
      <w:r w:rsidRPr="00127FD1">
        <w:rPr>
          <w:sz w:val="18"/>
          <w:szCs w:val="18"/>
        </w:rPr>
        <w:t>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roofErr w:type="gramEnd"/>
    </w:p>
    <w:p w:rsidR="00E56453" w:rsidRPr="00127FD1" w:rsidRDefault="00E56453" w:rsidP="00E56453">
      <w:pPr>
        <w:widowControl w:val="0"/>
        <w:autoSpaceDE w:val="0"/>
        <w:autoSpaceDN w:val="0"/>
        <w:ind w:firstLine="709"/>
        <w:jc w:val="both"/>
        <w:rPr>
          <w:sz w:val="18"/>
          <w:szCs w:val="18"/>
        </w:rPr>
      </w:pPr>
      <w:r w:rsidRPr="00127FD1">
        <w:rPr>
          <w:sz w:val="18"/>
          <w:szCs w:val="1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56453" w:rsidRPr="00127FD1" w:rsidRDefault="00E56453" w:rsidP="00E56453">
      <w:pPr>
        <w:widowControl w:val="0"/>
        <w:autoSpaceDE w:val="0"/>
        <w:autoSpaceDN w:val="0"/>
        <w:ind w:firstLine="709"/>
        <w:jc w:val="both"/>
        <w:rPr>
          <w:sz w:val="18"/>
          <w:szCs w:val="18"/>
        </w:rPr>
      </w:pPr>
      <w:r w:rsidRPr="00127FD1">
        <w:rPr>
          <w:sz w:val="18"/>
          <w:szCs w:val="18"/>
        </w:rPr>
        <w:t>44. Заявителю в качестве результата предоставления муниципальной услуги обеспечивается по его выбору возможность:</w:t>
      </w:r>
    </w:p>
    <w:p w:rsidR="00E56453" w:rsidRPr="00127FD1" w:rsidRDefault="00E56453" w:rsidP="00E56453">
      <w:pPr>
        <w:widowControl w:val="0"/>
        <w:autoSpaceDE w:val="0"/>
        <w:autoSpaceDN w:val="0"/>
        <w:ind w:firstLine="709"/>
        <w:jc w:val="both"/>
        <w:rPr>
          <w:sz w:val="18"/>
          <w:szCs w:val="18"/>
        </w:rPr>
      </w:pPr>
      <w:r w:rsidRPr="00127FD1">
        <w:rPr>
          <w:sz w:val="18"/>
          <w:szCs w:val="18"/>
        </w:rPr>
        <w:t>получения электронного документа, подписанного с использованием усиленной квалифицированной электронной подписи;</w:t>
      </w:r>
    </w:p>
    <w:p w:rsidR="00E56453" w:rsidRPr="00127FD1" w:rsidRDefault="00E56453" w:rsidP="00E56453">
      <w:pPr>
        <w:widowControl w:val="0"/>
        <w:autoSpaceDE w:val="0"/>
        <w:autoSpaceDN w:val="0"/>
        <w:ind w:firstLine="709"/>
        <w:jc w:val="both"/>
        <w:rPr>
          <w:sz w:val="18"/>
          <w:szCs w:val="18"/>
        </w:rPr>
      </w:pPr>
      <w:r w:rsidRPr="00127FD1">
        <w:rPr>
          <w:sz w:val="18"/>
          <w:szCs w:val="18"/>
        </w:rPr>
        <w:t xml:space="preserve">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Уполномоченного органа. </w:t>
      </w:r>
    </w:p>
    <w:p w:rsidR="00E56453" w:rsidRPr="00127FD1" w:rsidRDefault="00E56453" w:rsidP="00E56453">
      <w:pPr>
        <w:widowControl w:val="0"/>
        <w:autoSpaceDE w:val="0"/>
        <w:autoSpaceDN w:val="0"/>
        <w:ind w:firstLine="709"/>
        <w:jc w:val="both"/>
        <w:rPr>
          <w:sz w:val="18"/>
          <w:szCs w:val="18"/>
        </w:rPr>
      </w:pPr>
      <w:r w:rsidRPr="00127FD1">
        <w:rPr>
          <w:sz w:val="18"/>
          <w:szCs w:val="18"/>
        </w:rPr>
        <w:t>45. При предоставлении муниципальной услуги в электронной форме заявителю направляется:</w:t>
      </w:r>
    </w:p>
    <w:p w:rsidR="00E56453" w:rsidRPr="00127FD1" w:rsidRDefault="00E56453" w:rsidP="00E56453">
      <w:pPr>
        <w:widowControl w:val="0"/>
        <w:autoSpaceDE w:val="0"/>
        <w:autoSpaceDN w:val="0"/>
        <w:ind w:firstLine="709"/>
        <w:jc w:val="both"/>
        <w:rPr>
          <w:sz w:val="18"/>
          <w:szCs w:val="18"/>
        </w:rPr>
      </w:pPr>
      <w:proofErr w:type="gramStart"/>
      <w:r w:rsidRPr="00127FD1">
        <w:rPr>
          <w:sz w:val="18"/>
          <w:szCs w:val="18"/>
        </w:rPr>
        <w:t xml:space="preserve">уведомление о приеме и регистрации </w:t>
      </w:r>
      <w:r w:rsidRPr="00127FD1">
        <w:rPr>
          <w:rFonts w:eastAsia="Calibri"/>
          <w:sz w:val="18"/>
          <w:szCs w:val="18"/>
          <w:lang w:eastAsia="en-US"/>
        </w:rPr>
        <w:t xml:space="preserve">заявления </w:t>
      </w:r>
      <w:r w:rsidRPr="00127FD1">
        <w:rPr>
          <w:sz w:val="18"/>
          <w:szCs w:val="18"/>
        </w:rPr>
        <w:t xml:space="preserve">и иных документов, необходимых для предоставления муниципальной услуги, содержащее сведения о факте приема </w:t>
      </w:r>
      <w:r w:rsidRPr="00127FD1">
        <w:rPr>
          <w:rFonts w:eastAsia="Calibri"/>
          <w:sz w:val="18"/>
          <w:szCs w:val="18"/>
          <w:lang w:eastAsia="en-US"/>
        </w:rPr>
        <w:t>заявления</w:t>
      </w:r>
      <w:r w:rsidRPr="00127FD1">
        <w:rPr>
          <w:sz w:val="18"/>
          <w:szCs w:val="1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E56453" w:rsidRPr="00127FD1" w:rsidRDefault="00E56453" w:rsidP="00E56453">
      <w:pPr>
        <w:autoSpaceDE w:val="0"/>
        <w:autoSpaceDN w:val="0"/>
        <w:adjustRightInd w:val="0"/>
        <w:ind w:right="565"/>
        <w:jc w:val="center"/>
        <w:outlineLvl w:val="1"/>
        <w:rPr>
          <w:sz w:val="18"/>
          <w:szCs w:val="18"/>
        </w:rPr>
      </w:pPr>
      <w:r w:rsidRPr="00127FD1">
        <w:rPr>
          <w:sz w:val="18"/>
          <w:szCs w:val="18"/>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127FD1">
        <w:rPr>
          <w:sz w:val="18"/>
          <w:szCs w:val="1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E56453" w:rsidRPr="00127FD1" w:rsidRDefault="00E56453" w:rsidP="00E56453">
      <w:pPr>
        <w:autoSpaceDE w:val="0"/>
        <w:autoSpaceDN w:val="0"/>
        <w:adjustRightInd w:val="0"/>
        <w:ind w:right="565"/>
        <w:jc w:val="center"/>
        <w:outlineLvl w:val="1"/>
        <w:rPr>
          <w:sz w:val="18"/>
          <w:szCs w:val="18"/>
        </w:rPr>
      </w:pPr>
    </w:p>
    <w:p w:rsidR="00E56453" w:rsidRPr="00127FD1" w:rsidRDefault="00E56453" w:rsidP="00E56453">
      <w:pPr>
        <w:widowControl w:val="0"/>
        <w:autoSpaceDE w:val="0"/>
        <w:autoSpaceDN w:val="0"/>
        <w:ind w:firstLine="709"/>
        <w:jc w:val="center"/>
        <w:rPr>
          <w:b/>
          <w:strike/>
          <w:sz w:val="18"/>
          <w:szCs w:val="18"/>
        </w:rPr>
      </w:pPr>
      <w:r w:rsidRPr="00127FD1">
        <w:rPr>
          <w:b/>
          <w:sz w:val="18"/>
          <w:szCs w:val="18"/>
        </w:rPr>
        <w:t xml:space="preserve">Случаи и порядок предоставления </w:t>
      </w:r>
    </w:p>
    <w:p w:rsidR="00E56453" w:rsidRPr="00127FD1" w:rsidRDefault="00E56453" w:rsidP="00E56453">
      <w:pPr>
        <w:widowControl w:val="0"/>
        <w:autoSpaceDE w:val="0"/>
        <w:autoSpaceDN w:val="0"/>
        <w:ind w:firstLine="709"/>
        <w:jc w:val="center"/>
        <w:rPr>
          <w:b/>
          <w:sz w:val="18"/>
          <w:szCs w:val="18"/>
        </w:rPr>
      </w:pPr>
      <w:r w:rsidRPr="00127FD1">
        <w:rPr>
          <w:b/>
          <w:sz w:val="18"/>
          <w:szCs w:val="18"/>
        </w:rPr>
        <w:t xml:space="preserve"> муниципальной  услуги в упреждающем (</w:t>
      </w:r>
      <w:proofErr w:type="spellStart"/>
      <w:r w:rsidRPr="00127FD1">
        <w:rPr>
          <w:b/>
          <w:sz w:val="18"/>
          <w:szCs w:val="18"/>
        </w:rPr>
        <w:t>проактивном</w:t>
      </w:r>
      <w:proofErr w:type="spellEnd"/>
      <w:r w:rsidRPr="00127FD1">
        <w:rPr>
          <w:b/>
          <w:sz w:val="18"/>
          <w:szCs w:val="18"/>
        </w:rPr>
        <w:t>) режиме</w:t>
      </w:r>
    </w:p>
    <w:p w:rsidR="00E56453" w:rsidRPr="00127FD1" w:rsidRDefault="00E56453" w:rsidP="00E56453">
      <w:pPr>
        <w:widowControl w:val="0"/>
        <w:autoSpaceDE w:val="0"/>
        <w:autoSpaceDN w:val="0"/>
        <w:ind w:firstLine="709"/>
        <w:jc w:val="both"/>
        <w:rPr>
          <w:sz w:val="18"/>
          <w:szCs w:val="18"/>
        </w:rPr>
      </w:pPr>
      <w:r w:rsidRPr="00127FD1">
        <w:rPr>
          <w:sz w:val="18"/>
          <w:szCs w:val="18"/>
        </w:rPr>
        <w:t>46. Случаи предоставления муниципальной услуги в упреждающем (</w:t>
      </w:r>
      <w:proofErr w:type="spellStart"/>
      <w:r w:rsidRPr="00127FD1">
        <w:rPr>
          <w:sz w:val="18"/>
          <w:szCs w:val="18"/>
        </w:rPr>
        <w:t>проактивном</w:t>
      </w:r>
      <w:proofErr w:type="spellEnd"/>
      <w:r w:rsidRPr="00127FD1">
        <w:rPr>
          <w:sz w:val="18"/>
          <w:szCs w:val="18"/>
        </w:rPr>
        <w:t>) режиме не предусмотрены.</w:t>
      </w:r>
    </w:p>
    <w:p w:rsidR="00E56453" w:rsidRPr="00127FD1" w:rsidRDefault="00E56453" w:rsidP="00E56453">
      <w:pPr>
        <w:autoSpaceDE w:val="0"/>
        <w:autoSpaceDN w:val="0"/>
        <w:adjustRightInd w:val="0"/>
        <w:ind w:right="565"/>
        <w:jc w:val="center"/>
        <w:outlineLvl w:val="1"/>
        <w:rPr>
          <w:sz w:val="18"/>
          <w:szCs w:val="18"/>
        </w:rPr>
      </w:pPr>
    </w:p>
    <w:p w:rsidR="00E56453" w:rsidRPr="00127FD1" w:rsidRDefault="00E56453" w:rsidP="00E56453">
      <w:pPr>
        <w:pStyle w:val="HEADERTEXT"/>
        <w:jc w:val="center"/>
        <w:rPr>
          <w:rFonts w:ascii="Times New Roman" w:hAnsi="Times New Roman" w:cs="Times New Roman"/>
          <w:b/>
          <w:bCs/>
          <w:color w:val="auto"/>
          <w:sz w:val="18"/>
          <w:szCs w:val="18"/>
        </w:rPr>
      </w:pPr>
      <w:r w:rsidRPr="00127FD1">
        <w:rPr>
          <w:rFonts w:ascii="Times New Roman" w:hAnsi="Times New Roman" w:cs="Times New Roman"/>
          <w:b/>
          <w:bCs/>
          <w:color w:val="auto"/>
          <w:sz w:val="18"/>
          <w:szCs w:val="1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56453" w:rsidRPr="00127FD1" w:rsidRDefault="00E56453" w:rsidP="00E56453">
      <w:pPr>
        <w:pStyle w:val="HEADERTEXT"/>
        <w:rPr>
          <w:rFonts w:ascii="Times New Roman" w:hAnsi="Times New Roman" w:cs="Times New Roman"/>
          <w:b/>
          <w:bCs/>
          <w:color w:val="auto"/>
          <w:sz w:val="18"/>
          <w:szCs w:val="18"/>
        </w:rPr>
      </w:pPr>
    </w:p>
    <w:p w:rsidR="00E56453" w:rsidRPr="00127FD1" w:rsidRDefault="00E56453" w:rsidP="00E56453">
      <w:pPr>
        <w:pStyle w:val="HEADERTEXT"/>
        <w:jc w:val="center"/>
        <w:rPr>
          <w:rFonts w:ascii="Times New Roman" w:hAnsi="Times New Roman" w:cs="Times New Roman"/>
          <w:b/>
          <w:bCs/>
          <w:color w:val="auto"/>
          <w:sz w:val="18"/>
          <w:szCs w:val="18"/>
        </w:rPr>
      </w:pPr>
      <w:r w:rsidRPr="00127FD1">
        <w:rPr>
          <w:rFonts w:ascii="Times New Roman" w:hAnsi="Times New Roman" w:cs="Times New Roman"/>
          <w:b/>
          <w:bCs/>
          <w:color w:val="auto"/>
          <w:sz w:val="18"/>
          <w:szCs w:val="18"/>
        </w:rPr>
        <w:t xml:space="preserve">Исчерпывающий перечень административных процедур </w:t>
      </w:r>
    </w:p>
    <w:p w:rsidR="00E56453" w:rsidRPr="00127FD1" w:rsidRDefault="00E56453" w:rsidP="00E56453">
      <w:pPr>
        <w:tabs>
          <w:tab w:val="left" w:pos="1134"/>
        </w:tabs>
        <w:autoSpaceDE w:val="0"/>
        <w:autoSpaceDN w:val="0"/>
        <w:adjustRightInd w:val="0"/>
        <w:ind w:firstLine="709"/>
        <w:jc w:val="both"/>
        <w:rPr>
          <w:sz w:val="18"/>
          <w:szCs w:val="18"/>
        </w:rPr>
      </w:pPr>
      <w:r w:rsidRPr="00127FD1">
        <w:rPr>
          <w:sz w:val="18"/>
          <w:szCs w:val="18"/>
        </w:rPr>
        <w:t>47. Предоставление муниципальной услуги включает в себя следующие административные процед</w:t>
      </w:r>
      <w:r w:rsidRPr="00127FD1">
        <w:rPr>
          <w:sz w:val="18"/>
          <w:szCs w:val="18"/>
        </w:rPr>
        <w:t>у</w:t>
      </w:r>
      <w:r w:rsidRPr="00127FD1">
        <w:rPr>
          <w:sz w:val="18"/>
          <w:szCs w:val="18"/>
        </w:rPr>
        <w:t>ры:</w:t>
      </w:r>
    </w:p>
    <w:p w:rsidR="00E56453" w:rsidRPr="00127FD1" w:rsidRDefault="00E56453" w:rsidP="00E56453">
      <w:pPr>
        <w:pStyle w:val="ConsPlusNormal"/>
        <w:ind w:firstLine="709"/>
        <w:jc w:val="both"/>
        <w:rPr>
          <w:rFonts w:ascii="Times New Roman" w:hAnsi="Times New Roman" w:cs="Times New Roman"/>
          <w:sz w:val="18"/>
          <w:szCs w:val="18"/>
        </w:rPr>
      </w:pPr>
      <w:r w:rsidRPr="00127FD1">
        <w:rPr>
          <w:rFonts w:ascii="Times New Roman" w:hAnsi="Times New Roman" w:cs="Times New Roman"/>
          <w:sz w:val="18"/>
          <w:szCs w:val="18"/>
        </w:rPr>
        <w:t xml:space="preserve">прием и регистрация заявления </w:t>
      </w:r>
      <w:proofErr w:type="gramStart"/>
      <w:r w:rsidRPr="00127FD1">
        <w:rPr>
          <w:rFonts w:ascii="Times New Roman" w:hAnsi="Times New Roman" w:cs="Times New Roman"/>
          <w:sz w:val="18"/>
          <w:szCs w:val="18"/>
        </w:rPr>
        <w:t>о признании гражданина малоимущим в целях постановки на учет в качестве нуждающегося в жилом помещении</w:t>
      </w:r>
      <w:proofErr w:type="gramEnd"/>
      <w:r w:rsidRPr="00127FD1">
        <w:rPr>
          <w:rFonts w:ascii="Times New Roman" w:hAnsi="Times New Roman" w:cs="Times New Roman"/>
          <w:sz w:val="18"/>
          <w:szCs w:val="18"/>
        </w:rPr>
        <w:t>, предоставляемом по договору социального найма из муниципального жилищного фонда;</w:t>
      </w:r>
      <w:r w:rsidRPr="00127FD1">
        <w:rPr>
          <w:rFonts w:ascii="Times New Roman" w:eastAsia="Arial Unicode MS" w:hAnsi="Times New Roman" w:cs="Times New Roman"/>
          <w:b/>
          <w:sz w:val="18"/>
          <w:szCs w:val="18"/>
          <w:lang/>
        </w:rPr>
        <w:t xml:space="preserve"> </w:t>
      </w:r>
    </w:p>
    <w:p w:rsidR="00E56453" w:rsidRPr="00127FD1" w:rsidRDefault="00E56453" w:rsidP="00E56453">
      <w:pPr>
        <w:pStyle w:val="ConsPlusNormal"/>
        <w:ind w:firstLine="709"/>
        <w:jc w:val="both"/>
        <w:rPr>
          <w:rFonts w:ascii="Times New Roman" w:hAnsi="Times New Roman" w:cs="Times New Roman"/>
          <w:sz w:val="18"/>
          <w:szCs w:val="18"/>
        </w:rPr>
      </w:pPr>
      <w:r w:rsidRPr="00127FD1">
        <w:rPr>
          <w:rFonts w:ascii="Times New Roman" w:hAnsi="Times New Roman" w:cs="Times New Roman"/>
          <w:sz w:val="18"/>
          <w:szCs w:val="18"/>
        </w:rPr>
        <w:t>формирование и направление межведомственных запросов</w:t>
      </w:r>
      <w:r w:rsidRPr="00127FD1">
        <w:rPr>
          <w:rFonts w:ascii="Times New Roman" w:eastAsia="Calibri" w:hAnsi="Times New Roman" w:cs="Times New Roman"/>
          <w:sz w:val="18"/>
          <w:szCs w:val="18"/>
        </w:rPr>
        <w:t xml:space="preserve"> в органы, участвующие в предоставлении муниципальной услуги, получение ответов на них</w:t>
      </w:r>
      <w:r w:rsidRPr="00127FD1">
        <w:rPr>
          <w:rFonts w:ascii="Times New Roman" w:hAnsi="Times New Roman" w:cs="Times New Roman"/>
          <w:sz w:val="18"/>
          <w:szCs w:val="18"/>
        </w:rPr>
        <w:t>;</w:t>
      </w:r>
    </w:p>
    <w:p w:rsidR="00E56453" w:rsidRPr="00127FD1" w:rsidRDefault="00E56453" w:rsidP="00E56453">
      <w:pPr>
        <w:pStyle w:val="ConsPlusNormal"/>
        <w:ind w:firstLine="709"/>
        <w:jc w:val="both"/>
        <w:rPr>
          <w:rFonts w:ascii="Times New Roman" w:hAnsi="Times New Roman" w:cs="Times New Roman"/>
          <w:sz w:val="18"/>
          <w:szCs w:val="18"/>
        </w:rPr>
      </w:pPr>
      <w:r w:rsidRPr="00127FD1">
        <w:rPr>
          <w:rFonts w:ascii="Times New Roman" w:hAnsi="Times New Roman" w:cs="Times New Roman"/>
          <w:sz w:val="18"/>
          <w:szCs w:val="18"/>
        </w:rPr>
        <w:t xml:space="preserve">принятие решения о признании (об отказе в признании) гражданина и членов его семьи </w:t>
      </w:r>
      <w:proofErr w:type="gramStart"/>
      <w:r w:rsidRPr="00127FD1">
        <w:rPr>
          <w:rFonts w:ascii="Times New Roman" w:hAnsi="Times New Roman" w:cs="Times New Roman"/>
          <w:sz w:val="18"/>
          <w:szCs w:val="18"/>
        </w:rPr>
        <w:t>малоимущими</w:t>
      </w:r>
      <w:proofErr w:type="gramEnd"/>
      <w:r w:rsidRPr="00127FD1">
        <w:rPr>
          <w:rFonts w:ascii="Times New Roman" w:hAnsi="Times New Roman" w:cs="Times New Roman"/>
          <w:sz w:val="18"/>
          <w:szCs w:val="18"/>
        </w:rPr>
        <w:t xml:space="preserve">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E56453" w:rsidRPr="00127FD1" w:rsidRDefault="00E56453" w:rsidP="00E56453">
      <w:pPr>
        <w:pStyle w:val="ConsPlusNormal"/>
        <w:ind w:firstLine="709"/>
        <w:jc w:val="both"/>
        <w:rPr>
          <w:rFonts w:ascii="Times New Roman" w:hAnsi="Times New Roman" w:cs="Times New Roman"/>
          <w:sz w:val="18"/>
          <w:szCs w:val="18"/>
        </w:rPr>
      </w:pPr>
      <w:r w:rsidRPr="00127FD1">
        <w:rPr>
          <w:rFonts w:ascii="Times New Roman" w:hAnsi="Times New Roman" w:cs="Times New Roman"/>
          <w:sz w:val="18"/>
          <w:szCs w:val="18"/>
        </w:rPr>
        <w:t>выдача (направление) заявителю результата предоставления м</w:t>
      </w:r>
      <w:r w:rsidRPr="00127FD1">
        <w:rPr>
          <w:rFonts w:ascii="Times New Roman" w:hAnsi="Times New Roman" w:cs="Times New Roman"/>
          <w:sz w:val="18"/>
          <w:szCs w:val="18"/>
        </w:rPr>
        <w:t>у</w:t>
      </w:r>
      <w:r w:rsidRPr="00127FD1">
        <w:rPr>
          <w:rFonts w:ascii="Times New Roman" w:hAnsi="Times New Roman" w:cs="Times New Roman"/>
          <w:sz w:val="18"/>
          <w:szCs w:val="18"/>
        </w:rPr>
        <w:t>ниципальной услуги.</w:t>
      </w:r>
    </w:p>
    <w:p w:rsidR="00E56453" w:rsidRPr="00127FD1" w:rsidRDefault="00E56453" w:rsidP="00E56453">
      <w:pPr>
        <w:pStyle w:val="ConsPlusNormal"/>
        <w:ind w:firstLine="709"/>
        <w:jc w:val="both"/>
        <w:rPr>
          <w:rFonts w:ascii="Times New Roman" w:hAnsi="Times New Roman" w:cs="Times New Roman"/>
          <w:sz w:val="18"/>
          <w:szCs w:val="18"/>
        </w:rPr>
      </w:pPr>
    </w:p>
    <w:p w:rsidR="00E56453" w:rsidRPr="00127FD1" w:rsidRDefault="00E56453" w:rsidP="00E56453">
      <w:pPr>
        <w:pStyle w:val="ConsPlusNormal"/>
        <w:ind w:firstLine="709"/>
        <w:jc w:val="center"/>
        <w:rPr>
          <w:rFonts w:ascii="Times New Roman" w:hAnsi="Times New Roman" w:cs="Times New Roman"/>
          <w:b/>
          <w:sz w:val="18"/>
          <w:szCs w:val="18"/>
        </w:rPr>
      </w:pPr>
      <w:r w:rsidRPr="00127FD1">
        <w:rPr>
          <w:rFonts w:ascii="Times New Roman" w:hAnsi="Times New Roman" w:cs="Times New Roman"/>
          <w:b/>
          <w:sz w:val="18"/>
          <w:szCs w:val="18"/>
        </w:rPr>
        <w:t xml:space="preserve">Прием и регистрация заявления </w:t>
      </w:r>
      <w:proofErr w:type="gramStart"/>
      <w:r w:rsidRPr="00127FD1">
        <w:rPr>
          <w:rFonts w:ascii="Times New Roman" w:hAnsi="Times New Roman" w:cs="Times New Roman"/>
          <w:b/>
          <w:sz w:val="18"/>
          <w:szCs w:val="18"/>
        </w:rPr>
        <w:t>о признании гражданина малоимущим в целях постановки на учет в качестве нуждающегося в жилом помещении</w:t>
      </w:r>
      <w:proofErr w:type="gramEnd"/>
      <w:r w:rsidRPr="00127FD1">
        <w:rPr>
          <w:rFonts w:ascii="Times New Roman" w:hAnsi="Times New Roman" w:cs="Times New Roman"/>
          <w:b/>
          <w:sz w:val="18"/>
          <w:szCs w:val="18"/>
        </w:rPr>
        <w:t>, предоставляемом по договору социального найма из муниципального жилищного фонда</w:t>
      </w:r>
    </w:p>
    <w:p w:rsidR="00E56453" w:rsidRPr="00127FD1" w:rsidRDefault="00E56453" w:rsidP="00E56453">
      <w:pPr>
        <w:tabs>
          <w:tab w:val="left" w:pos="1134"/>
        </w:tabs>
        <w:autoSpaceDE w:val="0"/>
        <w:autoSpaceDN w:val="0"/>
        <w:adjustRightInd w:val="0"/>
        <w:ind w:firstLine="709"/>
        <w:jc w:val="both"/>
        <w:rPr>
          <w:sz w:val="18"/>
          <w:szCs w:val="18"/>
        </w:rPr>
      </w:pPr>
      <w:r w:rsidRPr="00127FD1">
        <w:rPr>
          <w:bCs/>
          <w:sz w:val="18"/>
          <w:szCs w:val="18"/>
        </w:rPr>
        <w:t>48. О</w:t>
      </w:r>
      <w:r w:rsidRPr="00127FD1">
        <w:rPr>
          <w:sz w:val="18"/>
          <w:szCs w:val="18"/>
        </w:rPr>
        <w:t xml:space="preserve">снованием начала административной процедуры является поступление в Уполномоченный орган заявления о предоставлении государственной услуги и документов, указанных в </w:t>
      </w:r>
      <w:hyperlink r:id="rId46" w:history="1">
        <w:r w:rsidRPr="00127FD1">
          <w:rPr>
            <w:rStyle w:val="af1"/>
            <w:sz w:val="18"/>
            <w:szCs w:val="18"/>
          </w:rPr>
          <w:t xml:space="preserve">пункте </w:t>
        </w:r>
      </w:hyperlink>
      <w:r w:rsidRPr="00127FD1">
        <w:rPr>
          <w:sz w:val="18"/>
          <w:szCs w:val="18"/>
        </w:rPr>
        <w:t>20 Административного регламента.</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Сведения о должностных лицах, ответственных за выполнение административного действия, входящего в состав административной процедуры:</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за прием и регистрацию заявления, поступившего в адрес Уполномоченного органа посредством Единого портала, – специалист, ответственный за предоставление муниципальной услуги.</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 xml:space="preserve">Содержание административных действий, входящих в состав административной процедуры: </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 xml:space="preserve">прием и регистрация заявления и документов, указанных в </w:t>
      </w:r>
      <w:hyperlink r:id="rId47" w:history="1">
        <w:r w:rsidRPr="00127FD1">
          <w:rPr>
            <w:rStyle w:val="af1"/>
            <w:rFonts w:eastAsia="Calibri"/>
            <w:sz w:val="18"/>
            <w:szCs w:val="18"/>
          </w:rPr>
          <w:t>пункт</w:t>
        </w:r>
      </w:hyperlink>
      <w:r w:rsidRPr="00127FD1">
        <w:rPr>
          <w:rFonts w:eastAsia="Calibri"/>
          <w:sz w:val="18"/>
          <w:szCs w:val="18"/>
        </w:rPr>
        <w:t xml:space="preserve">е 20 Административного регламента; </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 xml:space="preserve">подготовка и выдача расписки в получении документов с указанием их перечня и даты получения Уполномоченным органом. </w:t>
      </w:r>
    </w:p>
    <w:p w:rsidR="00E56453" w:rsidRPr="00127FD1" w:rsidRDefault="00E56453" w:rsidP="00E56453">
      <w:pPr>
        <w:ind w:firstLine="709"/>
        <w:jc w:val="both"/>
        <w:rPr>
          <w:sz w:val="18"/>
          <w:szCs w:val="18"/>
          <w:lang w:eastAsia="en-US"/>
        </w:rPr>
      </w:pPr>
      <w:r w:rsidRPr="00127FD1">
        <w:rPr>
          <w:sz w:val="18"/>
          <w:szCs w:val="18"/>
          <w:lang w:eastAsia="en-US"/>
        </w:rPr>
        <w:t>Критерием принятия решения о приеме и регистрации заявления явл</w:t>
      </w:r>
      <w:r w:rsidRPr="00127FD1">
        <w:rPr>
          <w:sz w:val="18"/>
          <w:szCs w:val="18"/>
          <w:lang w:eastAsia="en-US"/>
        </w:rPr>
        <w:t>я</w:t>
      </w:r>
      <w:r w:rsidRPr="00127FD1">
        <w:rPr>
          <w:sz w:val="18"/>
          <w:szCs w:val="18"/>
          <w:lang w:eastAsia="en-US"/>
        </w:rPr>
        <w:t>ется наличие заявления о предоставлении муниципальной услуги и необходимых документов.</w:t>
      </w:r>
    </w:p>
    <w:p w:rsidR="00E56453" w:rsidRPr="00127FD1" w:rsidRDefault="00E56453" w:rsidP="00E56453">
      <w:pPr>
        <w:pStyle w:val="ConsPlusNormal"/>
        <w:ind w:firstLine="709"/>
        <w:jc w:val="both"/>
        <w:rPr>
          <w:rFonts w:ascii="Times New Roman" w:hAnsi="Times New Roman" w:cs="Times New Roman"/>
          <w:sz w:val="18"/>
          <w:szCs w:val="18"/>
        </w:rPr>
      </w:pPr>
      <w:r w:rsidRPr="00127FD1">
        <w:rPr>
          <w:rFonts w:ascii="Times New Roman" w:hAnsi="Times New Roman" w:cs="Times New Roman"/>
          <w:sz w:val="18"/>
          <w:szCs w:val="18"/>
        </w:rPr>
        <w:t>Срок регистрации заявления о предоставлении муниципальной усл</w:t>
      </w:r>
      <w:r w:rsidRPr="00127FD1">
        <w:rPr>
          <w:rFonts w:ascii="Times New Roman" w:hAnsi="Times New Roman" w:cs="Times New Roman"/>
          <w:sz w:val="18"/>
          <w:szCs w:val="18"/>
        </w:rPr>
        <w:t>у</w:t>
      </w:r>
      <w:r w:rsidRPr="00127FD1">
        <w:rPr>
          <w:rFonts w:ascii="Times New Roman" w:hAnsi="Times New Roman" w:cs="Times New Roman"/>
          <w:sz w:val="18"/>
          <w:szCs w:val="18"/>
        </w:rPr>
        <w:t>ги: в течение 1 рабочего дня с момента поступления в Уполномоченный орган;</w:t>
      </w:r>
      <w:r w:rsidRPr="00127FD1">
        <w:rPr>
          <w:rFonts w:ascii="Times New Roman" w:eastAsia="Calibri" w:hAnsi="Times New Roman" w:cs="Times New Roman"/>
          <w:sz w:val="18"/>
          <w:szCs w:val="18"/>
        </w:rPr>
        <w:t xml:space="preserve"> </w:t>
      </w:r>
      <w:r w:rsidRPr="00127FD1">
        <w:rPr>
          <w:rFonts w:ascii="Times New Roman" w:hAnsi="Times New Roman" w:cs="Times New Roman"/>
          <w:sz w:val="18"/>
          <w:szCs w:val="18"/>
        </w:rPr>
        <w:t>при личном обращении заявителя – в течение 15 минут с момента получения заявления о предоставлении муниципальной услуги.</w:t>
      </w:r>
    </w:p>
    <w:p w:rsidR="00E56453" w:rsidRPr="00127FD1" w:rsidRDefault="00E56453" w:rsidP="00E56453">
      <w:pPr>
        <w:pStyle w:val="ConsPlusNormal"/>
        <w:ind w:firstLine="709"/>
        <w:jc w:val="both"/>
        <w:rPr>
          <w:rFonts w:ascii="Times New Roman" w:hAnsi="Times New Roman" w:cs="Times New Roman"/>
          <w:sz w:val="18"/>
          <w:szCs w:val="18"/>
        </w:rPr>
      </w:pPr>
      <w:r w:rsidRPr="00127FD1">
        <w:rPr>
          <w:rFonts w:ascii="Times New Roman" w:hAnsi="Times New Roman" w:cs="Times New Roman"/>
          <w:sz w:val="18"/>
          <w:szCs w:val="18"/>
        </w:rPr>
        <w:t>Результатом выполнения административной процедуры является зарегистрированное заявление и выдача заявителю расписки в получении документов.</w:t>
      </w:r>
    </w:p>
    <w:p w:rsidR="00E56453" w:rsidRPr="00127FD1" w:rsidRDefault="00E56453" w:rsidP="00E56453">
      <w:pPr>
        <w:autoSpaceDE w:val="0"/>
        <w:autoSpaceDN w:val="0"/>
        <w:adjustRightInd w:val="0"/>
        <w:ind w:firstLine="709"/>
        <w:jc w:val="both"/>
        <w:rPr>
          <w:bCs/>
          <w:iCs/>
          <w:sz w:val="18"/>
          <w:szCs w:val="18"/>
        </w:rPr>
      </w:pPr>
      <w:r w:rsidRPr="00127FD1">
        <w:rPr>
          <w:rFonts w:eastAsia="Calibri"/>
          <w:sz w:val="18"/>
          <w:szCs w:val="18"/>
        </w:rPr>
        <w:t>Способ фиксации результата выполнения административной процедуры: заявление о предоставлении муниципальной услуги регистрируется в системе электронного документооборота</w:t>
      </w:r>
      <w:r w:rsidRPr="00127FD1">
        <w:rPr>
          <w:sz w:val="18"/>
          <w:szCs w:val="18"/>
        </w:rPr>
        <w:t xml:space="preserve"> </w:t>
      </w:r>
      <w:r w:rsidRPr="00127FD1">
        <w:rPr>
          <w:bCs/>
          <w:iCs/>
          <w:sz w:val="18"/>
          <w:szCs w:val="18"/>
        </w:rPr>
        <w:t xml:space="preserve">посредством присвоения ему регистрационного номера. </w:t>
      </w:r>
    </w:p>
    <w:p w:rsidR="00E56453" w:rsidRPr="00127FD1" w:rsidRDefault="00E56453" w:rsidP="00E56453">
      <w:pPr>
        <w:autoSpaceDE w:val="0"/>
        <w:autoSpaceDN w:val="0"/>
        <w:adjustRightInd w:val="0"/>
        <w:ind w:firstLine="709"/>
        <w:jc w:val="both"/>
        <w:rPr>
          <w:sz w:val="18"/>
          <w:szCs w:val="18"/>
        </w:rPr>
      </w:pPr>
      <w:r w:rsidRPr="00127FD1">
        <w:rPr>
          <w:sz w:val="18"/>
          <w:szCs w:val="18"/>
        </w:rPr>
        <w:t>Порядок передачи результата: зарегистрированное заявление о предоставлении муниципальной услуги передается специалисту, ответственному за предоставление муниципальной услуги.</w:t>
      </w:r>
    </w:p>
    <w:p w:rsidR="00E56453" w:rsidRPr="00127FD1" w:rsidRDefault="00E56453" w:rsidP="00E56453">
      <w:pPr>
        <w:widowControl w:val="0"/>
        <w:autoSpaceDE w:val="0"/>
        <w:autoSpaceDN w:val="0"/>
        <w:adjustRightInd w:val="0"/>
        <w:ind w:firstLine="709"/>
        <w:jc w:val="both"/>
        <w:rPr>
          <w:sz w:val="18"/>
          <w:szCs w:val="18"/>
        </w:rPr>
      </w:pPr>
    </w:p>
    <w:p w:rsidR="00E56453" w:rsidRPr="00127FD1" w:rsidRDefault="00E56453" w:rsidP="00E56453">
      <w:pPr>
        <w:widowControl w:val="0"/>
        <w:autoSpaceDE w:val="0"/>
        <w:autoSpaceDN w:val="0"/>
        <w:adjustRightInd w:val="0"/>
        <w:ind w:firstLine="709"/>
        <w:jc w:val="center"/>
        <w:rPr>
          <w:b/>
          <w:strike/>
          <w:sz w:val="18"/>
          <w:szCs w:val="18"/>
        </w:rPr>
      </w:pPr>
      <w:bookmarkStart w:id="5" w:name="sub_352"/>
      <w:r w:rsidRPr="00127FD1">
        <w:rPr>
          <w:b/>
          <w:sz w:val="18"/>
          <w:szCs w:val="18"/>
        </w:rPr>
        <w:t xml:space="preserve">Формирование и направление межведомственных запросов </w:t>
      </w:r>
      <w:r w:rsidRPr="00127FD1">
        <w:rPr>
          <w:rFonts w:eastAsia="Calibri"/>
          <w:b/>
          <w:sz w:val="18"/>
          <w:szCs w:val="18"/>
        </w:rPr>
        <w:t>в органы, участвующие в предоставлении муниципальной услуги, получение ответов на них</w:t>
      </w:r>
    </w:p>
    <w:p w:rsidR="00E56453" w:rsidRPr="00127FD1" w:rsidRDefault="00E56453" w:rsidP="00E56453">
      <w:pPr>
        <w:tabs>
          <w:tab w:val="left" w:pos="1134"/>
        </w:tabs>
        <w:autoSpaceDE w:val="0"/>
        <w:autoSpaceDN w:val="0"/>
        <w:adjustRightInd w:val="0"/>
        <w:ind w:firstLine="709"/>
        <w:jc w:val="both"/>
        <w:rPr>
          <w:sz w:val="18"/>
          <w:szCs w:val="18"/>
        </w:rPr>
      </w:pPr>
      <w:r w:rsidRPr="00127FD1">
        <w:rPr>
          <w:sz w:val="18"/>
          <w:szCs w:val="18"/>
        </w:rPr>
        <w:t>49. Основанием для начала административной процедуры является п</w:t>
      </w:r>
      <w:r w:rsidRPr="00127FD1">
        <w:rPr>
          <w:sz w:val="18"/>
          <w:szCs w:val="18"/>
        </w:rPr>
        <w:t>о</w:t>
      </w:r>
      <w:r w:rsidRPr="00127FD1">
        <w:rPr>
          <w:sz w:val="18"/>
          <w:szCs w:val="18"/>
        </w:rPr>
        <w:t>ступление зарегистрированного заявления о предоставлении муниципальной услуги и прилагаемых к нему документов к специалисту, о</w:t>
      </w:r>
      <w:r w:rsidRPr="00127FD1">
        <w:rPr>
          <w:sz w:val="18"/>
          <w:szCs w:val="18"/>
        </w:rPr>
        <w:t>т</w:t>
      </w:r>
      <w:r w:rsidRPr="00127FD1">
        <w:rPr>
          <w:sz w:val="18"/>
          <w:szCs w:val="18"/>
        </w:rPr>
        <w:t>ветственному за предоставление муниципальной услуги.</w:t>
      </w:r>
    </w:p>
    <w:p w:rsidR="00E56453" w:rsidRPr="00127FD1" w:rsidRDefault="00E56453" w:rsidP="00E56453">
      <w:pPr>
        <w:widowControl w:val="0"/>
        <w:autoSpaceDE w:val="0"/>
        <w:autoSpaceDN w:val="0"/>
        <w:adjustRightInd w:val="0"/>
        <w:ind w:firstLine="709"/>
        <w:jc w:val="both"/>
        <w:rPr>
          <w:bCs/>
          <w:sz w:val="18"/>
          <w:szCs w:val="18"/>
        </w:rPr>
      </w:pPr>
      <w:r w:rsidRPr="00127FD1">
        <w:rPr>
          <w:bCs/>
          <w:sz w:val="18"/>
          <w:szCs w:val="18"/>
        </w:rPr>
        <w:t>Сведения о должностном лице, ответственном за выполнение административной процедуры:  специалист</w:t>
      </w:r>
      <w:r w:rsidRPr="00127FD1">
        <w:rPr>
          <w:bCs/>
          <w:i/>
          <w:sz w:val="18"/>
          <w:szCs w:val="18"/>
        </w:rPr>
        <w:t>,</w:t>
      </w:r>
      <w:r w:rsidRPr="00127FD1">
        <w:rPr>
          <w:bCs/>
          <w:sz w:val="18"/>
          <w:szCs w:val="18"/>
        </w:rPr>
        <w:t xml:space="preserve"> ответственный за предоставление муниципальной услуги.</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Содержание административных действий, входящих в состав административной процедуры:</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формирование и направление межведомственных запросов  в течение 3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E56453" w:rsidRPr="00127FD1" w:rsidRDefault="00E56453" w:rsidP="00E56453">
      <w:pPr>
        <w:widowControl w:val="0"/>
        <w:autoSpaceDE w:val="0"/>
        <w:autoSpaceDN w:val="0"/>
        <w:adjustRightInd w:val="0"/>
        <w:ind w:firstLine="709"/>
        <w:jc w:val="both"/>
        <w:rPr>
          <w:bCs/>
          <w:sz w:val="18"/>
          <w:szCs w:val="18"/>
        </w:rPr>
      </w:pPr>
      <w:r w:rsidRPr="00127FD1">
        <w:rPr>
          <w:bCs/>
          <w:sz w:val="18"/>
          <w:szCs w:val="18"/>
        </w:rPr>
        <w:t>Критерием принятия решения о формировании и направлении межведомственных запросов является отсутствие докуме</w:t>
      </w:r>
      <w:r w:rsidRPr="00127FD1">
        <w:rPr>
          <w:bCs/>
          <w:sz w:val="18"/>
          <w:szCs w:val="18"/>
        </w:rPr>
        <w:t>н</w:t>
      </w:r>
      <w:r w:rsidRPr="00127FD1">
        <w:rPr>
          <w:bCs/>
          <w:sz w:val="18"/>
          <w:szCs w:val="18"/>
        </w:rPr>
        <w:t>тов (сведений), предусмотренных пунктом 21</w:t>
      </w:r>
      <w:r w:rsidRPr="00127FD1">
        <w:rPr>
          <w:b/>
          <w:bCs/>
          <w:sz w:val="18"/>
          <w:szCs w:val="18"/>
        </w:rPr>
        <w:t xml:space="preserve"> </w:t>
      </w:r>
      <w:r w:rsidRPr="00127FD1">
        <w:rPr>
          <w:bCs/>
          <w:sz w:val="18"/>
          <w:szCs w:val="18"/>
        </w:rPr>
        <w:t>Административного регламента.</w:t>
      </w:r>
    </w:p>
    <w:p w:rsidR="00E56453" w:rsidRPr="00127FD1" w:rsidRDefault="00E56453" w:rsidP="00E56453">
      <w:pPr>
        <w:widowControl w:val="0"/>
        <w:autoSpaceDE w:val="0"/>
        <w:autoSpaceDN w:val="0"/>
        <w:adjustRightInd w:val="0"/>
        <w:ind w:firstLine="709"/>
        <w:jc w:val="both"/>
        <w:rPr>
          <w:sz w:val="18"/>
          <w:szCs w:val="18"/>
        </w:rPr>
      </w:pPr>
      <w:r w:rsidRPr="00127FD1">
        <w:rPr>
          <w:sz w:val="18"/>
          <w:szCs w:val="18"/>
        </w:rPr>
        <w:t xml:space="preserve">Результатом выполнения административной процедуры являются полученные в порядке межведомственного </w:t>
      </w:r>
      <w:r w:rsidRPr="00127FD1">
        <w:rPr>
          <w:sz w:val="18"/>
          <w:szCs w:val="18"/>
        </w:rPr>
        <w:lastRenderedPageBreak/>
        <w:t>информационного взаимодействия документы (сведения), необходимые для предоставления муниципал</w:t>
      </w:r>
      <w:r w:rsidRPr="00127FD1">
        <w:rPr>
          <w:sz w:val="18"/>
          <w:szCs w:val="18"/>
        </w:rPr>
        <w:t>ь</w:t>
      </w:r>
      <w:r w:rsidRPr="00127FD1">
        <w:rPr>
          <w:sz w:val="18"/>
          <w:szCs w:val="18"/>
        </w:rPr>
        <w:t>ной услуги.</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Способ фиксации результата выполнения административной процедуры: ответы на межведомственные запросы регистрируются в системе электронного документооборота.</w:t>
      </w:r>
    </w:p>
    <w:p w:rsidR="00E56453" w:rsidRPr="00127FD1" w:rsidRDefault="00E56453" w:rsidP="00E56453">
      <w:pPr>
        <w:tabs>
          <w:tab w:val="left" w:pos="851"/>
        </w:tabs>
        <w:autoSpaceDE w:val="0"/>
        <w:autoSpaceDN w:val="0"/>
        <w:adjustRightInd w:val="0"/>
        <w:ind w:firstLine="709"/>
        <w:jc w:val="both"/>
        <w:rPr>
          <w:rFonts w:eastAsia="Calibri"/>
          <w:sz w:val="18"/>
          <w:szCs w:val="18"/>
        </w:rPr>
      </w:pPr>
      <w:r w:rsidRPr="00127FD1">
        <w:rPr>
          <w:rFonts w:eastAsia="Calibri"/>
          <w:bCs/>
          <w:sz w:val="18"/>
          <w:szCs w:val="18"/>
        </w:rPr>
        <w:t xml:space="preserve">Порядок передачи результата: полученные и зарегистрированные в результате межведомственного информационного взаимодействия документы (сведения) </w:t>
      </w:r>
      <w:r w:rsidRPr="00127FD1">
        <w:rPr>
          <w:rFonts w:eastAsia="Calibri"/>
          <w:sz w:val="18"/>
          <w:szCs w:val="18"/>
        </w:rPr>
        <w:t>приобщаются к заявлению и прилагаемым к нему документам.</w:t>
      </w:r>
    </w:p>
    <w:p w:rsidR="00E56453" w:rsidRPr="00127FD1" w:rsidRDefault="00E56453" w:rsidP="00E56453">
      <w:pPr>
        <w:autoSpaceDE w:val="0"/>
        <w:autoSpaceDN w:val="0"/>
        <w:adjustRightInd w:val="0"/>
        <w:ind w:firstLine="709"/>
        <w:jc w:val="both"/>
        <w:rPr>
          <w:sz w:val="18"/>
          <w:szCs w:val="18"/>
        </w:rPr>
      </w:pPr>
    </w:p>
    <w:p w:rsidR="00E56453" w:rsidRPr="00127FD1" w:rsidRDefault="00E56453" w:rsidP="00E56453">
      <w:pPr>
        <w:widowControl w:val="0"/>
        <w:autoSpaceDE w:val="0"/>
        <w:autoSpaceDN w:val="0"/>
        <w:adjustRightInd w:val="0"/>
        <w:ind w:firstLine="709"/>
        <w:jc w:val="center"/>
        <w:rPr>
          <w:b/>
          <w:sz w:val="18"/>
          <w:szCs w:val="18"/>
        </w:rPr>
      </w:pPr>
      <w:r w:rsidRPr="00127FD1">
        <w:rPr>
          <w:b/>
          <w:sz w:val="18"/>
          <w:szCs w:val="18"/>
        </w:rPr>
        <w:t xml:space="preserve">Принятие решения о признании (об отказе в признании) гражданина и членов его семьи </w:t>
      </w:r>
      <w:proofErr w:type="gramStart"/>
      <w:r w:rsidRPr="00127FD1">
        <w:rPr>
          <w:b/>
          <w:sz w:val="18"/>
          <w:szCs w:val="18"/>
        </w:rPr>
        <w:t>малоимущими</w:t>
      </w:r>
      <w:proofErr w:type="gramEnd"/>
      <w:r w:rsidRPr="00127FD1">
        <w:rPr>
          <w:b/>
          <w:sz w:val="18"/>
          <w:szCs w:val="18"/>
        </w:rPr>
        <w:t xml:space="preserve">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E56453" w:rsidRPr="00127FD1" w:rsidRDefault="00E56453" w:rsidP="00E56453">
      <w:pPr>
        <w:tabs>
          <w:tab w:val="left" w:pos="1134"/>
          <w:tab w:val="left" w:pos="1985"/>
        </w:tabs>
        <w:autoSpaceDE w:val="0"/>
        <w:autoSpaceDN w:val="0"/>
        <w:adjustRightInd w:val="0"/>
        <w:ind w:firstLine="709"/>
        <w:jc w:val="both"/>
        <w:rPr>
          <w:sz w:val="18"/>
          <w:szCs w:val="18"/>
        </w:rPr>
      </w:pPr>
      <w:r w:rsidRPr="00127FD1">
        <w:rPr>
          <w:sz w:val="18"/>
          <w:szCs w:val="18"/>
        </w:rPr>
        <w:t>50. Основанием для начала выполнения административной процедуры является поступившее заявление, документы (сведения), представленные заявителем и полученные в порядке межведомственного информационного взаимодействия.</w:t>
      </w:r>
    </w:p>
    <w:p w:rsidR="00E56453" w:rsidRPr="00127FD1" w:rsidRDefault="00E56453" w:rsidP="00E56453">
      <w:pPr>
        <w:autoSpaceDE w:val="0"/>
        <w:autoSpaceDN w:val="0"/>
        <w:adjustRightInd w:val="0"/>
        <w:ind w:firstLine="709"/>
        <w:jc w:val="both"/>
        <w:rPr>
          <w:sz w:val="18"/>
          <w:szCs w:val="18"/>
        </w:rPr>
      </w:pPr>
      <w:r w:rsidRPr="00127FD1">
        <w:rPr>
          <w:rFonts w:eastAsia="Calibri"/>
          <w:sz w:val="18"/>
          <w:szCs w:val="18"/>
        </w:rPr>
        <w:t xml:space="preserve">Сведения о должностных лицах, ответственных за выполнение административного действия, входящего в состав административной </w:t>
      </w:r>
      <w:r w:rsidRPr="00127FD1">
        <w:rPr>
          <w:sz w:val="18"/>
          <w:szCs w:val="18"/>
        </w:rPr>
        <w:t>процедуры:</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 xml:space="preserve">за рассмотрение и оформление проекта документа, являющегося результатом предоставления муниципальной услуги  специалист </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за подписание документа, являющегося результатом предоставления муниципальной услуги – глава городского поселения Агириш либо лицо, его замещающее;</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за регистрацию документа, являющегося результатом предоставления муниципальной услуги – специалист.</w:t>
      </w:r>
    </w:p>
    <w:p w:rsidR="00E56453" w:rsidRPr="00127FD1" w:rsidRDefault="00E56453" w:rsidP="00E56453">
      <w:pPr>
        <w:ind w:firstLine="709"/>
        <w:jc w:val="both"/>
        <w:rPr>
          <w:rFonts w:eastAsia="Calibri"/>
          <w:sz w:val="18"/>
          <w:szCs w:val="18"/>
        </w:rPr>
      </w:pPr>
      <w:proofErr w:type="gramStart"/>
      <w:r w:rsidRPr="00127FD1">
        <w:rPr>
          <w:rFonts w:eastAsia="Calibri"/>
          <w:sz w:val="18"/>
          <w:szCs w:val="18"/>
        </w:rPr>
        <w:t>Специалист Уполномоченного органа рассматривает заявление и сведения, содержащиеся в представленных документах, после проверки их полноты и достоверности устанавливает уровень дохода, приходящегося на каждого члена семьи, и стоимость имущества, находящегося в собственности членов семьи и подлежащего налогообложению в соответствии с утвержденным Законом Ханты-Мансийского автономного округа – Югры от 6 июля 2005 года № 57-оз «О регулировании отдельных жилищных отношений в Ханты-Мансийском автономном округе</w:t>
      </w:r>
      <w:proofErr w:type="gramEnd"/>
      <w:r w:rsidRPr="00127FD1">
        <w:rPr>
          <w:rFonts w:eastAsia="Calibri"/>
          <w:sz w:val="18"/>
          <w:szCs w:val="18"/>
        </w:rPr>
        <w:t xml:space="preserve"> – Югре» порядком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и</w:t>
      </w:r>
      <w:r w:rsidRPr="00127FD1">
        <w:rPr>
          <w:sz w:val="18"/>
          <w:szCs w:val="18"/>
        </w:rPr>
        <w:t xml:space="preserve"> </w:t>
      </w:r>
      <w:r w:rsidRPr="00127FD1">
        <w:rPr>
          <w:rFonts w:eastAsia="Calibri"/>
          <w:sz w:val="18"/>
          <w:szCs w:val="18"/>
        </w:rPr>
        <w:t xml:space="preserve">принимает решение о предоставлении или об отказе в предоставлении муниципальной услуги. </w:t>
      </w:r>
    </w:p>
    <w:p w:rsidR="00E56453" w:rsidRPr="00127FD1" w:rsidRDefault="00E56453" w:rsidP="00E56453">
      <w:pPr>
        <w:ind w:firstLine="709"/>
        <w:jc w:val="both"/>
        <w:rPr>
          <w:sz w:val="18"/>
          <w:szCs w:val="18"/>
        </w:rPr>
      </w:pPr>
      <w:r w:rsidRPr="00127FD1">
        <w:rPr>
          <w:sz w:val="18"/>
          <w:szCs w:val="18"/>
        </w:rPr>
        <w:t xml:space="preserve">В случае если установлено, что заявитель и члены его семьи являются малоимущими, специалист </w:t>
      </w:r>
      <w:r w:rsidRPr="00127FD1">
        <w:rPr>
          <w:rFonts w:eastAsia="Calibri"/>
          <w:sz w:val="18"/>
          <w:szCs w:val="18"/>
        </w:rPr>
        <w:t xml:space="preserve">Уполномоченного органа </w:t>
      </w:r>
      <w:r w:rsidRPr="00127FD1">
        <w:rPr>
          <w:sz w:val="18"/>
          <w:szCs w:val="18"/>
        </w:rPr>
        <w:t>готовит проект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E56453" w:rsidRPr="00127FD1" w:rsidRDefault="00E56453" w:rsidP="00E56453">
      <w:pPr>
        <w:ind w:firstLine="709"/>
        <w:jc w:val="both"/>
        <w:rPr>
          <w:sz w:val="18"/>
          <w:szCs w:val="18"/>
        </w:rPr>
      </w:pPr>
      <w:proofErr w:type="gramStart"/>
      <w:r w:rsidRPr="00127FD1">
        <w:rPr>
          <w:sz w:val="18"/>
          <w:szCs w:val="18"/>
        </w:rPr>
        <w:t xml:space="preserve">В случае если заявитель и члены его семьи не являются малоимущими, </w:t>
      </w:r>
      <w:r w:rsidRPr="00127FD1">
        <w:rPr>
          <w:rFonts w:eastAsia="Calibri"/>
          <w:sz w:val="18"/>
          <w:szCs w:val="18"/>
        </w:rPr>
        <w:t>и (или) в случае наличия оснований для отказа в предоставлении муниципальной услуги, предусмотренных пунктом 30 Административного регламента,</w:t>
      </w:r>
      <w:r w:rsidRPr="00127FD1">
        <w:rPr>
          <w:rFonts w:eastAsia="Calibri"/>
          <w:i/>
          <w:sz w:val="18"/>
          <w:szCs w:val="18"/>
        </w:rPr>
        <w:t xml:space="preserve"> </w:t>
      </w:r>
      <w:r w:rsidRPr="00127FD1">
        <w:rPr>
          <w:rFonts w:eastAsia="Calibri"/>
          <w:sz w:val="18"/>
          <w:szCs w:val="18"/>
        </w:rPr>
        <w:t xml:space="preserve">специалист </w:t>
      </w:r>
      <w:r w:rsidRPr="00127FD1">
        <w:rPr>
          <w:sz w:val="18"/>
          <w:szCs w:val="18"/>
        </w:rPr>
        <w:t>готовит проект решения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w:t>
      </w:r>
      <w:proofErr w:type="gramEnd"/>
      <w:r w:rsidRPr="00127FD1">
        <w:rPr>
          <w:sz w:val="18"/>
          <w:szCs w:val="18"/>
        </w:rPr>
        <w:t xml:space="preserve"> жилищного фонда. </w:t>
      </w:r>
    </w:p>
    <w:p w:rsidR="00E56453" w:rsidRPr="00127FD1" w:rsidRDefault="00E56453" w:rsidP="00E56453">
      <w:pPr>
        <w:pStyle w:val="ConsPlusNormal"/>
        <w:ind w:firstLine="709"/>
        <w:jc w:val="both"/>
        <w:rPr>
          <w:rFonts w:ascii="Times New Roman" w:hAnsi="Times New Roman" w:cs="Times New Roman"/>
          <w:sz w:val="18"/>
          <w:szCs w:val="18"/>
        </w:rPr>
      </w:pPr>
      <w:r w:rsidRPr="00127FD1">
        <w:rPr>
          <w:rFonts w:ascii="Times New Roman" w:hAnsi="Times New Roman" w:cs="Times New Roman"/>
          <w:sz w:val="18"/>
          <w:szCs w:val="18"/>
        </w:rPr>
        <w:t>Критерием принятия решения о предоставлении или об отказе в предоставлении муниципальной услуги является наличие (отсутствие) оснований для о</w:t>
      </w:r>
      <w:r w:rsidRPr="00127FD1">
        <w:rPr>
          <w:rFonts w:ascii="Times New Roman" w:hAnsi="Times New Roman" w:cs="Times New Roman"/>
          <w:sz w:val="18"/>
          <w:szCs w:val="18"/>
        </w:rPr>
        <w:t>т</w:t>
      </w:r>
      <w:r w:rsidRPr="00127FD1">
        <w:rPr>
          <w:rFonts w:ascii="Times New Roman" w:hAnsi="Times New Roman" w:cs="Times New Roman"/>
          <w:sz w:val="18"/>
          <w:szCs w:val="18"/>
        </w:rPr>
        <w:t>каза в предоставлении муниципальной услуги, указанных в пункте 30 Административного регламента.</w:t>
      </w:r>
    </w:p>
    <w:p w:rsidR="00E56453" w:rsidRPr="00127FD1" w:rsidRDefault="00E56453" w:rsidP="00E56453">
      <w:pPr>
        <w:autoSpaceDE w:val="0"/>
        <w:autoSpaceDN w:val="0"/>
        <w:adjustRightInd w:val="0"/>
        <w:ind w:firstLine="709"/>
        <w:jc w:val="both"/>
        <w:rPr>
          <w:color w:val="FF0000"/>
          <w:sz w:val="18"/>
          <w:szCs w:val="18"/>
        </w:rPr>
      </w:pPr>
      <w:r w:rsidRPr="00127FD1">
        <w:rPr>
          <w:sz w:val="18"/>
          <w:szCs w:val="18"/>
        </w:rPr>
        <w:t>Максимальный срок выполнения административного действия  составляет 3 рабочих дня.</w:t>
      </w:r>
      <w:r w:rsidRPr="00127FD1">
        <w:rPr>
          <w:color w:val="FF0000"/>
          <w:sz w:val="18"/>
          <w:szCs w:val="18"/>
        </w:rPr>
        <w:t xml:space="preserve"> </w:t>
      </w:r>
    </w:p>
    <w:p w:rsidR="00E56453" w:rsidRPr="00127FD1" w:rsidRDefault="00E56453" w:rsidP="00E56453">
      <w:pPr>
        <w:autoSpaceDE w:val="0"/>
        <w:autoSpaceDN w:val="0"/>
        <w:adjustRightInd w:val="0"/>
        <w:ind w:firstLine="709"/>
        <w:jc w:val="both"/>
        <w:rPr>
          <w:sz w:val="18"/>
          <w:szCs w:val="18"/>
        </w:rPr>
      </w:pPr>
      <w:proofErr w:type="gramStart"/>
      <w:r w:rsidRPr="00127FD1">
        <w:rPr>
          <w:sz w:val="18"/>
          <w:szCs w:val="18"/>
        </w:rPr>
        <w:t>Проект р</w:t>
      </w:r>
      <w:r w:rsidRPr="00127FD1">
        <w:rPr>
          <w:sz w:val="18"/>
          <w:szCs w:val="18"/>
        </w:rPr>
        <w:t>е</w:t>
      </w:r>
      <w:r w:rsidRPr="00127FD1">
        <w:rPr>
          <w:sz w:val="18"/>
          <w:szCs w:val="18"/>
        </w:rPr>
        <w:t xml:space="preserve">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вместе с комплектом документов заявителя передается главе городского поселения Агириш либо лицу, его замещающему, для принятия решения и подписания. </w:t>
      </w:r>
      <w:proofErr w:type="gramEnd"/>
    </w:p>
    <w:p w:rsidR="00E56453" w:rsidRPr="00127FD1" w:rsidRDefault="00E56453" w:rsidP="00E56453">
      <w:pPr>
        <w:ind w:firstLine="709"/>
        <w:jc w:val="both"/>
        <w:rPr>
          <w:strike/>
          <w:sz w:val="18"/>
          <w:szCs w:val="18"/>
        </w:rPr>
      </w:pPr>
      <w:r w:rsidRPr="00127FD1">
        <w:rPr>
          <w:sz w:val="18"/>
          <w:szCs w:val="18"/>
        </w:rPr>
        <w:t xml:space="preserve">Подписанное главой городского поселения Агириш либо лицом, его замещающим, решение передаётся </w:t>
      </w:r>
      <w:r w:rsidRPr="00127FD1">
        <w:rPr>
          <w:rFonts w:eastAsia="Calibri"/>
          <w:sz w:val="18"/>
          <w:szCs w:val="18"/>
        </w:rPr>
        <w:t>специалисту для регистрации и вручения (направления) заявителю</w:t>
      </w:r>
      <w:r w:rsidRPr="00127FD1">
        <w:rPr>
          <w:rFonts w:eastAsia="Calibri"/>
          <w:i/>
          <w:sz w:val="18"/>
          <w:szCs w:val="18"/>
        </w:rPr>
        <w:t>.</w:t>
      </w:r>
    </w:p>
    <w:p w:rsidR="00E56453" w:rsidRPr="00127FD1" w:rsidRDefault="00E56453" w:rsidP="00E56453">
      <w:pPr>
        <w:autoSpaceDE w:val="0"/>
        <w:autoSpaceDN w:val="0"/>
        <w:adjustRightInd w:val="0"/>
        <w:ind w:firstLine="709"/>
        <w:jc w:val="both"/>
        <w:rPr>
          <w:rFonts w:eastAsia="Calibri"/>
          <w:sz w:val="18"/>
          <w:szCs w:val="18"/>
        </w:rPr>
      </w:pPr>
      <w:r w:rsidRPr="00127FD1">
        <w:rPr>
          <w:rFonts w:eastAsia="Calibri"/>
          <w:sz w:val="18"/>
          <w:szCs w:val="18"/>
        </w:rPr>
        <w:t>Результатом выполнения административной процедуры является принятое решение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E56453" w:rsidRPr="00127FD1" w:rsidRDefault="00E56453" w:rsidP="00E56453">
      <w:pPr>
        <w:autoSpaceDE w:val="0"/>
        <w:autoSpaceDN w:val="0"/>
        <w:adjustRightInd w:val="0"/>
        <w:ind w:firstLine="709"/>
        <w:jc w:val="both"/>
        <w:rPr>
          <w:sz w:val="18"/>
          <w:szCs w:val="18"/>
        </w:rPr>
      </w:pPr>
      <w:r w:rsidRPr="00127FD1">
        <w:rPr>
          <w:rFonts w:eastAsia="Calibri"/>
          <w:sz w:val="18"/>
          <w:szCs w:val="18"/>
        </w:rPr>
        <w:t xml:space="preserve">Способ фиксации результата выполнения административной процедуры: </w:t>
      </w:r>
      <w:r w:rsidRPr="00127FD1">
        <w:rPr>
          <w:sz w:val="18"/>
          <w:szCs w:val="18"/>
        </w:rPr>
        <w:t>документ регистрируется в системе электронного документооборота.</w:t>
      </w:r>
    </w:p>
    <w:p w:rsidR="00E56453" w:rsidRPr="00127FD1" w:rsidRDefault="00E56453" w:rsidP="00E56453">
      <w:pPr>
        <w:pStyle w:val="ConsPlusNormal"/>
        <w:ind w:firstLine="709"/>
        <w:jc w:val="both"/>
        <w:rPr>
          <w:rFonts w:ascii="Times New Roman" w:hAnsi="Times New Roman" w:cs="Times New Roman"/>
          <w:sz w:val="18"/>
          <w:szCs w:val="18"/>
        </w:rPr>
      </w:pPr>
    </w:p>
    <w:p w:rsidR="00E56453" w:rsidRPr="00127FD1" w:rsidRDefault="00E56453" w:rsidP="00E56453">
      <w:pPr>
        <w:ind w:firstLine="709"/>
        <w:jc w:val="center"/>
        <w:rPr>
          <w:b/>
          <w:sz w:val="18"/>
          <w:szCs w:val="18"/>
        </w:rPr>
      </w:pPr>
      <w:r w:rsidRPr="00127FD1">
        <w:rPr>
          <w:b/>
          <w:sz w:val="18"/>
          <w:szCs w:val="18"/>
        </w:rPr>
        <w:t>Выдача (направление) заяв</w:t>
      </w:r>
      <w:r w:rsidRPr="00127FD1">
        <w:rPr>
          <w:b/>
          <w:sz w:val="18"/>
          <w:szCs w:val="18"/>
        </w:rPr>
        <w:t>и</w:t>
      </w:r>
      <w:r w:rsidRPr="00127FD1">
        <w:rPr>
          <w:b/>
          <w:sz w:val="18"/>
          <w:szCs w:val="18"/>
        </w:rPr>
        <w:t xml:space="preserve">телю результата предоставления муниципальной услуги </w:t>
      </w:r>
    </w:p>
    <w:p w:rsidR="00E56453" w:rsidRPr="00127FD1" w:rsidRDefault="00E56453" w:rsidP="00E56453">
      <w:pPr>
        <w:tabs>
          <w:tab w:val="left" w:pos="1134"/>
        </w:tabs>
        <w:autoSpaceDE w:val="0"/>
        <w:autoSpaceDN w:val="0"/>
        <w:adjustRightInd w:val="0"/>
        <w:ind w:firstLine="709"/>
        <w:jc w:val="both"/>
        <w:rPr>
          <w:rFonts w:eastAsia="Calibri"/>
          <w:sz w:val="18"/>
          <w:szCs w:val="18"/>
          <w:lang w:eastAsia="en-US"/>
        </w:rPr>
      </w:pPr>
      <w:r w:rsidRPr="00127FD1">
        <w:rPr>
          <w:rFonts w:eastAsia="Calibri"/>
          <w:sz w:val="18"/>
          <w:szCs w:val="18"/>
          <w:lang w:eastAsia="en-US"/>
        </w:rPr>
        <w:t xml:space="preserve">51. Основанием для начала выполнения административной процедуры является </w:t>
      </w:r>
      <w:r w:rsidRPr="00127FD1">
        <w:rPr>
          <w:sz w:val="18"/>
          <w:szCs w:val="18"/>
        </w:rPr>
        <w:t>поступление зарегистрированного документа, являющегося результатом предоставления муниципальной услуги, к специалисту</w:t>
      </w:r>
      <w:r w:rsidRPr="00127FD1">
        <w:rPr>
          <w:i/>
          <w:sz w:val="18"/>
          <w:szCs w:val="18"/>
        </w:rPr>
        <w:t xml:space="preserve">, </w:t>
      </w:r>
      <w:r w:rsidRPr="00127FD1">
        <w:rPr>
          <w:sz w:val="18"/>
          <w:szCs w:val="18"/>
        </w:rPr>
        <w:t>ответственному за предоставление муниципальной услуги.</w:t>
      </w:r>
    </w:p>
    <w:p w:rsidR="00E56453" w:rsidRPr="00127FD1" w:rsidRDefault="00E56453" w:rsidP="00E56453">
      <w:pPr>
        <w:autoSpaceDE w:val="0"/>
        <w:autoSpaceDN w:val="0"/>
        <w:adjustRightInd w:val="0"/>
        <w:ind w:firstLine="709"/>
        <w:jc w:val="both"/>
        <w:rPr>
          <w:sz w:val="18"/>
          <w:szCs w:val="18"/>
        </w:rPr>
      </w:pPr>
      <w:r w:rsidRPr="00127FD1">
        <w:rPr>
          <w:sz w:val="18"/>
          <w:szCs w:val="18"/>
        </w:rPr>
        <w:t>Должностным лицом, ответственным за выполнение административной процедуры, является начальник отдела по организации деятельности администрации городского поселения Агириш (далее – специалист).</w:t>
      </w:r>
    </w:p>
    <w:p w:rsidR="00E56453" w:rsidRPr="00127FD1" w:rsidRDefault="00E56453" w:rsidP="00E56453">
      <w:pPr>
        <w:autoSpaceDE w:val="0"/>
        <w:autoSpaceDN w:val="0"/>
        <w:adjustRightInd w:val="0"/>
        <w:ind w:firstLine="709"/>
        <w:jc w:val="both"/>
        <w:rPr>
          <w:sz w:val="18"/>
          <w:szCs w:val="18"/>
        </w:rPr>
      </w:pPr>
      <w:r w:rsidRPr="00127FD1">
        <w:rPr>
          <w:sz w:val="18"/>
          <w:szCs w:val="18"/>
        </w:rPr>
        <w:t xml:space="preserve">Специалист </w:t>
      </w:r>
      <w:r w:rsidRPr="00127FD1">
        <w:rPr>
          <w:rFonts w:eastAsia="Calibri"/>
          <w:sz w:val="18"/>
          <w:szCs w:val="18"/>
        </w:rPr>
        <w:t>выдает</w:t>
      </w:r>
      <w:r w:rsidRPr="00127FD1">
        <w:rPr>
          <w:rFonts w:eastAsia="Calibri"/>
          <w:i/>
          <w:sz w:val="18"/>
          <w:szCs w:val="18"/>
        </w:rPr>
        <w:t xml:space="preserve"> </w:t>
      </w:r>
      <w:r w:rsidRPr="00127FD1">
        <w:rPr>
          <w:sz w:val="18"/>
          <w:szCs w:val="18"/>
        </w:rPr>
        <w:t xml:space="preserve">документ, являющийся результатом предоставления муниципальной услуги, заявителю лично либо направляет указанным в заявлении способом. </w:t>
      </w:r>
    </w:p>
    <w:p w:rsidR="00E56453" w:rsidRPr="00127FD1" w:rsidRDefault="00E56453" w:rsidP="00E56453">
      <w:pPr>
        <w:autoSpaceDE w:val="0"/>
        <w:autoSpaceDN w:val="0"/>
        <w:adjustRightInd w:val="0"/>
        <w:ind w:firstLine="709"/>
        <w:jc w:val="both"/>
        <w:rPr>
          <w:sz w:val="18"/>
          <w:szCs w:val="18"/>
        </w:rPr>
      </w:pPr>
      <w:r w:rsidRPr="00127FD1">
        <w:rPr>
          <w:sz w:val="18"/>
          <w:szCs w:val="18"/>
        </w:rPr>
        <w:t xml:space="preserve">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 </w:t>
      </w:r>
    </w:p>
    <w:p w:rsidR="00E56453" w:rsidRPr="00127FD1" w:rsidRDefault="00E56453" w:rsidP="00E56453">
      <w:pPr>
        <w:autoSpaceDE w:val="0"/>
        <w:autoSpaceDN w:val="0"/>
        <w:adjustRightInd w:val="0"/>
        <w:ind w:firstLine="709"/>
        <w:jc w:val="both"/>
        <w:rPr>
          <w:rFonts w:eastAsia="Calibri"/>
          <w:sz w:val="18"/>
          <w:szCs w:val="18"/>
        </w:rPr>
      </w:pPr>
      <w:r w:rsidRPr="00127FD1">
        <w:rPr>
          <w:sz w:val="18"/>
          <w:szCs w:val="18"/>
        </w:rPr>
        <w:t xml:space="preserve">Критерием принятия решения является </w:t>
      </w:r>
      <w:r w:rsidRPr="00127FD1">
        <w:rPr>
          <w:rFonts w:eastAsia="Calibri"/>
          <w:sz w:val="18"/>
          <w:szCs w:val="18"/>
        </w:rPr>
        <w:t>оформленный и зарегистрированный документ, являющийся результатом предоставления муниципальной услуги.</w:t>
      </w:r>
    </w:p>
    <w:p w:rsidR="00E56453" w:rsidRPr="00127FD1" w:rsidRDefault="00E56453" w:rsidP="00E56453">
      <w:pPr>
        <w:ind w:firstLine="709"/>
        <w:jc w:val="both"/>
        <w:rPr>
          <w:sz w:val="18"/>
          <w:szCs w:val="18"/>
          <w:lang w:eastAsia="ar-SA"/>
        </w:rPr>
      </w:pPr>
      <w:r w:rsidRPr="00127FD1">
        <w:rPr>
          <w:sz w:val="18"/>
          <w:szCs w:val="18"/>
        </w:rPr>
        <w:lastRenderedPageBreak/>
        <w:t>Результатом выполнения административной процедуры явл</w:t>
      </w:r>
      <w:r w:rsidRPr="00127FD1">
        <w:rPr>
          <w:sz w:val="18"/>
          <w:szCs w:val="18"/>
        </w:rPr>
        <w:t>я</w:t>
      </w:r>
      <w:r w:rsidRPr="00127FD1">
        <w:rPr>
          <w:sz w:val="18"/>
          <w:szCs w:val="18"/>
        </w:rPr>
        <w:t xml:space="preserve">ется выдача (направление) заявителю </w:t>
      </w:r>
      <w:r w:rsidRPr="00127FD1">
        <w:rPr>
          <w:sz w:val="18"/>
          <w:szCs w:val="18"/>
          <w:lang w:eastAsia="ar-SA"/>
        </w:rPr>
        <w:t>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bookmarkEnd w:id="5"/>
    <w:p w:rsidR="00E56453" w:rsidRPr="00127FD1" w:rsidRDefault="00E56453" w:rsidP="00E56453">
      <w:pPr>
        <w:ind w:firstLine="709"/>
        <w:jc w:val="both"/>
        <w:rPr>
          <w:i/>
          <w:sz w:val="18"/>
          <w:szCs w:val="18"/>
        </w:rPr>
      </w:pPr>
      <w:r w:rsidRPr="00127FD1">
        <w:rPr>
          <w:sz w:val="18"/>
          <w:szCs w:val="18"/>
        </w:rPr>
        <w:t>Максимальный срок выполнения административной процедуры 3 рабочих дня</w:t>
      </w:r>
      <w:r w:rsidRPr="00127FD1">
        <w:rPr>
          <w:i/>
          <w:sz w:val="18"/>
          <w:szCs w:val="18"/>
        </w:rPr>
        <w:t xml:space="preserve">  </w:t>
      </w:r>
      <w:r w:rsidRPr="00127FD1">
        <w:rPr>
          <w:sz w:val="18"/>
          <w:szCs w:val="18"/>
        </w:rPr>
        <w:t>со дня принятия соответствующего решения.</w:t>
      </w:r>
      <w:r w:rsidRPr="00127FD1">
        <w:rPr>
          <w:i/>
          <w:sz w:val="18"/>
          <w:szCs w:val="18"/>
        </w:rPr>
        <w:t xml:space="preserve"> </w:t>
      </w:r>
    </w:p>
    <w:p w:rsidR="00E56453" w:rsidRPr="00127FD1" w:rsidRDefault="00E56453" w:rsidP="00E56453">
      <w:pPr>
        <w:ind w:firstLine="709"/>
        <w:jc w:val="both"/>
        <w:rPr>
          <w:sz w:val="18"/>
          <w:szCs w:val="18"/>
        </w:rPr>
      </w:pPr>
      <w:proofErr w:type="gramStart"/>
      <w:r w:rsidRPr="00127FD1">
        <w:rPr>
          <w:sz w:val="18"/>
          <w:szCs w:val="18"/>
        </w:rPr>
        <w:t xml:space="preserve">Срок действия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ограничивается календарным годом, в котором оно принято, при условии, что состав семьи остался неизменным. </w:t>
      </w:r>
      <w:proofErr w:type="gramEnd"/>
    </w:p>
    <w:p w:rsidR="00E56453" w:rsidRPr="00127FD1" w:rsidRDefault="00E56453" w:rsidP="00E56453">
      <w:pPr>
        <w:autoSpaceDE w:val="0"/>
        <w:autoSpaceDN w:val="0"/>
        <w:adjustRightInd w:val="0"/>
        <w:ind w:firstLine="709"/>
        <w:jc w:val="both"/>
        <w:rPr>
          <w:sz w:val="18"/>
          <w:szCs w:val="18"/>
        </w:rPr>
      </w:pPr>
      <w:r w:rsidRPr="00127FD1">
        <w:rPr>
          <w:sz w:val="18"/>
          <w:szCs w:val="18"/>
        </w:rPr>
        <w:t>Способ фиксации результата административной процедуры подтверждается соответствующей отметкой в системе электронного документооборота.</w:t>
      </w:r>
    </w:p>
    <w:p w:rsidR="00E56453" w:rsidRPr="00127FD1" w:rsidRDefault="00E56453" w:rsidP="00E56453">
      <w:pPr>
        <w:autoSpaceDE w:val="0"/>
        <w:autoSpaceDN w:val="0"/>
        <w:adjustRightInd w:val="0"/>
        <w:ind w:right="565" w:firstLine="709"/>
        <w:jc w:val="both"/>
        <w:rPr>
          <w:sz w:val="18"/>
          <w:szCs w:val="18"/>
        </w:rPr>
      </w:pPr>
    </w:p>
    <w:p w:rsidR="00E56453" w:rsidRPr="00127FD1" w:rsidRDefault="00E56453" w:rsidP="00E56453">
      <w:pPr>
        <w:tabs>
          <w:tab w:val="left" w:pos="540"/>
        </w:tabs>
        <w:ind w:firstLine="709"/>
        <w:jc w:val="center"/>
        <w:rPr>
          <w:b/>
          <w:sz w:val="18"/>
          <w:szCs w:val="18"/>
        </w:rPr>
      </w:pPr>
      <w:r w:rsidRPr="00127FD1">
        <w:rPr>
          <w:b/>
          <w:sz w:val="18"/>
          <w:szCs w:val="18"/>
          <w:lang w:val="en-US"/>
        </w:rPr>
        <w:t>IV</w:t>
      </w:r>
      <w:r w:rsidRPr="00127FD1">
        <w:rPr>
          <w:b/>
          <w:sz w:val="18"/>
          <w:szCs w:val="18"/>
        </w:rPr>
        <w:t>. Формы контроля за исполнением административного регл</w:t>
      </w:r>
      <w:r w:rsidRPr="00127FD1">
        <w:rPr>
          <w:b/>
          <w:sz w:val="18"/>
          <w:szCs w:val="18"/>
        </w:rPr>
        <w:t>а</w:t>
      </w:r>
      <w:r w:rsidRPr="00127FD1">
        <w:rPr>
          <w:b/>
          <w:sz w:val="18"/>
          <w:szCs w:val="18"/>
        </w:rPr>
        <w:t>мента</w:t>
      </w:r>
    </w:p>
    <w:p w:rsidR="00E56453" w:rsidRPr="00127FD1" w:rsidRDefault="00E56453" w:rsidP="00E56453">
      <w:pPr>
        <w:tabs>
          <w:tab w:val="left" w:pos="540"/>
        </w:tabs>
        <w:ind w:firstLine="709"/>
        <w:jc w:val="center"/>
        <w:rPr>
          <w:b/>
          <w:sz w:val="18"/>
          <w:szCs w:val="18"/>
        </w:rPr>
      </w:pPr>
    </w:p>
    <w:p w:rsidR="00E56453" w:rsidRPr="00127FD1" w:rsidRDefault="00E56453" w:rsidP="00E56453">
      <w:pPr>
        <w:autoSpaceDE w:val="0"/>
        <w:autoSpaceDN w:val="0"/>
        <w:adjustRightInd w:val="0"/>
        <w:ind w:firstLine="709"/>
        <w:jc w:val="center"/>
        <w:rPr>
          <w:b/>
          <w:bCs/>
          <w:sz w:val="18"/>
          <w:szCs w:val="18"/>
        </w:rPr>
      </w:pPr>
      <w:r w:rsidRPr="00127FD1">
        <w:rPr>
          <w:b/>
          <w:bCs/>
          <w:sz w:val="18"/>
          <w:szCs w:val="18"/>
        </w:rPr>
        <w:t xml:space="preserve">Порядок осуществления текущего </w:t>
      </w:r>
      <w:proofErr w:type="gramStart"/>
      <w:r w:rsidRPr="00127FD1">
        <w:rPr>
          <w:b/>
          <w:bCs/>
          <w:sz w:val="18"/>
          <w:szCs w:val="18"/>
        </w:rPr>
        <w:t>контроля за</w:t>
      </w:r>
      <w:proofErr w:type="gramEnd"/>
      <w:r w:rsidRPr="00127FD1">
        <w:rPr>
          <w:b/>
          <w:bCs/>
          <w:sz w:val="18"/>
          <w:szCs w:val="18"/>
        </w:rPr>
        <w:t xml:space="preserve"> соблюдением и исполнением ответственными должностными лицами положений админ</w:t>
      </w:r>
      <w:r w:rsidRPr="00127FD1">
        <w:rPr>
          <w:b/>
          <w:bCs/>
          <w:sz w:val="18"/>
          <w:szCs w:val="18"/>
        </w:rPr>
        <w:t>и</w:t>
      </w:r>
      <w:r w:rsidRPr="00127FD1">
        <w:rPr>
          <w:b/>
          <w:bCs/>
          <w:sz w:val="18"/>
          <w:szCs w:val="18"/>
        </w:rPr>
        <w:t>стративного регламента и иных нормативных правовых актов, устанавливающих требования к предоставлению муниципальной услуги, а также принятием ими реш</w:t>
      </w:r>
      <w:r w:rsidRPr="00127FD1">
        <w:rPr>
          <w:b/>
          <w:bCs/>
          <w:sz w:val="18"/>
          <w:szCs w:val="18"/>
        </w:rPr>
        <w:t>е</w:t>
      </w:r>
      <w:r w:rsidRPr="00127FD1">
        <w:rPr>
          <w:b/>
          <w:bCs/>
          <w:sz w:val="18"/>
          <w:szCs w:val="18"/>
        </w:rPr>
        <w:t>ний.</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 xml:space="preserve">52. Текущий </w:t>
      </w:r>
      <w:proofErr w:type="gramStart"/>
      <w:r w:rsidRPr="00127FD1">
        <w:rPr>
          <w:rFonts w:ascii="Times New Roman" w:hAnsi="Times New Roman" w:cs="Times New Roman"/>
          <w:sz w:val="18"/>
          <w:szCs w:val="18"/>
        </w:rPr>
        <w:t>контроль за</w:t>
      </w:r>
      <w:proofErr w:type="gramEnd"/>
      <w:r w:rsidRPr="00127FD1">
        <w:rPr>
          <w:rFonts w:ascii="Times New Roman" w:hAnsi="Times New Roman" w:cs="Times New Roman"/>
          <w:sz w:val="18"/>
          <w:szCs w:val="1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Текущий контроль осуществляется путем проведения проверок: решений о предоставлении (об отказе в предоставлении) муниципальной услуги;</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выявления и устранения нарушений прав граждан;</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6453" w:rsidRPr="00127FD1" w:rsidRDefault="00E56453" w:rsidP="00E56453">
      <w:pPr>
        <w:autoSpaceDE w:val="0"/>
        <w:autoSpaceDN w:val="0"/>
        <w:adjustRightInd w:val="0"/>
        <w:ind w:firstLine="709"/>
        <w:jc w:val="both"/>
        <w:rPr>
          <w:bCs/>
          <w:sz w:val="18"/>
          <w:szCs w:val="18"/>
        </w:rPr>
      </w:pPr>
    </w:p>
    <w:p w:rsidR="00E56453" w:rsidRPr="00127FD1" w:rsidRDefault="00E56453" w:rsidP="00E56453">
      <w:pPr>
        <w:widowControl w:val="0"/>
        <w:autoSpaceDE w:val="0"/>
        <w:autoSpaceDN w:val="0"/>
        <w:ind w:firstLine="709"/>
        <w:jc w:val="center"/>
        <w:rPr>
          <w:b/>
          <w:sz w:val="18"/>
          <w:szCs w:val="18"/>
        </w:rPr>
      </w:pPr>
      <w:r w:rsidRPr="00127FD1">
        <w:rPr>
          <w:b/>
          <w:sz w:val="18"/>
          <w:szCs w:val="1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 xml:space="preserve">53. </w:t>
      </w:r>
      <w:proofErr w:type="gramStart"/>
      <w:r w:rsidRPr="00127FD1">
        <w:rPr>
          <w:rFonts w:ascii="Times New Roman" w:hAnsi="Times New Roman" w:cs="Times New Roman"/>
          <w:sz w:val="18"/>
          <w:szCs w:val="18"/>
        </w:rPr>
        <w:t>Контроль за</w:t>
      </w:r>
      <w:proofErr w:type="gramEnd"/>
      <w:r w:rsidRPr="00127FD1">
        <w:rPr>
          <w:rFonts w:ascii="Times New Roman" w:hAnsi="Times New Roman" w:cs="Times New Roman"/>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При плановой проверке полноты и качества предоставления муниципальной услуги контролю подлежат:</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соблюдение сроков предоставления муниципальной услуги;</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соблюдение положений настоящего Административного регламента;</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правильность и обоснованность принятого решения об отказе в предоставлении муниципальной услуги.</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54. Основанием для проведения внеплановых проверок являются:</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нормативных правовых актов муниципального образования городское поселение Агириш;</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E56453" w:rsidRPr="00127FD1" w:rsidRDefault="00E56453" w:rsidP="00E56453">
      <w:pPr>
        <w:widowControl w:val="0"/>
        <w:autoSpaceDE w:val="0"/>
        <w:autoSpaceDN w:val="0"/>
        <w:ind w:firstLine="709"/>
        <w:jc w:val="center"/>
        <w:rPr>
          <w:b/>
          <w:bCs/>
          <w:sz w:val="18"/>
          <w:szCs w:val="18"/>
        </w:rPr>
      </w:pPr>
    </w:p>
    <w:p w:rsidR="00E56453" w:rsidRPr="00127FD1" w:rsidRDefault="00E56453" w:rsidP="00E56453">
      <w:pPr>
        <w:widowControl w:val="0"/>
        <w:autoSpaceDE w:val="0"/>
        <w:autoSpaceDN w:val="0"/>
        <w:ind w:firstLine="709"/>
        <w:jc w:val="center"/>
        <w:rPr>
          <w:b/>
          <w:bCs/>
          <w:sz w:val="18"/>
          <w:szCs w:val="18"/>
        </w:rPr>
      </w:pPr>
      <w:r w:rsidRPr="00127FD1">
        <w:rPr>
          <w:b/>
          <w:bCs/>
          <w:sz w:val="18"/>
          <w:szCs w:val="18"/>
        </w:rPr>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56453" w:rsidRPr="00127FD1" w:rsidRDefault="00E56453" w:rsidP="00E56453">
      <w:pPr>
        <w:autoSpaceDE w:val="0"/>
        <w:autoSpaceDN w:val="0"/>
        <w:adjustRightInd w:val="0"/>
        <w:ind w:firstLine="709"/>
        <w:contextualSpacing/>
        <w:jc w:val="both"/>
        <w:rPr>
          <w:rFonts w:eastAsia="Calibri"/>
          <w:sz w:val="18"/>
          <w:szCs w:val="18"/>
          <w:lang w:eastAsia="en-US"/>
        </w:rPr>
      </w:pPr>
      <w:r w:rsidRPr="00127FD1">
        <w:rPr>
          <w:rFonts w:eastAsia="Calibri"/>
          <w:sz w:val="18"/>
          <w:szCs w:val="18"/>
          <w:lang w:eastAsia="en-US"/>
        </w:rPr>
        <w:t xml:space="preserve">55.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E56453" w:rsidRPr="00127FD1" w:rsidRDefault="00E56453" w:rsidP="00E56453">
      <w:pPr>
        <w:autoSpaceDE w:val="0"/>
        <w:autoSpaceDN w:val="0"/>
        <w:adjustRightInd w:val="0"/>
        <w:ind w:firstLine="709"/>
        <w:contextualSpacing/>
        <w:jc w:val="both"/>
        <w:rPr>
          <w:rFonts w:eastAsia="Calibri"/>
          <w:sz w:val="18"/>
          <w:szCs w:val="18"/>
          <w:lang w:eastAsia="en-US"/>
        </w:rPr>
      </w:pPr>
      <w:r w:rsidRPr="00127FD1">
        <w:rPr>
          <w:rFonts w:eastAsia="Calibri"/>
          <w:spacing w:val="2"/>
          <w:sz w:val="18"/>
          <w:szCs w:val="18"/>
        </w:rPr>
        <w:t>Должностные</w:t>
      </w:r>
      <w:r w:rsidRPr="00127FD1">
        <w:rPr>
          <w:spacing w:val="2"/>
          <w:sz w:val="18"/>
          <w:szCs w:val="18"/>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E56453" w:rsidRPr="00127FD1" w:rsidRDefault="00E56453" w:rsidP="00E56453">
      <w:pPr>
        <w:autoSpaceDE w:val="0"/>
        <w:autoSpaceDN w:val="0"/>
        <w:adjustRightInd w:val="0"/>
        <w:ind w:firstLine="709"/>
        <w:contextualSpacing/>
        <w:jc w:val="both"/>
        <w:rPr>
          <w:rFonts w:eastAsia="Calibri"/>
          <w:sz w:val="18"/>
          <w:szCs w:val="18"/>
          <w:lang w:eastAsia="en-US"/>
        </w:rPr>
      </w:pPr>
      <w:r w:rsidRPr="00127FD1">
        <w:rPr>
          <w:spacing w:val="2"/>
          <w:sz w:val="18"/>
          <w:szCs w:val="18"/>
        </w:rPr>
        <w:t>56. Персональная ответственность должностных лиц и муниципальных служащих Уполномоченного органа</w:t>
      </w:r>
      <w:r w:rsidRPr="00127FD1">
        <w:rPr>
          <w:sz w:val="18"/>
          <w:szCs w:val="18"/>
        </w:rPr>
        <w:t xml:space="preserve"> </w:t>
      </w:r>
      <w:r w:rsidRPr="00127FD1">
        <w:rPr>
          <w:spacing w:val="2"/>
          <w:sz w:val="18"/>
          <w:szCs w:val="18"/>
        </w:rPr>
        <w:t>закрепляется в их должностных инструкциях в соответствии с требованиями законодательства.</w:t>
      </w:r>
    </w:p>
    <w:p w:rsidR="00E56453" w:rsidRPr="00127FD1" w:rsidRDefault="00E56453" w:rsidP="00E56453">
      <w:pPr>
        <w:autoSpaceDE w:val="0"/>
        <w:autoSpaceDN w:val="0"/>
        <w:adjustRightInd w:val="0"/>
        <w:ind w:firstLine="709"/>
        <w:contextualSpacing/>
        <w:jc w:val="both"/>
        <w:rPr>
          <w:rFonts w:eastAsia="Calibri"/>
          <w:sz w:val="18"/>
          <w:szCs w:val="18"/>
          <w:lang w:eastAsia="en-US"/>
        </w:rPr>
      </w:pPr>
      <w:r w:rsidRPr="00127FD1">
        <w:rPr>
          <w:rFonts w:eastAsia="Calibri"/>
          <w:sz w:val="18"/>
          <w:szCs w:val="18"/>
          <w:lang w:eastAsia="en-US"/>
        </w:rPr>
        <w:t xml:space="preserve">57. </w:t>
      </w:r>
      <w:proofErr w:type="gramStart"/>
      <w:r w:rsidRPr="00127FD1">
        <w:rPr>
          <w:rFonts w:eastAsia="Calibri"/>
          <w:sz w:val="18"/>
          <w:szCs w:val="18"/>
          <w:lang w:eastAsia="en-US"/>
        </w:rPr>
        <w:t xml:space="preserve">В соответствии со </w:t>
      </w:r>
      <w:hyperlink r:id="rId48" w:history="1">
        <w:r w:rsidRPr="00127FD1">
          <w:rPr>
            <w:rFonts w:eastAsia="Calibri"/>
            <w:sz w:val="18"/>
            <w:szCs w:val="18"/>
            <w:lang w:eastAsia="en-US"/>
          </w:rPr>
          <w:t>статьей  9.6</w:t>
        </w:r>
      </w:hyperlink>
      <w:r w:rsidRPr="00127FD1">
        <w:rPr>
          <w:rFonts w:eastAsia="Calibri"/>
          <w:sz w:val="18"/>
          <w:szCs w:val="18"/>
          <w:lang w:eastAsia="en-US"/>
        </w:rPr>
        <w:t xml:space="preserve">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Многофункционального центра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w:t>
      </w:r>
      <w:r w:rsidRPr="00127FD1">
        <w:rPr>
          <w:rFonts w:eastAsia="Calibri"/>
          <w:sz w:val="18"/>
          <w:szCs w:val="18"/>
          <w:lang w:eastAsia="en-US"/>
        </w:rPr>
        <w:lastRenderedPageBreak/>
        <w:t>предусмотренных для предоставления муниципальной</w:t>
      </w:r>
      <w:proofErr w:type="gramEnd"/>
      <w:r w:rsidRPr="00127FD1">
        <w:rPr>
          <w:rFonts w:eastAsia="Calibri"/>
          <w:sz w:val="18"/>
          <w:szCs w:val="18"/>
          <w:lang w:eastAsia="en-US"/>
        </w:rPr>
        <w:t xml:space="preserve"> </w:t>
      </w:r>
      <w:proofErr w:type="gramStart"/>
      <w:r w:rsidRPr="00127FD1">
        <w:rPr>
          <w:rFonts w:eastAsia="Calibri"/>
          <w:sz w:val="18"/>
          <w:szCs w:val="18"/>
          <w:lang w:eastAsia="en-US"/>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Многофункциональный центр), в нарушении требований к помещениям, в которых</w:t>
      </w:r>
      <w:proofErr w:type="gramEnd"/>
      <w:r w:rsidRPr="00127FD1">
        <w:rPr>
          <w:rFonts w:eastAsia="Calibri"/>
          <w:sz w:val="18"/>
          <w:szCs w:val="18"/>
          <w:lang w:eastAsia="en-US"/>
        </w:rPr>
        <w:t xml:space="preserve">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Многофункционального центра).</w:t>
      </w:r>
    </w:p>
    <w:p w:rsidR="00E56453" w:rsidRPr="00127FD1" w:rsidRDefault="00E56453" w:rsidP="00E56453">
      <w:pPr>
        <w:ind w:firstLine="709"/>
        <w:rPr>
          <w:b/>
          <w:sz w:val="18"/>
          <w:szCs w:val="18"/>
        </w:rPr>
      </w:pPr>
    </w:p>
    <w:p w:rsidR="00E56453" w:rsidRPr="00127FD1" w:rsidRDefault="00E56453" w:rsidP="00E56453">
      <w:pPr>
        <w:widowControl w:val="0"/>
        <w:autoSpaceDE w:val="0"/>
        <w:autoSpaceDN w:val="0"/>
        <w:ind w:firstLine="709"/>
        <w:jc w:val="center"/>
        <w:rPr>
          <w:b/>
          <w:sz w:val="18"/>
          <w:szCs w:val="18"/>
        </w:rPr>
      </w:pPr>
      <w:r w:rsidRPr="00127FD1">
        <w:rPr>
          <w:b/>
          <w:sz w:val="18"/>
          <w:szCs w:val="18"/>
        </w:rPr>
        <w:t>Досудебный (внесудебный) порядок обжалования решений</w:t>
      </w:r>
    </w:p>
    <w:p w:rsidR="00E56453" w:rsidRPr="00127FD1" w:rsidRDefault="00E56453" w:rsidP="00E56453">
      <w:pPr>
        <w:widowControl w:val="0"/>
        <w:autoSpaceDE w:val="0"/>
        <w:autoSpaceDN w:val="0"/>
        <w:ind w:firstLine="709"/>
        <w:jc w:val="center"/>
        <w:rPr>
          <w:b/>
          <w:sz w:val="18"/>
          <w:szCs w:val="18"/>
        </w:rPr>
      </w:pPr>
      <w:r w:rsidRPr="00127FD1">
        <w:rPr>
          <w:b/>
          <w:sz w:val="18"/>
          <w:szCs w:val="18"/>
        </w:rPr>
        <w:t>и действий (бездействия) органа, предоставляющего</w:t>
      </w:r>
    </w:p>
    <w:p w:rsidR="00E56453" w:rsidRPr="00127FD1" w:rsidRDefault="00E56453" w:rsidP="00E56453">
      <w:pPr>
        <w:widowControl w:val="0"/>
        <w:autoSpaceDE w:val="0"/>
        <w:autoSpaceDN w:val="0"/>
        <w:ind w:firstLine="709"/>
        <w:jc w:val="center"/>
        <w:rPr>
          <w:b/>
          <w:sz w:val="18"/>
          <w:szCs w:val="18"/>
        </w:rPr>
      </w:pPr>
      <w:r w:rsidRPr="00127FD1">
        <w:rPr>
          <w:b/>
          <w:sz w:val="18"/>
          <w:szCs w:val="18"/>
        </w:rPr>
        <w:t>муниципальную услугу,  многофункционального центра, а также их должностных лиц, муниципальных служащих, работников</w:t>
      </w:r>
    </w:p>
    <w:p w:rsidR="00E56453" w:rsidRPr="00127FD1" w:rsidRDefault="00E56453" w:rsidP="00E56453">
      <w:pPr>
        <w:widowControl w:val="0"/>
        <w:autoSpaceDE w:val="0"/>
        <w:autoSpaceDN w:val="0"/>
        <w:ind w:firstLine="709"/>
        <w:jc w:val="both"/>
        <w:rPr>
          <w:i/>
          <w:sz w:val="18"/>
          <w:szCs w:val="18"/>
        </w:rPr>
      </w:pPr>
      <w:r w:rsidRPr="00127FD1">
        <w:rPr>
          <w:sz w:val="18"/>
          <w:szCs w:val="18"/>
        </w:rPr>
        <w:t xml:space="preserve">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E56453" w:rsidRPr="00127FD1" w:rsidRDefault="00E56453" w:rsidP="00E56453">
      <w:pPr>
        <w:widowControl w:val="0"/>
        <w:autoSpaceDE w:val="0"/>
        <w:autoSpaceDN w:val="0"/>
        <w:ind w:firstLine="709"/>
        <w:jc w:val="both"/>
        <w:rPr>
          <w:sz w:val="18"/>
          <w:szCs w:val="18"/>
        </w:rPr>
      </w:pPr>
      <w:r w:rsidRPr="00127FD1">
        <w:rPr>
          <w:sz w:val="18"/>
          <w:szCs w:val="18"/>
        </w:rPr>
        <w:t>59. Жалоба на решения, действия (бездействие) Уполномоченного органа, его муниципальных служащих, подается для рассмотрения в Уполномоченный орган.</w:t>
      </w:r>
    </w:p>
    <w:p w:rsidR="00E56453" w:rsidRPr="00127FD1" w:rsidRDefault="00E56453" w:rsidP="00E56453">
      <w:pPr>
        <w:pStyle w:val="af"/>
        <w:autoSpaceDE w:val="0"/>
        <w:autoSpaceDN w:val="0"/>
        <w:adjustRightInd w:val="0"/>
        <w:spacing w:after="0" w:line="240" w:lineRule="auto"/>
        <w:ind w:left="0" w:firstLine="709"/>
        <w:jc w:val="both"/>
        <w:rPr>
          <w:rFonts w:ascii="Times New Roman" w:hAnsi="Times New Roman"/>
          <w:b/>
          <w:i/>
          <w:sz w:val="18"/>
          <w:szCs w:val="18"/>
        </w:rPr>
      </w:pPr>
      <w:r w:rsidRPr="00127FD1">
        <w:rPr>
          <w:rFonts w:ascii="Times New Roman" w:hAnsi="Times New Roman"/>
          <w:sz w:val="18"/>
          <w:szCs w:val="18"/>
        </w:rPr>
        <w:t>В случае если обжалуются решения должностного лица Уполномоченного органа, жалоба направляется главе муниципального образования.</w:t>
      </w:r>
    </w:p>
    <w:p w:rsidR="00E56453" w:rsidRPr="00127FD1" w:rsidRDefault="00E56453" w:rsidP="00E56453">
      <w:pPr>
        <w:widowControl w:val="0"/>
        <w:autoSpaceDE w:val="0"/>
        <w:autoSpaceDN w:val="0"/>
        <w:ind w:firstLine="709"/>
        <w:jc w:val="both"/>
        <w:rPr>
          <w:sz w:val="18"/>
          <w:szCs w:val="18"/>
        </w:rPr>
      </w:pPr>
      <w:r w:rsidRPr="00127FD1">
        <w:rPr>
          <w:sz w:val="18"/>
          <w:szCs w:val="18"/>
        </w:rPr>
        <w:t xml:space="preserve">60. Жалоба на решения, действия (бездействие) Многофункционального центра либо его руководителя подается для рассмотрения в Департамент экономического развития </w:t>
      </w:r>
      <w:r w:rsidRPr="00127FD1">
        <w:rPr>
          <w:sz w:val="18"/>
          <w:szCs w:val="18"/>
        </w:rPr>
        <w:br/>
        <w:t>Ханты-Мансийского автономного округа – Югры.</w:t>
      </w:r>
    </w:p>
    <w:p w:rsidR="00E56453" w:rsidRPr="00127FD1" w:rsidRDefault="00E56453" w:rsidP="00E56453">
      <w:pPr>
        <w:widowControl w:val="0"/>
        <w:autoSpaceDE w:val="0"/>
        <w:autoSpaceDN w:val="0"/>
        <w:ind w:firstLine="709"/>
        <w:jc w:val="both"/>
        <w:rPr>
          <w:sz w:val="18"/>
          <w:szCs w:val="18"/>
        </w:rPr>
      </w:pPr>
      <w:r w:rsidRPr="00127FD1">
        <w:rPr>
          <w:sz w:val="18"/>
          <w:szCs w:val="18"/>
        </w:rPr>
        <w:t>Жалоба на решения, действия (бездействие) работников Многофункционального центра подается для рассмотрения его руководителю.</w:t>
      </w:r>
    </w:p>
    <w:p w:rsidR="00E56453" w:rsidRPr="00127FD1" w:rsidRDefault="00E56453" w:rsidP="00E56453">
      <w:pPr>
        <w:widowControl w:val="0"/>
        <w:autoSpaceDE w:val="0"/>
        <w:autoSpaceDN w:val="0"/>
        <w:ind w:firstLine="709"/>
        <w:jc w:val="both"/>
        <w:rPr>
          <w:sz w:val="18"/>
          <w:szCs w:val="18"/>
        </w:rPr>
      </w:pPr>
      <w:r w:rsidRPr="00127FD1">
        <w:rPr>
          <w:sz w:val="18"/>
          <w:szCs w:val="18"/>
        </w:rPr>
        <w:t xml:space="preserve">61. Информирование о порядке подачи и рассмотрения жалобы осуществляется посредством телефонной связи, размещения информации на Едином портале, на стендах в местах предоставления муниципальной услуги, на официальном сайте, а также при личном обращении заявителя в Уполномоченный орган. </w:t>
      </w:r>
    </w:p>
    <w:p w:rsidR="00E56453" w:rsidRPr="00127FD1" w:rsidRDefault="00E56453" w:rsidP="00E56453">
      <w:pPr>
        <w:widowControl w:val="0"/>
        <w:autoSpaceDE w:val="0"/>
        <w:autoSpaceDN w:val="0"/>
        <w:ind w:firstLine="709"/>
        <w:jc w:val="both"/>
        <w:rPr>
          <w:sz w:val="18"/>
          <w:szCs w:val="18"/>
        </w:rPr>
      </w:pPr>
      <w:r w:rsidRPr="00127FD1">
        <w:rPr>
          <w:sz w:val="18"/>
          <w:szCs w:val="18"/>
        </w:rPr>
        <w:t xml:space="preserve">62. </w:t>
      </w:r>
      <w:proofErr w:type="gramStart"/>
      <w:r w:rsidRPr="00127FD1">
        <w:rPr>
          <w:sz w:val="18"/>
          <w:szCs w:val="18"/>
        </w:rPr>
        <w:t xml:space="preserve">Перечень нормативных правовых актов, регулирующих порядок досудебного (внесудебного) обжалования решений и действий (бездействий) органа, предоставляющего муниципальную услугу, Многофункционального центра, а также их должностных лиц, муниципальных служащих, работников: </w:t>
      </w:r>
      <w:proofErr w:type="gramEnd"/>
    </w:p>
    <w:p w:rsidR="00E56453" w:rsidRPr="00127FD1" w:rsidRDefault="00E56453" w:rsidP="00E56453">
      <w:pPr>
        <w:widowControl w:val="0"/>
        <w:autoSpaceDE w:val="0"/>
        <w:autoSpaceDN w:val="0"/>
        <w:ind w:firstLine="709"/>
        <w:jc w:val="both"/>
        <w:rPr>
          <w:sz w:val="18"/>
          <w:szCs w:val="18"/>
        </w:rPr>
      </w:pPr>
      <w:r w:rsidRPr="00127FD1">
        <w:rPr>
          <w:sz w:val="18"/>
          <w:szCs w:val="18"/>
        </w:rPr>
        <w:t>Федеральный закон № 210-ФЗ;</w: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t xml:space="preserve">постановление </w:t>
      </w:r>
      <w:r w:rsidRPr="00127FD1">
        <w:rPr>
          <w:rFonts w:ascii="Times New Roman" w:hAnsi="Times New Roman" w:cs="Times New Roman"/>
          <w:sz w:val="18"/>
          <w:szCs w:val="18"/>
        </w:rPr>
        <w:fldChar w:fldCharType="begin"/>
      </w:r>
      <w:r w:rsidRPr="00127FD1">
        <w:rPr>
          <w:rFonts w:ascii="Times New Roman" w:hAnsi="Times New Roman" w:cs="Times New Roman"/>
          <w:sz w:val="18"/>
          <w:szCs w:val="18"/>
        </w:rPr>
        <w:instrText xml:space="preserve"> HYPERLINK "kodeks://link/d?nd=543559632"\o"’’Об утверждении Положения об особенностях подачи и рассмотрения жалоб на решения, действия (бездействие) ...’’</w:instrText>
      </w:r>
    </w:p>
    <w:p w:rsidR="00E56453" w:rsidRPr="00127FD1" w:rsidRDefault="00E56453" w:rsidP="00E56453">
      <w:pPr>
        <w:pStyle w:val="FORMATTEXT0"/>
        <w:ind w:firstLine="568"/>
        <w:jc w:val="both"/>
        <w:rPr>
          <w:rFonts w:ascii="Times New Roman" w:hAnsi="Times New Roman" w:cs="Times New Roman"/>
          <w:sz w:val="18"/>
          <w:szCs w:val="18"/>
        </w:rPr>
      </w:pPr>
      <w:r w:rsidRPr="00127FD1">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18.04.2018 N ...</w:instrText>
      </w:r>
    </w:p>
    <w:p w:rsidR="00E56453" w:rsidRPr="00127FD1" w:rsidRDefault="00E56453" w:rsidP="00E56453">
      <w:pPr>
        <w:autoSpaceDE w:val="0"/>
        <w:autoSpaceDN w:val="0"/>
        <w:adjustRightInd w:val="0"/>
        <w:ind w:firstLine="709"/>
        <w:jc w:val="both"/>
        <w:rPr>
          <w:i/>
          <w:sz w:val="18"/>
          <w:szCs w:val="18"/>
        </w:rPr>
      </w:pPr>
      <w:r w:rsidRPr="00127FD1">
        <w:rPr>
          <w:sz w:val="18"/>
          <w:szCs w:val="18"/>
        </w:rPr>
        <w:instrText>Статус: действующая редакция"</w:instrText>
      </w:r>
      <w:r w:rsidRPr="00127FD1">
        <w:rPr>
          <w:sz w:val="18"/>
          <w:szCs w:val="18"/>
        </w:rPr>
      </w:r>
      <w:r w:rsidRPr="00127FD1">
        <w:rPr>
          <w:sz w:val="18"/>
          <w:szCs w:val="18"/>
        </w:rPr>
        <w:fldChar w:fldCharType="separate"/>
      </w:r>
      <w:r w:rsidRPr="00127FD1">
        <w:rPr>
          <w:sz w:val="18"/>
          <w:szCs w:val="18"/>
        </w:rPr>
        <w:t xml:space="preserve">администрации городского поселения Агириш от 17.10.2022 N 308/НПА "Об утверждении Положения об особенностях подачи и рассмотрения жалоб на решения, действия (бездействие) администрации городского поселения Агириш, органов администрации городского поселения Агириш, должностных лиц, муниципальных служащих городского поселения Агириш, многофункционального центра, работника многофункционального центра, осуществляющего функции по предоставлению муниципальных услуг" </w:t>
      </w:r>
      <w:r w:rsidRPr="00127FD1">
        <w:rPr>
          <w:sz w:val="18"/>
          <w:szCs w:val="18"/>
        </w:rPr>
        <w:fldChar w:fldCharType="end"/>
      </w:r>
      <w:r w:rsidRPr="00127FD1">
        <w:rPr>
          <w:i/>
          <w:sz w:val="18"/>
          <w:szCs w:val="18"/>
        </w:rPr>
        <w:t>.</w:t>
      </w:r>
    </w:p>
    <w:p w:rsidR="00E56453" w:rsidRPr="00127FD1" w:rsidRDefault="00E56453" w:rsidP="00E56453">
      <w:pPr>
        <w:ind w:firstLine="709"/>
        <w:rPr>
          <w:sz w:val="18"/>
          <w:szCs w:val="18"/>
        </w:rPr>
      </w:pPr>
    </w:p>
    <w:p w:rsidR="00E56453" w:rsidRPr="00127FD1" w:rsidRDefault="00E56453" w:rsidP="00E56453">
      <w:pPr>
        <w:ind w:firstLine="709"/>
        <w:rPr>
          <w:sz w:val="18"/>
          <w:szCs w:val="18"/>
        </w:rPr>
      </w:pPr>
    </w:p>
    <w:p w:rsidR="00E56453" w:rsidRPr="00127FD1" w:rsidRDefault="00E56453" w:rsidP="00E56453">
      <w:pPr>
        <w:ind w:firstLine="709"/>
        <w:jc w:val="right"/>
        <w:rPr>
          <w:sz w:val="18"/>
          <w:szCs w:val="18"/>
        </w:rPr>
      </w:pPr>
      <w:r w:rsidRPr="00127FD1">
        <w:rPr>
          <w:sz w:val="18"/>
          <w:szCs w:val="18"/>
        </w:rPr>
        <w:br w:type="page"/>
      </w:r>
      <w:r w:rsidRPr="00127FD1">
        <w:rPr>
          <w:sz w:val="18"/>
          <w:szCs w:val="18"/>
        </w:rPr>
        <w:lastRenderedPageBreak/>
        <w:t xml:space="preserve">Приложение 1 </w:t>
      </w:r>
    </w:p>
    <w:p w:rsidR="00E56453" w:rsidRPr="00127FD1" w:rsidRDefault="00E56453" w:rsidP="00E56453">
      <w:pPr>
        <w:ind w:firstLine="709"/>
        <w:jc w:val="right"/>
        <w:rPr>
          <w:sz w:val="18"/>
          <w:szCs w:val="18"/>
        </w:rPr>
      </w:pPr>
      <w:r w:rsidRPr="00127FD1">
        <w:rPr>
          <w:sz w:val="18"/>
          <w:szCs w:val="18"/>
        </w:rPr>
        <w:t xml:space="preserve">к Административному регламенту </w:t>
      </w:r>
    </w:p>
    <w:p w:rsidR="00E56453" w:rsidRPr="00127FD1" w:rsidRDefault="00E56453" w:rsidP="00E56453">
      <w:pPr>
        <w:ind w:firstLine="709"/>
        <w:jc w:val="right"/>
        <w:rPr>
          <w:bCs/>
          <w:sz w:val="18"/>
          <w:szCs w:val="18"/>
        </w:rPr>
      </w:pPr>
      <w:r w:rsidRPr="00127FD1">
        <w:rPr>
          <w:bCs/>
          <w:sz w:val="18"/>
          <w:szCs w:val="18"/>
        </w:rPr>
        <w:t>предоставления муниципальной услуги</w:t>
      </w:r>
    </w:p>
    <w:p w:rsidR="00E56453" w:rsidRPr="00127FD1" w:rsidRDefault="00E56453" w:rsidP="00E56453">
      <w:pPr>
        <w:ind w:firstLine="709"/>
        <w:jc w:val="right"/>
        <w:rPr>
          <w:bCs/>
          <w:sz w:val="18"/>
          <w:szCs w:val="18"/>
        </w:rPr>
      </w:pPr>
      <w:r w:rsidRPr="00127FD1">
        <w:rPr>
          <w:bCs/>
          <w:sz w:val="18"/>
          <w:szCs w:val="18"/>
        </w:rPr>
        <w:t xml:space="preserve">«Признание граждан </w:t>
      </w:r>
      <w:proofErr w:type="gramStart"/>
      <w:r w:rsidRPr="00127FD1">
        <w:rPr>
          <w:bCs/>
          <w:sz w:val="18"/>
          <w:szCs w:val="18"/>
        </w:rPr>
        <w:t>малоимущими</w:t>
      </w:r>
      <w:proofErr w:type="gramEnd"/>
      <w:r w:rsidRPr="00127FD1">
        <w:rPr>
          <w:bCs/>
          <w:sz w:val="18"/>
          <w:szCs w:val="18"/>
        </w:rPr>
        <w:t xml:space="preserve"> в целях </w:t>
      </w:r>
    </w:p>
    <w:p w:rsidR="00E56453" w:rsidRPr="00127FD1" w:rsidRDefault="00E56453" w:rsidP="00E56453">
      <w:pPr>
        <w:ind w:firstLine="709"/>
        <w:jc w:val="right"/>
        <w:rPr>
          <w:bCs/>
          <w:sz w:val="18"/>
          <w:szCs w:val="18"/>
        </w:rPr>
      </w:pPr>
      <w:r w:rsidRPr="00127FD1">
        <w:rPr>
          <w:bCs/>
          <w:sz w:val="18"/>
          <w:szCs w:val="18"/>
        </w:rPr>
        <w:t xml:space="preserve">постановки на учет граждан в качестве нуждающихся </w:t>
      </w:r>
    </w:p>
    <w:p w:rsidR="00E56453" w:rsidRPr="00127FD1" w:rsidRDefault="00E56453" w:rsidP="00E56453">
      <w:pPr>
        <w:ind w:firstLine="709"/>
        <w:jc w:val="right"/>
        <w:rPr>
          <w:bCs/>
          <w:sz w:val="18"/>
          <w:szCs w:val="18"/>
        </w:rPr>
      </w:pPr>
      <w:r w:rsidRPr="00127FD1">
        <w:rPr>
          <w:bCs/>
          <w:sz w:val="18"/>
          <w:szCs w:val="18"/>
        </w:rPr>
        <w:t xml:space="preserve">в жилых помещениях, предоставляемых по договорам </w:t>
      </w:r>
    </w:p>
    <w:p w:rsidR="00E56453" w:rsidRPr="00127FD1" w:rsidRDefault="00E56453" w:rsidP="00E56453">
      <w:pPr>
        <w:ind w:firstLine="709"/>
        <w:jc w:val="right"/>
        <w:rPr>
          <w:bCs/>
          <w:sz w:val="18"/>
          <w:szCs w:val="18"/>
        </w:rPr>
      </w:pPr>
      <w:r w:rsidRPr="00127FD1">
        <w:rPr>
          <w:bCs/>
          <w:sz w:val="18"/>
          <w:szCs w:val="18"/>
        </w:rPr>
        <w:t>социального найма из муниципального жилищного фонда»</w:t>
      </w:r>
    </w:p>
    <w:tbl>
      <w:tblPr>
        <w:tblW w:w="9465" w:type="dxa"/>
        <w:tblLook w:val="01E0"/>
      </w:tblPr>
      <w:tblGrid>
        <w:gridCol w:w="4489"/>
        <w:gridCol w:w="4976"/>
      </w:tblGrid>
      <w:tr w:rsidR="00E56453" w:rsidRPr="00127FD1" w:rsidTr="00105914">
        <w:tc>
          <w:tcPr>
            <w:tcW w:w="4489" w:type="dxa"/>
          </w:tcPr>
          <w:p w:rsidR="00E56453" w:rsidRPr="00127FD1" w:rsidRDefault="00E56453" w:rsidP="00105914">
            <w:pPr>
              <w:rPr>
                <w:sz w:val="18"/>
                <w:szCs w:val="18"/>
              </w:rPr>
            </w:pPr>
          </w:p>
        </w:tc>
        <w:tc>
          <w:tcPr>
            <w:tcW w:w="4976" w:type="dxa"/>
          </w:tcPr>
          <w:p w:rsidR="00E56453" w:rsidRPr="00127FD1" w:rsidRDefault="00E56453" w:rsidP="00105914">
            <w:pPr>
              <w:pStyle w:val="ac"/>
              <w:rPr>
                <w:sz w:val="18"/>
                <w:szCs w:val="18"/>
              </w:rPr>
            </w:pPr>
          </w:p>
          <w:p w:rsidR="00E56453" w:rsidRPr="00127FD1" w:rsidRDefault="00E56453" w:rsidP="00105914">
            <w:pPr>
              <w:pStyle w:val="ac"/>
              <w:rPr>
                <w:sz w:val="18"/>
                <w:szCs w:val="18"/>
              </w:rPr>
            </w:pPr>
            <w:r w:rsidRPr="00127FD1">
              <w:rPr>
                <w:sz w:val="18"/>
                <w:szCs w:val="18"/>
              </w:rPr>
              <w:t>Руководителю Уполномоченного орг</w:t>
            </w:r>
            <w:r w:rsidRPr="00127FD1">
              <w:rPr>
                <w:sz w:val="18"/>
                <w:szCs w:val="18"/>
              </w:rPr>
              <w:t>а</w:t>
            </w:r>
            <w:r w:rsidRPr="00127FD1">
              <w:rPr>
                <w:sz w:val="18"/>
                <w:szCs w:val="18"/>
              </w:rPr>
              <w:t xml:space="preserve">на </w:t>
            </w:r>
          </w:p>
          <w:p w:rsidR="00E56453" w:rsidRPr="00127FD1" w:rsidRDefault="00E56453" w:rsidP="00105914">
            <w:pPr>
              <w:pStyle w:val="ac"/>
              <w:rPr>
                <w:b/>
                <w:sz w:val="18"/>
                <w:szCs w:val="18"/>
              </w:rPr>
            </w:pPr>
            <w:r w:rsidRPr="00127FD1">
              <w:rPr>
                <w:b/>
                <w:sz w:val="18"/>
                <w:szCs w:val="18"/>
              </w:rPr>
              <w:t xml:space="preserve">_________________________________ </w:t>
            </w:r>
          </w:p>
          <w:p w:rsidR="00E56453" w:rsidRPr="00127FD1" w:rsidRDefault="00E56453" w:rsidP="00105914">
            <w:pPr>
              <w:pStyle w:val="ac"/>
              <w:jc w:val="center"/>
              <w:rPr>
                <w:sz w:val="18"/>
                <w:szCs w:val="18"/>
              </w:rPr>
            </w:pPr>
            <w:r w:rsidRPr="00127FD1">
              <w:rPr>
                <w:sz w:val="18"/>
                <w:szCs w:val="18"/>
              </w:rPr>
              <w:t>(инициалы, фамилия руководителя)</w:t>
            </w:r>
          </w:p>
        </w:tc>
      </w:tr>
      <w:tr w:rsidR="00E56453" w:rsidRPr="00127FD1" w:rsidTr="00105914">
        <w:tc>
          <w:tcPr>
            <w:tcW w:w="4489" w:type="dxa"/>
          </w:tcPr>
          <w:p w:rsidR="00E56453" w:rsidRPr="00127FD1" w:rsidRDefault="00E56453" w:rsidP="00105914">
            <w:pPr>
              <w:pStyle w:val="ac"/>
              <w:rPr>
                <w:sz w:val="18"/>
                <w:szCs w:val="18"/>
              </w:rPr>
            </w:pPr>
          </w:p>
        </w:tc>
        <w:tc>
          <w:tcPr>
            <w:tcW w:w="4976" w:type="dxa"/>
            <w:tcBorders>
              <w:bottom w:val="single" w:sz="4" w:space="0" w:color="auto"/>
            </w:tcBorders>
          </w:tcPr>
          <w:p w:rsidR="00E56453" w:rsidRPr="00127FD1" w:rsidRDefault="00E56453" w:rsidP="00105914">
            <w:pPr>
              <w:pStyle w:val="ac"/>
              <w:jc w:val="right"/>
              <w:rPr>
                <w:sz w:val="18"/>
                <w:szCs w:val="18"/>
              </w:rPr>
            </w:pPr>
            <w:r w:rsidRPr="00127FD1">
              <w:rPr>
                <w:sz w:val="18"/>
                <w:szCs w:val="18"/>
              </w:rPr>
              <w:t>,</w:t>
            </w:r>
          </w:p>
        </w:tc>
      </w:tr>
      <w:tr w:rsidR="00E56453" w:rsidRPr="00127FD1" w:rsidTr="00105914">
        <w:tc>
          <w:tcPr>
            <w:tcW w:w="4489" w:type="dxa"/>
          </w:tcPr>
          <w:p w:rsidR="00E56453" w:rsidRPr="00127FD1" w:rsidRDefault="00E56453" w:rsidP="00105914">
            <w:pPr>
              <w:pStyle w:val="ac"/>
              <w:rPr>
                <w:sz w:val="18"/>
                <w:szCs w:val="18"/>
              </w:rPr>
            </w:pPr>
          </w:p>
        </w:tc>
        <w:tc>
          <w:tcPr>
            <w:tcW w:w="4976" w:type="dxa"/>
            <w:tcBorders>
              <w:top w:val="single" w:sz="4" w:space="0" w:color="auto"/>
            </w:tcBorders>
          </w:tcPr>
          <w:p w:rsidR="00E56453" w:rsidRPr="00127FD1" w:rsidRDefault="00E56453" w:rsidP="00105914">
            <w:pPr>
              <w:pStyle w:val="ac"/>
              <w:jc w:val="center"/>
              <w:rPr>
                <w:sz w:val="18"/>
                <w:szCs w:val="18"/>
              </w:rPr>
            </w:pPr>
            <w:r w:rsidRPr="00127FD1">
              <w:rPr>
                <w:sz w:val="18"/>
                <w:szCs w:val="18"/>
              </w:rPr>
              <w:t>(фамилия, имя, отчество заявителя)</w:t>
            </w:r>
          </w:p>
        </w:tc>
      </w:tr>
      <w:tr w:rsidR="00E56453" w:rsidRPr="00127FD1" w:rsidTr="00105914">
        <w:tc>
          <w:tcPr>
            <w:tcW w:w="4489" w:type="dxa"/>
          </w:tcPr>
          <w:p w:rsidR="00E56453" w:rsidRPr="00127FD1" w:rsidRDefault="00E56453" w:rsidP="00105914">
            <w:pPr>
              <w:pStyle w:val="ac"/>
              <w:rPr>
                <w:sz w:val="18"/>
                <w:szCs w:val="18"/>
              </w:rPr>
            </w:pPr>
          </w:p>
        </w:tc>
        <w:tc>
          <w:tcPr>
            <w:tcW w:w="4976" w:type="dxa"/>
          </w:tcPr>
          <w:p w:rsidR="00E56453" w:rsidRPr="00127FD1" w:rsidRDefault="00E56453" w:rsidP="00105914">
            <w:pPr>
              <w:pStyle w:val="ac"/>
              <w:rPr>
                <w:sz w:val="18"/>
                <w:szCs w:val="18"/>
              </w:rPr>
            </w:pPr>
            <w:proofErr w:type="gramStart"/>
            <w:r w:rsidRPr="00127FD1">
              <w:rPr>
                <w:sz w:val="18"/>
                <w:szCs w:val="18"/>
              </w:rPr>
              <w:t>проживающего</w:t>
            </w:r>
            <w:proofErr w:type="gramEnd"/>
            <w:r w:rsidRPr="00127FD1">
              <w:rPr>
                <w:sz w:val="18"/>
                <w:szCs w:val="18"/>
              </w:rPr>
              <w:t xml:space="preserve"> (ей) по адресу: </w:t>
            </w:r>
          </w:p>
        </w:tc>
      </w:tr>
      <w:tr w:rsidR="00E56453" w:rsidRPr="00127FD1" w:rsidTr="00105914">
        <w:tc>
          <w:tcPr>
            <w:tcW w:w="4489" w:type="dxa"/>
          </w:tcPr>
          <w:p w:rsidR="00E56453" w:rsidRPr="00127FD1" w:rsidRDefault="00E56453" w:rsidP="00105914">
            <w:pPr>
              <w:pStyle w:val="ac"/>
              <w:rPr>
                <w:sz w:val="18"/>
                <w:szCs w:val="18"/>
              </w:rPr>
            </w:pPr>
          </w:p>
        </w:tc>
        <w:tc>
          <w:tcPr>
            <w:tcW w:w="4976" w:type="dxa"/>
          </w:tcPr>
          <w:p w:rsidR="00E56453" w:rsidRPr="00127FD1" w:rsidRDefault="00E56453" w:rsidP="00105914">
            <w:pPr>
              <w:pStyle w:val="ac"/>
              <w:rPr>
                <w:sz w:val="18"/>
                <w:szCs w:val="18"/>
              </w:rPr>
            </w:pPr>
            <w:r w:rsidRPr="00127FD1">
              <w:rPr>
                <w:sz w:val="18"/>
                <w:szCs w:val="18"/>
              </w:rPr>
              <w:t>__________________________________</w:t>
            </w:r>
          </w:p>
        </w:tc>
      </w:tr>
      <w:tr w:rsidR="00E56453" w:rsidRPr="00127FD1" w:rsidTr="00105914">
        <w:tc>
          <w:tcPr>
            <w:tcW w:w="4489" w:type="dxa"/>
          </w:tcPr>
          <w:p w:rsidR="00E56453" w:rsidRPr="00127FD1" w:rsidRDefault="00E56453" w:rsidP="00105914">
            <w:pPr>
              <w:pStyle w:val="ac"/>
              <w:rPr>
                <w:sz w:val="18"/>
                <w:szCs w:val="18"/>
              </w:rPr>
            </w:pPr>
          </w:p>
        </w:tc>
        <w:tc>
          <w:tcPr>
            <w:tcW w:w="4976" w:type="dxa"/>
          </w:tcPr>
          <w:p w:rsidR="00E56453" w:rsidRPr="00127FD1" w:rsidRDefault="00E56453" w:rsidP="00105914">
            <w:pPr>
              <w:pStyle w:val="ac"/>
              <w:rPr>
                <w:sz w:val="18"/>
                <w:szCs w:val="18"/>
              </w:rPr>
            </w:pPr>
            <w:r w:rsidRPr="00127FD1">
              <w:rPr>
                <w:sz w:val="18"/>
                <w:szCs w:val="18"/>
              </w:rPr>
              <w:t>__________________________________</w:t>
            </w:r>
          </w:p>
        </w:tc>
      </w:tr>
      <w:tr w:rsidR="00E56453" w:rsidRPr="00127FD1" w:rsidTr="00105914">
        <w:tc>
          <w:tcPr>
            <w:tcW w:w="4489" w:type="dxa"/>
          </w:tcPr>
          <w:p w:rsidR="00E56453" w:rsidRPr="00127FD1" w:rsidRDefault="00E56453" w:rsidP="00105914">
            <w:pPr>
              <w:pStyle w:val="ac"/>
              <w:rPr>
                <w:sz w:val="18"/>
                <w:szCs w:val="18"/>
              </w:rPr>
            </w:pPr>
          </w:p>
        </w:tc>
        <w:tc>
          <w:tcPr>
            <w:tcW w:w="4976" w:type="dxa"/>
          </w:tcPr>
          <w:p w:rsidR="00E56453" w:rsidRPr="00127FD1" w:rsidRDefault="00E56453" w:rsidP="00105914">
            <w:pPr>
              <w:pStyle w:val="ac"/>
              <w:rPr>
                <w:sz w:val="18"/>
                <w:szCs w:val="18"/>
              </w:rPr>
            </w:pPr>
            <w:r w:rsidRPr="00127FD1">
              <w:rPr>
                <w:sz w:val="18"/>
                <w:szCs w:val="18"/>
              </w:rPr>
              <w:t>адрес электронной почты:</w:t>
            </w:r>
          </w:p>
        </w:tc>
      </w:tr>
      <w:tr w:rsidR="00E56453" w:rsidRPr="00127FD1" w:rsidTr="00105914">
        <w:tc>
          <w:tcPr>
            <w:tcW w:w="4489" w:type="dxa"/>
          </w:tcPr>
          <w:p w:rsidR="00E56453" w:rsidRPr="00127FD1" w:rsidRDefault="00E56453" w:rsidP="00105914">
            <w:pPr>
              <w:pStyle w:val="ac"/>
              <w:rPr>
                <w:sz w:val="18"/>
                <w:szCs w:val="18"/>
              </w:rPr>
            </w:pPr>
          </w:p>
        </w:tc>
        <w:tc>
          <w:tcPr>
            <w:tcW w:w="4976" w:type="dxa"/>
          </w:tcPr>
          <w:p w:rsidR="00E56453" w:rsidRPr="00127FD1" w:rsidRDefault="00E56453" w:rsidP="00105914">
            <w:pPr>
              <w:pStyle w:val="ac"/>
              <w:rPr>
                <w:sz w:val="18"/>
                <w:szCs w:val="18"/>
              </w:rPr>
            </w:pPr>
            <w:r w:rsidRPr="00127FD1">
              <w:rPr>
                <w:sz w:val="18"/>
                <w:szCs w:val="18"/>
              </w:rPr>
              <w:t>__________________________________</w:t>
            </w:r>
          </w:p>
        </w:tc>
      </w:tr>
      <w:tr w:rsidR="00E56453" w:rsidRPr="00127FD1" w:rsidTr="00105914">
        <w:tc>
          <w:tcPr>
            <w:tcW w:w="4489" w:type="dxa"/>
          </w:tcPr>
          <w:p w:rsidR="00E56453" w:rsidRPr="00127FD1" w:rsidRDefault="00E56453" w:rsidP="00105914">
            <w:pPr>
              <w:pStyle w:val="ac"/>
              <w:rPr>
                <w:sz w:val="18"/>
                <w:szCs w:val="18"/>
              </w:rPr>
            </w:pPr>
          </w:p>
        </w:tc>
        <w:tc>
          <w:tcPr>
            <w:tcW w:w="4976" w:type="dxa"/>
          </w:tcPr>
          <w:p w:rsidR="00E56453" w:rsidRPr="00127FD1" w:rsidRDefault="00E56453" w:rsidP="00105914">
            <w:pPr>
              <w:pStyle w:val="ac"/>
              <w:rPr>
                <w:sz w:val="18"/>
                <w:szCs w:val="18"/>
              </w:rPr>
            </w:pPr>
            <w:r w:rsidRPr="00127FD1">
              <w:rPr>
                <w:sz w:val="18"/>
                <w:szCs w:val="18"/>
              </w:rPr>
              <w:t>контактный телефон: __________________________________</w:t>
            </w:r>
          </w:p>
        </w:tc>
      </w:tr>
    </w:tbl>
    <w:p w:rsidR="00E56453" w:rsidRPr="00127FD1" w:rsidRDefault="00E56453" w:rsidP="00E56453">
      <w:pPr>
        <w:jc w:val="center"/>
        <w:rPr>
          <w:rFonts w:eastAsia="Arial Unicode MS"/>
          <w:b/>
          <w:sz w:val="18"/>
          <w:szCs w:val="18"/>
          <w:lang/>
        </w:rPr>
      </w:pPr>
    </w:p>
    <w:p w:rsidR="00E56453" w:rsidRPr="00127FD1" w:rsidRDefault="00E56453" w:rsidP="00E56453">
      <w:pPr>
        <w:jc w:val="center"/>
        <w:rPr>
          <w:rFonts w:eastAsia="Arial Unicode MS"/>
          <w:b/>
          <w:sz w:val="18"/>
          <w:szCs w:val="18"/>
          <w:lang/>
        </w:rPr>
      </w:pPr>
      <w:r w:rsidRPr="00127FD1">
        <w:rPr>
          <w:rFonts w:eastAsia="Arial Unicode MS"/>
          <w:b/>
          <w:sz w:val="18"/>
          <w:szCs w:val="18"/>
          <w:lang/>
        </w:rPr>
        <w:t>Заявление</w:t>
      </w:r>
      <w:r w:rsidRPr="00127FD1">
        <w:rPr>
          <w:rFonts w:eastAsia="Arial Unicode MS"/>
          <w:b/>
          <w:sz w:val="18"/>
          <w:szCs w:val="18"/>
          <w:lang/>
        </w:rPr>
        <w:t xml:space="preserve"> </w:t>
      </w:r>
      <w:proofErr w:type="gramStart"/>
      <w:r w:rsidRPr="00127FD1">
        <w:rPr>
          <w:rFonts w:eastAsia="Arial Unicode MS"/>
          <w:b/>
          <w:sz w:val="18"/>
          <w:szCs w:val="18"/>
          <w:lang/>
        </w:rPr>
        <w:t>о признании гражданина малоимущим в целях постановки на учет в качестве нуждающегося в жилом помещении</w:t>
      </w:r>
      <w:proofErr w:type="gramEnd"/>
      <w:r w:rsidRPr="00127FD1">
        <w:rPr>
          <w:rFonts w:eastAsia="Arial Unicode MS"/>
          <w:b/>
          <w:sz w:val="18"/>
          <w:szCs w:val="18"/>
          <w:lang/>
        </w:rPr>
        <w:t>, предоставляемом по договору социального найма</w:t>
      </w:r>
    </w:p>
    <w:p w:rsidR="00E56453" w:rsidRPr="00127FD1" w:rsidRDefault="00E56453" w:rsidP="00E56453">
      <w:pPr>
        <w:rPr>
          <w:sz w:val="18"/>
          <w:szCs w:val="18"/>
          <w:lang/>
        </w:rPr>
      </w:pPr>
    </w:p>
    <w:p w:rsidR="00E56453" w:rsidRPr="00127FD1" w:rsidRDefault="00E56453" w:rsidP="00E56453">
      <w:pPr>
        <w:ind w:firstLine="720"/>
        <w:jc w:val="both"/>
        <w:rPr>
          <w:sz w:val="18"/>
          <w:szCs w:val="18"/>
        </w:rPr>
      </w:pPr>
      <w:r w:rsidRPr="00127FD1">
        <w:rPr>
          <w:sz w:val="18"/>
          <w:szCs w:val="18"/>
        </w:rPr>
        <w:t xml:space="preserve">Прошу признать меня и следующих членов моей семьи (Состав семьи установлен статьей 69 Жилищного кодекса Российской Федерации) </w:t>
      </w:r>
      <w:r w:rsidRPr="00127FD1">
        <w:rPr>
          <w:sz w:val="18"/>
          <w:szCs w:val="18"/>
          <w:lang/>
        </w:rPr>
        <w:t>малоимущим</w:t>
      </w:r>
      <w:r w:rsidRPr="00127FD1">
        <w:rPr>
          <w:sz w:val="18"/>
          <w:szCs w:val="18"/>
        </w:rPr>
        <w:t>и</w:t>
      </w:r>
      <w:r w:rsidRPr="00127FD1">
        <w:rPr>
          <w:sz w:val="18"/>
          <w:szCs w:val="18"/>
          <w:lang/>
        </w:rPr>
        <w:t xml:space="preserve"> в целях постановки на учет в качестве нуждающ</w:t>
      </w:r>
      <w:r w:rsidRPr="00127FD1">
        <w:rPr>
          <w:sz w:val="18"/>
          <w:szCs w:val="18"/>
        </w:rPr>
        <w:t>ихся</w:t>
      </w:r>
      <w:r w:rsidRPr="00127FD1">
        <w:rPr>
          <w:sz w:val="18"/>
          <w:szCs w:val="18"/>
          <w:lang/>
        </w:rPr>
        <w:t xml:space="preserve"> в жилом помещении, предоставляемом по договору социального найма</w:t>
      </w:r>
      <w:r w:rsidRPr="00127FD1">
        <w:rPr>
          <w:sz w:val="18"/>
          <w:szCs w:val="18"/>
        </w:rPr>
        <w:t>:</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2"/>
        <w:gridCol w:w="1559"/>
        <w:gridCol w:w="1134"/>
        <w:gridCol w:w="1985"/>
        <w:gridCol w:w="1560"/>
      </w:tblGrid>
      <w:tr w:rsidR="00E56453" w:rsidRPr="00127FD1" w:rsidTr="00105914">
        <w:tblPrEx>
          <w:tblCellMar>
            <w:top w:w="0" w:type="dxa"/>
            <w:bottom w:w="0" w:type="dxa"/>
          </w:tblCellMar>
        </w:tblPrEx>
        <w:tc>
          <w:tcPr>
            <w:tcW w:w="567" w:type="dxa"/>
          </w:tcPr>
          <w:p w:rsidR="00E56453" w:rsidRPr="00127FD1" w:rsidRDefault="00E56453" w:rsidP="00105914">
            <w:pPr>
              <w:jc w:val="center"/>
              <w:rPr>
                <w:sz w:val="18"/>
                <w:szCs w:val="18"/>
              </w:rPr>
            </w:pPr>
            <w:r w:rsidRPr="00127FD1">
              <w:rPr>
                <w:sz w:val="18"/>
                <w:szCs w:val="18"/>
              </w:rPr>
              <w:t xml:space="preserve">№ </w:t>
            </w:r>
            <w:proofErr w:type="spellStart"/>
            <w:proofErr w:type="gramStart"/>
            <w:r w:rsidRPr="00127FD1">
              <w:rPr>
                <w:sz w:val="18"/>
                <w:szCs w:val="18"/>
              </w:rPr>
              <w:t>п</w:t>
            </w:r>
            <w:proofErr w:type="spellEnd"/>
            <w:proofErr w:type="gramEnd"/>
            <w:r w:rsidRPr="00127FD1">
              <w:rPr>
                <w:sz w:val="18"/>
                <w:szCs w:val="18"/>
              </w:rPr>
              <w:t>/</w:t>
            </w:r>
            <w:proofErr w:type="spellStart"/>
            <w:r w:rsidRPr="00127FD1">
              <w:rPr>
                <w:sz w:val="18"/>
                <w:szCs w:val="18"/>
              </w:rPr>
              <w:t>п</w:t>
            </w:r>
            <w:proofErr w:type="spellEnd"/>
          </w:p>
        </w:tc>
        <w:tc>
          <w:tcPr>
            <w:tcW w:w="2552" w:type="dxa"/>
          </w:tcPr>
          <w:p w:rsidR="00E56453" w:rsidRPr="00127FD1" w:rsidRDefault="00E56453" w:rsidP="00105914">
            <w:pPr>
              <w:jc w:val="center"/>
              <w:rPr>
                <w:sz w:val="18"/>
                <w:szCs w:val="18"/>
              </w:rPr>
            </w:pPr>
            <w:r w:rsidRPr="00127FD1">
              <w:rPr>
                <w:sz w:val="18"/>
                <w:szCs w:val="18"/>
              </w:rPr>
              <w:t xml:space="preserve">Фамилия, имя, отчество </w:t>
            </w:r>
          </w:p>
          <w:p w:rsidR="00E56453" w:rsidRPr="00127FD1" w:rsidRDefault="00E56453" w:rsidP="00105914">
            <w:pPr>
              <w:jc w:val="center"/>
              <w:rPr>
                <w:sz w:val="18"/>
                <w:szCs w:val="18"/>
              </w:rPr>
            </w:pPr>
            <w:r w:rsidRPr="00127FD1">
              <w:rPr>
                <w:sz w:val="18"/>
                <w:szCs w:val="18"/>
              </w:rPr>
              <w:t>заявит</w:t>
            </w:r>
            <w:r w:rsidRPr="00127FD1">
              <w:rPr>
                <w:sz w:val="18"/>
                <w:szCs w:val="18"/>
              </w:rPr>
              <w:t>е</w:t>
            </w:r>
            <w:r w:rsidRPr="00127FD1">
              <w:rPr>
                <w:sz w:val="18"/>
                <w:szCs w:val="18"/>
              </w:rPr>
              <w:t xml:space="preserve">ля, членов семьи </w:t>
            </w:r>
            <w:r w:rsidRPr="00127FD1">
              <w:rPr>
                <w:sz w:val="18"/>
                <w:szCs w:val="18"/>
              </w:rPr>
              <w:br/>
              <w:t>(в том числе предыдущие в случае изменения), с указанием даты рождения</w:t>
            </w:r>
          </w:p>
        </w:tc>
        <w:tc>
          <w:tcPr>
            <w:tcW w:w="1559" w:type="dxa"/>
          </w:tcPr>
          <w:p w:rsidR="00E56453" w:rsidRPr="00127FD1" w:rsidRDefault="00E56453" w:rsidP="00105914">
            <w:pPr>
              <w:jc w:val="center"/>
              <w:rPr>
                <w:sz w:val="18"/>
                <w:szCs w:val="18"/>
              </w:rPr>
            </w:pPr>
            <w:proofErr w:type="gramStart"/>
            <w:r w:rsidRPr="00127FD1">
              <w:rPr>
                <w:sz w:val="18"/>
                <w:szCs w:val="18"/>
              </w:rPr>
              <w:t>Реквизиты документа, удостоверяющего личность (серия, номер, орган, выдавший документ, дата выдачи)</w:t>
            </w:r>
            <w:proofErr w:type="gramEnd"/>
          </w:p>
        </w:tc>
        <w:tc>
          <w:tcPr>
            <w:tcW w:w="1134" w:type="dxa"/>
          </w:tcPr>
          <w:p w:rsidR="00E56453" w:rsidRPr="00127FD1" w:rsidRDefault="00E56453" w:rsidP="00105914">
            <w:pPr>
              <w:jc w:val="center"/>
              <w:rPr>
                <w:sz w:val="18"/>
                <w:szCs w:val="18"/>
              </w:rPr>
            </w:pPr>
            <w:r w:rsidRPr="00127FD1">
              <w:rPr>
                <w:sz w:val="18"/>
                <w:szCs w:val="18"/>
              </w:rPr>
              <w:t>Степень родства</w:t>
            </w:r>
          </w:p>
        </w:tc>
        <w:tc>
          <w:tcPr>
            <w:tcW w:w="1985" w:type="dxa"/>
          </w:tcPr>
          <w:p w:rsidR="00E56453" w:rsidRPr="00127FD1" w:rsidRDefault="00E56453" w:rsidP="00105914">
            <w:pPr>
              <w:jc w:val="center"/>
              <w:rPr>
                <w:sz w:val="18"/>
                <w:szCs w:val="18"/>
              </w:rPr>
            </w:pPr>
            <w:r w:rsidRPr="00127FD1">
              <w:rPr>
                <w:sz w:val="18"/>
                <w:szCs w:val="18"/>
              </w:rPr>
              <w:t>Сведения о постановке на учет в налоговом органе (ИНН)</w:t>
            </w:r>
          </w:p>
        </w:tc>
        <w:tc>
          <w:tcPr>
            <w:tcW w:w="1560" w:type="dxa"/>
          </w:tcPr>
          <w:p w:rsidR="00E56453" w:rsidRPr="00127FD1" w:rsidRDefault="00E56453" w:rsidP="00105914">
            <w:pPr>
              <w:jc w:val="center"/>
              <w:rPr>
                <w:sz w:val="18"/>
                <w:szCs w:val="18"/>
              </w:rPr>
            </w:pPr>
            <w:r w:rsidRPr="00127FD1">
              <w:rPr>
                <w:sz w:val="18"/>
                <w:szCs w:val="18"/>
              </w:rPr>
              <w:t>Номер страхового свидетельства государственного пенсионного страхования (СНИЛС)</w:t>
            </w:r>
          </w:p>
        </w:tc>
      </w:tr>
      <w:tr w:rsidR="00E56453" w:rsidRPr="00127FD1" w:rsidTr="00105914">
        <w:tblPrEx>
          <w:tblCellMar>
            <w:top w:w="0" w:type="dxa"/>
            <w:bottom w:w="0" w:type="dxa"/>
          </w:tblCellMar>
        </w:tblPrEx>
        <w:tc>
          <w:tcPr>
            <w:tcW w:w="567" w:type="dxa"/>
          </w:tcPr>
          <w:p w:rsidR="00E56453" w:rsidRPr="00127FD1" w:rsidRDefault="00E56453" w:rsidP="00105914">
            <w:pPr>
              <w:jc w:val="center"/>
              <w:rPr>
                <w:sz w:val="18"/>
                <w:szCs w:val="18"/>
              </w:rPr>
            </w:pPr>
            <w:r w:rsidRPr="00127FD1">
              <w:rPr>
                <w:sz w:val="18"/>
                <w:szCs w:val="18"/>
              </w:rPr>
              <w:t>1</w:t>
            </w:r>
          </w:p>
        </w:tc>
        <w:tc>
          <w:tcPr>
            <w:tcW w:w="2552" w:type="dxa"/>
          </w:tcPr>
          <w:p w:rsidR="00E56453" w:rsidRPr="00127FD1" w:rsidRDefault="00E56453" w:rsidP="00105914">
            <w:pPr>
              <w:jc w:val="center"/>
              <w:rPr>
                <w:sz w:val="18"/>
                <w:szCs w:val="18"/>
              </w:rPr>
            </w:pPr>
            <w:r w:rsidRPr="00127FD1">
              <w:rPr>
                <w:sz w:val="18"/>
                <w:szCs w:val="18"/>
              </w:rPr>
              <w:t>2</w:t>
            </w:r>
          </w:p>
        </w:tc>
        <w:tc>
          <w:tcPr>
            <w:tcW w:w="1559" w:type="dxa"/>
          </w:tcPr>
          <w:p w:rsidR="00E56453" w:rsidRPr="00127FD1" w:rsidRDefault="00E56453" w:rsidP="00105914">
            <w:pPr>
              <w:jc w:val="center"/>
              <w:rPr>
                <w:sz w:val="18"/>
                <w:szCs w:val="18"/>
              </w:rPr>
            </w:pPr>
            <w:r w:rsidRPr="00127FD1">
              <w:rPr>
                <w:sz w:val="18"/>
                <w:szCs w:val="18"/>
              </w:rPr>
              <w:t>3</w:t>
            </w:r>
          </w:p>
        </w:tc>
        <w:tc>
          <w:tcPr>
            <w:tcW w:w="1134" w:type="dxa"/>
          </w:tcPr>
          <w:p w:rsidR="00E56453" w:rsidRPr="00127FD1" w:rsidRDefault="00E56453" w:rsidP="00105914">
            <w:pPr>
              <w:jc w:val="center"/>
              <w:rPr>
                <w:sz w:val="18"/>
                <w:szCs w:val="18"/>
              </w:rPr>
            </w:pPr>
            <w:r w:rsidRPr="00127FD1">
              <w:rPr>
                <w:sz w:val="18"/>
                <w:szCs w:val="18"/>
              </w:rPr>
              <w:t>4</w:t>
            </w:r>
          </w:p>
        </w:tc>
        <w:tc>
          <w:tcPr>
            <w:tcW w:w="1985" w:type="dxa"/>
          </w:tcPr>
          <w:p w:rsidR="00E56453" w:rsidRPr="00127FD1" w:rsidRDefault="00E56453" w:rsidP="00105914">
            <w:pPr>
              <w:jc w:val="center"/>
              <w:rPr>
                <w:sz w:val="18"/>
                <w:szCs w:val="18"/>
              </w:rPr>
            </w:pPr>
            <w:r w:rsidRPr="00127FD1">
              <w:rPr>
                <w:sz w:val="18"/>
                <w:szCs w:val="18"/>
              </w:rPr>
              <w:t>5</w:t>
            </w:r>
          </w:p>
        </w:tc>
        <w:tc>
          <w:tcPr>
            <w:tcW w:w="1560" w:type="dxa"/>
          </w:tcPr>
          <w:p w:rsidR="00E56453" w:rsidRPr="00127FD1" w:rsidRDefault="00E56453" w:rsidP="00105914">
            <w:pPr>
              <w:jc w:val="center"/>
              <w:rPr>
                <w:sz w:val="18"/>
                <w:szCs w:val="18"/>
              </w:rPr>
            </w:pPr>
            <w:r w:rsidRPr="00127FD1">
              <w:rPr>
                <w:sz w:val="18"/>
                <w:szCs w:val="18"/>
              </w:rPr>
              <w:t>6</w:t>
            </w:r>
          </w:p>
        </w:tc>
      </w:tr>
      <w:tr w:rsidR="00E56453" w:rsidRPr="00127FD1" w:rsidTr="00105914">
        <w:tblPrEx>
          <w:tblCellMar>
            <w:top w:w="0" w:type="dxa"/>
            <w:bottom w:w="0" w:type="dxa"/>
          </w:tblCellMar>
        </w:tblPrEx>
        <w:tc>
          <w:tcPr>
            <w:tcW w:w="567" w:type="dxa"/>
          </w:tcPr>
          <w:p w:rsidR="00E56453" w:rsidRPr="00127FD1" w:rsidRDefault="00E56453" w:rsidP="00105914">
            <w:pPr>
              <w:jc w:val="center"/>
              <w:rPr>
                <w:sz w:val="18"/>
                <w:szCs w:val="18"/>
              </w:rPr>
            </w:pPr>
            <w:r w:rsidRPr="00127FD1">
              <w:rPr>
                <w:sz w:val="18"/>
                <w:szCs w:val="18"/>
              </w:rPr>
              <w:t>1.</w:t>
            </w:r>
          </w:p>
        </w:tc>
        <w:tc>
          <w:tcPr>
            <w:tcW w:w="2552" w:type="dxa"/>
          </w:tcPr>
          <w:p w:rsidR="00E56453" w:rsidRPr="00127FD1" w:rsidRDefault="00E56453" w:rsidP="00105914">
            <w:pPr>
              <w:ind w:firstLine="709"/>
              <w:jc w:val="both"/>
              <w:rPr>
                <w:sz w:val="18"/>
                <w:szCs w:val="18"/>
              </w:rPr>
            </w:pPr>
            <w:r w:rsidRPr="00127FD1">
              <w:rPr>
                <w:sz w:val="18"/>
                <w:szCs w:val="18"/>
              </w:rPr>
              <w:t xml:space="preserve"> </w:t>
            </w:r>
          </w:p>
        </w:tc>
        <w:tc>
          <w:tcPr>
            <w:tcW w:w="1559" w:type="dxa"/>
          </w:tcPr>
          <w:p w:rsidR="00E56453" w:rsidRPr="00127FD1" w:rsidRDefault="00E56453" w:rsidP="00105914">
            <w:pPr>
              <w:ind w:firstLine="709"/>
              <w:jc w:val="both"/>
              <w:rPr>
                <w:sz w:val="18"/>
                <w:szCs w:val="18"/>
              </w:rPr>
            </w:pPr>
          </w:p>
        </w:tc>
        <w:tc>
          <w:tcPr>
            <w:tcW w:w="1134" w:type="dxa"/>
          </w:tcPr>
          <w:p w:rsidR="00E56453" w:rsidRPr="00127FD1" w:rsidRDefault="00E56453" w:rsidP="00105914">
            <w:pPr>
              <w:ind w:firstLine="709"/>
              <w:jc w:val="both"/>
              <w:rPr>
                <w:sz w:val="18"/>
                <w:szCs w:val="18"/>
              </w:rPr>
            </w:pPr>
          </w:p>
        </w:tc>
        <w:tc>
          <w:tcPr>
            <w:tcW w:w="1985" w:type="dxa"/>
          </w:tcPr>
          <w:p w:rsidR="00E56453" w:rsidRPr="00127FD1" w:rsidRDefault="00E56453" w:rsidP="00105914">
            <w:pPr>
              <w:ind w:firstLine="709"/>
              <w:jc w:val="both"/>
              <w:rPr>
                <w:sz w:val="18"/>
                <w:szCs w:val="18"/>
              </w:rPr>
            </w:pPr>
          </w:p>
        </w:tc>
        <w:tc>
          <w:tcPr>
            <w:tcW w:w="1560" w:type="dxa"/>
          </w:tcPr>
          <w:p w:rsidR="00E56453" w:rsidRPr="00127FD1" w:rsidRDefault="00E56453" w:rsidP="00105914">
            <w:pPr>
              <w:ind w:firstLine="709"/>
              <w:jc w:val="both"/>
              <w:rPr>
                <w:sz w:val="18"/>
                <w:szCs w:val="18"/>
              </w:rPr>
            </w:pPr>
          </w:p>
        </w:tc>
      </w:tr>
      <w:tr w:rsidR="00E56453" w:rsidRPr="00127FD1" w:rsidTr="00105914">
        <w:tblPrEx>
          <w:tblCellMar>
            <w:top w:w="0" w:type="dxa"/>
            <w:bottom w:w="0" w:type="dxa"/>
          </w:tblCellMar>
        </w:tblPrEx>
        <w:tc>
          <w:tcPr>
            <w:tcW w:w="567" w:type="dxa"/>
          </w:tcPr>
          <w:p w:rsidR="00E56453" w:rsidRPr="00127FD1" w:rsidRDefault="00E56453" w:rsidP="00105914">
            <w:pPr>
              <w:jc w:val="center"/>
              <w:rPr>
                <w:sz w:val="18"/>
                <w:szCs w:val="18"/>
              </w:rPr>
            </w:pPr>
            <w:r w:rsidRPr="00127FD1">
              <w:rPr>
                <w:sz w:val="18"/>
                <w:szCs w:val="18"/>
              </w:rPr>
              <w:t>2.</w:t>
            </w:r>
          </w:p>
        </w:tc>
        <w:tc>
          <w:tcPr>
            <w:tcW w:w="2552" w:type="dxa"/>
          </w:tcPr>
          <w:p w:rsidR="00E56453" w:rsidRPr="00127FD1" w:rsidRDefault="00E56453" w:rsidP="00105914">
            <w:pPr>
              <w:ind w:firstLine="709"/>
              <w:jc w:val="both"/>
              <w:rPr>
                <w:sz w:val="18"/>
                <w:szCs w:val="18"/>
              </w:rPr>
            </w:pPr>
          </w:p>
        </w:tc>
        <w:tc>
          <w:tcPr>
            <w:tcW w:w="1559" w:type="dxa"/>
          </w:tcPr>
          <w:p w:rsidR="00E56453" w:rsidRPr="00127FD1" w:rsidRDefault="00E56453" w:rsidP="00105914">
            <w:pPr>
              <w:ind w:firstLine="709"/>
              <w:jc w:val="both"/>
              <w:rPr>
                <w:sz w:val="18"/>
                <w:szCs w:val="18"/>
              </w:rPr>
            </w:pPr>
          </w:p>
        </w:tc>
        <w:tc>
          <w:tcPr>
            <w:tcW w:w="1134" w:type="dxa"/>
          </w:tcPr>
          <w:p w:rsidR="00E56453" w:rsidRPr="00127FD1" w:rsidRDefault="00E56453" w:rsidP="00105914">
            <w:pPr>
              <w:ind w:firstLine="709"/>
              <w:jc w:val="both"/>
              <w:rPr>
                <w:sz w:val="18"/>
                <w:szCs w:val="18"/>
              </w:rPr>
            </w:pPr>
          </w:p>
        </w:tc>
        <w:tc>
          <w:tcPr>
            <w:tcW w:w="1985" w:type="dxa"/>
          </w:tcPr>
          <w:p w:rsidR="00E56453" w:rsidRPr="00127FD1" w:rsidRDefault="00E56453" w:rsidP="00105914">
            <w:pPr>
              <w:ind w:firstLine="709"/>
              <w:jc w:val="both"/>
              <w:rPr>
                <w:sz w:val="18"/>
                <w:szCs w:val="18"/>
              </w:rPr>
            </w:pPr>
          </w:p>
        </w:tc>
        <w:tc>
          <w:tcPr>
            <w:tcW w:w="1560" w:type="dxa"/>
          </w:tcPr>
          <w:p w:rsidR="00E56453" w:rsidRPr="00127FD1" w:rsidRDefault="00E56453" w:rsidP="00105914">
            <w:pPr>
              <w:ind w:firstLine="709"/>
              <w:jc w:val="both"/>
              <w:rPr>
                <w:sz w:val="18"/>
                <w:szCs w:val="18"/>
              </w:rPr>
            </w:pPr>
          </w:p>
        </w:tc>
      </w:tr>
    </w:tbl>
    <w:p w:rsidR="00E56453" w:rsidRPr="00127FD1" w:rsidRDefault="00E56453" w:rsidP="00E56453">
      <w:pPr>
        <w:ind w:firstLine="720"/>
        <w:jc w:val="both"/>
        <w:rPr>
          <w:sz w:val="18"/>
          <w:szCs w:val="18"/>
        </w:rPr>
      </w:pPr>
    </w:p>
    <w:p w:rsidR="00E56453" w:rsidRPr="00127FD1" w:rsidRDefault="00E56453" w:rsidP="00E56453">
      <w:pPr>
        <w:ind w:firstLine="720"/>
        <w:jc w:val="both"/>
        <w:rPr>
          <w:sz w:val="18"/>
          <w:szCs w:val="18"/>
        </w:rPr>
      </w:pPr>
      <w:r w:rsidRPr="00127FD1">
        <w:rPr>
          <w:sz w:val="18"/>
          <w:szCs w:val="18"/>
        </w:rPr>
        <w:t>Я и члены моей семьи имеем на праве собственности следующее движимое и недвижимое имущество, подлежащее налогообложению, и доход (</w:t>
      </w:r>
      <w:r w:rsidRPr="00127FD1">
        <w:rPr>
          <w:b/>
          <w:sz w:val="18"/>
          <w:szCs w:val="18"/>
        </w:rPr>
        <w:t>подлежит обязательному заполн</w:t>
      </w:r>
      <w:r w:rsidRPr="00127FD1">
        <w:rPr>
          <w:b/>
          <w:sz w:val="18"/>
          <w:szCs w:val="18"/>
        </w:rPr>
        <w:t>е</w:t>
      </w:r>
      <w:r w:rsidRPr="00127FD1">
        <w:rPr>
          <w:b/>
          <w:sz w:val="18"/>
          <w:szCs w:val="18"/>
        </w:rPr>
        <w:t>нию</w:t>
      </w:r>
      <w:r w:rsidRPr="00127FD1">
        <w:rPr>
          <w:sz w:val="18"/>
          <w:szCs w:val="18"/>
        </w:rPr>
        <w:t xml:space="preserve">):  </w:t>
      </w:r>
    </w:p>
    <w:p w:rsidR="00E56453" w:rsidRPr="00127FD1" w:rsidRDefault="00E56453" w:rsidP="00E56453">
      <w:pPr>
        <w:ind w:firstLine="708"/>
        <w:jc w:val="both"/>
        <w:rPr>
          <w:b/>
          <w:sz w:val="18"/>
          <w:szCs w:val="18"/>
        </w:rPr>
      </w:pPr>
      <w:r w:rsidRPr="00127FD1">
        <w:rPr>
          <w:b/>
          <w:sz w:val="18"/>
          <w:szCs w:val="18"/>
        </w:rPr>
        <w:t>– недвижимое имущество: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366"/>
        <w:gridCol w:w="993"/>
        <w:gridCol w:w="1894"/>
        <w:gridCol w:w="1842"/>
      </w:tblGrid>
      <w:tr w:rsidR="00E56453" w:rsidRPr="00127FD1" w:rsidTr="00105914">
        <w:tblPrEx>
          <w:tblCellMar>
            <w:top w:w="0" w:type="dxa"/>
            <w:bottom w:w="0" w:type="dxa"/>
          </w:tblCellMar>
        </w:tblPrEx>
        <w:tc>
          <w:tcPr>
            <w:tcW w:w="2977" w:type="dxa"/>
          </w:tcPr>
          <w:p w:rsidR="00E56453" w:rsidRPr="00127FD1" w:rsidRDefault="00E56453" w:rsidP="00105914">
            <w:pPr>
              <w:ind w:firstLine="34"/>
              <w:jc w:val="center"/>
              <w:rPr>
                <w:sz w:val="18"/>
                <w:szCs w:val="18"/>
              </w:rPr>
            </w:pPr>
            <w:r w:rsidRPr="00127FD1">
              <w:rPr>
                <w:sz w:val="18"/>
                <w:szCs w:val="18"/>
              </w:rPr>
              <w:t xml:space="preserve">Наименование </w:t>
            </w:r>
          </w:p>
          <w:p w:rsidR="00E56453" w:rsidRPr="00127FD1" w:rsidRDefault="00E56453" w:rsidP="00105914">
            <w:pPr>
              <w:ind w:firstLine="34"/>
              <w:jc w:val="center"/>
              <w:rPr>
                <w:sz w:val="18"/>
                <w:szCs w:val="18"/>
              </w:rPr>
            </w:pPr>
            <w:r w:rsidRPr="00127FD1">
              <w:rPr>
                <w:sz w:val="18"/>
                <w:szCs w:val="18"/>
              </w:rPr>
              <w:t xml:space="preserve">недвижимого </w:t>
            </w:r>
          </w:p>
          <w:p w:rsidR="00E56453" w:rsidRPr="00127FD1" w:rsidRDefault="00E56453" w:rsidP="00105914">
            <w:pPr>
              <w:ind w:firstLine="34"/>
              <w:jc w:val="center"/>
              <w:rPr>
                <w:sz w:val="18"/>
                <w:szCs w:val="18"/>
              </w:rPr>
            </w:pPr>
            <w:r w:rsidRPr="00127FD1">
              <w:rPr>
                <w:sz w:val="18"/>
                <w:szCs w:val="18"/>
              </w:rPr>
              <w:t>имущес</w:t>
            </w:r>
            <w:r w:rsidRPr="00127FD1">
              <w:rPr>
                <w:sz w:val="18"/>
                <w:szCs w:val="18"/>
              </w:rPr>
              <w:t>т</w:t>
            </w:r>
            <w:r w:rsidRPr="00127FD1">
              <w:rPr>
                <w:sz w:val="18"/>
                <w:szCs w:val="18"/>
              </w:rPr>
              <w:t>ва</w:t>
            </w:r>
          </w:p>
        </w:tc>
        <w:tc>
          <w:tcPr>
            <w:tcW w:w="1366" w:type="dxa"/>
          </w:tcPr>
          <w:p w:rsidR="00E56453" w:rsidRPr="00127FD1" w:rsidRDefault="00E56453" w:rsidP="00105914">
            <w:pPr>
              <w:ind w:firstLine="34"/>
              <w:jc w:val="center"/>
              <w:rPr>
                <w:sz w:val="18"/>
                <w:szCs w:val="18"/>
              </w:rPr>
            </w:pPr>
            <w:r w:rsidRPr="00127FD1">
              <w:rPr>
                <w:sz w:val="18"/>
                <w:szCs w:val="18"/>
              </w:rPr>
              <w:t>Пл</w:t>
            </w:r>
            <w:r w:rsidRPr="00127FD1">
              <w:rPr>
                <w:sz w:val="18"/>
                <w:szCs w:val="18"/>
              </w:rPr>
              <w:t>о</w:t>
            </w:r>
            <w:r w:rsidRPr="00127FD1">
              <w:rPr>
                <w:sz w:val="18"/>
                <w:szCs w:val="18"/>
              </w:rPr>
              <w:t>щадь</w:t>
            </w:r>
          </w:p>
          <w:p w:rsidR="00E56453" w:rsidRPr="00127FD1" w:rsidRDefault="00E56453" w:rsidP="00105914">
            <w:pPr>
              <w:ind w:firstLine="34"/>
              <w:jc w:val="center"/>
              <w:rPr>
                <w:sz w:val="18"/>
                <w:szCs w:val="18"/>
              </w:rPr>
            </w:pPr>
            <w:r w:rsidRPr="00127FD1">
              <w:rPr>
                <w:sz w:val="18"/>
                <w:szCs w:val="18"/>
              </w:rPr>
              <w:t>(кв.м.)</w:t>
            </w:r>
          </w:p>
        </w:tc>
        <w:tc>
          <w:tcPr>
            <w:tcW w:w="993" w:type="dxa"/>
          </w:tcPr>
          <w:p w:rsidR="00E56453" w:rsidRPr="00127FD1" w:rsidRDefault="00E56453" w:rsidP="00105914">
            <w:pPr>
              <w:ind w:firstLine="34"/>
              <w:jc w:val="center"/>
              <w:rPr>
                <w:sz w:val="18"/>
                <w:szCs w:val="18"/>
              </w:rPr>
            </w:pPr>
            <w:r w:rsidRPr="00127FD1">
              <w:rPr>
                <w:sz w:val="18"/>
                <w:szCs w:val="18"/>
              </w:rPr>
              <w:t>Доля в пр</w:t>
            </w:r>
            <w:r w:rsidRPr="00127FD1">
              <w:rPr>
                <w:sz w:val="18"/>
                <w:szCs w:val="18"/>
              </w:rPr>
              <w:t>а</w:t>
            </w:r>
            <w:r w:rsidRPr="00127FD1">
              <w:rPr>
                <w:sz w:val="18"/>
                <w:szCs w:val="18"/>
              </w:rPr>
              <w:t>ве</w:t>
            </w:r>
          </w:p>
        </w:tc>
        <w:tc>
          <w:tcPr>
            <w:tcW w:w="1894" w:type="dxa"/>
          </w:tcPr>
          <w:p w:rsidR="00E56453" w:rsidRPr="00127FD1" w:rsidRDefault="00E56453" w:rsidP="00105914">
            <w:pPr>
              <w:widowControl w:val="0"/>
              <w:ind w:firstLine="34"/>
              <w:jc w:val="center"/>
              <w:rPr>
                <w:sz w:val="18"/>
                <w:szCs w:val="18"/>
              </w:rPr>
            </w:pPr>
            <w:r w:rsidRPr="00127FD1">
              <w:rPr>
                <w:sz w:val="18"/>
                <w:szCs w:val="18"/>
              </w:rPr>
              <w:t xml:space="preserve"> Адрес </w:t>
            </w:r>
          </w:p>
        </w:tc>
        <w:tc>
          <w:tcPr>
            <w:tcW w:w="1842" w:type="dxa"/>
          </w:tcPr>
          <w:p w:rsidR="00E56453" w:rsidRPr="00127FD1" w:rsidRDefault="00E56453" w:rsidP="00105914">
            <w:pPr>
              <w:ind w:firstLine="34"/>
              <w:jc w:val="center"/>
              <w:rPr>
                <w:sz w:val="18"/>
                <w:szCs w:val="18"/>
              </w:rPr>
            </w:pPr>
            <w:r w:rsidRPr="00127FD1">
              <w:rPr>
                <w:sz w:val="18"/>
                <w:szCs w:val="18"/>
              </w:rPr>
              <w:t>Основание приобрет</w:t>
            </w:r>
            <w:r w:rsidRPr="00127FD1">
              <w:rPr>
                <w:sz w:val="18"/>
                <w:szCs w:val="18"/>
              </w:rPr>
              <w:t>е</w:t>
            </w:r>
            <w:r w:rsidRPr="00127FD1">
              <w:rPr>
                <w:sz w:val="18"/>
                <w:szCs w:val="18"/>
              </w:rPr>
              <w:t xml:space="preserve">ния* </w:t>
            </w:r>
          </w:p>
        </w:tc>
      </w:tr>
      <w:tr w:rsidR="00E56453" w:rsidRPr="00127FD1" w:rsidTr="00105914">
        <w:tblPrEx>
          <w:tblCellMar>
            <w:top w:w="0" w:type="dxa"/>
            <w:bottom w:w="0" w:type="dxa"/>
          </w:tblCellMar>
        </w:tblPrEx>
        <w:tc>
          <w:tcPr>
            <w:tcW w:w="2977" w:type="dxa"/>
          </w:tcPr>
          <w:p w:rsidR="00E56453" w:rsidRPr="00127FD1" w:rsidRDefault="00E56453" w:rsidP="00105914">
            <w:pPr>
              <w:jc w:val="center"/>
              <w:rPr>
                <w:sz w:val="18"/>
                <w:szCs w:val="18"/>
              </w:rPr>
            </w:pPr>
            <w:r w:rsidRPr="00127FD1">
              <w:rPr>
                <w:sz w:val="18"/>
                <w:szCs w:val="18"/>
              </w:rPr>
              <w:t>1</w:t>
            </w:r>
          </w:p>
        </w:tc>
        <w:tc>
          <w:tcPr>
            <w:tcW w:w="1366" w:type="dxa"/>
          </w:tcPr>
          <w:p w:rsidR="00E56453" w:rsidRPr="00127FD1" w:rsidRDefault="00E56453" w:rsidP="00105914">
            <w:pPr>
              <w:jc w:val="center"/>
              <w:rPr>
                <w:sz w:val="18"/>
                <w:szCs w:val="18"/>
              </w:rPr>
            </w:pPr>
            <w:r w:rsidRPr="00127FD1">
              <w:rPr>
                <w:sz w:val="18"/>
                <w:szCs w:val="18"/>
              </w:rPr>
              <w:t>2</w:t>
            </w:r>
          </w:p>
        </w:tc>
        <w:tc>
          <w:tcPr>
            <w:tcW w:w="993" w:type="dxa"/>
          </w:tcPr>
          <w:p w:rsidR="00E56453" w:rsidRPr="00127FD1" w:rsidRDefault="00E56453" w:rsidP="00105914">
            <w:pPr>
              <w:jc w:val="center"/>
              <w:rPr>
                <w:sz w:val="18"/>
                <w:szCs w:val="18"/>
              </w:rPr>
            </w:pPr>
            <w:r w:rsidRPr="00127FD1">
              <w:rPr>
                <w:sz w:val="18"/>
                <w:szCs w:val="18"/>
              </w:rPr>
              <w:t>3</w:t>
            </w:r>
          </w:p>
        </w:tc>
        <w:tc>
          <w:tcPr>
            <w:tcW w:w="1894" w:type="dxa"/>
          </w:tcPr>
          <w:p w:rsidR="00E56453" w:rsidRPr="00127FD1" w:rsidRDefault="00E56453" w:rsidP="00105914">
            <w:pPr>
              <w:jc w:val="center"/>
              <w:rPr>
                <w:sz w:val="18"/>
                <w:szCs w:val="18"/>
              </w:rPr>
            </w:pPr>
            <w:r w:rsidRPr="00127FD1">
              <w:rPr>
                <w:sz w:val="18"/>
                <w:szCs w:val="18"/>
              </w:rPr>
              <w:t>5</w:t>
            </w:r>
          </w:p>
        </w:tc>
        <w:tc>
          <w:tcPr>
            <w:tcW w:w="1842" w:type="dxa"/>
          </w:tcPr>
          <w:p w:rsidR="00E56453" w:rsidRPr="00127FD1" w:rsidRDefault="00E56453" w:rsidP="00105914">
            <w:pPr>
              <w:ind w:firstLine="708"/>
              <w:rPr>
                <w:sz w:val="18"/>
                <w:szCs w:val="18"/>
              </w:rPr>
            </w:pPr>
            <w:r w:rsidRPr="00127FD1">
              <w:rPr>
                <w:sz w:val="18"/>
                <w:szCs w:val="18"/>
              </w:rPr>
              <w:t>6</w:t>
            </w:r>
          </w:p>
        </w:tc>
      </w:tr>
      <w:tr w:rsidR="00E56453" w:rsidRPr="00127FD1" w:rsidTr="00105914">
        <w:tblPrEx>
          <w:tblCellMar>
            <w:top w:w="0" w:type="dxa"/>
            <w:bottom w:w="0" w:type="dxa"/>
          </w:tblCellMar>
        </w:tblPrEx>
        <w:tc>
          <w:tcPr>
            <w:tcW w:w="2977" w:type="dxa"/>
          </w:tcPr>
          <w:p w:rsidR="00E56453" w:rsidRPr="00127FD1" w:rsidRDefault="00E56453" w:rsidP="00105914">
            <w:pPr>
              <w:jc w:val="both"/>
              <w:rPr>
                <w:sz w:val="18"/>
                <w:szCs w:val="18"/>
              </w:rPr>
            </w:pPr>
          </w:p>
        </w:tc>
        <w:tc>
          <w:tcPr>
            <w:tcW w:w="1366" w:type="dxa"/>
          </w:tcPr>
          <w:p w:rsidR="00E56453" w:rsidRPr="00127FD1" w:rsidRDefault="00E56453" w:rsidP="00105914">
            <w:pPr>
              <w:ind w:firstLine="708"/>
              <w:jc w:val="both"/>
              <w:rPr>
                <w:sz w:val="18"/>
                <w:szCs w:val="18"/>
              </w:rPr>
            </w:pPr>
          </w:p>
        </w:tc>
        <w:tc>
          <w:tcPr>
            <w:tcW w:w="993" w:type="dxa"/>
          </w:tcPr>
          <w:p w:rsidR="00E56453" w:rsidRPr="00127FD1" w:rsidRDefault="00E56453" w:rsidP="00105914">
            <w:pPr>
              <w:ind w:firstLine="708"/>
              <w:jc w:val="both"/>
              <w:rPr>
                <w:sz w:val="18"/>
                <w:szCs w:val="18"/>
              </w:rPr>
            </w:pPr>
          </w:p>
        </w:tc>
        <w:tc>
          <w:tcPr>
            <w:tcW w:w="1894" w:type="dxa"/>
          </w:tcPr>
          <w:p w:rsidR="00E56453" w:rsidRPr="00127FD1" w:rsidRDefault="00E56453" w:rsidP="00105914">
            <w:pPr>
              <w:ind w:firstLine="708"/>
              <w:jc w:val="both"/>
              <w:rPr>
                <w:sz w:val="18"/>
                <w:szCs w:val="18"/>
              </w:rPr>
            </w:pPr>
          </w:p>
        </w:tc>
        <w:tc>
          <w:tcPr>
            <w:tcW w:w="1842" w:type="dxa"/>
          </w:tcPr>
          <w:p w:rsidR="00E56453" w:rsidRPr="00127FD1" w:rsidRDefault="00E56453" w:rsidP="00105914">
            <w:pPr>
              <w:ind w:firstLine="708"/>
              <w:jc w:val="both"/>
              <w:rPr>
                <w:sz w:val="18"/>
                <w:szCs w:val="18"/>
              </w:rPr>
            </w:pPr>
          </w:p>
        </w:tc>
      </w:tr>
      <w:tr w:rsidR="00E56453" w:rsidRPr="00127FD1" w:rsidTr="00105914">
        <w:tblPrEx>
          <w:tblCellMar>
            <w:top w:w="0" w:type="dxa"/>
            <w:bottom w:w="0" w:type="dxa"/>
          </w:tblCellMar>
        </w:tblPrEx>
        <w:tc>
          <w:tcPr>
            <w:tcW w:w="2977" w:type="dxa"/>
          </w:tcPr>
          <w:p w:rsidR="00E56453" w:rsidRPr="00127FD1" w:rsidRDefault="00E56453" w:rsidP="00105914">
            <w:pPr>
              <w:jc w:val="both"/>
              <w:rPr>
                <w:sz w:val="18"/>
                <w:szCs w:val="18"/>
              </w:rPr>
            </w:pPr>
          </w:p>
        </w:tc>
        <w:tc>
          <w:tcPr>
            <w:tcW w:w="1366" w:type="dxa"/>
          </w:tcPr>
          <w:p w:rsidR="00E56453" w:rsidRPr="00127FD1" w:rsidRDefault="00E56453" w:rsidP="00105914">
            <w:pPr>
              <w:ind w:firstLine="708"/>
              <w:jc w:val="both"/>
              <w:rPr>
                <w:sz w:val="18"/>
                <w:szCs w:val="18"/>
              </w:rPr>
            </w:pPr>
          </w:p>
        </w:tc>
        <w:tc>
          <w:tcPr>
            <w:tcW w:w="993" w:type="dxa"/>
          </w:tcPr>
          <w:p w:rsidR="00E56453" w:rsidRPr="00127FD1" w:rsidRDefault="00E56453" w:rsidP="00105914">
            <w:pPr>
              <w:ind w:firstLine="708"/>
              <w:jc w:val="both"/>
              <w:rPr>
                <w:sz w:val="18"/>
                <w:szCs w:val="18"/>
              </w:rPr>
            </w:pPr>
          </w:p>
        </w:tc>
        <w:tc>
          <w:tcPr>
            <w:tcW w:w="1894" w:type="dxa"/>
          </w:tcPr>
          <w:p w:rsidR="00E56453" w:rsidRPr="00127FD1" w:rsidRDefault="00E56453" w:rsidP="00105914">
            <w:pPr>
              <w:ind w:firstLine="708"/>
              <w:jc w:val="both"/>
              <w:rPr>
                <w:sz w:val="18"/>
                <w:szCs w:val="18"/>
              </w:rPr>
            </w:pPr>
          </w:p>
        </w:tc>
        <w:tc>
          <w:tcPr>
            <w:tcW w:w="1842" w:type="dxa"/>
          </w:tcPr>
          <w:p w:rsidR="00E56453" w:rsidRPr="00127FD1" w:rsidRDefault="00E56453" w:rsidP="00105914">
            <w:pPr>
              <w:ind w:firstLine="708"/>
              <w:jc w:val="both"/>
              <w:rPr>
                <w:sz w:val="18"/>
                <w:szCs w:val="18"/>
              </w:rPr>
            </w:pPr>
          </w:p>
        </w:tc>
      </w:tr>
      <w:tr w:rsidR="00E56453" w:rsidRPr="00127FD1" w:rsidTr="00105914">
        <w:tblPrEx>
          <w:tblCellMar>
            <w:top w:w="0" w:type="dxa"/>
            <w:bottom w:w="0" w:type="dxa"/>
          </w:tblCellMar>
        </w:tblPrEx>
        <w:tc>
          <w:tcPr>
            <w:tcW w:w="2977" w:type="dxa"/>
          </w:tcPr>
          <w:p w:rsidR="00E56453" w:rsidRPr="00127FD1" w:rsidRDefault="00E56453" w:rsidP="00105914">
            <w:pPr>
              <w:jc w:val="both"/>
              <w:rPr>
                <w:sz w:val="18"/>
                <w:szCs w:val="18"/>
              </w:rPr>
            </w:pPr>
          </w:p>
        </w:tc>
        <w:tc>
          <w:tcPr>
            <w:tcW w:w="1366" w:type="dxa"/>
          </w:tcPr>
          <w:p w:rsidR="00E56453" w:rsidRPr="00127FD1" w:rsidRDefault="00E56453" w:rsidP="00105914">
            <w:pPr>
              <w:ind w:firstLine="708"/>
              <w:jc w:val="both"/>
              <w:rPr>
                <w:sz w:val="18"/>
                <w:szCs w:val="18"/>
              </w:rPr>
            </w:pPr>
          </w:p>
        </w:tc>
        <w:tc>
          <w:tcPr>
            <w:tcW w:w="993" w:type="dxa"/>
          </w:tcPr>
          <w:p w:rsidR="00E56453" w:rsidRPr="00127FD1" w:rsidRDefault="00E56453" w:rsidP="00105914">
            <w:pPr>
              <w:ind w:firstLine="708"/>
              <w:jc w:val="both"/>
              <w:rPr>
                <w:sz w:val="18"/>
                <w:szCs w:val="18"/>
              </w:rPr>
            </w:pPr>
          </w:p>
        </w:tc>
        <w:tc>
          <w:tcPr>
            <w:tcW w:w="1894" w:type="dxa"/>
          </w:tcPr>
          <w:p w:rsidR="00E56453" w:rsidRPr="00127FD1" w:rsidRDefault="00E56453" w:rsidP="00105914">
            <w:pPr>
              <w:ind w:firstLine="708"/>
              <w:jc w:val="both"/>
              <w:rPr>
                <w:sz w:val="18"/>
                <w:szCs w:val="18"/>
              </w:rPr>
            </w:pPr>
          </w:p>
        </w:tc>
        <w:tc>
          <w:tcPr>
            <w:tcW w:w="1842" w:type="dxa"/>
          </w:tcPr>
          <w:p w:rsidR="00E56453" w:rsidRPr="00127FD1" w:rsidRDefault="00E56453" w:rsidP="00105914">
            <w:pPr>
              <w:ind w:firstLine="708"/>
              <w:jc w:val="both"/>
              <w:rPr>
                <w:sz w:val="18"/>
                <w:szCs w:val="18"/>
              </w:rPr>
            </w:pPr>
          </w:p>
        </w:tc>
      </w:tr>
      <w:tr w:rsidR="00E56453" w:rsidRPr="00127FD1" w:rsidTr="00105914">
        <w:tblPrEx>
          <w:tblCellMar>
            <w:top w:w="0" w:type="dxa"/>
            <w:bottom w:w="0" w:type="dxa"/>
          </w:tblCellMar>
        </w:tblPrEx>
        <w:tc>
          <w:tcPr>
            <w:tcW w:w="2977" w:type="dxa"/>
          </w:tcPr>
          <w:p w:rsidR="00E56453" w:rsidRPr="00127FD1" w:rsidRDefault="00E56453" w:rsidP="00105914">
            <w:pPr>
              <w:jc w:val="both"/>
              <w:rPr>
                <w:sz w:val="18"/>
                <w:szCs w:val="18"/>
              </w:rPr>
            </w:pPr>
          </w:p>
        </w:tc>
        <w:tc>
          <w:tcPr>
            <w:tcW w:w="1366" w:type="dxa"/>
          </w:tcPr>
          <w:p w:rsidR="00E56453" w:rsidRPr="00127FD1" w:rsidRDefault="00E56453" w:rsidP="00105914">
            <w:pPr>
              <w:ind w:firstLine="708"/>
              <w:jc w:val="both"/>
              <w:rPr>
                <w:sz w:val="18"/>
                <w:szCs w:val="18"/>
              </w:rPr>
            </w:pPr>
          </w:p>
        </w:tc>
        <w:tc>
          <w:tcPr>
            <w:tcW w:w="993" w:type="dxa"/>
          </w:tcPr>
          <w:p w:rsidR="00E56453" w:rsidRPr="00127FD1" w:rsidRDefault="00E56453" w:rsidP="00105914">
            <w:pPr>
              <w:ind w:firstLine="708"/>
              <w:jc w:val="both"/>
              <w:rPr>
                <w:sz w:val="18"/>
                <w:szCs w:val="18"/>
              </w:rPr>
            </w:pPr>
          </w:p>
        </w:tc>
        <w:tc>
          <w:tcPr>
            <w:tcW w:w="1894" w:type="dxa"/>
          </w:tcPr>
          <w:p w:rsidR="00E56453" w:rsidRPr="00127FD1" w:rsidRDefault="00E56453" w:rsidP="00105914">
            <w:pPr>
              <w:ind w:firstLine="708"/>
              <w:jc w:val="both"/>
              <w:rPr>
                <w:sz w:val="18"/>
                <w:szCs w:val="18"/>
              </w:rPr>
            </w:pPr>
          </w:p>
        </w:tc>
        <w:tc>
          <w:tcPr>
            <w:tcW w:w="1842" w:type="dxa"/>
          </w:tcPr>
          <w:p w:rsidR="00E56453" w:rsidRPr="00127FD1" w:rsidRDefault="00E56453" w:rsidP="00105914">
            <w:pPr>
              <w:ind w:firstLine="708"/>
              <w:jc w:val="both"/>
              <w:rPr>
                <w:sz w:val="18"/>
                <w:szCs w:val="18"/>
              </w:rPr>
            </w:pPr>
          </w:p>
        </w:tc>
      </w:tr>
    </w:tbl>
    <w:p w:rsidR="00E56453" w:rsidRPr="00127FD1" w:rsidRDefault="00E56453" w:rsidP="00E56453">
      <w:pPr>
        <w:pStyle w:val="2"/>
        <w:spacing w:before="0" w:after="0"/>
        <w:ind w:firstLine="709"/>
        <w:jc w:val="both"/>
        <w:rPr>
          <w:rFonts w:ascii="Times New Roman" w:hAnsi="Times New Roman"/>
          <w:i w:val="0"/>
          <w:sz w:val="18"/>
          <w:szCs w:val="18"/>
        </w:rPr>
      </w:pPr>
      <w:r w:rsidRPr="00127FD1">
        <w:rPr>
          <w:rFonts w:ascii="Times New Roman" w:hAnsi="Times New Roman"/>
          <w:i w:val="0"/>
          <w:sz w:val="18"/>
          <w:szCs w:val="18"/>
        </w:rPr>
        <w:t>– движимое имущество (наземное, водное, воздушное), подлежащее государственной регистр</w:t>
      </w:r>
      <w:r w:rsidRPr="00127FD1">
        <w:rPr>
          <w:rFonts w:ascii="Times New Roman" w:hAnsi="Times New Roman"/>
          <w:i w:val="0"/>
          <w:sz w:val="18"/>
          <w:szCs w:val="18"/>
        </w:rPr>
        <w:t>а</w:t>
      </w:r>
      <w:r w:rsidRPr="00127FD1">
        <w:rPr>
          <w:rFonts w:ascii="Times New Roman" w:hAnsi="Times New Roman"/>
          <w:i w:val="0"/>
          <w:sz w:val="18"/>
          <w:szCs w:val="18"/>
        </w:rPr>
        <w:t>ции: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843"/>
        <w:gridCol w:w="2409"/>
      </w:tblGrid>
      <w:tr w:rsidR="00E56453" w:rsidRPr="00127FD1" w:rsidTr="00105914">
        <w:tblPrEx>
          <w:tblCellMar>
            <w:top w:w="0" w:type="dxa"/>
            <w:bottom w:w="0" w:type="dxa"/>
          </w:tblCellMar>
        </w:tblPrEx>
        <w:tc>
          <w:tcPr>
            <w:tcW w:w="4820" w:type="dxa"/>
          </w:tcPr>
          <w:p w:rsidR="00E56453" w:rsidRPr="00127FD1" w:rsidRDefault="00E56453" w:rsidP="00105914">
            <w:pPr>
              <w:jc w:val="center"/>
              <w:rPr>
                <w:sz w:val="18"/>
                <w:szCs w:val="18"/>
              </w:rPr>
            </w:pPr>
            <w:r w:rsidRPr="00127FD1">
              <w:rPr>
                <w:sz w:val="18"/>
                <w:szCs w:val="18"/>
              </w:rPr>
              <w:t xml:space="preserve">Марка, модель </w:t>
            </w:r>
          </w:p>
          <w:p w:rsidR="00E56453" w:rsidRPr="00127FD1" w:rsidRDefault="00E56453" w:rsidP="00105914">
            <w:pPr>
              <w:jc w:val="center"/>
              <w:rPr>
                <w:sz w:val="18"/>
                <w:szCs w:val="18"/>
              </w:rPr>
            </w:pPr>
            <w:r w:rsidRPr="00127FD1">
              <w:rPr>
                <w:sz w:val="18"/>
                <w:szCs w:val="18"/>
              </w:rPr>
              <w:t>транспортного сре</w:t>
            </w:r>
            <w:r w:rsidRPr="00127FD1">
              <w:rPr>
                <w:sz w:val="18"/>
                <w:szCs w:val="18"/>
              </w:rPr>
              <w:t>д</w:t>
            </w:r>
            <w:r w:rsidRPr="00127FD1">
              <w:rPr>
                <w:sz w:val="18"/>
                <w:szCs w:val="18"/>
              </w:rPr>
              <w:t>ства, самоходной машины</w:t>
            </w:r>
          </w:p>
        </w:tc>
        <w:tc>
          <w:tcPr>
            <w:tcW w:w="1843" w:type="dxa"/>
          </w:tcPr>
          <w:p w:rsidR="00E56453" w:rsidRPr="00127FD1" w:rsidRDefault="00E56453" w:rsidP="00105914">
            <w:pPr>
              <w:jc w:val="center"/>
              <w:rPr>
                <w:sz w:val="18"/>
                <w:szCs w:val="18"/>
              </w:rPr>
            </w:pPr>
            <w:r w:rsidRPr="00127FD1">
              <w:rPr>
                <w:sz w:val="18"/>
                <w:szCs w:val="18"/>
              </w:rPr>
              <w:t>Год выпуска</w:t>
            </w:r>
          </w:p>
        </w:tc>
        <w:tc>
          <w:tcPr>
            <w:tcW w:w="2409" w:type="dxa"/>
          </w:tcPr>
          <w:p w:rsidR="00E56453" w:rsidRPr="00127FD1" w:rsidRDefault="00E56453" w:rsidP="00105914">
            <w:pPr>
              <w:jc w:val="center"/>
              <w:rPr>
                <w:sz w:val="18"/>
                <w:szCs w:val="18"/>
              </w:rPr>
            </w:pPr>
            <w:r w:rsidRPr="00127FD1">
              <w:rPr>
                <w:sz w:val="18"/>
                <w:szCs w:val="18"/>
              </w:rPr>
              <w:t>Государственный</w:t>
            </w:r>
          </w:p>
          <w:p w:rsidR="00E56453" w:rsidRPr="00127FD1" w:rsidRDefault="00E56453" w:rsidP="00105914">
            <w:pPr>
              <w:jc w:val="center"/>
              <w:rPr>
                <w:sz w:val="18"/>
                <w:szCs w:val="18"/>
              </w:rPr>
            </w:pPr>
            <w:r w:rsidRPr="00127FD1">
              <w:rPr>
                <w:sz w:val="18"/>
                <w:szCs w:val="18"/>
              </w:rPr>
              <w:t>регистрационный н</w:t>
            </w:r>
            <w:r w:rsidRPr="00127FD1">
              <w:rPr>
                <w:sz w:val="18"/>
                <w:szCs w:val="18"/>
              </w:rPr>
              <w:t>о</w:t>
            </w:r>
            <w:r w:rsidRPr="00127FD1">
              <w:rPr>
                <w:sz w:val="18"/>
                <w:szCs w:val="18"/>
              </w:rPr>
              <w:t>мер</w:t>
            </w:r>
          </w:p>
        </w:tc>
      </w:tr>
      <w:tr w:rsidR="00E56453" w:rsidRPr="00127FD1" w:rsidTr="00105914">
        <w:tblPrEx>
          <w:tblCellMar>
            <w:top w:w="0" w:type="dxa"/>
            <w:bottom w:w="0" w:type="dxa"/>
          </w:tblCellMar>
        </w:tblPrEx>
        <w:tc>
          <w:tcPr>
            <w:tcW w:w="4820" w:type="dxa"/>
          </w:tcPr>
          <w:p w:rsidR="00E56453" w:rsidRPr="00127FD1" w:rsidRDefault="00E56453" w:rsidP="00105914">
            <w:pPr>
              <w:jc w:val="center"/>
              <w:rPr>
                <w:sz w:val="18"/>
                <w:szCs w:val="18"/>
              </w:rPr>
            </w:pPr>
            <w:r w:rsidRPr="00127FD1">
              <w:rPr>
                <w:sz w:val="18"/>
                <w:szCs w:val="18"/>
              </w:rPr>
              <w:t>1</w:t>
            </w:r>
          </w:p>
        </w:tc>
        <w:tc>
          <w:tcPr>
            <w:tcW w:w="1843" w:type="dxa"/>
          </w:tcPr>
          <w:p w:rsidR="00E56453" w:rsidRPr="00127FD1" w:rsidRDefault="00E56453" w:rsidP="00105914">
            <w:pPr>
              <w:jc w:val="center"/>
              <w:rPr>
                <w:sz w:val="18"/>
                <w:szCs w:val="18"/>
              </w:rPr>
            </w:pPr>
            <w:r w:rsidRPr="00127FD1">
              <w:rPr>
                <w:sz w:val="18"/>
                <w:szCs w:val="18"/>
              </w:rPr>
              <w:t>2</w:t>
            </w:r>
          </w:p>
        </w:tc>
        <w:tc>
          <w:tcPr>
            <w:tcW w:w="2409" w:type="dxa"/>
          </w:tcPr>
          <w:p w:rsidR="00E56453" w:rsidRPr="00127FD1" w:rsidRDefault="00E56453" w:rsidP="00105914">
            <w:pPr>
              <w:jc w:val="center"/>
              <w:rPr>
                <w:sz w:val="18"/>
                <w:szCs w:val="18"/>
              </w:rPr>
            </w:pPr>
            <w:r w:rsidRPr="00127FD1">
              <w:rPr>
                <w:sz w:val="18"/>
                <w:szCs w:val="18"/>
              </w:rPr>
              <w:t>4</w:t>
            </w:r>
          </w:p>
        </w:tc>
      </w:tr>
      <w:tr w:rsidR="00E56453" w:rsidRPr="00127FD1" w:rsidTr="00105914">
        <w:tblPrEx>
          <w:tblCellMar>
            <w:top w:w="0" w:type="dxa"/>
            <w:bottom w:w="0" w:type="dxa"/>
          </w:tblCellMar>
        </w:tblPrEx>
        <w:tc>
          <w:tcPr>
            <w:tcW w:w="4820" w:type="dxa"/>
          </w:tcPr>
          <w:p w:rsidR="00E56453" w:rsidRPr="00127FD1" w:rsidRDefault="00E56453" w:rsidP="00105914">
            <w:pPr>
              <w:ind w:firstLine="708"/>
              <w:jc w:val="center"/>
              <w:rPr>
                <w:sz w:val="18"/>
                <w:szCs w:val="18"/>
              </w:rPr>
            </w:pPr>
          </w:p>
          <w:p w:rsidR="00E56453" w:rsidRPr="00127FD1" w:rsidRDefault="00E56453" w:rsidP="00105914">
            <w:pPr>
              <w:rPr>
                <w:sz w:val="18"/>
                <w:szCs w:val="18"/>
              </w:rPr>
            </w:pPr>
          </w:p>
        </w:tc>
        <w:tc>
          <w:tcPr>
            <w:tcW w:w="1843" w:type="dxa"/>
          </w:tcPr>
          <w:p w:rsidR="00E56453" w:rsidRPr="00127FD1" w:rsidRDefault="00E56453" w:rsidP="00105914">
            <w:pPr>
              <w:ind w:firstLine="708"/>
              <w:jc w:val="center"/>
              <w:rPr>
                <w:sz w:val="18"/>
                <w:szCs w:val="18"/>
              </w:rPr>
            </w:pPr>
          </w:p>
        </w:tc>
        <w:tc>
          <w:tcPr>
            <w:tcW w:w="2409" w:type="dxa"/>
          </w:tcPr>
          <w:p w:rsidR="00E56453" w:rsidRPr="00127FD1" w:rsidRDefault="00E56453" w:rsidP="00105914">
            <w:pPr>
              <w:ind w:firstLine="708"/>
              <w:jc w:val="center"/>
              <w:rPr>
                <w:sz w:val="18"/>
                <w:szCs w:val="18"/>
              </w:rPr>
            </w:pPr>
          </w:p>
        </w:tc>
      </w:tr>
      <w:tr w:rsidR="00E56453" w:rsidRPr="00127FD1" w:rsidTr="00105914">
        <w:tblPrEx>
          <w:tblCellMar>
            <w:top w:w="0" w:type="dxa"/>
            <w:bottom w:w="0" w:type="dxa"/>
          </w:tblCellMar>
        </w:tblPrEx>
        <w:tc>
          <w:tcPr>
            <w:tcW w:w="4820" w:type="dxa"/>
          </w:tcPr>
          <w:p w:rsidR="00E56453" w:rsidRPr="00127FD1" w:rsidRDefault="00E56453" w:rsidP="00105914">
            <w:pPr>
              <w:ind w:firstLine="708"/>
              <w:jc w:val="center"/>
              <w:rPr>
                <w:sz w:val="18"/>
                <w:szCs w:val="18"/>
              </w:rPr>
            </w:pPr>
          </w:p>
          <w:p w:rsidR="00E56453" w:rsidRPr="00127FD1" w:rsidRDefault="00E56453" w:rsidP="00105914">
            <w:pPr>
              <w:ind w:firstLine="708"/>
              <w:jc w:val="center"/>
              <w:rPr>
                <w:sz w:val="18"/>
                <w:szCs w:val="18"/>
              </w:rPr>
            </w:pPr>
          </w:p>
        </w:tc>
        <w:tc>
          <w:tcPr>
            <w:tcW w:w="1843" w:type="dxa"/>
          </w:tcPr>
          <w:p w:rsidR="00E56453" w:rsidRPr="00127FD1" w:rsidRDefault="00E56453" w:rsidP="00105914">
            <w:pPr>
              <w:ind w:firstLine="708"/>
              <w:jc w:val="center"/>
              <w:rPr>
                <w:sz w:val="18"/>
                <w:szCs w:val="18"/>
              </w:rPr>
            </w:pPr>
          </w:p>
        </w:tc>
        <w:tc>
          <w:tcPr>
            <w:tcW w:w="2409" w:type="dxa"/>
          </w:tcPr>
          <w:p w:rsidR="00E56453" w:rsidRPr="00127FD1" w:rsidRDefault="00E56453" w:rsidP="00105914">
            <w:pPr>
              <w:ind w:firstLine="708"/>
              <w:jc w:val="center"/>
              <w:rPr>
                <w:sz w:val="18"/>
                <w:szCs w:val="18"/>
              </w:rPr>
            </w:pPr>
          </w:p>
        </w:tc>
      </w:tr>
      <w:tr w:rsidR="00E56453" w:rsidRPr="00127FD1" w:rsidTr="00105914">
        <w:tblPrEx>
          <w:tblCellMar>
            <w:top w:w="0" w:type="dxa"/>
            <w:bottom w:w="0" w:type="dxa"/>
          </w:tblCellMar>
        </w:tblPrEx>
        <w:tc>
          <w:tcPr>
            <w:tcW w:w="4820" w:type="dxa"/>
          </w:tcPr>
          <w:p w:rsidR="00E56453" w:rsidRPr="00127FD1" w:rsidRDefault="00E56453" w:rsidP="00105914">
            <w:pPr>
              <w:ind w:firstLine="708"/>
              <w:jc w:val="center"/>
              <w:rPr>
                <w:sz w:val="18"/>
                <w:szCs w:val="18"/>
              </w:rPr>
            </w:pPr>
          </w:p>
          <w:p w:rsidR="00E56453" w:rsidRPr="00127FD1" w:rsidRDefault="00E56453" w:rsidP="00105914">
            <w:pPr>
              <w:ind w:firstLine="708"/>
              <w:jc w:val="center"/>
              <w:rPr>
                <w:sz w:val="18"/>
                <w:szCs w:val="18"/>
              </w:rPr>
            </w:pPr>
          </w:p>
        </w:tc>
        <w:tc>
          <w:tcPr>
            <w:tcW w:w="1843" w:type="dxa"/>
          </w:tcPr>
          <w:p w:rsidR="00E56453" w:rsidRPr="00127FD1" w:rsidRDefault="00E56453" w:rsidP="00105914">
            <w:pPr>
              <w:ind w:firstLine="708"/>
              <w:jc w:val="center"/>
              <w:rPr>
                <w:sz w:val="18"/>
                <w:szCs w:val="18"/>
              </w:rPr>
            </w:pPr>
          </w:p>
        </w:tc>
        <w:tc>
          <w:tcPr>
            <w:tcW w:w="2409" w:type="dxa"/>
          </w:tcPr>
          <w:p w:rsidR="00E56453" w:rsidRPr="00127FD1" w:rsidRDefault="00E56453" w:rsidP="00105914">
            <w:pPr>
              <w:ind w:firstLine="708"/>
              <w:jc w:val="center"/>
              <w:rPr>
                <w:sz w:val="18"/>
                <w:szCs w:val="18"/>
              </w:rPr>
            </w:pPr>
          </w:p>
        </w:tc>
      </w:tr>
    </w:tbl>
    <w:p w:rsidR="00E56453" w:rsidRPr="00127FD1" w:rsidRDefault="00E56453" w:rsidP="00E56453">
      <w:pPr>
        <w:ind w:firstLine="708"/>
        <w:jc w:val="both"/>
        <w:rPr>
          <w:b/>
          <w:sz w:val="18"/>
          <w:szCs w:val="18"/>
        </w:rPr>
      </w:pPr>
      <w:r w:rsidRPr="00127FD1">
        <w:rPr>
          <w:b/>
          <w:sz w:val="18"/>
          <w:szCs w:val="18"/>
        </w:rPr>
        <w:t>– доходы заявителя: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5387"/>
        <w:gridCol w:w="2551"/>
      </w:tblGrid>
      <w:tr w:rsidR="00E56453" w:rsidRPr="00127FD1" w:rsidTr="00105914">
        <w:tblPrEx>
          <w:tblCellMar>
            <w:top w:w="0" w:type="dxa"/>
            <w:bottom w:w="0" w:type="dxa"/>
          </w:tblCellMar>
        </w:tblPrEx>
        <w:tc>
          <w:tcPr>
            <w:tcW w:w="1134" w:type="dxa"/>
          </w:tcPr>
          <w:p w:rsidR="00E56453" w:rsidRPr="00127FD1" w:rsidRDefault="00E56453" w:rsidP="00105914">
            <w:pPr>
              <w:jc w:val="center"/>
              <w:rPr>
                <w:sz w:val="18"/>
                <w:szCs w:val="18"/>
              </w:rPr>
            </w:pPr>
            <w:r w:rsidRPr="00127FD1">
              <w:rPr>
                <w:sz w:val="18"/>
                <w:szCs w:val="18"/>
              </w:rPr>
              <w:t xml:space="preserve">№ </w:t>
            </w:r>
          </w:p>
          <w:p w:rsidR="00E56453" w:rsidRPr="00127FD1" w:rsidRDefault="00E56453" w:rsidP="00105914">
            <w:pPr>
              <w:jc w:val="center"/>
              <w:rPr>
                <w:sz w:val="18"/>
                <w:szCs w:val="18"/>
              </w:rPr>
            </w:pPr>
            <w:proofErr w:type="spellStart"/>
            <w:proofErr w:type="gramStart"/>
            <w:r w:rsidRPr="00127FD1">
              <w:rPr>
                <w:sz w:val="18"/>
                <w:szCs w:val="18"/>
              </w:rPr>
              <w:t>п</w:t>
            </w:r>
            <w:proofErr w:type="spellEnd"/>
            <w:proofErr w:type="gramEnd"/>
            <w:r w:rsidRPr="00127FD1">
              <w:rPr>
                <w:sz w:val="18"/>
                <w:szCs w:val="18"/>
              </w:rPr>
              <w:t>/</w:t>
            </w:r>
            <w:proofErr w:type="spellStart"/>
            <w:r w:rsidRPr="00127FD1">
              <w:rPr>
                <w:sz w:val="18"/>
                <w:szCs w:val="18"/>
              </w:rPr>
              <w:t>п</w:t>
            </w:r>
            <w:proofErr w:type="spellEnd"/>
          </w:p>
        </w:tc>
        <w:tc>
          <w:tcPr>
            <w:tcW w:w="5387" w:type="dxa"/>
          </w:tcPr>
          <w:p w:rsidR="00E56453" w:rsidRPr="00127FD1" w:rsidRDefault="00E56453" w:rsidP="00105914">
            <w:pPr>
              <w:ind w:firstLine="708"/>
              <w:jc w:val="center"/>
              <w:rPr>
                <w:sz w:val="18"/>
                <w:szCs w:val="18"/>
              </w:rPr>
            </w:pPr>
            <w:r w:rsidRPr="00127FD1">
              <w:rPr>
                <w:sz w:val="18"/>
                <w:szCs w:val="18"/>
              </w:rPr>
              <w:t>Вид дохода</w:t>
            </w:r>
          </w:p>
        </w:tc>
        <w:tc>
          <w:tcPr>
            <w:tcW w:w="2551" w:type="dxa"/>
          </w:tcPr>
          <w:p w:rsidR="00E56453" w:rsidRPr="00127FD1" w:rsidRDefault="00E56453" w:rsidP="00105914">
            <w:pPr>
              <w:jc w:val="center"/>
              <w:rPr>
                <w:sz w:val="18"/>
                <w:szCs w:val="18"/>
              </w:rPr>
            </w:pPr>
            <w:r w:rsidRPr="00127FD1">
              <w:rPr>
                <w:sz w:val="18"/>
                <w:szCs w:val="18"/>
              </w:rPr>
              <w:t>Среднемесячная</w:t>
            </w:r>
          </w:p>
          <w:p w:rsidR="00E56453" w:rsidRPr="00127FD1" w:rsidRDefault="00E56453" w:rsidP="00105914">
            <w:pPr>
              <w:jc w:val="center"/>
              <w:rPr>
                <w:sz w:val="18"/>
                <w:szCs w:val="18"/>
              </w:rPr>
            </w:pPr>
            <w:r w:rsidRPr="00127FD1">
              <w:rPr>
                <w:sz w:val="18"/>
                <w:szCs w:val="18"/>
              </w:rPr>
              <w:t>вел</w:t>
            </w:r>
            <w:r w:rsidRPr="00127FD1">
              <w:rPr>
                <w:sz w:val="18"/>
                <w:szCs w:val="18"/>
              </w:rPr>
              <w:t>и</w:t>
            </w:r>
            <w:r w:rsidRPr="00127FD1">
              <w:rPr>
                <w:sz w:val="18"/>
                <w:szCs w:val="18"/>
              </w:rPr>
              <w:t>чина дохода</w:t>
            </w:r>
          </w:p>
          <w:p w:rsidR="00E56453" w:rsidRPr="00127FD1" w:rsidRDefault="00E56453" w:rsidP="00105914">
            <w:pPr>
              <w:jc w:val="center"/>
              <w:rPr>
                <w:sz w:val="18"/>
                <w:szCs w:val="18"/>
              </w:rPr>
            </w:pPr>
            <w:r w:rsidRPr="00127FD1">
              <w:rPr>
                <w:sz w:val="18"/>
                <w:szCs w:val="18"/>
              </w:rPr>
              <w:t>(руб.)**</w:t>
            </w:r>
          </w:p>
        </w:tc>
      </w:tr>
      <w:tr w:rsidR="00E56453" w:rsidRPr="00127FD1" w:rsidTr="00105914">
        <w:tblPrEx>
          <w:tblCellMar>
            <w:top w:w="0" w:type="dxa"/>
            <w:bottom w:w="0" w:type="dxa"/>
          </w:tblCellMar>
        </w:tblPrEx>
        <w:tc>
          <w:tcPr>
            <w:tcW w:w="1134" w:type="dxa"/>
          </w:tcPr>
          <w:p w:rsidR="00E56453" w:rsidRPr="00127FD1" w:rsidRDefault="00E56453" w:rsidP="00105914">
            <w:pPr>
              <w:jc w:val="center"/>
              <w:rPr>
                <w:sz w:val="18"/>
                <w:szCs w:val="18"/>
              </w:rPr>
            </w:pPr>
            <w:r w:rsidRPr="00127FD1">
              <w:rPr>
                <w:sz w:val="18"/>
                <w:szCs w:val="18"/>
              </w:rPr>
              <w:t>1</w:t>
            </w:r>
          </w:p>
        </w:tc>
        <w:tc>
          <w:tcPr>
            <w:tcW w:w="5387" w:type="dxa"/>
          </w:tcPr>
          <w:p w:rsidR="00E56453" w:rsidRPr="00127FD1" w:rsidRDefault="00E56453" w:rsidP="00105914">
            <w:pPr>
              <w:ind w:firstLine="57"/>
              <w:jc w:val="center"/>
              <w:rPr>
                <w:sz w:val="18"/>
                <w:szCs w:val="18"/>
              </w:rPr>
            </w:pPr>
            <w:r w:rsidRPr="00127FD1">
              <w:rPr>
                <w:sz w:val="18"/>
                <w:szCs w:val="18"/>
              </w:rPr>
              <w:t>2</w:t>
            </w:r>
          </w:p>
        </w:tc>
        <w:tc>
          <w:tcPr>
            <w:tcW w:w="2551" w:type="dxa"/>
          </w:tcPr>
          <w:p w:rsidR="00E56453" w:rsidRPr="00127FD1" w:rsidRDefault="00E56453" w:rsidP="00105914">
            <w:pPr>
              <w:jc w:val="center"/>
              <w:rPr>
                <w:sz w:val="18"/>
                <w:szCs w:val="18"/>
              </w:rPr>
            </w:pPr>
            <w:r w:rsidRPr="00127FD1">
              <w:rPr>
                <w:sz w:val="18"/>
                <w:szCs w:val="18"/>
              </w:rPr>
              <w:t>3</w:t>
            </w:r>
          </w:p>
        </w:tc>
      </w:tr>
      <w:tr w:rsidR="00E56453" w:rsidRPr="00127FD1" w:rsidTr="00105914">
        <w:tblPrEx>
          <w:tblCellMar>
            <w:top w:w="0" w:type="dxa"/>
            <w:bottom w:w="0" w:type="dxa"/>
          </w:tblCellMar>
        </w:tblPrEx>
        <w:tc>
          <w:tcPr>
            <w:tcW w:w="9072" w:type="dxa"/>
            <w:gridSpan w:val="3"/>
          </w:tcPr>
          <w:p w:rsidR="00E56453" w:rsidRPr="00127FD1" w:rsidRDefault="00E56453" w:rsidP="00105914">
            <w:pPr>
              <w:ind w:firstLine="57"/>
              <w:jc w:val="both"/>
              <w:rPr>
                <w:sz w:val="18"/>
                <w:szCs w:val="18"/>
              </w:rPr>
            </w:pPr>
            <w:r w:rsidRPr="00127FD1">
              <w:rPr>
                <w:sz w:val="18"/>
                <w:szCs w:val="18"/>
              </w:rPr>
              <w:t>Доход по основному месту работы (по справке 2–НДФЛ)</w:t>
            </w:r>
          </w:p>
        </w:tc>
      </w:tr>
      <w:tr w:rsidR="00E56453" w:rsidRPr="00127FD1" w:rsidTr="00105914">
        <w:tblPrEx>
          <w:tblCellMar>
            <w:top w:w="0" w:type="dxa"/>
            <w:bottom w:w="0" w:type="dxa"/>
          </w:tblCellMar>
        </w:tblPrEx>
        <w:tc>
          <w:tcPr>
            <w:tcW w:w="1134" w:type="dxa"/>
          </w:tcPr>
          <w:p w:rsidR="00E56453" w:rsidRPr="00127FD1" w:rsidRDefault="00E56453" w:rsidP="00105914">
            <w:pPr>
              <w:jc w:val="center"/>
              <w:rPr>
                <w:sz w:val="18"/>
                <w:szCs w:val="18"/>
              </w:rPr>
            </w:pPr>
            <w:r w:rsidRPr="00127FD1">
              <w:rPr>
                <w:sz w:val="18"/>
                <w:szCs w:val="18"/>
              </w:rPr>
              <w:t>1.</w:t>
            </w:r>
          </w:p>
        </w:tc>
        <w:tc>
          <w:tcPr>
            <w:tcW w:w="5387" w:type="dxa"/>
          </w:tcPr>
          <w:p w:rsidR="00E56453" w:rsidRPr="00127FD1" w:rsidRDefault="00E56453" w:rsidP="00105914">
            <w:pPr>
              <w:jc w:val="both"/>
              <w:rPr>
                <w:sz w:val="18"/>
                <w:szCs w:val="18"/>
              </w:rPr>
            </w:pPr>
          </w:p>
        </w:tc>
        <w:tc>
          <w:tcPr>
            <w:tcW w:w="2551" w:type="dxa"/>
          </w:tcPr>
          <w:p w:rsidR="00E56453" w:rsidRPr="00127FD1" w:rsidRDefault="00E56453" w:rsidP="00105914">
            <w:pPr>
              <w:ind w:firstLine="708"/>
              <w:jc w:val="center"/>
              <w:rPr>
                <w:sz w:val="18"/>
                <w:szCs w:val="18"/>
              </w:rPr>
            </w:pPr>
          </w:p>
        </w:tc>
      </w:tr>
      <w:tr w:rsidR="00E56453" w:rsidRPr="00127FD1" w:rsidTr="00105914">
        <w:tblPrEx>
          <w:tblCellMar>
            <w:top w:w="0" w:type="dxa"/>
            <w:bottom w:w="0" w:type="dxa"/>
          </w:tblCellMar>
        </w:tblPrEx>
        <w:tc>
          <w:tcPr>
            <w:tcW w:w="9072" w:type="dxa"/>
            <w:gridSpan w:val="3"/>
          </w:tcPr>
          <w:p w:rsidR="00E56453" w:rsidRPr="00127FD1" w:rsidRDefault="00E56453" w:rsidP="00105914">
            <w:pPr>
              <w:ind w:firstLine="57"/>
              <w:jc w:val="both"/>
              <w:rPr>
                <w:sz w:val="18"/>
                <w:szCs w:val="18"/>
              </w:rPr>
            </w:pPr>
            <w:r w:rsidRPr="00127FD1">
              <w:rPr>
                <w:sz w:val="18"/>
                <w:szCs w:val="18"/>
              </w:rPr>
              <w:t>Иные доходы</w:t>
            </w:r>
          </w:p>
        </w:tc>
      </w:tr>
      <w:tr w:rsidR="00E56453" w:rsidRPr="00127FD1" w:rsidTr="00105914">
        <w:tblPrEx>
          <w:tblCellMar>
            <w:top w:w="0" w:type="dxa"/>
            <w:bottom w:w="0" w:type="dxa"/>
          </w:tblCellMar>
        </w:tblPrEx>
        <w:tc>
          <w:tcPr>
            <w:tcW w:w="1134" w:type="dxa"/>
          </w:tcPr>
          <w:p w:rsidR="00E56453" w:rsidRPr="00127FD1" w:rsidRDefault="00E56453" w:rsidP="00105914">
            <w:pPr>
              <w:jc w:val="center"/>
              <w:rPr>
                <w:sz w:val="18"/>
                <w:szCs w:val="18"/>
              </w:rPr>
            </w:pPr>
            <w:r w:rsidRPr="00127FD1">
              <w:rPr>
                <w:sz w:val="18"/>
                <w:szCs w:val="18"/>
              </w:rPr>
              <w:t>2.</w:t>
            </w:r>
          </w:p>
        </w:tc>
        <w:tc>
          <w:tcPr>
            <w:tcW w:w="5387" w:type="dxa"/>
          </w:tcPr>
          <w:p w:rsidR="00E56453" w:rsidRPr="00127FD1" w:rsidRDefault="00E56453" w:rsidP="00105914">
            <w:pPr>
              <w:jc w:val="both"/>
              <w:rPr>
                <w:sz w:val="18"/>
                <w:szCs w:val="18"/>
              </w:rPr>
            </w:pPr>
          </w:p>
        </w:tc>
        <w:tc>
          <w:tcPr>
            <w:tcW w:w="2551" w:type="dxa"/>
          </w:tcPr>
          <w:p w:rsidR="00E56453" w:rsidRPr="00127FD1" w:rsidRDefault="00E56453" w:rsidP="00105914">
            <w:pPr>
              <w:ind w:firstLine="708"/>
              <w:jc w:val="center"/>
              <w:rPr>
                <w:sz w:val="18"/>
                <w:szCs w:val="18"/>
              </w:rPr>
            </w:pPr>
          </w:p>
        </w:tc>
      </w:tr>
      <w:tr w:rsidR="00E56453" w:rsidRPr="00127FD1" w:rsidTr="00105914">
        <w:tblPrEx>
          <w:tblCellMar>
            <w:top w:w="0" w:type="dxa"/>
            <w:bottom w:w="0" w:type="dxa"/>
          </w:tblCellMar>
        </w:tblPrEx>
        <w:tc>
          <w:tcPr>
            <w:tcW w:w="1134" w:type="dxa"/>
          </w:tcPr>
          <w:p w:rsidR="00E56453" w:rsidRPr="00127FD1" w:rsidRDefault="00E56453" w:rsidP="00105914">
            <w:pPr>
              <w:jc w:val="center"/>
              <w:rPr>
                <w:sz w:val="18"/>
                <w:szCs w:val="18"/>
              </w:rPr>
            </w:pPr>
            <w:r w:rsidRPr="00127FD1">
              <w:rPr>
                <w:sz w:val="18"/>
                <w:szCs w:val="18"/>
              </w:rPr>
              <w:t>3</w:t>
            </w:r>
          </w:p>
        </w:tc>
        <w:tc>
          <w:tcPr>
            <w:tcW w:w="5387" w:type="dxa"/>
          </w:tcPr>
          <w:p w:rsidR="00E56453" w:rsidRPr="00127FD1" w:rsidRDefault="00E56453" w:rsidP="00105914">
            <w:pPr>
              <w:jc w:val="both"/>
              <w:rPr>
                <w:sz w:val="18"/>
                <w:szCs w:val="18"/>
              </w:rPr>
            </w:pPr>
          </w:p>
        </w:tc>
        <w:tc>
          <w:tcPr>
            <w:tcW w:w="2551" w:type="dxa"/>
          </w:tcPr>
          <w:p w:rsidR="00E56453" w:rsidRPr="00127FD1" w:rsidRDefault="00E56453" w:rsidP="00105914">
            <w:pPr>
              <w:ind w:firstLine="708"/>
              <w:jc w:val="center"/>
              <w:rPr>
                <w:sz w:val="18"/>
                <w:szCs w:val="18"/>
              </w:rPr>
            </w:pPr>
          </w:p>
        </w:tc>
      </w:tr>
      <w:tr w:rsidR="00E56453" w:rsidRPr="00127FD1" w:rsidTr="00105914">
        <w:tblPrEx>
          <w:tblCellMar>
            <w:top w:w="0" w:type="dxa"/>
            <w:bottom w:w="0" w:type="dxa"/>
          </w:tblCellMar>
        </w:tblPrEx>
        <w:tc>
          <w:tcPr>
            <w:tcW w:w="1134" w:type="dxa"/>
          </w:tcPr>
          <w:p w:rsidR="00E56453" w:rsidRPr="00127FD1" w:rsidRDefault="00E56453" w:rsidP="00105914">
            <w:pPr>
              <w:jc w:val="center"/>
              <w:rPr>
                <w:sz w:val="18"/>
                <w:szCs w:val="18"/>
              </w:rPr>
            </w:pPr>
            <w:r w:rsidRPr="00127FD1">
              <w:rPr>
                <w:sz w:val="18"/>
                <w:szCs w:val="18"/>
              </w:rPr>
              <w:t>4</w:t>
            </w:r>
          </w:p>
        </w:tc>
        <w:tc>
          <w:tcPr>
            <w:tcW w:w="5387" w:type="dxa"/>
          </w:tcPr>
          <w:p w:rsidR="00E56453" w:rsidRPr="00127FD1" w:rsidRDefault="00E56453" w:rsidP="00105914">
            <w:pPr>
              <w:rPr>
                <w:sz w:val="18"/>
                <w:szCs w:val="18"/>
              </w:rPr>
            </w:pPr>
          </w:p>
        </w:tc>
        <w:tc>
          <w:tcPr>
            <w:tcW w:w="2551" w:type="dxa"/>
          </w:tcPr>
          <w:p w:rsidR="00E56453" w:rsidRPr="00127FD1" w:rsidRDefault="00E56453" w:rsidP="00105914">
            <w:pPr>
              <w:jc w:val="center"/>
              <w:rPr>
                <w:sz w:val="18"/>
                <w:szCs w:val="18"/>
              </w:rPr>
            </w:pPr>
          </w:p>
        </w:tc>
      </w:tr>
    </w:tbl>
    <w:p w:rsidR="00E56453" w:rsidRPr="00127FD1" w:rsidRDefault="00E56453" w:rsidP="00E56453">
      <w:pPr>
        <w:ind w:firstLine="708"/>
        <w:jc w:val="both"/>
        <w:rPr>
          <w:b/>
          <w:sz w:val="18"/>
          <w:szCs w:val="18"/>
        </w:rPr>
      </w:pPr>
      <w:r w:rsidRPr="00127FD1">
        <w:rPr>
          <w:b/>
          <w:sz w:val="18"/>
          <w:szCs w:val="18"/>
        </w:rPr>
        <w:t>– доходы членов семьи заявителя: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5387"/>
        <w:gridCol w:w="2551"/>
      </w:tblGrid>
      <w:tr w:rsidR="00E56453" w:rsidRPr="00127FD1" w:rsidTr="00105914">
        <w:tblPrEx>
          <w:tblCellMar>
            <w:top w:w="0" w:type="dxa"/>
            <w:bottom w:w="0" w:type="dxa"/>
          </w:tblCellMar>
        </w:tblPrEx>
        <w:tc>
          <w:tcPr>
            <w:tcW w:w="1134" w:type="dxa"/>
          </w:tcPr>
          <w:p w:rsidR="00E56453" w:rsidRPr="00127FD1" w:rsidRDefault="00E56453" w:rsidP="00105914">
            <w:pPr>
              <w:jc w:val="center"/>
              <w:rPr>
                <w:sz w:val="18"/>
                <w:szCs w:val="18"/>
              </w:rPr>
            </w:pPr>
            <w:r w:rsidRPr="00127FD1">
              <w:rPr>
                <w:sz w:val="18"/>
                <w:szCs w:val="18"/>
              </w:rPr>
              <w:t xml:space="preserve">№ </w:t>
            </w:r>
          </w:p>
          <w:p w:rsidR="00E56453" w:rsidRPr="00127FD1" w:rsidRDefault="00E56453" w:rsidP="00105914">
            <w:pPr>
              <w:jc w:val="center"/>
              <w:rPr>
                <w:sz w:val="18"/>
                <w:szCs w:val="18"/>
              </w:rPr>
            </w:pPr>
            <w:proofErr w:type="spellStart"/>
            <w:proofErr w:type="gramStart"/>
            <w:r w:rsidRPr="00127FD1">
              <w:rPr>
                <w:sz w:val="18"/>
                <w:szCs w:val="18"/>
              </w:rPr>
              <w:t>п</w:t>
            </w:r>
            <w:proofErr w:type="spellEnd"/>
            <w:proofErr w:type="gramEnd"/>
            <w:r w:rsidRPr="00127FD1">
              <w:rPr>
                <w:sz w:val="18"/>
                <w:szCs w:val="18"/>
              </w:rPr>
              <w:t>/</w:t>
            </w:r>
            <w:proofErr w:type="spellStart"/>
            <w:r w:rsidRPr="00127FD1">
              <w:rPr>
                <w:sz w:val="18"/>
                <w:szCs w:val="18"/>
              </w:rPr>
              <w:t>п</w:t>
            </w:r>
            <w:proofErr w:type="spellEnd"/>
          </w:p>
        </w:tc>
        <w:tc>
          <w:tcPr>
            <w:tcW w:w="5387" w:type="dxa"/>
          </w:tcPr>
          <w:p w:rsidR="00E56453" w:rsidRPr="00127FD1" w:rsidRDefault="00E56453" w:rsidP="00105914">
            <w:pPr>
              <w:ind w:firstLine="708"/>
              <w:jc w:val="center"/>
              <w:rPr>
                <w:sz w:val="18"/>
                <w:szCs w:val="18"/>
              </w:rPr>
            </w:pPr>
            <w:r w:rsidRPr="00127FD1">
              <w:rPr>
                <w:sz w:val="18"/>
                <w:szCs w:val="18"/>
              </w:rPr>
              <w:t>Вид дохода</w:t>
            </w:r>
          </w:p>
        </w:tc>
        <w:tc>
          <w:tcPr>
            <w:tcW w:w="2551" w:type="dxa"/>
          </w:tcPr>
          <w:p w:rsidR="00E56453" w:rsidRPr="00127FD1" w:rsidRDefault="00E56453" w:rsidP="00105914">
            <w:pPr>
              <w:jc w:val="center"/>
              <w:rPr>
                <w:sz w:val="18"/>
                <w:szCs w:val="18"/>
              </w:rPr>
            </w:pPr>
            <w:r w:rsidRPr="00127FD1">
              <w:rPr>
                <w:sz w:val="18"/>
                <w:szCs w:val="18"/>
              </w:rPr>
              <w:t>Среднемесячная</w:t>
            </w:r>
          </w:p>
          <w:p w:rsidR="00E56453" w:rsidRPr="00127FD1" w:rsidRDefault="00E56453" w:rsidP="00105914">
            <w:pPr>
              <w:jc w:val="center"/>
              <w:rPr>
                <w:sz w:val="18"/>
                <w:szCs w:val="18"/>
              </w:rPr>
            </w:pPr>
            <w:r w:rsidRPr="00127FD1">
              <w:rPr>
                <w:sz w:val="18"/>
                <w:szCs w:val="18"/>
              </w:rPr>
              <w:t>вел</w:t>
            </w:r>
            <w:r w:rsidRPr="00127FD1">
              <w:rPr>
                <w:sz w:val="18"/>
                <w:szCs w:val="18"/>
              </w:rPr>
              <w:t>и</w:t>
            </w:r>
            <w:r w:rsidRPr="00127FD1">
              <w:rPr>
                <w:sz w:val="18"/>
                <w:szCs w:val="18"/>
              </w:rPr>
              <w:t>чина дохода</w:t>
            </w:r>
          </w:p>
          <w:p w:rsidR="00E56453" w:rsidRPr="00127FD1" w:rsidRDefault="00E56453" w:rsidP="00105914">
            <w:pPr>
              <w:jc w:val="center"/>
              <w:rPr>
                <w:sz w:val="18"/>
                <w:szCs w:val="18"/>
              </w:rPr>
            </w:pPr>
            <w:r w:rsidRPr="00127FD1">
              <w:rPr>
                <w:sz w:val="18"/>
                <w:szCs w:val="18"/>
              </w:rPr>
              <w:t>(руб.)**</w:t>
            </w:r>
          </w:p>
        </w:tc>
      </w:tr>
      <w:tr w:rsidR="00E56453" w:rsidRPr="00127FD1" w:rsidTr="00105914">
        <w:tblPrEx>
          <w:tblCellMar>
            <w:top w:w="0" w:type="dxa"/>
            <w:bottom w:w="0" w:type="dxa"/>
          </w:tblCellMar>
        </w:tblPrEx>
        <w:tc>
          <w:tcPr>
            <w:tcW w:w="1134" w:type="dxa"/>
          </w:tcPr>
          <w:p w:rsidR="00E56453" w:rsidRPr="00127FD1" w:rsidRDefault="00E56453" w:rsidP="00105914">
            <w:pPr>
              <w:jc w:val="center"/>
              <w:rPr>
                <w:sz w:val="18"/>
                <w:szCs w:val="18"/>
              </w:rPr>
            </w:pPr>
            <w:r w:rsidRPr="00127FD1">
              <w:rPr>
                <w:sz w:val="18"/>
                <w:szCs w:val="18"/>
              </w:rPr>
              <w:t>1</w:t>
            </w:r>
          </w:p>
        </w:tc>
        <w:tc>
          <w:tcPr>
            <w:tcW w:w="5387" w:type="dxa"/>
          </w:tcPr>
          <w:p w:rsidR="00E56453" w:rsidRPr="00127FD1" w:rsidRDefault="00E56453" w:rsidP="00105914">
            <w:pPr>
              <w:ind w:firstLine="57"/>
              <w:jc w:val="center"/>
              <w:rPr>
                <w:sz w:val="18"/>
                <w:szCs w:val="18"/>
              </w:rPr>
            </w:pPr>
            <w:r w:rsidRPr="00127FD1">
              <w:rPr>
                <w:sz w:val="18"/>
                <w:szCs w:val="18"/>
              </w:rPr>
              <w:t>2</w:t>
            </w:r>
          </w:p>
        </w:tc>
        <w:tc>
          <w:tcPr>
            <w:tcW w:w="2551" w:type="dxa"/>
          </w:tcPr>
          <w:p w:rsidR="00E56453" w:rsidRPr="00127FD1" w:rsidRDefault="00E56453" w:rsidP="00105914">
            <w:pPr>
              <w:jc w:val="center"/>
              <w:rPr>
                <w:sz w:val="18"/>
                <w:szCs w:val="18"/>
              </w:rPr>
            </w:pPr>
            <w:r w:rsidRPr="00127FD1">
              <w:rPr>
                <w:sz w:val="18"/>
                <w:szCs w:val="18"/>
              </w:rPr>
              <w:t>3</w:t>
            </w:r>
          </w:p>
        </w:tc>
      </w:tr>
      <w:tr w:rsidR="00E56453" w:rsidRPr="00127FD1" w:rsidTr="00105914">
        <w:tblPrEx>
          <w:tblCellMar>
            <w:top w:w="0" w:type="dxa"/>
            <w:bottom w:w="0" w:type="dxa"/>
          </w:tblCellMar>
        </w:tblPrEx>
        <w:tc>
          <w:tcPr>
            <w:tcW w:w="9072" w:type="dxa"/>
            <w:gridSpan w:val="3"/>
          </w:tcPr>
          <w:p w:rsidR="00E56453" w:rsidRPr="00127FD1" w:rsidRDefault="00E56453" w:rsidP="00105914">
            <w:pPr>
              <w:ind w:firstLine="57"/>
              <w:jc w:val="both"/>
              <w:rPr>
                <w:sz w:val="18"/>
                <w:szCs w:val="18"/>
              </w:rPr>
            </w:pPr>
            <w:r w:rsidRPr="00127FD1">
              <w:rPr>
                <w:sz w:val="18"/>
                <w:szCs w:val="18"/>
              </w:rPr>
              <w:t>Доход по основному месту работы (по справке 2–НДФЛ)</w:t>
            </w:r>
          </w:p>
        </w:tc>
      </w:tr>
      <w:tr w:rsidR="00E56453" w:rsidRPr="00127FD1" w:rsidTr="00105914">
        <w:tblPrEx>
          <w:tblCellMar>
            <w:top w:w="0" w:type="dxa"/>
            <w:bottom w:w="0" w:type="dxa"/>
          </w:tblCellMar>
        </w:tblPrEx>
        <w:tc>
          <w:tcPr>
            <w:tcW w:w="1134" w:type="dxa"/>
          </w:tcPr>
          <w:p w:rsidR="00E56453" w:rsidRPr="00127FD1" w:rsidRDefault="00E56453" w:rsidP="00105914">
            <w:pPr>
              <w:jc w:val="center"/>
              <w:rPr>
                <w:sz w:val="18"/>
                <w:szCs w:val="18"/>
              </w:rPr>
            </w:pPr>
            <w:r w:rsidRPr="00127FD1">
              <w:rPr>
                <w:sz w:val="18"/>
                <w:szCs w:val="18"/>
              </w:rPr>
              <w:t>1.</w:t>
            </w:r>
          </w:p>
        </w:tc>
        <w:tc>
          <w:tcPr>
            <w:tcW w:w="5387" w:type="dxa"/>
          </w:tcPr>
          <w:p w:rsidR="00E56453" w:rsidRPr="00127FD1" w:rsidRDefault="00E56453" w:rsidP="00105914">
            <w:pPr>
              <w:jc w:val="both"/>
              <w:rPr>
                <w:sz w:val="18"/>
                <w:szCs w:val="18"/>
              </w:rPr>
            </w:pPr>
          </w:p>
        </w:tc>
        <w:tc>
          <w:tcPr>
            <w:tcW w:w="2551" w:type="dxa"/>
          </w:tcPr>
          <w:p w:rsidR="00E56453" w:rsidRPr="00127FD1" w:rsidRDefault="00E56453" w:rsidP="00105914">
            <w:pPr>
              <w:ind w:firstLine="708"/>
              <w:jc w:val="center"/>
              <w:rPr>
                <w:sz w:val="18"/>
                <w:szCs w:val="18"/>
              </w:rPr>
            </w:pPr>
          </w:p>
        </w:tc>
      </w:tr>
      <w:tr w:rsidR="00E56453" w:rsidRPr="00127FD1" w:rsidTr="00105914">
        <w:tblPrEx>
          <w:tblCellMar>
            <w:top w:w="0" w:type="dxa"/>
            <w:bottom w:w="0" w:type="dxa"/>
          </w:tblCellMar>
        </w:tblPrEx>
        <w:tc>
          <w:tcPr>
            <w:tcW w:w="9072" w:type="dxa"/>
            <w:gridSpan w:val="3"/>
          </w:tcPr>
          <w:p w:rsidR="00E56453" w:rsidRPr="00127FD1" w:rsidRDefault="00E56453" w:rsidP="00105914">
            <w:pPr>
              <w:ind w:firstLine="57"/>
              <w:jc w:val="both"/>
              <w:rPr>
                <w:sz w:val="18"/>
                <w:szCs w:val="18"/>
              </w:rPr>
            </w:pPr>
            <w:r w:rsidRPr="00127FD1">
              <w:rPr>
                <w:sz w:val="18"/>
                <w:szCs w:val="18"/>
              </w:rPr>
              <w:t xml:space="preserve">Иные доходы </w:t>
            </w:r>
          </w:p>
        </w:tc>
      </w:tr>
      <w:tr w:rsidR="00E56453" w:rsidRPr="00127FD1" w:rsidTr="00105914">
        <w:tblPrEx>
          <w:tblCellMar>
            <w:top w:w="0" w:type="dxa"/>
            <w:bottom w:w="0" w:type="dxa"/>
          </w:tblCellMar>
        </w:tblPrEx>
        <w:tc>
          <w:tcPr>
            <w:tcW w:w="1134" w:type="dxa"/>
          </w:tcPr>
          <w:p w:rsidR="00E56453" w:rsidRPr="00127FD1" w:rsidRDefault="00E56453" w:rsidP="00105914">
            <w:pPr>
              <w:jc w:val="center"/>
              <w:rPr>
                <w:sz w:val="18"/>
                <w:szCs w:val="18"/>
              </w:rPr>
            </w:pPr>
            <w:r w:rsidRPr="00127FD1">
              <w:rPr>
                <w:sz w:val="18"/>
                <w:szCs w:val="18"/>
              </w:rPr>
              <w:t>2.</w:t>
            </w:r>
          </w:p>
        </w:tc>
        <w:tc>
          <w:tcPr>
            <w:tcW w:w="5387" w:type="dxa"/>
          </w:tcPr>
          <w:p w:rsidR="00E56453" w:rsidRPr="00127FD1" w:rsidRDefault="00E56453" w:rsidP="00105914">
            <w:pPr>
              <w:jc w:val="both"/>
              <w:rPr>
                <w:sz w:val="18"/>
                <w:szCs w:val="18"/>
              </w:rPr>
            </w:pPr>
          </w:p>
        </w:tc>
        <w:tc>
          <w:tcPr>
            <w:tcW w:w="2551" w:type="dxa"/>
          </w:tcPr>
          <w:p w:rsidR="00E56453" w:rsidRPr="00127FD1" w:rsidRDefault="00E56453" w:rsidP="00105914">
            <w:pPr>
              <w:ind w:firstLine="708"/>
              <w:jc w:val="center"/>
              <w:rPr>
                <w:sz w:val="18"/>
                <w:szCs w:val="18"/>
              </w:rPr>
            </w:pPr>
          </w:p>
        </w:tc>
      </w:tr>
      <w:tr w:rsidR="00E56453" w:rsidRPr="00127FD1" w:rsidTr="00105914">
        <w:tblPrEx>
          <w:tblCellMar>
            <w:top w:w="0" w:type="dxa"/>
            <w:bottom w:w="0" w:type="dxa"/>
          </w:tblCellMar>
        </w:tblPrEx>
        <w:tc>
          <w:tcPr>
            <w:tcW w:w="1134" w:type="dxa"/>
          </w:tcPr>
          <w:p w:rsidR="00E56453" w:rsidRPr="00127FD1" w:rsidRDefault="00E56453" w:rsidP="00105914">
            <w:pPr>
              <w:jc w:val="center"/>
              <w:rPr>
                <w:sz w:val="18"/>
                <w:szCs w:val="18"/>
              </w:rPr>
            </w:pPr>
            <w:r w:rsidRPr="00127FD1">
              <w:rPr>
                <w:sz w:val="18"/>
                <w:szCs w:val="18"/>
              </w:rPr>
              <w:t>3.</w:t>
            </w:r>
          </w:p>
        </w:tc>
        <w:tc>
          <w:tcPr>
            <w:tcW w:w="5387" w:type="dxa"/>
          </w:tcPr>
          <w:p w:rsidR="00E56453" w:rsidRPr="00127FD1" w:rsidRDefault="00E56453" w:rsidP="00105914">
            <w:pPr>
              <w:jc w:val="both"/>
              <w:rPr>
                <w:sz w:val="18"/>
                <w:szCs w:val="18"/>
              </w:rPr>
            </w:pPr>
          </w:p>
        </w:tc>
        <w:tc>
          <w:tcPr>
            <w:tcW w:w="2551" w:type="dxa"/>
          </w:tcPr>
          <w:p w:rsidR="00E56453" w:rsidRPr="00127FD1" w:rsidRDefault="00E56453" w:rsidP="00105914">
            <w:pPr>
              <w:ind w:firstLine="708"/>
              <w:jc w:val="center"/>
              <w:rPr>
                <w:sz w:val="18"/>
                <w:szCs w:val="18"/>
              </w:rPr>
            </w:pPr>
          </w:p>
        </w:tc>
      </w:tr>
      <w:tr w:rsidR="00E56453" w:rsidRPr="00127FD1" w:rsidTr="00105914">
        <w:tblPrEx>
          <w:tblCellMar>
            <w:top w:w="0" w:type="dxa"/>
            <w:bottom w:w="0" w:type="dxa"/>
          </w:tblCellMar>
        </w:tblPrEx>
        <w:tc>
          <w:tcPr>
            <w:tcW w:w="1134" w:type="dxa"/>
          </w:tcPr>
          <w:p w:rsidR="00E56453" w:rsidRPr="00127FD1" w:rsidRDefault="00E56453" w:rsidP="00105914">
            <w:pPr>
              <w:jc w:val="center"/>
              <w:rPr>
                <w:sz w:val="18"/>
                <w:szCs w:val="18"/>
              </w:rPr>
            </w:pPr>
            <w:r w:rsidRPr="00127FD1">
              <w:rPr>
                <w:sz w:val="18"/>
                <w:szCs w:val="18"/>
              </w:rPr>
              <w:t>4.</w:t>
            </w:r>
          </w:p>
        </w:tc>
        <w:tc>
          <w:tcPr>
            <w:tcW w:w="5387" w:type="dxa"/>
          </w:tcPr>
          <w:p w:rsidR="00E56453" w:rsidRPr="00127FD1" w:rsidRDefault="00E56453" w:rsidP="00105914">
            <w:pPr>
              <w:jc w:val="both"/>
              <w:rPr>
                <w:sz w:val="18"/>
                <w:szCs w:val="18"/>
              </w:rPr>
            </w:pPr>
          </w:p>
        </w:tc>
        <w:tc>
          <w:tcPr>
            <w:tcW w:w="2551" w:type="dxa"/>
          </w:tcPr>
          <w:p w:rsidR="00E56453" w:rsidRPr="00127FD1" w:rsidRDefault="00E56453" w:rsidP="00105914">
            <w:pPr>
              <w:ind w:firstLine="708"/>
              <w:jc w:val="center"/>
              <w:rPr>
                <w:sz w:val="18"/>
                <w:szCs w:val="18"/>
              </w:rPr>
            </w:pPr>
          </w:p>
        </w:tc>
      </w:tr>
    </w:tbl>
    <w:p w:rsidR="00E56453" w:rsidRPr="00127FD1" w:rsidRDefault="00E56453" w:rsidP="00E56453">
      <w:pPr>
        <w:pStyle w:val="aa"/>
        <w:ind w:firstLine="709"/>
        <w:jc w:val="both"/>
        <w:rPr>
          <w:sz w:val="18"/>
          <w:szCs w:val="18"/>
        </w:rPr>
      </w:pPr>
      <w:r w:rsidRPr="00127FD1">
        <w:rPr>
          <w:sz w:val="18"/>
          <w:szCs w:val="18"/>
        </w:rPr>
        <w:t>*Указываются основание приобретения (покупка, мена, дарение, наследование, приватизация и другие).</w:t>
      </w:r>
    </w:p>
    <w:p w:rsidR="00E56453" w:rsidRPr="00127FD1" w:rsidRDefault="00E56453" w:rsidP="00E56453">
      <w:pPr>
        <w:ind w:firstLine="709"/>
        <w:jc w:val="both"/>
        <w:rPr>
          <w:sz w:val="18"/>
          <w:szCs w:val="18"/>
        </w:rPr>
      </w:pPr>
      <w:r w:rsidRPr="00127FD1">
        <w:rPr>
          <w:sz w:val="18"/>
          <w:szCs w:val="18"/>
        </w:rPr>
        <w:t>** Для доходов, полученных в иностранной валюте, величина дохода учитывается в рублях по курсу Банка России на дату получ</w:t>
      </w:r>
      <w:r w:rsidRPr="00127FD1">
        <w:rPr>
          <w:sz w:val="18"/>
          <w:szCs w:val="18"/>
        </w:rPr>
        <w:t>е</w:t>
      </w:r>
      <w:r w:rsidRPr="00127FD1">
        <w:rPr>
          <w:sz w:val="18"/>
          <w:szCs w:val="18"/>
        </w:rPr>
        <w:t>ния дохода.</w:t>
      </w:r>
    </w:p>
    <w:p w:rsidR="00E56453" w:rsidRPr="00127FD1" w:rsidRDefault="00E56453" w:rsidP="00E56453">
      <w:pPr>
        <w:jc w:val="both"/>
        <w:rPr>
          <w:sz w:val="18"/>
          <w:szCs w:val="18"/>
        </w:rPr>
      </w:pPr>
    </w:p>
    <w:p w:rsidR="00E56453" w:rsidRPr="00127FD1" w:rsidRDefault="00E56453" w:rsidP="00E56453">
      <w:pPr>
        <w:pStyle w:val="25"/>
        <w:spacing w:after="0" w:line="240" w:lineRule="auto"/>
        <w:ind w:firstLine="720"/>
        <w:jc w:val="both"/>
        <w:rPr>
          <w:sz w:val="18"/>
          <w:szCs w:val="18"/>
        </w:rPr>
      </w:pPr>
      <w:r w:rsidRPr="00127FD1">
        <w:rPr>
          <w:sz w:val="18"/>
          <w:szCs w:val="18"/>
        </w:rPr>
        <w:t>Я (мы) даю (ем) согласие на проверку указанных в заявлении сведений и на запрос документов, необходимых для рассмотрения заявления.</w:t>
      </w:r>
    </w:p>
    <w:p w:rsidR="00E56453" w:rsidRPr="00127FD1" w:rsidRDefault="00E56453" w:rsidP="00E56453">
      <w:pPr>
        <w:pStyle w:val="ac"/>
        <w:ind w:firstLine="708"/>
        <w:rPr>
          <w:i/>
          <w:sz w:val="18"/>
          <w:szCs w:val="18"/>
        </w:rPr>
      </w:pPr>
      <w:proofErr w:type="gramStart"/>
      <w:r w:rsidRPr="00127FD1">
        <w:rPr>
          <w:sz w:val="18"/>
          <w:szCs w:val="18"/>
        </w:rPr>
        <w:t xml:space="preserve">Решение о признании (об отказе в признании) меня и членов моей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прошу выдать мне </w:t>
      </w:r>
      <w:proofErr w:type="spellStart"/>
      <w:r w:rsidRPr="00127FD1">
        <w:rPr>
          <w:sz w:val="18"/>
          <w:szCs w:val="18"/>
        </w:rPr>
        <w:t>путем_____________________________________</w:t>
      </w:r>
      <w:proofErr w:type="spellEnd"/>
      <w:r w:rsidRPr="00127FD1">
        <w:rPr>
          <w:i/>
          <w:sz w:val="18"/>
          <w:szCs w:val="18"/>
        </w:rPr>
        <w:t>(указать каким способом: лично в Уполномоченном органе, лично через Многофункциональный центр, посредством почтовой связи (с указанием адреса), посредством Единого портала).</w:t>
      </w:r>
      <w:proofErr w:type="gramEnd"/>
    </w:p>
    <w:p w:rsidR="00E56453" w:rsidRPr="00127FD1" w:rsidRDefault="00E56453" w:rsidP="00E56453">
      <w:pPr>
        <w:pStyle w:val="ac"/>
        <w:ind w:firstLine="708"/>
        <w:rPr>
          <w:i/>
          <w:sz w:val="18"/>
          <w:szCs w:val="18"/>
        </w:rPr>
      </w:pPr>
    </w:p>
    <w:p w:rsidR="00E56453" w:rsidRPr="00127FD1" w:rsidRDefault="00E56453" w:rsidP="00E56453">
      <w:pPr>
        <w:pStyle w:val="ac"/>
        <w:ind w:firstLine="708"/>
        <w:rPr>
          <w:sz w:val="18"/>
          <w:szCs w:val="18"/>
        </w:rPr>
      </w:pPr>
      <w:r w:rsidRPr="00127FD1">
        <w:rPr>
          <w:sz w:val="18"/>
          <w:szCs w:val="18"/>
        </w:rPr>
        <w:t>К заявлению прилагаю следующие документы:</w:t>
      </w:r>
    </w:p>
    <w:p w:rsidR="00E56453" w:rsidRPr="00127FD1" w:rsidRDefault="00E56453" w:rsidP="00E56453">
      <w:pPr>
        <w:pStyle w:val="ac"/>
        <w:ind w:firstLine="708"/>
        <w:rPr>
          <w:sz w:val="18"/>
          <w:szCs w:val="18"/>
        </w:rPr>
      </w:pPr>
      <w:r w:rsidRPr="00127FD1">
        <w:rPr>
          <w:sz w:val="18"/>
          <w:szCs w:val="18"/>
        </w:rPr>
        <w:t>1. ______________________________________________________________,</w:t>
      </w:r>
    </w:p>
    <w:p w:rsidR="00E56453" w:rsidRPr="00127FD1" w:rsidRDefault="00E56453" w:rsidP="00E56453">
      <w:pPr>
        <w:pStyle w:val="ac"/>
        <w:ind w:firstLine="708"/>
        <w:rPr>
          <w:sz w:val="18"/>
          <w:szCs w:val="18"/>
        </w:rPr>
      </w:pPr>
      <w:r w:rsidRPr="00127FD1">
        <w:rPr>
          <w:sz w:val="18"/>
          <w:szCs w:val="18"/>
        </w:rPr>
        <w:t>2. ______________________________________________________________,</w:t>
      </w:r>
    </w:p>
    <w:p w:rsidR="00E56453" w:rsidRPr="00127FD1" w:rsidRDefault="00E56453" w:rsidP="00E56453">
      <w:pPr>
        <w:pStyle w:val="ac"/>
        <w:ind w:firstLine="708"/>
        <w:rPr>
          <w:sz w:val="18"/>
          <w:szCs w:val="18"/>
        </w:rPr>
      </w:pPr>
      <w:r w:rsidRPr="00127FD1">
        <w:rPr>
          <w:sz w:val="18"/>
          <w:szCs w:val="18"/>
        </w:rPr>
        <w:t>3. ______________________________________________________________,</w:t>
      </w:r>
    </w:p>
    <w:p w:rsidR="00E56453" w:rsidRPr="00127FD1" w:rsidRDefault="00E56453" w:rsidP="00E56453">
      <w:pPr>
        <w:pStyle w:val="ac"/>
        <w:ind w:firstLine="708"/>
        <w:rPr>
          <w:sz w:val="18"/>
          <w:szCs w:val="18"/>
        </w:rPr>
      </w:pPr>
      <w:r w:rsidRPr="00127FD1">
        <w:rPr>
          <w:sz w:val="18"/>
          <w:szCs w:val="18"/>
        </w:rPr>
        <w:t>4. ______________________________________________________________,</w:t>
      </w:r>
    </w:p>
    <w:p w:rsidR="00E56453" w:rsidRPr="00127FD1" w:rsidRDefault="00E56453" w:rsidP="00E56453">
      <w:pPr>
        <w:pStyle w:val="ac"/>
        <w:ind w:firstLine="708"/>
        <w:rPr>
          <w:sz w:val="18"/>
          <w:szCs w:val="18"/>
        </w:rPr>
      </w:pPr>
      <w:r w:rsidRPr="00127FD1">
        <w:rPr>
          <w:sz w:val="18"/>
          <w:szCs w:val="18"/>
        </w:rPr>
        <w:t>…</w:t>
      </w:r>
    </w:p>
    <w:p w:rsidR="00E56453" w:rsidRPr="00127FD1" w:rsidRDefault="00E56453" w:rsidP="00E56453">
      <w:pPr>
        <w:suppressAutoHyphens/>
        <w:rPr>
          <w:kern w:val="1"/>
          <w:sz w:val="18"/>
          <w:szCs w:val="18"/>
          <w:lang w:eastAsia="ar-SA"/>
        </w:rPr>
      </w:pPr>
      <w:r w:rsidRPr="00127FD1">
        <w:rPr>
          <w:kern w:val="1"/>
          <w:sz w:val="18"/>
          <w:szCs w:val="18"/>
          <w:lang w:eastAsia="ar-SA"/>
        </w:rPr>
        <w:t>Заявитель  _______________________/______________________________________</w:t>
      </w:r>
    </w:p>
    <w:p w:rsidR="00E56453" w:rsidRPr="00127FD1" w:rsidRDefault="00E56453" w:rsidP="00E56453">
      <w:pPr>
        <w:tabs>
          <w:tab w:val="left" w:pos="2895"/>
        </w:tabs>
        <w:suppressAutoHyphens/>
        <w:rPr>
          <w:i/>
          <w:kern w:val="1"/>
          <w:sz w:val="18"/>
          <w:szCs w:val="18"/>
          <w:lang w:eastAsia="ar-SA"/>
        </w:rPr>
      </w:pPr>
      <w:r w:rsidRPr="00127FD1">
        <w:rPr>
          <w:kern w:val="1"/>
          <w:sz w:val="18"/>
          <w:szCs w:val="18"/>
          <w:lang w:eastAsia="ar-SA"/>
        </w:rPr>
        <w:t xml:space="preserve">                              </w:t>
      </w:r>
      <w:r w:rsidRPr="00127FD1">
        <w:rPr>
          <w:i/>
          <w:kern w:val="1"/>
          <w:sz w:val="18"/>
          <w:szCs w:val="18"/>
          <w:lang w:eastAsia="ar-SA"/>
        </w:rPr>
        <w:t>(подпись)                                        (расшифровка)</w:t>
      </w:r>
    </w:p>
    <w:p w:rsidR="00E56453" w:rsidRPr="00127FD1" w:rsidRDefault="00E56453" w:rsidP="00E56453">
      <w:pPr>
        <w:suppressAutoHyphens/>
        <w:rPr>
          <w:kern w:val="1"/>
          <w:sz w:val="18"/>
          <w:szCs w:val="18"/>
          <w:lang w:eastAsia="ar-SA"/>
        </w:rPr>
      </w:pPr>
      <w:r w:rsidRPr="00127FD1">
        <w:rPr>
          <w:kern w:val="1"/>
          <w:sz w:val="18"/>
          <w:szCs w:val="18"/>
          <w:lang w:eastAsia="ar-SA"/>
        </w:rPr>
        <w:t>Члены семьи: 1. _______________________/__________________________________</w:t>
      </w:r>
    </w:p>
    <w:p w:rsidR="00E56453" w:rsidRPr="00127FD1" w:rsidRDefault="00E56453" w:rsidP="00E56453">
      <w:pPr>
        <w:tabs>
          <w:tab w:val="left" w:pos="2895"/>
        </w:tabs>
        <w:suppressAutoHyphens/>
        <w:rPr>
          <w:i/>
          <w:kern w:val="1"/>
          <w:sz w:val="18"/>
          <w:szCs w:val="18"/>
          <w:lang w:eastAsia="ar-SA"/>
        </w:rPr>
      </w:pPr>
      <w:r w:rsidRPr="00127FD1">
        <w:rPr>
          <w:kern w:val="1"/>
          <w:sz w:val="18"/>
          <w:szCs w:val="18"/>
          <w:lang w:eastAsia="ar-SA"/>
        </w:rPr>
        <w:t xml:space="preserve">                              </w:t>
      </w:r>
      <w:r w:rsidRPr="00127FD1">
        <w:rPr>
          <w:i/>
          <w:kern w:val="1"/>
          <w:sz w:val="18"/>
          <w:szCs w:val="18"/>
          <w:lang w:eastAsia="ar-SA"/>
        </w:rPr>
        <w:t>(подпись)                                        (расшифровка)</w:t>
      </w:r>
    </w:p>
    <w:p w:rsidR="00E56453" w:rsidRPr="00127FD1" w:rsidRDefault="00E56453" w:rsidP="00E56453">
      <w:pPr>
        <w:suppressAutoHyphens/>
        <w:rPr>
          <w:kern w:val="1"/>
          <w:sz w:val="18"/>
          <w:szCs w:val="18"/>
          <w:lang w:eastAsia="ar-SA"/>
        </w:rPr>
      </w:pPr>
      <w:r w:rsidRPr="00127FD1">
        <w:rPr>
          <w:kern w:val="1"/>
          <w:sz w:val="18"/>
          <w:szCs w:val="18"/>
          <w:lang w:eastAsia="ar-SA"/>
        </w:rPr>
        <w:tab/>
      </w:r>
      <w:r w:rsidRPr="00127FD1">
        <w:rPr>
          <w:kern w:val="1"/>
          <w:sz w:val="18"/>
          <w:szCs w:val="18"/>
          <w:lang w:eastAsia="ar-SA"/>
        </w:rPr>
        <w:tab/>
        <w:t xml:space="preserve"> 2. _______________________/__________________________________</w:t>
      </w:r>
    </w:p>
    <w:p w:rsidR="00E56453" w:rsidRPr="00127FD1" w:rsidRDefault="00E56453" w:rsidP="00E56453">
      <w:pPr>
        <w:suppressAutoHyphens/>
        <w:rPr>
          <w:i/>
          <w:kern w:val="1"/>
          <w:sz w:val="18"/>
          <w:szCs w:val="18"/>
          <w:lang w:eastAsia="ar-SA"/>
        </w:rPr>
      </w:pPr>
      <w:r w:rsidRPr="00127FD1">
        <w:rPr>
          <w:kern w:val="1"/>
          <w:sz w:val="18"/>
          <w:szCs w:val="18"/>
          <w:lang w:eastAsia="ar-SA"/>
        </w:rPr>
        <w:t xml:space="preserve">                              </w:t>
      </w:r>
      <w:r w:rsidRPr="00127FD1">
        <w:rPr>
          <w:i/>
          <w:kern w:val="1"/>
          <w:sz w:val="18"/>
          <w:szCs w:val="18"/>
          <w:lang w:eastAsia="ar-SA"/>
        </w:rPr>
        <w:t>(подпись)                                        (расшифровка)</w:t>
      </w:r>
    </w:p>
    <w:p w:rsidR="00E56453" w:rsidRPr="00127FD1" w:rsidRDefault="00E56453" w:rsidP="00E56453">
      <w:pPr>
        <w:suppressAutoHyphens/>
        <w:rPr>
          <w:kern w:val="1"/>
          <w:sz w:val="18"/>
          <w:szCs w:val="18"/>
          <w:lang w:eastAsia="ar-SA"/>
        </w:rPr>
      </w:pPr>
      <w:r w:rsidRPr="00127FD1">
        <w:rPr>
          <w:kern w:val="1"/>
          <w:sz w:val="18"/>
          <w:szCs w:val="18"/>
          <w:lang w:eastAsia="ar-SA"/>
        </w:rPr>
        <w:t xml:space="preserve">                         3. _______________________/__________________________________</w:t>
      </w:r>
    </w:p>
    <w:p w:rsidR="00E56453" w:rsidRPr="00127FD1" w:rsidRDefault="00E56453" w:rsidP="00E56453">
      <w:pPr>
        <w:suppressAutoHyphens/>
        <w:rPr>
          <w:i/>
          <w:kern w:val="1"/>
          <w:sz w:val="18"/>
          <w:szCs w:val="18"/>
          <w:lang w:eastAsia="ar-SA"/>
        </w:rPr>
      </w:pPr>
      <w:r w:rsidRPr="00127FD1">
        <w:rPr>
          <w:kern w:val="1"/>
          <w:sz w:val="18"/>
          <w:szCs w:val="18"/>
          <w:lang w:eastAsia="ar-SA"/>
        </w:rPr>
        <w:t xml:space="preserve">                              </w:t>
      </w:r>
      <w:r w:rsidRPr="00127FD1">
        <w:rPr>
          <w:i/>
          <w:kern w:val="1"/>
          <w:sz w:val="18"/>
          <w:szCs w:val="18"/>
          <w:lang w:eastAsia="ar-SA"/>
        </w:rPr>
        <w:t>(подпись)                                        (расшифровка)</w:t>
      </w:r>
    </w:p>
    <w:p w:rsidR="00E56453" w:rsidRPr="00127FD1" w:rsidRDefault="00E56453" w:rsidP="00E56453">
      <w:pPr>
        <w:suppressAutoHyphens/>
        <w:rPr>
          <w:kern w:val="1"/>
          <w:sz w:val="18"/>
          <w:szCs w:val="18"/>
          <w:lang w:eastAsia="ar-SA"/>
        </w:rPr>
      </w:pPr>
      <w:r w:rsidRPr="00127FD1">
        <w:rPr>
          <w:kern w:val="1"/>
          <w:sz w:val="18"/>
          <w:szCs w:val="18"/>
          <w:lang w:eastAsia="ar-SA"/>
        </w:rPr>
        <w:t xml:space="preserve">                         4._______________________/__________________________________</w:t>
      </w:r>
    </w:p>
    <w:p w:rsidR="00E56453" w:rsidRPr="00127FD1" w:rsidRDefault="00E56453" w:rsidP="00E56453">
      <w:pPr>
        <w:suppressAutoHyphens/>
        <w:rPr>
          <w:i/>
          <w:kern w:val="1"/>
          <w:sz w:val="18"/>
          <w:szCs w:val="18"/>
          <w:lang w:eastAsia="ar-SA"/>
        </w:rPr>
      </w:pPr>
      <w:r w:rsidRPr="00127FD1">
        <w:rPr>
          <w:kern w:val="1"/>
          <w:sz w:val="18"/>
          <w:szCs w:val="18"/>
          <w:lang w:eastAsia="ar-SA"/>
        </w:rPr>
        <w:t xml:space="preserve">                              </w:t>
      </w:r>
      <w:r w:rsidRPr="00127FD1">
        <w:rPr>
          <w:i/>
          <w:kern w:val="1"/>
          <w:sz w:val="18"/>
          <w:szCs w:val="18"/>
          <w:lang w:eastAsia="ar-SA"/>
        </w:rPr>
        <w:t>(подпись)                                        (расшифровка)</w:t>
      </w:r>
    </w:p>
    <w:p w:rsidR="00E56453" w:rsidRPr="00127FD1" w:rsidRDefault="00E56453" w:rsidP="00E56453">
      <w:pPr>
        <w:suppressAutoHyphens/>
        <w:rPr>
          <w:kern w:val="1"/>
          <w:sz w:val="18"/>
          <w:szCs w:val="18"/>
          <w:lang w:eastAsia="ar-SA"/>
        </w:rPr>
      </w:pPr>
    </w:p>
    <w:p w:rsidR="00E56453" w:rsidRPr="00127FD1" w:rsidRDefault="00E56453" w:rsidP="00E56453">
      <w:pPr>
        <w:suppressAutoHyphens/>
        <w:rPr>
          <w:kern w:val="1"/>
          <w:sz w:val="18"/>
          <w:szCs w:val="18"/>
          <w:lang w:eastAsia="ar-SA"/>
        </w:rPr>
      </w:pPr>
      <w:r w:rsidRPr="00127FD1">
        <w:rPr>
          <w:kern w:val="1"/>
          <w:sz w:val="18"/>
          <w:szCs w:val="18"/>
          <w:lang w:eastAsia="ar-SA"/>
        </w:rPr>
        <w:t xml:space="preserve">                                                                                           </w:t>
      </w:r>
      <w:r>
        <w:rPr>
          <w:kern w:val="1"/>
          <w:sz w:val="18"/>
          <w:szCs w:val="18"/>
          <w:lang w:eastAsia="ar-SA"/>
        </w:rPr>
        <w:t>«____» _______________20__ года</w:t>
      </w:r>
    </w:p>
    <w:p w:rsidR="00E56453" w:rsidRPr="00127FD1" w:rsidRDefault="00E56453" w:rsidP="00E56453">
      <w:pPr>
        <w:suppressAutoHyphens/>
        <w:rPr>
          <w:kern w:val="1"/>
          <w:sz w:val="18"/>
          <w:szCs w:val="18"/>
          <w:lang w:eastAsia="ar-SA"/>
        </w:rPr>
      </w:pPr>
      <w:r w:rsidRPr="00127FD1">
        <w:rPr>
          <w:kern w:val="1"/>
          <w:sz w:val="18"/>
          <w:szCs w:val="18"/>
          <w:lang w:eastAsia="ar-SA"/>
        </w:rPr>
        <w:t xml:space="preserve">Документы принял специалист  </w:t>
      </w:r>
    </w:p>
    <w:p w:rsidR="00E56453" w:rsidRPr="00127FD1" w:rsidRDefault="00E56453" w:rsidP="00E56453">
      <w:pPr>
        <w:suppressAutoHyphens/>
        <w:rPr>
          <w:kern w:val="1"/>
          <w:sz w:val="18"/>
          <w:szCs w:val="18"/>
          <w:lang w:eastAsia="ar-SA"/>
        </w:rPr>
      </w:pPr>
      <w:r w:rsidRPr="00127FD1">
        <w:rPr>
          <w:kern w:val="1"/>
          <w:sz w:val="18"/>
          <w:szCs w:val="18"/>
          <w:lang w:eastAsia="ar-SA"/>
        </w:rPr>
        <w:t xml:space="preserve">______________________   ______________________  </w:t>
      </w:r>
      <w:r w:rsidRPr="00127FD1">
        <w:rPr>
          <w:kern w:val="1"/>
          <w:sz w:val="18"/>
          <w:szCs w:val="18"/>
          <w:lang w:eastAsia="ar-SA"/>
        </w:rPr>
        <w:tab/>
      </w:r>
      <w:r w:rsidRPr="00127FD1">
        <w:rPr>
          <w:kern w:val="1"/>
          <w:sz w:val="18"/>
          <w:szCs w:val="18"/>
          <w:lang w:eastAsia="ar-SA"/>
        </w:rPr>
        <w:tab/>
        <w:t>_____________________</w:t>
      </w:r>
    </w:p>
    <w:p w:rsidR="00E56453" w:rsidRPr="00127FD1" w:rsidRDefault="00E56453" w:rsidP="00E56453">
      <w:pPr>
        <w:suppressAutoHyphens/>
        <w:rPr>
          <w:i/>
          <w:kern w:val="1"/>
          <w:sz w:val="18"/>
          <w:szCs w:val="18"/>
          <w:lang w:eastAsia="ar-SA"/>
        </w:rPr>
      </w:pPr>
      <w:r w:rsidRPr="00127FD1">
        <w:rPr>
          <w:i/>
          <w:kern w:val="1"/>
          <w:sz w:val="18"/>
          <w:szCs w:val="18"/>
          <w:lang w:eastAsia="ar-SA"/>
        </w:rPr>
        <w:t xml:space="preserve">    (должность)                                    (подпись) </w:t>
      </w:r>
      <w:r w:rsidRPr="00127FD1">
        <w:rPr>
          <w:i/>
          <w:kern w:val="1"/>
          <w:sz w:val="18"/>
          <w:szCs w:val="18"/>
          <w:lang w:eastAsia="ar-SA"/>
        </w:rPr>
        <w:tab/>
      </w:r>
      <w:r w:rsidRPr="00127FD1">
        <w:rPr>
          <w:i/>
          <w:kern w:val="1"/>
          <w:sz w:val="18"/>
          <w:szCs w:val="18"/>
          <w:lang w:eastAsia="ar-SA"/>
        </w:rPr>
        <w:tab/>
      </w:r>
      <w:r w:rsidRPr="00127FD1">
        <w:rPr>
          <w:i/>
          <w:kern w:val="1"/>
          <w:sz w:val="18"/>
          <w:szCs w:val="18"/>
          <w:lang w:eastAsia="ar-SA"/>
        </w:rPr>
        <w:tab/>
      </w:r>
      <w:r w:rsidRPr="00127FD1">
        <w:rPr>
          <w:i/>
          <w:kern w:val="1"/>
          <w:sz w:val="18"/>
          <w:szCs w:val="18"/>
          <w:lang w:eastAsia="ar-SA"/>
        </w:rPr>
        <w:tab/>
        <w:t xml:space="preserve">     (Ф.И.О.) </w:t>
      </w:r>
    </w:p>
    <w:p w:rsidR="00E56453" w:rsidRPr="00127FD1" w:rsidRDefault="00E56453" w:rsidP="00E56453">
      <w:pPr>
        <w:suppressAutoHyphens/>
        <w:rPr>
          <w:kern w:val="1"/>
          <w:sz w:val="18"/>
          <w:szCs w:val="18"/>
          <w:lang w:eastAsia="ar-SA"/>
        </w:rPr>
      </w:pPr>
    </w:p>
    <w:p w:rsidR="00E56453" w:rsidRPr="00127FD1" w:rsidRDefault="00E56453" w:rsidP="00E56453">
      <w:pPr>
        <w:suppressAutoHyphens/>
        <w:rPr>
          <w:kern w:val="1"/>
          <w:sz w:val="18"/>
          <w:szCs w:val="18"/>
          <w:lang w:eastAsia="ar-SA"/>
        </w:rPr>
      </w:pPr>
      <w:r w:rsidRPr="00127FD1">
        <w:rPr>
          <w:kern w:val="1"/>
          <w:sz w:val="18"/>
          <w:szCs w:val="18"/>
          <w:lang w:eastAsia="ar-SA"/>
        </w:rPr>
        <w:t xml:space="preserve">«____» _______________20__ года                                                                              </w:t>
      </w:r>
    </w:p>
    <w:p w:rsidR="00E56453" w:rsidRPr="00127FD1" w:rsidRDefault="00E56453" w:rsidP="00E56453">
      <w:pPr>
        <w:ind w:firstLine="709"/>
        <w:jc w:val="right"/>
        <w:rPr>
          <w:sz w:val="18"/>
          <w:szCs w:val="18"/>
        </w:rPr>
      </w:pPr>
      <w:r w:rsidRPr="00127FD1">
        <w:rPr>
          <w:sz w:val="18"/>
          <w:szCs w:val="18"/>
        </w:rPr>
        <w:br w:type="page"/>
      </w:r>
      <w:r w:rsidRPr="00127FD1">
        <w:rPr>
          <w:sz w:val="18"/>
          <w:szCs w:val="18"/>
        </w:rPr>
        <w:lastRenderedPageBreak/>
        <w:t xml:space="preserve">Приложение 2 </w:t>
      </w:r>
    </w:p>
    <w:p w:rsidR="00E56453" w:rsidRPr="00127FD1" w:rsidRDefault="00E56453" w:rsidP="00E56453">
      <w:pPr>
        <w:ind w:firstLine="709"/>
        <w:jc w:val="right"/>
        <w:rPr>
          <w:sz w:val="18"/>
          <w:szCs w:val="18"/>
        </w:rPr>
      </w:pPr>
      <w:r w:rsidRPr="00127FD1">
        <w:rPr>
          <w:sz w:val="18"/>
          <w:szCs w:val="18"/>
        </w:rPr>
        <w:t xml:space="preserve">к Административному регламенту </w:t>
      </w:r>
    </w:p>
    <w:p w:rsidR="00E56453" w:rsidRPr="00127FD1" w:rsidRDefault="00E56453" w:rsidP="00E56453">
      <w:pPr>
        <w:ind w:firstLine="709"/>
        <w:jc w:val="right"/>
        <w:rPr>
          <w:bCs/>
          <w:sz w:val="18"/>
          <w:szCs w:val="18"/>
        </w:rPr>
      </w:pPr>
      <w:r w:rsidRPr="00127FD1">
        <w:rPr>
          <w:bCs/>
          <w:sz w:val="18"/>
          <w:szCs w:val="18"/>
        </w:rPr>
        <w:t>предоставления муниципальной услуги</w:t>
      </w:r>
    </w:p>
    <w:p w:rsidR="00E56453" w:rsidRPr="00127FD1" w:rsidRDefault="00E56453" w:rsidP="00E56453">
      <w:pPr>
        <w:ind w:firstLine="709"/>
        <w:jc w:val="right"/>
        <w:rPr>
          <w:bCs/>
          <w:sz w:val="18"/>
          <w:szCs w:val="18"/>
        </w:rPr>
      </w:pPr>
      <w:r w:rsidRPr="00127FD1">
        <w:rPr>
          <w:bCs/>
          <w:sz w:val="18"/>
          <w:szCs w:val="18"/>
        </w:rPr>
        <w:t xml:space="preserve">«Признание граждан </w:t>
      </w:r>
      <w:proofErr w:type="gramStart"/>
      <w:r w:rsidRPr="00127FD1">
        <w:rPr>
          <w:bCs/>
          <w:sz w:val="18"/>
          <w:szCs w:val="18"/>
        </w:rPr>
        <w:t>малоимущими</w:t>
      </w:r>
      <w:proofErr w:type="gramEnd"/>
      <w:r w:rsidRPr="00127FD1">
        <w:rPr>
          <w:bCs/>
          <w:sz w:val="18"/>
          <w:szCs w:val="18"/>
        </w:rPr>
        <w:t xml:space="preserve"> в целях </w:t>
      </w:r>
    </w:p>
    <w:p w:rsidR="00E56453" w:rsidRPr="00127FD1" w:rsidRDefault="00E56453" w:rsidP="00E56453">
      <w:pPr>
        <w:ind w:firstLine="709"/>
        <w:jc w:val="right"/>
        <w:rPr>
          <w:bCs/>
          <w:sz w:val="18"/>
          <w:szCs w:val="18"/>
        </w:rPr>
      </w:pPr>
      <w:r w:rsidRPr="00127FD1">
        <w:rPr>
          <w:bCs/>
          <w:sz w:val="18"/>
          <w:szCs w:val="18"/>
        </w:rPr>
        <w:t xml:space="preserve">постановки на учет граждан в качестве нуждающихся </w:t>
      </w:r>
    </w:p>
    <w:p w:rsidR="00E56453" w:rsidRPr="00127FD1" w:rsidRDefault="00E56453" w:rsidP="00E56453">
      <w:pPr>
        <w:ind w:firstLine="709"/>
        <w:jc w:val="right"/>
        <w:rPr>
          <w:bCs/>
          <w:sz w:val="18"/>
          <w:szCs w:val="18"/>
        </w:rPr>
      </w:pPr>
      <w:r w:rsidRPr="00127FD1">
        <w:rPr>
          <w:bCs/>
          <w:sz w:val="18"/>
          <w:szCs w:val="18"/>
        </w:rPr>
        <w:t xml:space="preserve">в жилых помещениях, предоставляемых по договорам </w:t>
      </w:r>
    </w:p>
    <w:p w:rsidR="00E56453" w:rsidRPr="00127FD1" w:rsidRDefault="00E56453" w:rsidP="00E56453">
      <w:pPr>
        <w:ind w:firstLine="709"/>
        <w:jc w:val="right"/>
        <w:rPr>
          <w:bCs/>
          <w:sz w:val="18"/>
          <w:szCs w:val="18"/>
        </w:rPr>
      </w:pPr>
      <w:r w:rsidRPr="00127FD1">
        <w:rPr>
          <w:bCs/>
          <w:sz w:val="18"/>
          <w:szCs w:val="18"/>
        </w:rPr>
        <w:t>социального найма из муниципального жилищного фонда»</w:t>
      </w:r>
    </w:p>
    <w:p w:rsidR="00E56453" w:rsidRPr="00127FD1" w:rsidRDefault="00E56453" w:rsidP="00E56453">
      <w:pPr>
        <w:ind w:firstLine="709"/>
        <w:jc w:val="right"/>
        <w:rPr>
          <w:sz w:val="18"/>
          <w:szCs w:val="18"/>
        </w:rPr>
      </w:pPr>
    </w:p>
    <w:p w:rsidR="00E56453" w:rsidRPr="00127FD1" w:rsidRDefault="00E56453" w:rsidP="00E56453">
      <w:pPr>
        <w:tabs>
          <w:tab w:val="left" w:pos="1134"/>
        </w:tabs>
        <w:autoSpaceDE w:val="0"/>
        <w:autoSpaceDN w:val="0"/>
        <w:adjustRightInd w:val="0"/>
        <w:jc w:val="center"/>
        <w:rPr>
          <w:b/>
          <w:noProof/>
          <w:sz w:val="18"/>
          <w:szCs w:val="18"/>
        </w:rPr>
      </w:pPr>
      <w:r w:rsidRPr="00127FD1">
        <w:rPr>
          <w:b/>
          <w:noProof/>
          <w:sz w:val="18"/>
          <w:szCs w:val="18"/>
        </w:rPr>
        <w:t>Сведения о зарегистрированных совместно с заявителем в жилом помещении гражданах</w:t>
      </w:r>
    </w:p>
    <w:p w:rsidR="00E56453" w:rsidRPr="00127FD1" w:rsidRDefault="00E56453" w:rsidP="00E56453">
      <w:pPr>
        <w:ind w:firstLine="709"/>
        <w:jc w:val="right"/>
        <w:rPr>
          <w:sz w:val="18"/>
          <w:szCs w:val="1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1843"/>
        <w:gridCol w:w="3544"/>
      </w:tblGrid>
      <w:tr w:rsidR="00E56453" w:rsidRPr="00127FD1" w:rsidTr="00105914">
        <w:tblPrEx>
          <w:tblCellMar>
            <w:top w:w="0" w:type="dxa"/>
            <w:bottom w:w="0" w:type="dxa"/>
          </w:tblCellMar>
        </w:tblPrEx>
        <w:tc>
          <w:tcPr>
            <w:tcW w:w="567" w:type="dxa"/>
          </w:tcPr>
          <w:p w:rsidR="00E56453" w:rsidRPr="00127FD1" w:rsidRDefault="00E56453" w:rsidP="00105914">
            <w:pPr>
              <w:jc w:val="center"/>
              <w:rPr>
                <w:sz w:val="18"/>
                <w:szCs w:val="18"/>
              </w:rPr>
            </w:pPr>
            <w:r w:rsidRPr="00127FD1">
              <w:rPr>
                <w:sz w:val="18"/>
                <w:szCs w:val="18"/>
              </w:rPr>
              <w:t xml:space="preserve">№ </w:t>
            </w:r>
            <w:proofErr w:type="spellStart"/>
            <w:proofErr w:type="gramStart"/>
            <w:r w:rsidRPr="00127FD1">
              <w:rPr>
                <w:sz w:val="18"/>
                <w:szCs w:val="18"/>
              </w:rPr>
              <w:t>п</w:t>
            </w:r>
            <w:proofErr w:type="spellEnd"/>
            <w:proofErr w:type="gramEnd"/>
            <w:r w:rsidRPr="00127FD1">
              <w:rPr>
                <w:sz w:val="18"/>
                <w:szCs w:val="18"/>
              </w:rPr>
              <w:t>/</w:t>
            </w:r>
            <w:proofErr w:type="spellStart"/>
            <w:r w:rsidRPr="00127FD1">
              <w:rPr>
                <w:sz w:val="18"/>
                <w:szCs w:val="18"/>
              </w:rPr>
              <w:t>п</w:t>
            </w:r>
            <w:proofErr w:type="spellEnd"/>
          </w:p>
        </w:tc>
        <w:tc>
          <w:tcPr>
            <w:tcW w:w="2835" w:type="dxa"/>
          </w:tcPr>
          <w:p w:rsidR="00E56453" w:rsidRPr="00127FD1" w:rsidRDefault="00E56453" w:rsidP="00105914">
            <w:pPr>
              <w:jc w:val="center"/>
              <w:rPr>
                <w:sz w:val="18"/>
                <w:szCs w:val="18"/>
              </w:rPr>
            </w:pPr>
            <w:r w:rsidRPr="00127FD1">
              <w:rPr>
                <w:sz w:val="18"/>
                <w:szCs w:val="18"/>
              </w:rPr>
              <w:t xml:space="preserve">Фамилия, имя, отчество </w:t>
            </w:r>
          </w:p>
          <w:p w:rsidR="00E56453" w:rsidRPr="00127FD1" w:rsidRDefault="00E56453" w:rsidP="00105914">
            <w:pPr>
              <w:jc w:val="center"/>
              <w:rPr>
                <w:sz w:val="18"/>
                <w:szCs w:val="18"/>
              </w:rPr>
            </w:pPr>
            <w:r w:rsidRPr="00127FD1">
              <w:rPr>
                <w:sz w:val="18"/>
                <w:szCs w:val="18"/>
              </w:rPr>
              <w:t>заявит</w:t>
            </w:r>
            <w:r w:rsidRPr="00127FD1">
              <w:rPr>
                <w:sz w:val="18"/>
                <w:szCs w:val="18"/>
              </w:rPr>
              <w:t>е</w:t>
            </w:r>
            <w:r w:rsidRPr="00127FD1">
              <w:rPr>
                <w:sz w:val="18"/>
                <w:szCs w:val="18"/>
              </w:rPr>
              <w:t xml:space="preserve">ля, членов семьи </w:t>
            </w:r>
            <w:r w:rsidRPr="00127FD1">
              <w:rPr>
                <w:sz w:val="18"/>
                <w:szCs w:val="18"/>
              </w:rPr>
              <w:br/>
              <w:t>(в том числе предыдущие в случае изменения), с указанием даты рождения</w:t>
            </w:r>
          </w:p>
        </w:tc>
        <w:tc>
          <w:tcPr>
            <w:tcW w:w="1843" w:type="dxa"/>
          </w:tcPr>
          <w:p w:rsidR="00E56453" w:rsidRPr="00127FD1" w:rsidRDefault="00E56453" w:rsidP="00105914">
            <w:pPr>
              <w:jc w:val="center"/>
              <w:rPr>
                <w:sz w:val="18"/>
                <w:szCs w:val="18"/>
              </w:rPr>
            </w:pPr>
            <w:r w:rsidRPr="00127FD1">
              <w:rPr>
                <w:sz w:val="18"/>
                <w:szCs w:val="18"/>
              </w:rPr>
              <w:t>Степень родства</w:t>
            </w:r>
          </w:p>
        </w:tc>
        <w:tc>
          <w:tcPr>
            <w:tcW w:w="3544" w:type="dxa"/>
          </w:tcPr>
          <w:p w:rsidR="00E56453" w:rsidRPr="00127FD1" w:rsidRDefault="00E56453" w:rsidP="00105914">
            <w:pPr>
              <w:jc w:val="center"/>
              <w:rPr>
                <w:sz w:val="18"/>
                <w:szCs w:val="18"/>
              </w:rPr>
            </w:pPr>
            <w:r w:rsidRPr="00127FD1">
              <w:rPr>
                <w:sz w:val="18"/>
                <w:szCs w:val="18"/>
              </w:rPr>
              <w:t>Адрес проживания с указанием типа и площади жилого помещения</w:t>
            </w:r>
          </w:p>
        </w:tc>
      </w:tr>
      <w:tr w:rsidR="00E56453" w:rsidRPr="00127FD1" w:rsidTr="00105914">
        <w:tblPrEx>
          <w:tblCellMar>
            <w:top w:w="0" w:type="dxa"/>
            <w:bottom w:w="0" w:type="dxa"/>
          </w:tblCellMar>
        </w:tblPrEx>
        <w:tc>
          <w:tcPr>
            <w:tcW w:w="567" w:type="dxa"/>
          </w:tcPr>
          <w:p w:rsidR="00E56453" w:rsidRPr="00127FD1" w:rsidRDefault="00E56453" w:rsidP="00105914">
            <w:pPr>
              <w:jc w:val="center"/>
              <w:rPr>
                <w:sz w:val="18"/>
                <w:szCs w:val="18"/>
              </w:rPr>
            </w:pPr>
            <w:r w:rsidRPr="00127FD1">
              <w:rPr>
                <w:sz w:val="18"/>
                <w:szCs w:val="18"/>
              </w:rPr>
              <w:t>1</w:t>
            </w:r>
          </w:p>
        </w:tc>
        <w:tc>
          <w:tcPr>
            <w:tcW w:w="2835" w:type="dxa"/>
          </w:tcPr>
          <w:p w:rsidR="00E56453" w:rsidRPr="00127FD1" w:rsidRDefault="00E56453" w:rsidP="00105914">
            <w:pPr>
              <w:jc w:val="center"/>
              <w:rPr>
                <w:sz w:val="18"/>
                <w:szCs w:val="18"/>
              </w:rPr>
            </w:pPr>
            <w:r w:rsidRPr="00127FD1">
              <w:rPr>
                <w:sz w:val="18"/>
                <w:szCs w:val="18"/>
              </w:rPr>
              <w:t>2</w:t>
            </w:r>
          </w:p>
        </w:tc>
        <w:tc>
          <w:tcPr>
            <w:tcW w:w="1843" w:type="dxa"/>
          </w:tcPr>
          <w:p w:rsidR="00E56453" w:rsidRPr="00127FD1" w:rsidRDefault="00E56453" w:rsidP="00105914">
            <w:pPr>
              <w:jc w:val="center"/>
              <w:rPr>
                <w:sz w:val="18"/>
                <w:szCs w:val="18"/>
              </w:rPr>
            </w:pPr>
            <w:r w:rsidRPr="00127FD1">
              <w:rPr>
                <w:sz w:val="18"/>
                <w:szCs w:val="18"/>
              </w:rPr>
              <w:t>3</w:t>
            </w:r>
          </w:p>
        </w:tc>
        <w:tc>
          <w:tcPr>
            <w:tcW w:w="3544" w:type="dxa"/>
          </w:tcPr>
          <w:p w:rsidR="00E56453" w:rsidRPr="00127FD1" w:rsidRDefault="00E56453" w:rsidP="00105914">
            <w:pPr>
              <w:jc w:val="center"/>
              <w:rPr>
                <w:sz w:val="18"/>
                <w:szCs w:val="18"/>
              </w:rPr>
            </w:pPr>
            <w:r w:rsidRPr="00127FD1">
              <w:rPr>
                <w:sz w:val="18"/>
                <w:szCs w:val="18"/>
              </w:rPr>
              <w:t>4</w:t>
            </w:r>
          </w:p>
        </w:tc>
      </w:tr>
      <w:tr w:rsidR="00E56453" w:rsidRPr="00127FD1" w:rsidTr="00105914">
        <w:tblPrEx>
          <w:tblCellMar>
            <w:top w:w="0" w:type="dxa"/>
            <w:bottom w:w="0" w:type="dxa"/>
          </w:tblCellMar>
        </w:tblPrEx>
        <w:tc>
          <w:tcPr>
            <w:tcW w:w="567" w:type="dxa"/>
          </w:tcPr>
          <w:p w:rsidR="00E56453" w:rsidRPr="00127FD1" w:rsidRDefault="00E56453" w:rsidP="00105914">
            <w:pPr>
              <w:jc w:val="center"/>
              <w:rPr>
                <w:sz w:val="18"/>
                <w:szCs w:val="18"/>
              </w:rPr>
            </w:pPr>
            <w:r w:rsidRPr="00127FD1">
              <w:rPr>
                <w:sz w:val="18"/>
                <w:szCs w:val="18"/>
              </w:rPr>
              <w:t>1.</w:t>
            </w:r>
          </w:p>
        </w:tc>
        <w:tc>
          <w:tcPr>
            <w:tcW w:w="2835" w:type="dxa"/>
          </w:tcPr>
          <w:p w:rsidR="00E56453" w:rsidRPr="00127FD1" w:rsidRDefault="00E56453" w:rsidP="00105914">
            <w:pPr>
              <w:ind w:firstLine="709"/>
              <w:jc w:val="both"/>
              <w:rPr>
                <w:sz w:val="18"/>
                <w:szCs w:val="18"/>
              </w:rPr>
            </w:pPr>
            <w:r w:rsidRPr="00127FD1">
              <w:rPr>
                <w:sz w:val="18"/>
                <w:szCs w:val="18"/>
              </w:rPr>
              <w:t xml:space="preserve"> </w:t>
            </w:r>
          </w:p>
        </w:tc>
        <w:tc>
          <w:tcPr>
            <w:tcW w:w="1843" w:type="dxa"/>
          </w:tcPr>
          <w:p w:rsidR="00E56453" w:rsidRPr="00127FD1" w:rsidRDefault="00E56453" w:rsidP="00105914">
            <w:pPr>
              <w:ind w:firstLine="709"/>
              <w:jc w:val="both"/>
              <w:rPr>
                <w:sz w:val="18"/>
                <w:szCs w:val="18"/>
              </w:rPr>
            </w:pPr>
          </w:p>
        </w:tc>
        <w:tc>
          <w:tcPr>
            <w:tcW w:w="3544" w:type="dxa"/>
          </w:tcPr>
          <w:p w:rsidR="00E56453" w:rsidRPr="00127FD1" w:rsidRDefault="00E56453" w:rsidP="00105914">
            <w:pPr>
              <w:ind w:firstLine="709"/>
              <w:jc w:val="both"/>
              <w:rPr>
                <w:sz w:val="18"/>
                <w:szCs w:val="18"/>
              </w:rPr>
            </w:pPr>
          </w:p>
        </w:tc>
      </w:tr>
      <w:tr w:rsidR="00E56453" w:rsidRPr="00127FD1" w:rsidTr="00105914">
        <w:tblPrEx>
          <w:tblCellMar>
            <w:top w:w="0" w:type="dxa"/>
            <w:bottom w:w="0" w:type="dxa"/>
          </w:tblCellMar>
        </w:tblPrEx>
        <w:tc>
          <w:tcPr>
            <w:tcW w:w="567" w:type="dxa"/>
          </w:tcPr>
          <w:p w:rsidR="00E56453" w:rsidRPr="00127FD1" w:rsidRDefault="00E56453" w:rsidP="00105914">
            <w:pPr>
              <w:jc w:val="center"/>
              <w:rPr>
                <w:sz w:val="18"/>
                <w:szCs w:val="18"/>
              </w:rPr>
            </w:pPr>
            <w:r w:rsidRPr="00127FD1">
              <w:rPr>
                <w:sz w:val="18"/>
                <w:szCs w:val="18"/>
              </w:rPr>
              <w:t>2.</w:t>
            </w:r>
          </w:p>
        </w:tc>
        <w:tc>
          <w:tcPr>
            <w:tcW w:w="2835" w:type="dxa"/>
          </w:tcPr>
          <w:p w:rsidR="00E56453" w:rsidRPr="00127FD1" w:rsidRDefault="00E56453" w:rsidP="00105914">
            <w:pPr>
              <w:ind w:firstLine="709"/>
              <w:jc w:val="both"/>
              <w:rPr>
                <w:sz w:val="18"/>
                <w:szCs w:val="18"/>
              </w:rPr>
            </w:pPr>
          </w:p>
        </w:tc>
        <w:tc>
          <w:tcPr>
            <w:tcW w:w="1843" w:type="dxa"/>
          </w:tcPr>
          <w:p w:rsidR="00E56453" w:rsidRPr="00127FD1" w:rsidRDefault="00E56453" w:rsidP="00105914">
            <w:pPr>
              <w:ind w:firstLine="709"/>
              <w:jc w:val="both"/>
              <w:rPr>
                <w:sz w:val="18"/>
                <w:szCs w:val="18"/>
              </w:rPr>
            </w:pPr>
          </w:p>
        </w:tc>
        <w:tc>
          <w:tcPr>
            <w:tcW w:w="3544" w:type="dxa"/>
          </w:tcPr>
          <w:p w:rsidR="00E56453" w:rsidRPr="00127FD1" w:rsidRDefault="00E56453" w:rsidP="00105914">
            <w:pPr>
              <w:ind w:firstLine="709"/>
              <w:jc w:val="both"/>
              <w:rPr>
                <w:sz w:val="18"/>
                <w:szCs w:val="18"/>
              </w:rPr>
            </w:pPr>
          </w:p>
        </w:tc>
      </w:tr>
    </w:tbl>
    <w:p w:rsidR="00E56453" w:rsidRPr="00127FD1" w:rsidRDefault="00E56453" w:rsidP="00E56453">
      <w:pPr>
        <w:ind w:firstLine="709"/>
        <w:jc w:val="right"/>
        <w:rPr>
          <w:sz w:val="18"/>
          <w:szCs w:val="18"/>
        </w:rPr>
      </w:pPr>
    </w:p>
    <w:p w:rsidR="00E56453" w:rsidRPr="00127FD1" w:rsidRDefault="00E56453" w:rsidP="00E56453">
      <w:pPr>
        <w:ind w:firstLine="709"/>
        <w:jc w:val="right"/>
        <w:rPr>
          <w:sz w:val="18"/>
          <w:szCs w:val="18"/>
        </w:rPr>
      </w:pPr>
      <w:r w:rsidRPr="00127FD1">
        <w:rPr>
          <w:sz w:val="18"/>
          <w:szCs w:val="18"/>
        </w:rPr>
        <w:t xml:space="preserve">Приложение 3 </w:t>
      </w:r>
    </w:p>
    <w:p w:rsidR="00E56453" w:rsidRPr="00127FD1" w:rsidRDefault="00E56453" w:rsidP="00E56453">
      <w:pPr>
        <w:ind w:firstLine="709"/>
        <w:jc w:val="right"/>
        <w:rPr>
          <w:sz w:val="18"/>
          <w:szCs w:val="18"/>
        </w:rPr>
      </w:pPr>
      <w:r w:rsidRPr="00127FD1">
        <w:rPr>
          <w:sz w:val="18"/>
          <w:szCs w:val="18"/>
        </w:rPr>
        <w:t xml:space="preserve">к Административному регламенту </w:t>
      </w:r>
    </w:p>
    <w:p w:rsidR="00E56453" w:rsidRPr="00127FD1" w:rsidRDefault="00E56453" w:rsidP="00E56453">
      <w:pPr>
        <w:ind w:firstLine="709"/>
        <w:jc w:val="right"/>
        <w:rPr>
          <w:bCs/>
          <w:sz w:val="18"/>
          <w:szCs w:val="18"/>
        </w:rPr>
      </w:pPr>
      <w:r w:rsidRPr="00127FD1">
        <w:rPr>
          <w:bCs/>
          <w:sz w:val="18"/>
          <w:szCs w:val="18"/>
        </w:rPr>
        <w:t>предоставления муниципальной услуги</w:t>
      </w:r>
    </w:p>
    <w:p w:rsidR="00E56453" w:rsidRPr="00127FD1" w:rsidRDefault="00E56453" w:rsidP="00E56453">
      <w:pPr>
        <w:ind w:firstLine="709"/>
        <w:jc w:val="right"/>
        <w:rPr>
          <w:bCs/>
          <w:sz w:val="18"/>
          <w:szCs w:val="18"/>
        </w:rPr>
      </w:pPr>
      <w:r w:rsidRPr="00127FD1">
        <w:rPr>
          <w:bCs/>
          <w:sz w:val="18"/>
          <w:szCs w:val="18"/>
        </w:rPr>
        <w:t xml:space="preserve">«Признание граждан </w:t>
      </w:r>
      <w:proofErr w:type="gramStart"/>
      <w:r w:rsidRPr="00127FD1">
        <w:rPr>
          <w:bCs/>
          <w:sz w:val="18"/>
          <w:szCs w:val="18"/>
        </w:rPr>
        <w:t>малоимущими</w:t>
      </w:r>
      <w:proofErr w:type="gramEnd"/>
      <w:r w:rsidRPr="00127FD1">
        <w:rPr>
          <w:bCs/>
          <w:sz w:val="18"/>
          <w:szCs w:val="18"/>
        </w:rPr>
        <w:t xml:space="preserve"> в целях </w:t>
      </w:r>
    </w:p>
    <w:p w:rsidR="00E56453" w:rsidRPr="00127FD1" w:rsidRDefault="00E56453" w:rsidP="00E56453">
      <w:pPr>
        <w:ind w:firstLine="709"/>
        <w:jc w:val="right"/>
        <w:rPr>
          <w:bCs/>
          <w:sz w:val="18"/>
          <w:szCs w:val="18"/>
        </w:rPr>
      </w:pPr>
      <w:r w:rsidRPr="00127FD1">
        <w:rPr>
          <w:bCs/>
          <w:sz w:val="18"/>
          <w:szCs w:val="18"/>
        </w:rPr>
        <w:t xml:space="preserve">постановки на учет граждан в качестве нуждающихся </w:t>
      </w:r>
    </w:p>
    <w:p w:rsidR="00E56453" w:rsidRPr="00127FD1" w:rsidRDefault="00E56453" w:rsidP="00E56453">
      <w:pPr>
        <w:ind w:firstLine="709"/>
        <w:jc w:val="right"/>
        <w:rPr>
          <w:bCs/>
          <w:sz w:val="18"/>
          <w:szCs w:val="18"/>
        </w:rPr>
      </w:pPr>
      <w:r w:rsidRPr="00127FD1">
        <w:rPr>
          <w:bCs/>
          <w:sz w:val="18"/>
          <w:szCs w:val="18"/>
        </w:rPr>
        <w:t xml:space="preserve">в жилых помещениях, предоставляемых по договорам </w:t>
      </w:r>
    </w:p>
    <w:p w:rsidR="00E56453" w:rsidRPr="00127FD1" w:rsidRDefault="00E56453" w:rsidP="00E56453">
      <w:pPr>
        <w:ind w:firstLine="709"/>
        <w:jc w:val="right"/>
        <w:rPr>
          <w:bCs/>
          <w:sz w:val="18"/>
          <w:szCs w:val="18"/>
        </w:rPr>
      </w:pPr>
      <w:r w:rsidRPr="00127FD1">
        <w:rPr>
          <w:bCs/>
          <w:sz w:val="18"/>
          <w:szCs w:val="18"/>
        </w:rPr>
        <w:t>социального найма из муниципального жилищного фонда»</w:t>
      </w:r>
    </w:p>
    <w:p w:rsidR="00E56453" w:rsidRPr="00127FD1" w:rsidRDefault="00E56453" w:rsidP="00E56453">
      <w:pPr>
        <w:pStyle w:val="ConsPlusTitle"/>
        <w:widowControl/>
        <w:jc w:val="center"/>
        <w:rPr>
          <w:b w:val="0"/>
          <w:i/>
          <w:sz w:val="18"/>
          <w:szCs w:val="18"/>
        </w:rPr>
      </w:pPr>
    </w:p>
    <w:p w:rsidR="00E56453" w:rsidRPr="00127FD1" w:rsidRDefault="00E56453" w:rsidP="00E5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127FD1">
        <w:rPr>
          <w:b/>
          <w:sz w:val="18"/>
          <w:szCs w:val="18"/>
        </w:rPr>
        <w:t>Согласие на обработку персональных данных</w:t>
      </w:r>
    </w:p>
    <w:p w:rsidR="00E56453" w:rsidRPr="00127FD1" w:rsidRDefault="00E56453" w:rsidP="00E5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127FD1">
        <w:rPr>
          <w:b/>
          <w:sz w:val="18"/>
          <w:szCs w:val="18"/>
        </w:rPr>
        <w:t>(для совершеннолетних граждан)</w:t>
      </w:r>
      <w:r w:rsidRPr="00127FD1">
        <w:rPr>
          <w:rStyle w:val="afffd"/>
          <w:sz w:val="18"/>
          <w:szCs w:val="18"/>
        </w:rPr>
        <w:t xml:space="preserve"> </w:t>
      </w:r>
    </w:p>
    <w:p w:rsidR="00E56453" w:rsidRPr="00127FD1" w:rsidRDefault="00E56453" w:rsidP="00E5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E56453" w:rsidRPr="00127FD1" w:rsidRDefault="00E56453" w:rsidP="00E5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proofErr w:type="gramStart"/>
      <w:r w:rsidRPr="00127FD1">
        <w:rPr>
          <w:sz w:val="18"/>
          <w:szCs w:val="18"/>
        </w:rPr>
        <w:t xml:space="preserve">Я, нижеподписавшийся, ________________________________(ФИО полностью), проживающий по адресу: ________________________, зарегистрированный по месту жительства по адресу: _________________________, паспорт: серия ________________, </w:t>
      </w:r>
      <w:proofErr w:type="spellStart"/>
      <w:r w:rsidRPr="00127FD1">
        <w:rPr>
          <w:sz w:val="18"/>
          <w:szCs w:val="18"/>
        </w:rPr>
        <w:t>номер___________</w:t>
      </w:r>
      <w:proofErr w:type="spellEnd"/>
      <w:r w:rsidRPr="00127FD1">
        <w:rPr>
          <w:sz w:val="18"/>
          <w:szCs w:val="18"/>
        </w:rPr>
        <w:t xml:space="preserve">, </w:t>
      </w:r>
      <w:proofErr w:type="spellStart"/>
      <w:r w:rsidRPr="00127FD1">
        <w:rPr>
          <w:sz w:val="18"/>
          <w:szCs w:val="18"/>
        </w:rPr>
        <w:t>выдан____________________________________________________</w:t>
      </w:r>
      <w:proofErr w:type="spellEnd"/>
      <w:r w:rsidRPr="00127FD1">
        <w:rPr>
          <w:sz w:val="18"/>
          <w:szCs w:val="18"/>
        </w:rPr>
        <w:t xml:space="preserve">,   в  соответствии  с требованиями </w:t>
      </w:r>
      <w:hyperlink r:id="rId49" w:history="1">
        <w:r w:rsidRPr="00127FD1">
          <w:rPr>
            <w:rStyle w:val="af1"/>
            <w:sz w:val="18"/>
            <w:szCs w:val="18"/>
          </w:rPr>
          <w:t>статьи 9</w:t>
        </w:r>
      </w:hyperlink>
      <w:r w:rsidRPr="00127FD1">
        <w:rPr>
          <w:sz w:val="18"/>
          <w:szCs w:val="18"/>
        </w:rPr>
        <w:t xml:space="preserve"> Федерального закона от 27 июля 2006 года    №  152-ФЗ  «О персональных данных» подтверждаю свое согласие на обработку  ____________________________________________ </w:t>
      </w:r>
      <w:r w:rsidRPr="00127FD1">
        <w:rPr>
          <w:i/>
          <w:sz w:val="18"/>
          <w:szCs w:val="18"/>
        </w:rPr>
        <w:t xml:space="preserve">(наименование Уполномоченного органа) </w:t>
      </w:r>
      <w:r w:rsidRPr="00127FD1">
        <w:rPr>
          <w:sz w:val="18"/>
          <w:szCs w:val="18"/>
        </w:rPr>
        <w:t>(далее – Оператор),</w:t>
      </w:r>
      <w:r w:rsidRPr="00127FD1">
        <w:rPr>
          <w:i/>
          <w:sz w:val="18"/>
          <w:szCs w:val="18"/>
        </w:rPr>
        <w:t xml:space="preserve"> </w:t>
      </w:r>
      <w:r w:rsidRPr="00127FD1">
        <w:rPr>
          <w:sz w:val="18"/>
          <w:szCs w:val="18"/>
        </w:rPr>
        <w:t>уполномоченными   органами   государственной  власти  и  органами  местного</w:t>
      </w:r>
      <w:r w:rsidRPr="00127FD1">
        <w:rPr>
          <w:i/>
          <w:sz w:val="18"/>
          <w:szCs w:val="18"/>
        </w:rPr>
        <w:t xml:space="preserve"> </w:t>
      </w:r>
      <w:r w:rsidRPr="00127FD1">
        <w:rPr>
          <w:sz w:val="18"/>
          <w:szCs w:val="18"/>
        </w:rPr>
        <w:t>самоуправления   моих   персональных   данных,  включающих:  фамилию,  имя,</w:t>
      </w:r>
      <w:r w:rsidRPr="00127FD1">
        <w:rPr>
          <w:i/>
          <w:sz w:val="18"/>
          <w:szCs w:val="18"/>
        </w:rPr>
        <w:t xml:space="preserve"> </w:t>
      </w:r>
      <w:r w:rsidRPr="00127FD1">
        <w:rPr>
          <w:sz w:val="18"/>
          <w:szCs w:val="18"/>
        </w:rPr>
        <w:t>отчество, пол</w:t>
      </w:r>
      <w:proofErr w:type="gramEnd"/>
      <w:r w:rsidRPr="00127FD1">
        <w:rPr>
          <w:sz w:val="18"/>
          <w:szCs w:val="18"/>
        </w:rPr>
        <w:t>, дату рождения, адрес проживания, контактный телефон, а также</w:t>
      </w:r>
      <w:r w:rsidRPr="00127FD1">
        <w:rPr>
          <w:i/>
          <w:sz w:val="18"/>
          <w:szCs w:val="18"/>
        </w:rPr>
        <w:t xml:space="preserve"> </w:t>
      </w:r>
      <w:r w:rsidRPr="00127FD1">
        <w:rPr>
          <w:sz w:val="18"/>
          <w:szCs w:val="18"/>
        </w:rPr>
        <w:t>любых   других   персональных  данных,  необходимых  для рассмотрения моего заявления.</w:t>
      </w:r>
    </w:p>
    <w:p w:rsidR="00E56453" w:rsidRPr="00127FD1" w:rsidRDefault="00E56453" w:rsidP="00E5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proofErr w:type="gramStart"/>
      <w:r w:rsidRPr="00127FD1">
        <w:rPr>
          <w:sz w:val="18"/>
          <w:szCs w:val="18"/>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127FD1">
        <w:rPr>
          <w:sz w:val="18"/>
          <w:szCs w:val="18"/>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rsidR="00E56453" w:rsidRPr="00127FD1" w:rsidRDefault="00E56453" w:rsidP="00E5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127FD1">
        <w:rPr>
          <w:sz w:val="18"/>
          <w:szCs w:val="18"/>
        </w:rPr>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E56453" w:rsidRPr="00127FD1" w:rsidRDefault="00E56453" w:rsidP="00E5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127FD1">
        <w:rPr>
          <w:sz w:val="18"/>
          <w:szCs w:val="18"/>
        </w:rPr>
        <w:t>Настоящее  согласие  дано мною «___» ___________ 202__ года и действует бессрочно.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w:t>
      </w:r>
    </w:p>
    <w:p w:rsidR="00E56453" w:rsidRPr="00127FD1" w:rsidRDefault="00E56453" w:rsidP="00E5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27FD1">
        <w:rPr>
          <w:sz w:val="18"/>
          <w:szCs w:val="18"/>
        </w:rPr>
        <w:t> </w:t>
      </w:r>
    </w:p>
    <w:p w:rsidR="00E56453" w:rsidRPr="00127FD1" w:rsidRDefault="00E56453" w:rsidP="00E5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27FD1">
        <w:rPr>
          <w:sz w:val="18"/>
          <w:szCs w:val="18"/>
        </w:rPr>
        <w:t>_____________________                    ____________________________________________</w:t>
      </w:r>
    </w:p>
    <w:p w:rsidR="00E56453" w:rsidRPr="00127FD1" w:rsidRDefault="00E56453" w:rsidP="00E5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27FD1">
        <w:rPr>
          <w:sz w:val="18"/>
          <w:szCs w:val="18"/>
        </w:rPr>
        <w:t xml:space="preserve">         (подпись)                                                                 (расшифровка подписи)</w:t>
      </w:r>
    </w:p>
    <w:p w:rsidR="00E56453" w:rsidRPr="00127FD1" w:rsidRDefault="00E56453" w:rsidP="00E56453">
      <w:pPr>
        <w:jc w:val="center"/>
        <w:rPr>
          <w:b/>
          <w:sz w:val="18"/>
          <w:szCs w:val="18"/>
        </w:rPr>
      </w:pPr>
    </w:p>
    <w:p w:rsidR="00E56453" w:rsidRPr="00127FD1" w:rsidRDefault="00E56453" w:rsidP="00E56453">
      <w:pPr>
        <w:jc w:val="center"/>
        <w:rPr>
          <w:b/>
          <w:sz w:val="18"/>
          <w:szCs w:val="18"/>
        </w:rPr>
      </w:pPr>
    </w:p>
    <w:p w:rsidR="00E56453" w:rsidRPr="00127FD1" w:rsidRDefault="00E56453" w:rsidP="00E56453">
      <w:pPr>
        <w:jc w:val="center"/>
        <w:rPr>
          <w:b/>
          <w:sz w:val="18"/>
          <w:szCs w:val="18"/>
        </w:rPr>
      </w:pPr>
    </w:p>
    <w:p w:rsidR="00E56453" w:rsidRPr="00127FD1" w:rsidRDefault="00E56453" w:rsidP="00E56453">
      <w:pPr>
        <w:jc w:val="center"/>
        <w:rPr>
          <w:b/>
          <w:sz w:val="18"/>
          <w:szCs w:val="18"/>
        </w:rPr>
      </w:pPr>
    </w:p>
    <w:p w:rsidR="00E56453" w:rsidRPr="00127FD1" w:rsidRDefault="00E56453" w:rsidP="00E56453">
      <w:pPr>
        <w:jc w:val="center"/>
        <w:rPr>
          <w:b/>
          <w:sz w:val="18"/>
          <w:szCs w:val="18"/>
        </w:rPr>
      </w:pPr>
    </w:p>
    <w:p w:rsidR="00E56453" w:rsidRPr="00127FD1" w:rsidRDefault="00E56453" w:rsidP="00E56453">
      <w:pPr>
        <w:jc w:val="center"/>
        <w:rPr>
          <w:b/>
          <w:sz w:val="18"/>
          <w:szCs w:val="18"/>
        </w:rPr>
      </w:pPr>
    </w:p>
    <w:p w:rsidR="00E56453" w:rsidRPr="00127FD1" w:rsidRDefault="00E56453" w:rsidP="00E56453">
      <w:pPr>
        <w:jc w:val="center"/>
        <w:rPr>
          <w:b/>
          <w:sz w:val="18"/>
          <w:szCs w:val="18"/>
        </w:rPr>
      </w:pPr>
      <w:r w:rsidRPr="00127FD1">
        <w:rPr>
          <w:b/>
          <w:sz w:val="18"/>
          <w:szCs w:val="18"/>
        </w:rPr>
        <w:t>Согласие на обработку персональных данных</w:t>
      </w:r>
    </w:p>
    <w:p w:rsidR="00E56453" w:rsidRPr="00127FD1" w:rsidRDefault="00E56453" w:rsidP="00E56453">
      <w:pPr>
        <w:jc w:val="center"/>
        <w:rPr>
          <w:b/>
          <w:sz w:val="18"/>
          <w:szCs w:val="18"/>
        </w:rPr>
      </w:pPr>
      <w:r w:rsidRPr="00127FD1">
        <w:rPr>
          <w:b/>
          <w:sz w:val="18"/>
          <w:szCs w:val="18"/>
        </w:rPr>
        <w:t>(для несовершеннолетних граждан)</w:t>
      </w:r>
    </w:p>
    <w:p w:rsidR="00E56453" w:rsidRPr="00127FD1" w:rsidRDefault="00E56453" w:rsidP="00E56453">
      <w:pPr>
        <w:jc w:val="both"/>
        <w:rPr>
          <w:sz w:val="18"/>
          <w:szCs w:val="18"/>
        </w:rPr>
      </w:pPr>
      <w:r w:rsidRPr="00127FD1">
        <w:rPr>
          <w:sz w:val="18"/>
          <w:szCs w:val="18"/>
        </w:rPr>
        <w:tab/>
      </w:r>
    </w:p>
    <w:p w:rsidR="00E56453" w:rsidRPr="00127FD1" w:rsidRDefault="00E56453" w:rsidP="00E56453">
      <w:pPr>
        <w:ind w:firstLine="709"/>
        <w:jc w:val="both"/>
        <w:rPr>
          <w:sz w:val="18"/>
          <w:szCs w:val="18"/>
        </w:rPr>
      </w:pPr>
      <w:proofErr w:type="gramStart"/>
      <w:r w:rsidRPr="00127FD1">
        <w:rPr>
          <w:sz w:val="18"/>
          <w:szCs w:val="18"/>
        </w:rPr>
        <w:lastRenderedPageBreak/>
        <w:t>Я, нижеподписавшийся, _______________________________________(ФИО родителя полностью), проживающий по адресу:  ______________________________________________,</w:t>
      </w:r>
      <w:r w:rsidRPr="00127FD1">
        <w:rPr>
          <w:sz w:val="18"/>
          <w:szCs w:val="18"/>
        </w:rPr>
        <w:tab/>
        <w:t xml:space="preserve">зарегистрированный по месту жительства по адресу: _________________________, паспорт: серия ________________, </w:t>
      </w:r>
      <w:proofErr w:type="spellStart"/>
      <w:r w:rsidRPr="00127FD1">
        <w:rPr>
          <w:sz w:val="18"/>
          <w:szCs w:val="18"/>
        </w:rPr>
        <w:t>номер___________</w:t>
      </w:r>
      <w:proofErr w:type="spellEnd"/>
      <w:r w:rsidRPr="00127FD1">
        <w:rPr>
          <w:sz w:val="18"/>
          <w:szCs w:val="18"/>
        </w:rPr>
        <w:t xml:space="preserve">, </w:t>
      </w:r>
      <w:proofErr w:type="spellStart"/>
      <w:r w:rsidRPr="00127FD1">
        <w:rPr>
          <w:sz w:val="18"/>
          <w:szCs w:val="18"/>
        </w:rPr>
        <w:t>выдан____________________________________________________</w:t>
      </w:r>
      <w:proofErr w:type="spellEnd"/>
      <w:r w:rsidRPr="00127FD1">
        <w:rPr>
          <w:sz w:val="18"/>
          <w:szCs w:val="18"/>
        </w:rPr>
        <w:t xml:space="preserve">, являясь родителем несовершеннолетнего </w:t>
      </w:r>
      <w:proofErr w:type="spellStart"/>
      <w:r w:rsidRPr="00127FD1">
        <w:rPr>
          <w:sz w:val="18"/>
          <w:szCs w:val="18"/>
        </w:rPr>
        <w:t>лица_________________________________________</w:t>
      </w:r>
      <w:proofErr w:type="spellEnd"/>
      <w:r w:rsidRPr="00127FD1">
        <w:rPr>
          <w:sz w:val="18"/>
          <w:szCs w:val="18"/>
        </w:rPr>
        <w:t xml:space="preserve">(ФИО несовершеннолетнего лица полностью), дата рождения_________________________________________ проживающего по адресу: ____________________________________________________, зарегистрированного по адресу ______________________________________, документ, удостоверяющий личность _____________________________________________ (номер, серия, дата выдачи и наименование органа, выдавшего документ) в соответствии с требованиями статьи 9 Федерального закона от 27 июля </w:t>
      </w:r>
      <w:r w:rsidRPr="00127FD1">
        <w:rPr>
          <w:sz w:val="18"/>
          <w:szCs w:val="18"/>
        </w:rPr>
        <w:br/>
        <w:t>2006 года № 152-ФЗ</w:t>
      </w:r>
      <w:proofErr w:type="gramEnd"/>
      <w:r w:rsidRPr="00127FD1">
        <w:rPr>
          <w:sz w:val="18"/>
          <w:szCs w:val="18"/>
        </w:rPr>
        <w:t xml:space="preserve"> «</w:t>
      </w:r>
      <w:proofErr w:type="gramStart"/>
      <w:r w:rsidRPr="00127FD1">
        <w:rPr>
          <w:sz w:val="18"/>
          <w:szCs w:val="18"/>
        </w:rPr>
        <w:t>О персональных данных» подтверждаю свое согласие на обработку _____________________________</w:t>
      </w:r>
      <w:r w:rsidRPr="00127FD1">
        <w:rPr>
          <w:i/>
          <w:sz w:val="18"/>
          <w:szCs w:val="18"/>
        </w:rPr>
        <w:t>(наименование Уполномоченного органа)</w:t>
      </w:r>
      <w:r w:rsidRPr="00127FD1">
        <w:rPr>
          <w:sz w:val="18"/>
          <w:szCs w:val="18"/>
        </w:rPr>
        <w:t xml:space="preserve"> (далее – Оператор), уполномоченными органами государственной власти и органами местного самоуправления персональных данных моего ребенка, включающих: фамилию, имя, отчество, пол, дату рождения, адрес проживания, серию, номер документа, удостоверяющего личность, дату выдачи и наименование органа, выдавшего документ, а также любых других персональных данных, необходимых для рассмотрения моего заявления.</w:t>
      </w:r>
      <w:proofErr w:type="gramEnd"/>
    </w:p>
    <w:p w:rsidR="00E56453" w:rsidRPr="00127FD1" w:rsidRDefault="00E56453" w:rsidP="00E56453">
      <w:pPr>
        <w:ind w:firstLine="709"/>
        <w:jc w:val="both"/>
        <w:rPr>
          <w:sz w:val="18"/>
          <w:szCs w:val="18"/>
        </w:rPr>
      </w:pPr>
      <w:proofErr w:type="gramStart"/>
      <w:r w:rsidRPr="00127FD1">
        <w:rPr>
          <w:sz w:val="18"/>
          <w:szCs w:val="18"/>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127FD1">
        <w:rPr>
          <w:sz w:val="18"/>
          <w:szCs w:val="18"/>
        </w:rPr>
        <w:t xml:space="preserve"> Оператор вправе обрабатывать персональные данные моего ребенка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rsidR="00E56453" w:rsidRPr="00127FD1" w:rsidRDefault="00E56453" w:rsidP="00E56453">
      <w:pPr>
        <w:ind w:firstLine="709"/>
        <w:jc w:val="both"/>
        <w:rPr>
          <w:sz w:val="18"/>
          <w:szCs w:val="18"/>
        </w:rPr>
      </w:pPr>
      <w:r w:rsidRPr="00127FD1">
        <w:rPr>
          <w:sz w:val="18"/>
          <w:szCs w:val="18"/>
        </w:rPr>
        <w:t>Оператор имеет право во исполнение своих обязательств по оказанию гражданам государственной поддержки на обмен (прием и передачу)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E56453" w:rsidRPr="00127FD1" w:rsidRDefault="00E56453" w:rsidP="00E56453">
      <w:pPr>
        <w:ind w:firstLine="709"/>
        <w:jc w:val="both"/>
        <w:rPr>
          <w:sz w:val="18"/>
          <w:szCs w:val="18"/>
        </w:rPr>
      </w:pPr>
      <w:r w:rsidRPr="00127FD1">
        <w:rPr>
          <w:sz w:val="18"/>
          <w:szCs w:val="18"/>
        </w:rPr>
        <w:t>Настоящее согласие дано мною «___»___________202__года и действует бессрочно.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w:t>
      </w:r>
    </w:p>
    <w:p w:rsidR="00E56453" w:rsidRPr="00127FD1" w:rsidRDefault="00E56453" w:rsidP="00E56453">
      <w:pPr>
        <w:ind w:firstLine="709"/>
        <w:jc w:val="both"/>
        <w:rPr>
          <w:sz w:val="18"/>
          <w:szCs w:val="18"/>
        </w:rPr>
      </w:pPr>
      <w:r w:rsidRPr="00127FD1">
        <w:rPr>
          <w:sz w:val="18"/>
          <w:szCs w:val="18"/>
        </w:rPr>
        <w:t>_____________________  ____________________________________________</w:t>
      </w:r>
    </w:p>
    <w:p w:rsidR="00E56453" w:rsidRPr="00127FD1" w:rsidRDefault="00E56453" w:rsidP="00E56453">
      <w:pPr>
        <w:ind w:firstLine="709"/>
        <w:jc w:val="both"/>
        <w:rPr>
          <w:sz w:val="18"/>
          <w:szCs w:val="18"/>
        </w:rPr>
      </w:pPr>
      <w:r w:rsidRPr="00127FD1">
        <w:rPr>
          <w:sz w:val="18"/>
          <w:szCs w:val="18"/>
        </w:rPr>
        <w:t xml:space="preserve">       (подпись родителя)                                             (расшифровка подписи)</w:t>
      </w:r>
    </w:p>
    <w:p w:rsidR="00E56453" w:rsidRPr="00127FD1" w:rsidRDefault="00E56453" w:rsidP="00E56453">
      <w:pPr>
        <w:ind w:firstLine="709"/>
        <w:jc w:val="both"/>
        <w:rPr>
          <w:sz w:val="18"/>
          <w:szCs w:val="18"/>
        </w:rPr>
      </w:pPr>
    </w:p>
    <w:p w:rsidR="00E56453" w:rsidRPr="00127FD1" w:rsidRDefault="00E56453" w:rsidP="00E56453">
      <w:pPr>
        <w:jc w:val="both"/>
        <w:rPr>
          <w:sz w:val="18"/>
          <w:szCs w:val="18"/>
        </w:rPr>
      </w:pPr>
    </w:p>
    <w:p w:rsidR="00E56453" w:rsidRPr="00691D0E" w:rsidRDefault="00E56453" w:rsidP="00DF5D44">
      <w:pPr>
        <w:widowControl w:val="0"/>
        <w:autoSpaceDE w:val="0"/>
        <w:autoSpaceDN w:val="0"/>
        <w:adjustRightInd w:val="0"/>
        <w:jc w:val="both"/>
        <w:rPr>
          <w:kern w:val="2"/>
          <w:sz w:val="18"/>
          <w:szCs w:val="18"/>
        </w:rPr>
      </w:pPr>
    </w:p>
    <w:tbl>
      <w:tblPr>
        <w:tblpPr w:leftFromText="180" w:rightFromText="180" w:vertAnchor="text" w:horzAnchor="margin" w:tblpY="55"/>
        <w:tblW w:w="0" w:type="auto"/>
        <w:tblBorders>
          <w:top w:val="threeDEmboss" w:sz="12" w:space="0" w:color="auto"/>
        </w:tblBorders>
        <w:tblLook w:val="01E0"/>
      </w:tblPr>
      <w:tblGrid>
        <w:gridCol w:w="9570"/>
      </w:tblGrid>
      <w:tr w:rsidR="0037597D" w:rsidRPr="00E5713C" w:rsidTr="003D726E">
        <w:tc>
          <w:tcPr>
            <w:tcW w:w="9570" w:type="dxa"/>
          </w:tcPr>
          <w:p w:rsidR="0037597D" w:rsidRPr="00E5713C" w:rsidRDefault="0037597D" w:rsidP="003D726E">
            <w:pPr>
              <w:rPr>
                <w:sz w:val="16"/>
                <w:szCs w:val="16"/>
              </w:rPr>
            </w:pPr>
          </w:p>
        </w:tc>
      </w:tr>
    </w:tbl>
    <w:p w:rsidR="00511B4E" w:rsidRDefault="00511B4E" w:rsidP="0037597D">
      <w:pPr>
        <w:pStyle w:val="aa"/>
        <w:widowControl w:val="0"/>
        <w:spacing w:line="180" w:lineRule="auto"/>
        <w:rPr>
          <w:bCs/>
          <w:sz w:val="16"/>
          <w:szCs w:val="16"/>
        </w:rPr>
      </w:pPr>
    </w:p>
    <w:p w:rsidR="00F8447E" w:rsidRPr="00F8447E" w:rsidRDefault="00F8447E" w:rsidP="00F8447E">
      <w:pPr>
        <w:pStyle w:val="aa"/>
        <w:widowControl w:val="0"/>
        <w:spacing w:line="180" w:lineRule="auto"/>
        <w:rPr>
          <w:bCs/>
          <w:sz w:val="16"/>
          <w:szCs w:val="16"/>
        </w:rPr>
      </w:pPr>
    </w:p>
    <w:p w:rsidR="00F8447E" w:rsidRPr="00F8447E" w:rsidRDefault="00F8447E" w:rsidP="00F8447E">
      <w:pPr>
        <w:pStyle w:val="aa"/>
        <w:widowControl w:val="0"/>
        <w:spacing w:line="180" w:lineRule="auto"/>
        <w:rPr>
          <w:bCs/>
          <w:sz w:val="16"/>
          <w:szCs w:val="16"/>
        </w:rPr>
      </w:pPr>
      <w:r w:rsidRPr="00F8447E">
        <w:rPr>
          <w:bCs/>
          <w:sz w:val="16"/>
          <w:szCs w:val="16"/>
        </w:rPr>
        <w:t xml:space="preserve">«Вестник городского поселения Агириш»                              Бюллетень является официальным источником опубликования </w:t>
      </w:r>
      <w:proofErr w:type="gramStart"/>
      <w:r w:rsidRPr="00F8447E">
        <w:rPr>
          <w:bCs/>
          <w:sz w:val="16"/>
          <w:szCs w:val="16"/>
        </w:rPr>
        <w:t>нормативных</w:t>
      </w:r>
      <w:proofErr w:type="gramEnd"/>
    </w:p>
    <w:p w:rsidR="00F8447E" w:rsidRPr="00F8447E" w:rsidRDefault="00F8447E" w:rsidP="00F8447E">
      <w:pPr>
        <w:pStyle w:val="aa"/>
        <w:widowControl w:val="0"/>
        <w:spacing w:line="180" w:lineRule="auto"/>
        <w:rPr>
          <w:bCs/>
          <w:sz w:val="16"/>
          <w:szCs w:val="16"/>
        </w:rPr>
      </w:pPr>
      <w:r w:rsidRPr="00F8447E">
        <w:rPr>
          <w:bCs/>
          <w:sz w:val="16"/>
          <w:szCs w:val="16"/>
        </w:rPr>
        <w:t>Главный редактор</w:t>
      </w:r>
      <w:proofErr w:type="gramStart"/>
      <w:r w:rsidRPr="00F8447E">
        <w:rPr>
          <w:bCs/>
          <w:sz w:val="16"/>
          <w:szCs w:val="16"/>
        </w:rPr>
        <w:t xml:space="preserve"> :</w:t>
      </w:r>
      <w:proofErr w:type="gramEnd"/>
      <w:r w:rsidRPr="00F8447E">
        <w:rPr>
          <w:bCs/>
          <w:sz w:val="16"/>
          <w:szCs w:val="16"/>
        </w:rPr>
        <w:t xml:space="preserve"> </w:t>
      </w:r>
      <w:proofErr w:type="spellStart"/>
      <w:r w:rsidR="00B10E17">
        <w:rPr>
          <w:bCs/>
          <w:sz w:val="16"/>
          <w:szCs w:val="16"/>
        </w:rPr>
        <w:t>Самохвалова</w:t>
      </w:r>
      <w:proofErr w:type="spellEnd"/>
      <w:r w:rsidR="00B10E17">
        <w:rPr>
          <w:bCs/>
          <w:sz w:val="16"/>
          <w:szCs w:val="16"/>
        </w:rPr>
        <w:t xml:space="preserve"> М.А.</w:t>
      </w:r>
      <w:r w:rsidRPr="00F8447E">
        <w:rPr>
          <w:bCs/>
          <w:sz w:val="16"/>
          <w:szCs w:val="16"/>
        </w:rPr>
        <w:t xml:space="preserve">                                             правовых  актов органов местного самоуправления </w:t>
      </w:r>
      <w:proofErr w:type="gramStart"/>
      <w:r w:rsidRPr="00F8447E">
        <w:rPr>
          <w:bCs/>
          <w:sz w:val="16"/>
          <w:szCs w:val="16"/>
        </w:rPr>
        <w:t>г</w:t>
      </w:r>
      <w:proofErr w:type="gramEnd"/>
      <w:r w:rsidRPr="00F8447E">
        <w:rPr>
          <w:bCs/>
          <w:sz w:val="16"/>
          <w:szCs w:val="16"/>
        </w:rPr>
        <w:t xml:space="preserve">.п. Агириш </w:t>
      </w:r>
    </w:p>
    <w:p w:rsidR="00F8447E" w:rsidRPr="00F8447E" w:rsidRDefault="00F8447E" w:rsidP="00F8447E">
      <w:pPr>
        <w:pStyle w:val="aa"/>
        <w:widowControl w:val="0"/>
        <w:spacing w:line="180" w:lineRule="auto"/>
        <w:rPr>
          <w:bCs/>
          <w:sz w:val="16"/>
          <w:szCs w:val="16"/>
        </w:rPr>
      </w:pPr>
      <w:r w:rsidRPr="00F8447E">
        <w:rPr>
          <w:bCs/>
          <w:sz w:val="16"/>
          <w:szCs w:val="16"/>
        </w:rPr>
        <w:t xml:space="preserve">Учредитель: Администрация городского поселения Агириш                    </w:t>
      </w:r>
    </w:p>
    <w:p w:rsidR="00F8447E" w:rsidRPr="00F8447E" w:rsidRDefault="00F8447E" w:rsidP="00F8447E">
      <w:pPr>
        <w:pStyle w:val="aa"/>
        <w:widowControl w:val="0"/>
        <w:spacing w:line="180" w:lineRule="auto"/>
        <w:rPr>
          <w:bCs/>
          <w:sz w:val="16"/>
          <w:szCs w:val="16"/>
        </w:rPr>
      </w:pPr>
      <w:proofErr w:type="gramStart"/>
      <w:r w:rsidRPr="00F8447E">
        <w:rPr>
          <w:bCs/>
          <w:sz w:val="16"/>
          <w:szCs w:val="16"/>
        </w:rPr>
        <w:t xml:space="preserve">(Тюменская обл., Советский </w:t>
      </w:r>
      <w:proofErr w:type="spellStart"/>
      <w:r w:rsidRPr="00F8447E">
        <w:rPr>
          <w:bCs/>
          <w:sz w:val="16"/>
          <w:szCs w:val="16"/>
        </w:rPr>
        <w:t>р-он</w:t>
      </w:r>
      <w:proofErr w:type="spellEnd"/>
      <w:r w:rsidRPr="00F8447E">
        <w:rPr>
          <w:bCs/>
          <w:sz w:val="16"/>
          <w:szCs w:val="16"/>
        </w:rPr>
        <w:t>, г.п.</w:t>
      </w:r>
      <w:proofErr w:type="gramEnd"/>
      <w:r w:rsidRPr="00F8447E">
        <w:rPr>
          <w:bCs/>
          <w:sz w:val="16"/>
          <w:szCs w:val="16"/>
        </w:rPr>
        <w:t xml:space="preserve"> Агириш, ул</w:t>
      </w:r>
      <w:proofErr w:type="gramStart"/>
      <w:r w:rsidRPr="00F8447E">
        <w:rPr>
          <w:bCs/>
          <w:sz w:val="16"/>
          <w:szCs w:val="16"/>
        </w:rPr>
        <w:t>.В</w:t>
      </w:r>
      <w:proofErr w:type="gramEnd"/>
      <w:r w:rsidRPr="00F8447E">
        <w:rPr>
          <w:bCs/>
          <w:sz w:val="16"/>
          <w:szCs w:val="16"/>
        </w:rPr>
        <w:t xml:space="preserve">инницкая, 16)                                                                                </w:t>
      </w:r>
    </w:p>
    <w:p w:rsidR="0037597D" w:rsidRPr="0037597D" w:rsidRDefault="00B10E17" w:rsidP="00F8447E">
      <w:pPr>
        <w:pStyle w:val="aa"/>
        <w:widowControl w:val="0"/>
        <w:spacing w:line="180" w:lineRule="auto"/>
        <w:rPr>
          <w:sz w:val="16"/>
          <w:szCs w:val="16"/>
        </w:rPr>
      </w:pPr>
      <w:r>
        <w:rPr>
          <w:bCs/>
          <w:sz w:val="16"/>
          <w:szCs w:val="16"/>
        </w:rPr>
        <w:t>Телефон: 8(34675) 41-0-0</w:t>
      </w:r>
      <w:r w:rsidR="00F8447E" w:rsidRPr="00F8447E">
        <w:rPr>
          <w:bCs/>
          <w:sz w:val="16"/>
          <w:szCs w:val="16"/>
        </w:rPr>
        <w:t xml:space="preserve">9   факс: 8(34675) 41-2-33     </w:t>
      </w:r>
    </w:p>
    <w:sectPr w:rsidR="0037597D" w:rsidRPr="0037597D" w:rsidSect="00415D6B">
      <w:headerReference w:type="even" r:id="rId50"/>
      <w:pgSz w:w="11906" w:h="16838"/>
      <w:pgMar w:top="851" w:right="170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5FC" w:rsidRDefault="004615FC">
      <w:r>
        <w:separator/>
      </w:r>
    </w:p>
  </w:endnote>
  <w:endnote w:type="continuationSeparator" w:id="0">
    <w:p w:rsidR="004615FC" w:rsidRDefault="004615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MS Gothic"/>
    <w:charset w:val="80"/>
    <w:family w:val="auto"/>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charset w:val="0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61" w:rsidRDefault="00471FE3">
    <w:pPr>
      <w:pStyle w:val="af6"/>
      <w:framePr w:wrap="around" w:vAnchor="text" w:hAnchor="margin" w:xAlign="right" w:y="1"/>
      <w:rPr>
        <w:rStyle w:val="af9"/>
      </w:rPr>
    </w:pPr>
    <w:r>
      <w:rPr>
        <w:rStyle w:val="af9"/>
      </w:rPr>
      <w:fldChar w:fldCharType="begin"/>
    </w:r>
    <w:r w:rsidR="00D20361">
      <w:rPr>
        <w:rStyle w:val="af9"/>
      </w:rPr>
      <w:instrText xml:space="preserve">PAGE  </w:instrText>
    </w:r>
    <w:r>
      <w:rPr>
        <w:rStyle w:val="af9"/>
      </w:rPr>
      <w:fldChar w:fldCharType="end"/>
    </w:r>
  </w:p>
  <w:p w:rsidR="00D20361" w:rsidRDefault="00D20361">
    <w:pPr>
      <w:pStyle w:val="af6"/>
      <w:ind w:right="360"/>
    </w:pPr>
  </w:p>
  <w:p w:rsidR="00D20361" w:rsidRDefault="00D203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724094"/>
      <w:docPartObj>
        <w:docPartGallery w:val="Page Numbers (Bottom of Page)"/>
        <w:docPartUnique/>
      </w:docPartObj>
    </w:sdtPr>
    <w:sdtContent>
      <w:p w:rsidR="00D20361" w:rsidRDefault="00471FE3">
        <w:pPr>
          <w:pStyle w:val="af6"/>
          <w:jc w:val="right"/>
        </w:pPr>
        <w:r>
          <w:fldChar w:fldCharType="begin"/>
        </w:r>
        <w:r w:rsidR="00D20361">
          <w:instrText>PAGE   \* MERGEFORMAT</w:instrText>
        </w:r>
        <w:r>
          <w:fldChar w:fldCharType="separate"/>
        </w:r>
        <w:r w:rsidR="00E56453">
          <w:rPr>
            <w:noProof/>
          </w:rPr>
          <w:t>2</w:t>
        </w:r>
        <w:r>
          <w:rPr>
            <w:noProof/>
          </w:rPr>
          <w:fldChar w:fldCharType="end"/>
        </w:r>
      </w:p>
    </w:sdtContent>
  </w:sdt>
  <w:p w:rsidR="00D20361" w:rsidRDefault="00D20361">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5FC" w:rsidRDefault="004615FC">
      <w:r>
        <w:separator/>
      </w:r>
    </w:p>
  </w:footnote>
  <w:footnote w:type="continuationSeparator" w:id="0">
    <w:p w:rsidR="004615FC" w:rsidRDefault="00461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61" w:rsidRDefault="00471FE3"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D20361" w:rsidRDefault="00D20361" w:rsidP="00D70C3E">
                <w:pPr>
                  <w:jc w:val="center"/>
                  <w:rPr>
                    <w:b/>
                    <w:i/>
                    <w:sz w:val="32"/>
                    <w:szCs w:val="32"/>
                  </w:rPr>
                </w:pPr>
                <w:r>
                  <w:rPr>
                    <w:b/>
                    <w:i/>
                    <w:sz w:val="32"/>
                    <w:szCs w:val="32"/>
                  </w:rPr>
                  <w:t>ОФИЦИАЛЬНО</w:t>
                </w:r>
              </w:p>
            </w:txbxContent>
          </v:textbox>
        </v:shape>
      </w:pict>
    </w:r>
    <w:r w:rsidR="00D20361">
      <w:t xml:space="preserve">                                                                            </w:t>
    </w:r>
    <w:r w:rsidR="00E56453">
      <w:t xml:space="preserve">                           №  66</w:t>
    </w:r>
    <w:r w:rsidR="008303E2">
      <w:t xml:space="preserve">     </w:t>
    </w:r>
    <w:r w:rsidR="00E56453">
      <w:t>27</w:t>
    </w:r>
    <w:r w:rsidR="008303E2">
      <w:t xml:space="preserve">  </w:t>
    </w:r>
    <w:r w:rsidR="00602E0F">
      <w:t>октября</w:t>
    </w:r>
    <w:r w:rsidR="00D20361">
      <w:t xml:space="preserve">  2022 г</w:t>
    </w:r>
  </w:p>
  <w:p w:rsidR="00D20361" w:rsidRDefault="00D20361" w:rsidP="00D70C3E">
    <w:pPr>
      <w:tabs>
        <w:tab w:val="left" w:pos="1500"/>
        <w:tab w:val="left" w:pos="2355"/>
      </w:tabs>
      <w:rPr>
        <w:sz w:val="16"/>
        <w:szCs w:val="16"/>
      </w:rPr>
    </w:pPr>
    <w:r>
      <w:rPr>
        <w:sz w:val="16"/>
        <w:szCs w:val="16"/>
      </w:rPr>
      <w:tab/>
    </w:r>
    <w:r>
      <w:rPr>
        <w:sz w:val="16"/>
        <w:szCs w:val="16"/>
      </w:rPr>
      <w:tab/>
    </w:r>
  </w:p>
  <w:p w:rsidR="00D20361" w:rsidRDefault="00D20361" w:rsidP="00D70C3E">
    <w:pPr>
      <w:rPr>
        <w:sz w:val="16"/>
        <w:szCs w:val="16"/>
      </w:rPr>
    </w:pPr>
  </w:p>
  <w:tbl>
    <w:tblPr>
      <w:tblW w:w="9453" w:type="dxa"/>
      <w:tblInd w:w="-1" w:type="dxa"/>
      <w:tblBorders>
        <w:top w:val="threeDEmboss" w:sz="12" w:space="0" w:color="auto"/>
      </w:tblBorders>
      <w:tblLook w:val="01E0"/>
    </w:tblPr>
    <w:tblGrid>
      <w:gridCol w:w="9453"/>
    </w:tblGrid>
    <w:tr w:rsidR="00D20361" w:rsidRPr="00E554F1" w:rsidTr="00D70C3E">
      <w:trPr>
        <w:trHeight w:val="22"/>
      </w:trPr>
      <w:tc>
        <w:tcPr>
          <w:tcW w:w="9453" w:type="dxa"/>
          <w:tcBorders>
            <w:top w:val="threeDEmboss" w:sz="12" w:space="0" w:color="auto"/>
            <w:left w:val="nil"/>
            <w:bottom w:val="nil"/>
            <w:right w:val="nil"/>
          </w:tcBorders>
        </w:tcPr>
        <w:p w:rsidR="00D20361" w:rsidRPr="00E554F1" w:rsidRDefault="00D20361" w:rsidP="00C3703E">
          <w:pPr>
            <w:rPr>
              <w:sz w:val="18"/>
              <w:szCs w:val="18"/>
            </w:rPr>
          </w:pPr>
        </w:p>
      </w:tc>
    </w:tr>
  </w:tbl>
  <w:p w:rsidR="00D20361" w:rsidRDefault="00D20361">
    <w:pPr>
      <w:pStyle w:val="af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61" w:rsidRDefault="00471FE3" w:rsidP="00186B2F">
    <w:pPr>
      <w:pStyle w:val="aff8"/>
      <w:framePr w:wrap="around" w:vAnchor="text" w:hAnchor="margin" w:xAlign="center" w:y="1"/>
      <w:rPr>
        <w:rStyle w:val="af9"/>
      </w:rPr>
    </w:pPr>
    <w:r>
      <w:rPr>
        <w:rStyle w:val="af9"/>
      </w:rPr>
      <w:fldChar w:fldCharType="begin"/>
    </w:r>
    <w:r w:rsidR="00D20361">
      <w:rPr>
        <w:rStyle w:val="af9"/>
      </w:rPr>
      <w:instrText xml:space="preserve">PAGE  </w:instrText>
    </w:r>
    <w:r>
      <w:rPr>
        <w:rStyle w:val="af9"/>
      </w:rPr>
      <w:fldChar w:fldCharType="end"/>
    </w:r>
  </w:p>
  <w:p w:rsidR="00D20361" w:rsidRDefault="00D20361">
    <w:pPr>
      <w:pStyle w:val="aff8"/>
    </w:pPr>
  </w:p>
  <w:p w:rsidR="00D20361" w:rsidRDefault="00D20361"/>
  <w:p w:rsidR="00D20361" w:rsidRDefault="00D20361"/>
  <w:p w:rsidR="00D20361" w:rsidRDefault="00D20361"/>
  <w:p w:rsidR="00D20361" w:rsidRDefault="00D20361"/>
  <w:p w:rsidR="00D20361" w:rsidRDefault="00D20361"/>
  <w:p w:rsidR="00D42796" w:rsidRDefault="00D427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76B1FC4"/>
    <w:multiLevelType w:val="multilevel"/>
    <w:tmpl w:val="0F42C4F8"/>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FB94499"/>
    <w:multiLevelType w:val="multilevel"/>
    <w:tmpl w:val="AF5E2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F184EB1"/>
    <w:multiLevelType w:val="multilevel"/>
    <w:tmpl w:val="68366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4FD63FA"/>
    <w:multiLevelType w:val="multilevel"/>
    <w:tmpl w:val="91E44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E3D40C3"/>
    <w:multiLevelType w:val="hybridMultilevel"/>
    <w:tmpl w:val="B40EEE52"/>
    <w:lvl w:ilvl="0" w:tplc="96E67C0E">
      <w:start w:val="27"/>
      <w:numFmt w:val="decimal"/>
      <w:lvlText w:val="%1."/>
      <w:lvlJc w:val="left"/>
      <w:pPr>
        <w:ind w:left="1631" w:hanging="405"/>
      </w:pPr>
      <w:rPr>
        <w:rFonts w:hint="default"/>
      </w:rPr>
    </w:lvl>
    <w:lvl w:ilvl="1" w:tplc="04190019" w:tentative="1">
      <w:start w:val="1"/>
      <w:numFmt w:val="lowerLetter"/>
      <w:lvlText w:val="%2."/>
      <w:lvlJc w:val="left"/>
      <w:pPr>
        <w:ind w:left="2306" w:hanging="360"/>
      </w:pPr>
    </w:lvl>
    <w:lvl w:ilvl="2" w:tplc="0419001B" w:tentative="1">
      <w:start w:val="1"/>
      <w:numFmt w:val="lowerRoman"/>
      <w:lvlText w:val="%3."/>
      <w:lvlJc w:val="right"/>
      <w:pPr>
        <w:ind w:left="3026" w:hanging="180"/>
      </w:pPr>
    </w:lvl>
    <w:lvl w:ilvl="3" w:tplc="0419000F" w:tentative="1">
      <w:start w:val="1"/>
      <w:numFmt w:val="decimal"/>
      <w:lvlText w:val="%4."/>
      <w:lvlJc w:val="left"/>
      <w:pPr>
        <w:ind w:left="3746" w:hanging="360"/>
      </w:pPr>
    </w:lvl>
    <w:lvl w:ilvl="4" w:tplc="04190019" w:tentative="1">
      <w:start w:val="1"/>
      <w:numFmt w:val="lowerLetter"/>
      <w:lvlText w:val="%5."/>
      <w:lvlJc w:val="left"/>
      <w:pPr>
        <w:ind w:left="4466" w:hanging="360"/>
      </w:pPr>
    </w:lvl>
    <w:lvl w:ilvl="5" w:tplc="0419001B" w:tentative="1">
      <w:start w:val="1"/>
      <w:numFmt w:val="lowerRoman"/>
      <w:lvlText w:val="%6."/>
      <w:lvlJc w:val="right"/>
      <w:pPr>
        <w:ind w:left="5186" w:hanging="180"/>
      </w:pPr>
    </w:lvl>
    <w:lvl w:ilvl="6" w:tplc="0419000F" w:tentative="1">
      <w:start w:val="1"/>
      <w:numFmt w:val="decimal"/>
      <w:lvlText w:val="%7."/>
      <w:lvlJc w:val="left"/>
      <w:pPr>
        <w:ind w:left="5906" w:hanging="360"/>
      </w:pPr>
    </w:lvl>
    <w:lvl w:ilvl="7" w:tplc="04190019" w:tentative="1">
      <w:start w:val="1"/>
      <w:numFmt w:val="lowerLetter"/>
      <w:lvlText w:val="%8."/>
      <w:lvlJc w:val="left"/>
      <w:pPr>
        <w:ind w:left="6626" w:hanging="360"/>
      </w:pPr>
    </w:lvl>
    <w:lvl w:ilvl="8" w:tplc="0419001B" w:tentative="1">
      <w:start w:val="1"/>
      <w:numFmt w:val="lowerRoman"/>
      <w:lvlText w:val="%9."/>
      <w:lvlJc w:val="right"/>
      <w:pPr>
        <w:ind w:left="7346" w:hanging="180"/>
      </w:pPr>
    </w:lvl>
  </w:abstractNum>
  <w:abstractNum w:abstractNumId="50">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5B70ECF"/>
    <w:multiLevelType w:val="multilevel"/>
    <w:tmpl w:val="4754B772"/>
    <w:lvl w:ilvl="0">
      <w:start w:val="4"/>
      <w:numFmt w:val="decimal"/>
      <w:lvlText w:val="%1."/>
      <w:lvlJc w:val="left"/>
      <w:pPr>
        <w:ind w:left="1211"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3">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4">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5C643445"/>
    <w:multiLevelType w:val="hybridMultilevel"/>
    <w:tmpl w:val="5C268576"/>
    <w:lvl w:ilvl="0" w:tplc="01068F84">
      <w:start w:val="2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8">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9">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0">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3">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4">
    <w:nsid w:val="70DF61F9"/>
    <w:multiLevelType w:val="hybridMultilevel"/>
    <w:tmpl w:val="460A4706"/>
    <w:lvl w:ilvl="0" w:tplc="76D0978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7">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19"/>
  </w:num>
  <w:num w:numId="3">
    <w:abstractNumId w:val="58"/>
  </w:num>
  <w:num w:numId="4">
    <w:abstractNumId w:val="62"/>
  </w:num>
  <w:num w:numId="5">
    <w:abstractNumId w:val="28"/>
  </w:num>
  <w:num w:numId="6">
    <w:abstractNumId w:val="66"/>
  </w:num>
  <w:num w:numId="7">
    <w:abstractNumId w:val="38"/>
  </w:num>
  <w:num w:numId="8">
    <w:abstractNumId w:val="21"/>
  </w:num>
  <w:num w:numId="9">
    <w:abstractNumId w:val="57"/>
  </w:num>
  <w:num w:numId="10">
    <w:abstractNumId w:val="52"/>
  </w:num>
  <w:num w:numId="11">
    <w:abstractNumId w:val="53"/>
  </w:num>
  <w:num w:numId="12">
    <w:abstractNumId w:val="45"/>
  </w:num>
  <w:num w:numId="13">
    <w:abstractNumId w:val="6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31"/>
  </w:num>
  <w:num w:numId="18">
    <w:abstractNumId w:val="65"/>
  </w:num>
  <w:num w:numId="19">
    <w:abstractNumId w:val="44"/>
  </w:num>
  <w:num w:numId="20">
    <w:abstractNumId w:val="34"/>
  </w:num>
  <w:num w:numId="21">
    <w:abstractNumId w:val="54"/>
  </w:num>
  <w:num w:numId="22">
    <w:abstractNumId w:val="36"/>
  </w:num>
  <w:num w:numId="23">
    <w:abstractNumId w:val="30"/>
  </w:num>
  <w:num w:numId="24">
    <w:abstractNumId w:val="39"/>
  </w:num>
  <w:num w:numId="25">
    <w:abstractNumId w:val="60"/>
  </w:num>
  <w:num w:numId="26">
    <w:abstractNumId w:val="48"/>
  </w:num>
  <w:num w:numId="27">
    <w:abstractNumId w:val="35"/>
  </w:num>
  <w:num w:numId="28">
    <w:abstractNumId w:val="22"/>
  </w:num>
  <w:num w:numId="29">
    <w:abstractNumId w:val="40"/>
  </w:num>
  <w:num w:numId="30">
    <w:abstractNumId w:val="63"/>
  </w:num>
  <w:num w:numId="31">
    <w:abstractNumId w:val="50"/>
  </w:num>
  <w:num w:numId="32">
    <w:abstractNumId w:val="55"/>
  </w:num>
  <w:num w:numId="33">
    <w:abstractNumId w:val="26"/>
  </w:num>
  <w:num w:numId="34">
    <w:abstractNumId w:val="18"/>
  </w:num>
  <w:num w:numId="35">
    <w:abstractNumId w:val="61"/>
  </w:num>
  <w:num w:numId="36">
    <w:abstractNumId w:val="23"/>
  </w:num>
  <w:num w:numId="37">
    <w:abstractNumId w:val="37"/>
  </w:num>
  <w:num w:numId="38">
    <w:abstractNumId w:val="41"/>
  </w:num>
  <w:num w:numId="39">
    <w:abstractNumId w:val="42"/>
  </w:num>
  <w:num w:numId="40">
    <w:abstractNumId w:val="33"/>
  </w:num>
  <w:num w:numId="41">
    <w:abstractNumId w:val="25"/>
  </w:num>
  <w:num w:numId="42">
    <w:abstractNumId w:val="47"/>
  </w:num>
  <w:num w:numId="43">
    <w:abstractNumId w:val="20"/>
  </w:num>
  <w:num w:numId="44">
    <w:abstractNumId w:val="17"/>
  </w:num>
  <w:num w:numId="45">
    <w:abstractNumId w:val="24"/>
  </w:num>
  <w:num w:numId="46">
    <w:abstractNumId w:val="43"/>
  </w:num>
  <w:num w:numId="47">
    <w:abstractNumId w:val="27"/>
  </w:num>
  <w:num w:numId="48">
    <w:abstractNumId w:val="46"/>
  </w:num>
  <w:num w:numId="49">
    <w:abstractNumId w:val="51"/>
  </w:num>
  <w:num w:numId="50">
    <w:abstractNumId w:val="56"/>
  </w:num>
  <w:num w:numId="51">
    <w:abstractNumId w:val="64"/>
  </w:num>
  <w:num w:numId="52">
    <w:abstractNumId w:val="4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B23"/>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475"/>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5D6B"/>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5FC"/>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1FE3"/>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1D0E"/>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6D1B"/>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4F5E"/>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4756C"/>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01D"/>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0CD"/>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5B2"/>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E17"/>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7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2E42"/>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664"/>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453"/>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25"/>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0D3D"/>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4B60"/>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47E"/>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r="http://schemas.openxmlformats.org/officeDocument/2006/relationships" xmlns:w="http://schemas.openxmlformats.org/wordprocessingml/2006/main">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io-hmao.ru/" TargetMode="External"/><Relationship Id="rId26" Type="http://schemas.openxmlformats.org/officeDocument/2006/relationships/hyperlink" Target="https://login.consultant.ru/link/?req=doc&amp;base=RLAW926&amp;n=261087&amp;dst=100044&amp;field=134&amp;date=24.08.2022" TargetMode="External"/><Relationship Id="rId39" Type="http://schemas.openxmlformats.org/officeDocument/2006/relationships/hyperlink" Target="https://login.consultant.ru/link/?req=doc&amp;base=RLAW926&amp;n=261087&amp;dst=100106&amp;field=134&amp;date=24.08.2022" TargetMode="External"/><Relationship Id="rId3" Type="http://schemas.openxmlformats.org/officeDocument/2006/relationships/styles" Target="styles.xml"/><Relationship Id="rId21" Type="http://schemas.openxmlformats.org/officeDocument/2006/relationships/hyperlink" Target="https://login.consultant.ru/link/?req=doc&amp;base=RLAW926&amp;n=261087&amp;dst=100106&amp;field=134&amp;date=24.08.2022" TargetMode="External"/><Relationship Id="rId34" Type="http://schemas.openxmlformats.org/officeDocument/2006/relationships/hyperlink" Target="https://login.consultant.ru/link/?req=doc&amp;base=RLAW926&amp;n=261087&amp;dst=100044&amp;field=134&amp;date=24.08.2022" TargetMode="External"/><Relationship Id="rId42" Type="http://schemas.openxmlformats.org/officeDocument/2006/relationships/hyperlink" Target="https://login.consultant.ru/link/?req=doc&amp;base=LAW&amp;n=406224&amp;dst=43&amp;field=134&amp;date=24.08.2022" TargetMode="External"/><Relationship Id="rId47" Type="http://schemas.openxmlformats.org/officeDocument/2006/relationships/hyperlink" Target="https://login.consultant.ru/link/?req=doc&amp;base=RLAW926&amp;n=261116&amp;dst=100114&amp;field=134&amp;date=25.08.2022"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gtn.admhmao.ru/" TargetMode="External"/><Relationship Id="rId25" Type="http://schemas.openxmlformats.org/officeDocument/2006/relationships/hyperlink" Target="https://login.consultant.ru/link/?req=doc&amp;base=RLAW926&amp;n=261087&amp;dst=100106&amp;field=134&amp;date=24.08.2022" TargetMode="External"/><Relationship Id="rId33" Type="http://schemas.openxmlformats.org/officeDocument/2006/relationships/hyperlink" Target="https://login.consultant.ru/link/?req=doc&amp;base=RLAW926&amp;n=261087&amp;dst=100106&amp;field=134&amp;date=24.08.2022" TargetMode="External"/><Relationship Id="rId38" Type="http://schemas.openxmlformats.org/officeDocument/2006/relationships/hyperlink" Target="https://login.consultant.ru/link/?req=doc&amp;base=RLAW926&amp;n=261087&amp;dst=100044&amp;field=134&amp;date=24.08.2022" TargetMode="External"/><Relationship Id="rId46" Type="http://schemas.openxmlformats.org/officeDocument/2006/relationships/hyperlink" Target="https://login.consultant.ru/link/?req=doc&amp;base=RLAW926&amp;n=261116&amp;dst=100114&amp;field=134&amp;date=25.08.2022" TargetMode="External"/><Relationship Id="rId2" Type="http://schemas.openxmlformats.org/officeDocument/2006/relationships/numbering" Target="numbering.xml"/><Relationship Id="rId16" Type="http://schemas.openxmlformats.org/officeDocument/2006/relationships/hyperlink" Target="https://&#1075;&#1080;&#1073;&#1076;&#1076;.&#1088;&#1092;/r/86" TargetMode="External"/><Relationship Id="rId20" Type="http://schemas.openxmlformats.org/officeDocument/2006/relationships/hyperlink" Target="https://login.consultant.ru/link/?req=doc&amp;base=RLAW926&amp;n=261116&amp;dst=100164&amp;field=134&amp;date=25.08.2022" TargetMode="External"/><Relationship Id="rId29" Type="http://schemas.openxmlformats.org/officeDocument/2006/relationships/hyperlink" Target="https://login.consultant.ru/link/?req=doc&amp;base=RLAW926&amp;n=261087&amp;dst=100106&amp;field=134&amp;date=24.08.2022" TargetMode="External"/><Relationship Id="rId41" Type="http://schemas.openxmlformats.org/officeDocument/2006/relationships/hyperlink" Target="https://login.consultant.ru/link/?req=doc&amp;base=LAW&amp;n=406224&amp;dst=100010&amp;field=134&amp;date=24.08.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login.consultant.ru/link/?req=doc&amp;base=RLAW926&amp;n=261087&amp;dst=100044&amp;field=134&amp;date=24.08.2022" TargetMode="External"/><Relationship Id="rId32" Type="http://schemas.openxmlformats.org/officeDocument/2006/relationships/hyperlink" Target="https://login.consultant.ru/link/?req=doc&amp;base=RLAW926&amp;n=261087&amp;dst=100044&amp;field=134&amp;date=24.08.2022" TargetMode="External"/><Relationship Id="rId37" Type="http://schemas.openxmlformats.org/officeDocument/2006/relationships/hyperlink" Target="https://login.consultant.ru/link/?req=doc&amp;base=RLAW926&amp;n=261087&amp;dst=100106&amp;field=134&amp;date=24.08.2022" TargetMode="External"/><Relationship Id="rId40" Type="http://schemas.openxmlformats.org/officeDocument/2006/relationships/hyperlink" Target="https://login.consultant.ru/link/?req=doc&amp;base=RLAW926&amp;n=261087&amp;dst=100044&amp;field=134&amp;date=24.08.2022" TargetMode="External"/><Relationship Id="rId45" Type="http://schemas.openxmlformats.org/officeDocument/2006/relationships/hyperlink" Target="https://login.consultant.ru/link/?req=doc&amp;base=LAW&amp;n=406224&amp;dst=359&amp;field=134&amp;date=24.08.2022"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nalog.gov.ru/rn86/" TargetMode="External"/><Relationship Id="rId23" Type="http://schemas.openxmlformats.org/officeDocument/2006/relationships/hyperlink" Target="https://login.consultant.ru/link/?req=doc&amp;base=RLAW926&amp;n=261087&amp;dst=100106&amp;field=134&amp;date=24.08.2022" TargetMode="External"/><Relationship Id="rId28" Type="http://schemas.openxmlformats.org/officeDocument/2006/relationships/hyperlink" Target="https://login.consultant.ru/link/?req=doc&amp;base=RLAW926&amp;n=261087&amp;dst=100044&amp;field=134&amp;date=24.08.2022" TargetMode="External"/><Relationship Id="rId36" Type="http://schemas.openxmlformats.org/officeDocument/2006/relationships/hyperlink" Target="https://login.consultant.ru/link/?req=doc&amp;base=RLAW926&amp;n=261087&amp;dst=100044&amp;field=134&amp;date=24.08.2022" TargetMode="External"/><Relationship Id="rId49" Type="http://schemas.openxmlformats.org/officeDocument/2006/relationships/hyperlink" Target="https://login.consultant.ru/link/?req=doc&amp;base=LAW&amp;n=389193&amp;dst=100278&amp;field=134&amp;date=25.08.2022" TargetMode="External"/><Relationship Id="rId10" Type="http://schemas.openxmlformats.org/officeDocument/2006/relationships/hyperlink" Target="javascript:;" TargetMode="External"/><Relationship Id="rId19" Type="http://schemas.openxmlformats.org/officeDocument/2006/relationships/hyperlink" Target="https://mfc.admhmao.ru/" TargetMode="External"/><Relationship Id="rId31" Type="http://schemas.openxmlformats.org/officeDocument/2006/relationships/hyperlink" Target="https://login.consultant.ru/link/?req=doc&amp;base=RLAW926&amp;n=261087&amp;dst=100106&amp;field=134&amp;date=24.08.2022" TargetMode="External"/><Relationship Id="rId44" Type="http://schemas.openxmlformats.org/officeDocument/2006/relationships/hyperlink" Target="https://login.consultant.ru/link/?req=doc&amp;base=LAW&amp;n=406224&amp;dst=294&amp;field=134&amp;date=24.08.202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suslugi.ru" TargetMode="External"/><Relationship Id="rId22" Type="http://schemas.openxmlformats.org/officeDocument/2006/relationships/hyperlink" Target="https://login.consultant.ru/link/?req=doc&amp;base=RLAW926&amp;n=261087&amp;dst=100044&amp;field=134&amp;date=24.08.2022" TargetMode="External"/><Relationship Id="rId27" Type="http://schemas.openxmlformats.org/officeDocument/2006/relationships/hyperlink" Target="https://login.consultant.ru/link/?req=doc&amp;base=RLAW926&amp;n=261087&amp;dst=100106&amp;field=134&amp;date=24.08.2022" TargetMode="External"/><Relationship Id="rId30" Type="http://schemas.openxmlformats.org/officeDocument/2006/relationships/hyperlink" Target="https://login.consultant.ru/link/?req=doc&amp;base=RLAW926&amp;n=261087&amp;dst=100044&amp;field=134&amp;date=24.08.2022" TargetMode="External"/><Relationship Id="rId35" Type="http://schemas.openxmlformats.org/officeDocument/2006/relationships/hyperlink" Target="https://login.consultant.ru/link/?req=doc&amp;base=RLAW926&amp;n=261087&amp;dst=100106&amp;field=134&amp;date=24.08.2022" TargetMode="External"/><Relationship Id="rId43" Type="http://schemas.openxmlformats.org/officeDocument/2006/relationships/hyperlink" Target="https://login.consultant.ru/link/?req=doc&amp;base=LAW&amp;n=406224&amp;dst=291&amp;field=134&amp;date=24.08.2022" TargetMode="External"/><Relationship Id="rId48" Type="http://schemas.openxmlformats.org/officeDocument/2006/relationships/hyperlink" Target="consultantplus://offline/ref=958B8E25B7ED6572A8643043C31076A940446A6EDA076346586377CAD2E3CFA60D6C941F2BEA79761AFC0BD55CMAL"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098C7-7622-49F3-9E48-6DE1E189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13190</Words>
  <Characters>75189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88203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2</cp:revision>
  <cp:lastPrinted>2015-07-31T09:23:00Z</cp:lastPrinted>
  <dcterms:created xsi:type="dcterms:W3CDTF">2022-10-27T07:11:00Z</dcterms:created>
  <dcterms:modified xsi:type="dcterms:W3CDTF">2022-10-27T07:11:00Z</dcterms:modified>
</cp:coreProperties>
</file>