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DF3803"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1610C7" w:rsidRDefault="001610C7"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DF3803"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1610C7" w:rsidRPr="008D043E" w:rsidRDefault="001610C7" w:rsidP="00221B21">
                  <w:pPr>
                    <w:pStyle w:val="msoaccenttext7"/>
                    <w:widowControl w:val="0"/>
                    <w:rPr>
                      <w:rFonts w:ascii="Arial" w:hAnsi="Arial" w:cs="Arial"/>
                      <w:i/>
                      <w:iCs/>
                      <w:sz w:val="16"/>
                      <w:szCs w:val="16"/>
                    </w:rPr>
                  </w:pPr>
                  <w:r>
                    <w:rPr>
                      <w:rFonts w:ascii="Arial" w:hAnsi="Arial" w:cs="Arial"/>
                      <w:i/>
                      <w:iCs/>
                      <w:sz w:val="16"/>
                      <w:szCs w:val="16"/>
                    </w:rPr>
                    <w:t>Выпуск № 73(903)      23 августа  2024 г.</w:t>
                  </w:r>
                </w:p>
                <w:p w:rsidR="001610C7" w:rsidRDefault="001610C7" w:rsidP="00221B21">
                  <w:pPr>
                    <w:widowControl w:val="0"/>
                  </w:pPr>
                </w:p>
                <w:p w:rsidR="001610C7" w:rsidRPr="00221B21" w:rsidRDefault="001610C7"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DF3803"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1610C7" w:rsidRPr="005846A9" w:rsidRDefault="001610C7" w:rsidP="00C177E4">
                  <w:pPr>
                    <w:widowControl w:val="0"/>
                    <w:jc w:val="center"/>
                    <w:rPr>
                      <w:b/>
                      <w:bCs/>
                      <w:sz w:val="28"/>
                      <w:szCs w:val="28"/>
                    </w:rPr>
                  </w:pPr>
                  <w:r w:rsidRPr="005846A9">
                    <w:rPr>
                      <w:b/>
                      <w:bCs/>
                      <w:sz w:val="28"/>
                      <w:szCs w:val="28"/>
                    </w:rPr>
                    <w:t>Официально</w:t>
                  </w:r>
                </w:p>
                <w:p w:rsidR="001610C7" w:rsidRPr="005846A9" w:rsidRDefault="001610C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1610C7" w:rsidRDefault="001610C7" w:rsidP="00C177E4">
                  <w:pPr>
                    <w:widowControl w:val="0"/>
                    <w:rPr>
                      <w:sz w:val="16"/>
                      <w:szCs w:val="16"/>
                    </w:rPr>
                  </w:pPr>
                </w:p>
                <w:p w:rsidR="001610C7" w:rsidRDefault="001610C7"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DF3803"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610C7" w:rsidRPr="00147FBB" w:rsidRDefault="001610C7" w:rsidP="00147FBB">
                  <w:pPr>
                    <w:widowControl w:val="0"/>
                    <w:autoSpaceDE w:val="0"/>
                    <w:autoSpaceDN w:val="0"/>
                    <w:adjustRightInd w:val="0"/>
                    <w:jc w:val="both"/>
                    <w:rPr>
                      <w:sz w:val="10"/>
                    </w:rPr>
                  </w:pPr>
                </w:p>
                <w:p w:rsidR="001610C7" w:rsidRPr="00DF67E0" w:rsidRDefault="001610C7" w:rsidP="00DF67E0">
                  <w:pPr>
                    <w:widowControl w:val="0"/>
                    <w:autoSpaceDE w:val="0"/>
                    <w:autoSpaceDN w:val="0"/>
                    <w:adjustRightInd w:val="0"/>
                    <w:jc w:val="center"/>
                    <w:rPr>
                      <w:rFonts w:ascii="Times New Roman CYR" w:hAnsi="Times New Roman CYR" w:cs="Times New Roman CYR"/>
                      <w:b/>
                      <w:bCs/>
                      <w:sz w:val="18"/>
                      <w:szCs w:val="18"/>
                    </w:rPr>
                  </w:pPr>
                  <w:r w:rsidRPr="00DF67E0">
                    <w:rPr>
                      <w:rFonts w:ascii="Times New Roman CYR" w:hAnsi="Times New Roman CYR" w:cs="Times New Roman CYR"/>
                      <w:b/>
                      <w:bCs/>
                      <w:sz w:val="18"/>
                      <w:szCs w:val="18"/>
                    </w:rPr>
                    <w:t>ПОСТАНОВЛЕНИЕ</w:t>
                  </w:r>
                </w:p>
                <w:p w:rsidR="001610C7" w:rsidRPr="00DF67E0" w:rsidRDefault="001610C7" w:rsidP="00DF67E0">
                  <w:pPr>
                    <w:widowControl w:val="0"/>
                    <w:autoSpaceDE w:val="0"/>
                    <w:autoSpaceDN w:val="0"/>
                    <w:adjustRightInd w:val="0"/>
                    <w:jc w:val="center"/>
                    <w:rPr>
                      <w:rFonts w:ascii="Times New Roman CYR" w:hAnsi="Times New Roman CYR" w:cs="Times New Roman CYR"/>
                      <w:b/>
                      <w:bCs/>
                      <w:sz w:val="18"/>
                      <w:szCs w:val="18"/>
                    </w:rPr>
                  </w:pPr>
                </w:p>
                <w:p w:rsidR="001610C7" w:rsidRPr="00DF67E0" w:rsidRDefault="001610C7" w:rsidP="00DF67E0">
                  <w:pPr>
                    <w:jc w:val="both"/>
                    <w:rPr>
                      <w:sz w:val="18"/>
                      <w:szCs w:val="18"/>
                    </w:rPr>
                  </w:pPr>
                  <w:r w:rsidRPr="00DF67E0">
                    <w:rPr>
                      <w:sz w:val="18"/>
                      <w:szCs w:val="18"/>
                    </w:rPr>
                    <w:t xml:space="preserve">«23» августа  2024 г. </w:t>
                  </w:r>
                  <w:r w:rsidRPr="00DF67E0">
                    <w:rPr>
                      <w:sz w:val="18"/>
                      <w:szCs w:val="18"/>
                    </w:rPr>
                    <w:tab/>
                  </w:r>
                  <w:r w:rsidRPr="00DF67E0">
                    <w:rPr>
                      <w:sz w:val="18"/>
                      <w:szCs w:val="18"/>
                    </w:rPr>
                    <w:tab/>
                    <w:t xml:space="preserve">        </w:t>
                  </w:r>
                  <w:r w:rsidRPr="00DF67E0">
                    <w:rPr>
                      <w:sz w:val="18"/>
                      <w:szCs w:val="18"/>
                    </w:rPr>
                    <w:tab/>
                  </w:r>
                  <w:r w:rsidRPr="00DF67E0">
                    <w:rPr>
                      <w:sz w:val="18"/>
                      <w:szCs w:val="18"/>
                    </w:rPr>
                    <w:tab/>
                  </w:r>
                  <w:r w:rsidRPr="00DF67E0">
                    <w:rPr>
                      <w:sz w:val="18"/>
                      <w:szCs w:val="18"/>
                    </w:rPr>
                    <w:tab/>
                  </w:r>
                  <w:r w:rsidRPr="00DF67E0">
                    <w:rPr>
                      <w:sz w:val="18"/>
                      <w:szCs w:val="18"/>
                    </w:rPr>
                    <w:tab/>
                    <w:t xml:space="preserve">                         </w:t>
                  </w:r>
                  <w:r>
                    <w:rPr>
                      <w:sz w:val="18"/>
                      <w:szCs w:val="18"/>
                    </w:rPr>
                    <w:t xml:space="preserve">   </w:t>
                  </w:r>
                  <w:r w:rsidRPr="00DF67E0">
                    <w:rPr>
                      <w:sz w:val="18"/>
                      <w:szCs w:val="18"/>
                    </w:rPr>
                    <w:t xml:space="preserve"> № 189/НПА</w:t>
                  </w:r>
                </w:p>
                <w:p w:rsidR="001610C7" w:rsidRPr="00DF67E0" w:rsidRDefault="001610C7" w:rsidP="00DF67E0">
                  <w:pPr>
                    <w:jc w:val="both"/>
                    <w:rPr>
                      <w:sz w:val="18"/>
                      <w:szCs w:val="18"/>
                    </w:rPr>
                  </w:pPr>
                </w:p>
                <w:p w:rsidR="001610C7" w:rsidRPr="00DF67E0" w:rsidRDefault="001610C7" w:rsidP="00DF67E0">
                  <w:pPr>
                    <w:widowControl w:val="0"/>
                    <w:autoSpaceDE w:val="0"/>
                    <w:autoSpaceDN w:val="0"/>
                    <w:adjustRightInd w:val="0"/>
                    <w:outlineLvl w:val="2"/>
                    <w:rPr>
                      <w:bCs/>
                      <w:sz w:val="18"/>
                      <w:szCs w:val="18"/>
                    </w:rPr>
                  </w:pPr>
                  <w:r w:rsidRPr="00DF67E0">
                    <w:rPr>
                      <w:bCs/>
                      <w:sz w:val="18"/>
                      <w:szCs w:val="18"/>
                    </w:rPr>
                    <w:t xml:space="preserve">Об утверждении Порядка предоставления субсидий из средств бюджета </w:t>
                  </w:r>
                </w:p>
                <w:p w:rsidR="001610C7" w:rsidRPr="00DF67E0" w:rsidRDefault="001610C7" w:rsidP="00DF67E0">
                  <w:pPr>
                    <w:widowControl w:val="0"/>
                    <w:autoSpaceDE w:val="0"/>
                    <w:autoSpaceDN w:val="0"/>
                    <w:adjustRightInd w:val="0"/>
                    <w:outlineLvl w:val="2"/>
                    <w:rPr>
                      <w:bCs/>
                      <w:sz w:val="18"/>
                      <w:szCs w:val="18"/>
                    </w:rPr>
                  </w:pPr>
                  <w:r w:rsidRPr="00DF67E0">
                    <w:rPr>
                      <w:bCs/>
                      <w:sz w:val="18"/>
                      <w:szCs w:val="18"/>
                    </w:rPr>
                    <w:t xml:space="preserve">городского поселения Агириш социально ориентированным некоммерческим </w:t>
                  </w:r>
                </w:p>
                <w:p w:rsidR="001610C7" w:rsidRPr="00DF67E0" w:rsidRDefault="001610C7" w:rsidP="00DF67E0">
                  <w:pPr>
                    <w:widowControl w:val="0"/>
                    <w:autoSpaceDE w:val="0"/>
                    <w:autoSpaceDN w:val="0"/>
                    <w:adjustRightInd w:val="0"/>
                    <w:outlineLvl w:val="2"/>
                    <w:rPr>
                      <w:bCs/>
                      <w:sz w:val="18"/>
                      <w:szCs w:val="18"/>
                    </w:rPr>
                  </w:pPr>
                  <w:r w:rsidRPr="00DF67E0">
                    <w:rPr>
                      <w:bCs/>
                      <w:sz w:val="18"/>
                      <w:szCs w:val="18"/>
                    </w:rPr>
                    <w:t xml:space="preserve">организациям, не являющимся муниципальными учреждениями </w:t>
                  </w:r>
                </w:p>
                <w:p w:rsidR="001610C7" w:rsidRPr="00DF67E0" w:rsidRDefault="001610C7" w:rsidP="00DF67E0">
                  <w:pPr>
                    <w:widowControl w:val="0"/>
                    <w:autoSpaceDE w:val="0"/>
                    <w:autoSpaceDN w:val="0"/>
                    <w:adjustRightInd w:val="0"/>
                    <w:jc w:val="center"/>
                    <w:outlineLvl w:val="2"/>
                    <w:rPr>
                      <w:bCs/>
                      <w:sz w:val="18"/>
                      <w:szCs w:val="18"/>
                    </w:rPr>
                  </w:pP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t xml:space="preserve">В соответствии с пунктом 2 </w:t>
                  </w:r>
                  <w:r w:rsidRPr="00DF67E0">
                    <w:rPr>
                      <w:sz w:val="18"/>
                      <w:szCs w:val="18"/>
                    </w:rPr>
                    <w:fldChar w:fldCharType="begin"/>
                  </w:r>
                  <w:r w:rsidRPr="00DF67E0">
                    <w:rPr>
                      <w:sz w:val="18"/>
                      <w:szCs w:val="18"/>
                    </w:rPr>
                    <w:instrText xml:space="preserve"> HYPERLINK "kodeks://link/d?nd=901714433&amp;point=mark=00000000000000000000000000000000000000000000000000BP60OU"\o"’’Бюджетный кодекс Российской Федерации (с изменениями на 26 февраля 2024 года)’’</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статьи 78.1</w:t>
                  </w:r>
                  <w:r w:rsidRPr="00DF67E0">
                    <w:rPr>
                      <w:sz w:val="18"/>
                      <w:szCs w:val="18"/>
                    </w:rPr>
                    <w:fldChar w:fldCharType="end"/>
                  </w:r>
                  <w:r w:rsidRPr="00DF67E0">
                    <w:rPr>
                      <w:sz w:val="18"/>
                      <w:szCs w:val="18"/>
                    </w:rPr>
                    <w:t xml:space="preserve">, абзацем вторым пункта 4 </w:t>
                  </w:r>
                  <w:r w:rsidRPr="00DF67E0">
                    <w:rPr>
                      <w:sz w:val="18"/>
                      <w:szCs w:val="18"/>
                    </w:rPr>
                    <w:fldChar w:fldCharType="begin"/>
                  </w:r>
                  <w:r w:rsidRPr="00DF67E0">
                    <w:rPr>
                      <w:sz w:val="18"/>
                      <w:szCs w:val="18"/>
                    </w:rPr>
                    <w:instrText xml:space="preserve"> HYPERLINK "kodeks://link/d?nd=901714433&amp;point=mark=00000000000000000000000000000000000000000000000000DCA0Q6"\o"’’Бюджетный кодекс Российской Федерации (с изменениями на 26 февраля 2024 года)’’</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статьи 78.5 Бюджетного кодекса Российской Федерации</w:t>
                  </w:r>
                  <w:r w:rsidRPr="00DF67E0">
                    <w:rPr>
                      <w:sz w:val="18"/>
                      <w:szCs w:val="18"/>
                    </w:rPr>
                    <w:fldChar w:fldCharType="end"/>
                  </w:r>
                  <w:r w:rsidRPr="00DF67E0">
                    <w:rPr>
                      <w:sz w:val="18"/>
                      <w:szCs w:val="18"/>
                    </w:rPr>
                    <w:t xml:space="preserve">, </w:t>
                  </w:r>
                  <w:r w:rsidRPr="00DF67E0">
                    <w:rPr>
                      <w:sz w:val="18"/>
                      <w:szCs w:val="18"/>
                    </w:rPr>
                    <w:fldChar w:fldCharType="begin"/>
                  </w:r>
                  <w:r w:rsidRPr="00DF67E0">
                    <w:rPr>
                      <w:sz w:val="18"/>
                      <w:szCs w:val="1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15 мая 2024 года)’’</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Федеральный закон от 06.10.2003 N 131-ФЗ</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15.05.2024)"</w:instrText>
                  </w:r>
                  <w:r w:rsidRPr="00DF67E0">
                    <w:rPr>
                      <w:sz w:val="18"/>
                      <w:szCs w:val="18"/>
                    </w:rPr>
                    <w:fldChar w:fldCharType="separate"/>
                  </w:r>
                  <w:r w:rsidRPr="00DF67E0">
                    <w:rPr>
                      <w:sz w:val="18"/>
                      <w:szCs w:val="18"/>
                    </w:rPr>
                    <w:t xml:space="preserve">Федеральным законом от 06.10.2003 № 131-ФЗ «Об общих </w:t>
                  </w:r>
                  <w:proofErr w:type="gramStart"/>
                  <w:r w:rsidRPr="00DF67E0">
                    <w:rPr>
                      <w:sz w:val="18"/>
                      <w:szCs w:val="18"/>
                    </w:rPr>
                    <w:t>принципах</w:t>
                  </w:r>
                  <w:proofErr w:type="gramEnd"/>
                  <w:r w:rsidRPr="00DF67E0">
                    <w:rPr>
                      <w:sz w:val="18"/>
                      <w:szCs w:val="18"/>
                    </w:rPr>
                    <w:t xml:space="preserve"> организации местного самоуправления в Российской Федерации»</w:t>
                  </w:r>
                  <w:r w:rsidRPr="00DF67E0">
                    <w:rPr>
                      <w:sz w:val="18"/>
                      <w:szCs w:val="18"/>
                    </w:rPr>
                    <w:fldChar w:fldCharType="end"/>
                  </w:r>
                  <w:r w:rsidRPr="00DF67E0">
                    <w:rPr>
                      <w:sz w:val="18"/>
                      <w:szCs w:val="18"/>
                    </w:rPr>
                    <w:t xml:space="preserve">, </w:t>
                  </w:r>
                  <w:r w:rsidRPr="00DF67E0">
                    <w:rPr>
                      <w:sz w:val="18"/>
                      <w:szCs w:val="18"/>
                    </w:rPr>
                    <w:fldChar w:fldCharType="begin"/>
                  </w:r>
                  <w:r w:rsidRPr="00DF67E0">
                    <w:rPr>
                      <w:sz w:val="18"/>
                      <w:szCs w:val="18"/>
                    </w:rPr>
                    <w:instrText xml:space="preserve"> HYPERLINK "kodeks://link/d?nd=9015223&amp;point=mark=000000000000000000000000000000000000000000000000008Q40M2"\o"’’О некоммерческих организациях (с изменениями на 26 февраля 2024 года) (редакция, действующая с 1 июня 2024 года)’’</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Федеральный закон от 12.01.1996 N 7-ФЗ</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01.06.2024)"</w:instrText>
                  </w:r>
                  <w:r w:rsidRPr="00DF67E0">
                    <w:rPr>
                      <w:sz w:val="18"/>
                      <w:szCs w:val="18"/>
                    </w:rPr>
                    <w:fldChar w:fldCharType="separate"/>
                  </w:r>
                  <w:r w:rsidRPr="00DF67E0">
                    <w:rPr>
                      <w:sz w:val="18"/>
                      <w:szCs w:val="18"/>
                    </w:rPr>
                    <w:t>Федеральным законом от 12.01.1996 № 7-ФЗ «О некоммерческих организациях»</w:t>
                  </w:r>
                  <w:r w:rsidRPr="00DF67E0">
                    <w:rPr>
                      <w:sz w:val="18"/>
                      <w:szCs w:val="18"/>
                    </w:rPr>
                    <w:fldChar w:fldCharType="end"/>
                  </w:r>
                  <w:r w:rsidRPr="00DF67E0">
                    <w:rPr>
                      <w:sz w:val="18"/>
                      <w:szCs w:val="18"/>
                    </w:rPr>
                    <w:t xml:space="preserve">, </w:t>
                  </w:r>
                  <w:r w:rsidRPr="00DF67E0">
                    <w:rPr>
                      <w:sz w:val="18"/>
                      <w:szCs w:val="18"/>
                    </w:rPr>
                    <w:fldChar w:fldCharType="begin"/>
                  </w:r>
                  <w:r w:rsidRPr="00DF67E0">
                    <w:rPr>
                      <w:sz w:val="18"/>
                      <w:szCs w:val="18"/>
                    </w:rPr>
                    <w:instrText xml:space="preserve"> HYPERLINK "kodeks://link/d?nd=1303648168&amp;point=mark=0000000000000000000000000000000000000000000000000064S0IJ"\o"’’Об утверждении общих требований к нормативным правовым актам, муниципальным правовым актам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Постановление Правительства РФ от 25.10.2023 N 1782</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Действующий документ (действ. c 01.01.2024)"</w:instrText>
                  </w:r>
                  <w:r w:rsidRPr="00DF67E0">
                    <w:rPr>
                      <w:sz w:val="18"/>
                      <w:szCs w:val="18"/>
                    </w:rPr>
                    <w:fldChar w:fldCharType="separate"/>
                  </w:r>
                  <w:proofErr w:type="gramStart"/>
                  <w:r w:rsidRPr="00DF67E0">
                    <w:rPr>
                      <w:sz w:val="18"/>
                      <w:szCs w:val="18"/>
                    </w:rPr>
                    <w:t>постановлением Правительства Российской Федерации от 25.10.2023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DF67E0">
                    <w:rPr>
                      <w:sz w:val="18"/>
                      <w:szCs w:val="18"/>
                    </w:rPr>
                    <w:fldChar w:fldCharType="end"/>
                  </w:r>
                  <w:r w:rsidRPr="00DF67E0">
                    <w:rPr>
                      <w:sz w:val="18"/>
                      <w:szCs w:val="18"/>
                    </w:rPr>
                    <w:t>, Уставом</w:t>
                  </w:r>
                  <w:proofErr w:type="gramEnd"/>
                  <w:r w:rsidRPr="00DF67E0">
                    <w:rPr>
                      <w:sz w:val="18"/>
                      <w:szCs w:val="18"/>
                    </w:rPr>
                    <w:t xml:space="preserve"> городского поселения Агириш: </w:t>
                  </w:r>
                </w:p>
                <w:p w:rsidR="001610C7" w:rsidRPr="00DF67E0" w:rsidRDefault="001610C7" w:rsidP="00DF67E0">
                  <w:pPr>
                    <w:widowControl w:val="0"/>
                    <w:autoSpaceDE w:val="0"/>
                    <w:autoSpaceDN w:val="0"/>
                    <w:adjustRightInd w:val="0"/>
                    <w:ind w:firstLine="568"/>
                    <w:jc w:val="both"/>
                    <w:rPr>
                      <w:sz w:val="18"/>
                      <w:szCs w:val="18"/>
                    </w:rPr>
                  </w:pP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t xml:space="preserve">1. Утвердить </w:t>
                  </w:r>
                  <w:r w:rsidRPr="00DF67E0">
                    <w:rPr>
                      <w:sz w:val="18"/>
                      <w:szCs w:val="18"/>
                    </w:rPr>
                    <w:fldChar w:fldCharType="begin"/>
                  </w:r>
                  <w:r w:rsidRPr="00DF67E0">
                    <w:rPr>
                      <w:sz w:val="18"/>
                      <w:szCs w:val="18"/>
                    </w:rPr>
                    <w:instrText xml:space="preserve"> HYPERLINK "kodeks://link/d?nd=407248355&amp;point=mark=00000000000000000000000000000000000000000000000003974UP7"\o"’’О порядке предоставления субсидии из средств бюджета Советского района в целях оказания поддержки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Советского района Ханты-Мансийского автономного округа - Югры от 27.04.2024 N 665/НПА</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Действующий документ"</w:instrText>
                  </w:r>
                  <w:r w:rsidRPr="00DF67E0">
                    <w:rPr>
                      <w:sz w:val="18"/>
                      <w:szCs w:val="18"/>
                    </w:rPr>
                    <w:fldChar w:fldCharType="separate"/>
                  </w:r>
                  <w:r w:rsidRPr="00DF67E0">
                    <w:rPr>
                      <w:sz w:val="18"/>
                      <w:szCs w:val="18"/>
                    </w:rPr>
                    <w:t xml:space="preserve">Порядок предоставления субсидий из средств бюджета </w:t>
                  </w:r>
                  <w:r w:rsidRPr="00DF67E0">
                    <w:rPr>
                      <w:sz w:val="18"/>
                      <w:szCs w:val="18"/>
                    </w:rPr>
                    <w:fldChar w:fldCharType="begin"/>
                  </w:r>
                  <w:r w:rsidRPr="00DF67E0">
                    <w:rPr>
                      <w:sz w:val="18"/>
                      <w:szCs w:val="18"/>
                    </w:rPr>
                    <w:instrText xml:space="preserve"> HYPERLINK "kodeks://link/d?nd=1303554245&amp;point=mark=00000000000000000000000000000000000000000000000001DT14KK"\o"’’Об утверждении Порядка определения объема и предоставления субсидий из бюджета городского поселения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городского поселения Агириш Советского района Ханты-Мансийского автономного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w:instrText>
                  </w:r>
                  <w:r w:rsidRPr="00DF67E0">
                    <w:rPr>
                      <w:sz w:val="18"/>
                      <w:szCs w:val="18"/>
                    </w:rPr>
                    <w:fldChar w:fldCharType="separate"/>
                  </w:r>
                  <w:r w:rsidRPr="00DF67E0">
                    <w:rPr>
                      <w:sz w:val="18"/>
                      <w:szCs w:val="18"/>
                    </w:rPr>
                    <w:t xml:space="preserve"> городского поселения Агириш социально ориентированным некоммерческим организациям, не являющимся муниципальными учреждениями</w:t>
                  </w:r>
                  <w:r w:rsidRPr="00DF67E0">
                    <w:rPr>
                      <w:sz w:val="18"/>
                      <w:szCs w:val="18"/>
                    </w:rPr>
                    <w:fldChar w:fldCharType="end"/>
                  </w:r>
                  <w:r w:rsidRPr="00DF67E0">
                    <w:rPr>
                      <w:sz w:val="18"/>
                      <w:szCs w:val="18"/>
                    </w:rPr>
                    <w:t xml:space="preserve"> </w:t>
                  </w:r>
                  <w:r w:rsidRPr="00DF67E0">
                    <w:rPr>
                      <w:sz w:val="18"/>
                      <w:szCs w:val="18"/>
                    </w:rPr>
                    <w:fldChar w:fldCharType="end"/>
                  </w:r>
                  <w:r w:rsidRPr="00DF67E0">
                    <w:rPr>
                      <w:sz w:val="18"/>
                      <w:szCs w:val="18"/>
                    </w:rPr>
                    <w:t xml:space="preserve"> (</w:t>
                  </w:r>
                  <w:r w:rsidRPr="00DF67E0">
                    <w:rPr>
                      <w:sz w:val="18"/>
                      <w:szCs w:val="18"/>
                    </w:rPr>
                    <w:fldChar w:fldCharType="begin"/>
                  </w:r>
                  <w:r w:rsidRPr="00DF67E0">
                    <w:rPr>
                      <w:sz w:val="18"/>
                      <w:szCs w:val="18"/>
                    </w:rPr>
                    <w:instrText xml:space="preserve"> HYPERLINK "kodeks://link/d?nd=407248355&amp;point=mark=00000000000000000000000000000000000000000000000003974UP7"\o"’’О порядке предоставления субсидии из средств бюджета Советского района в целях оказания поддержки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Советского района Ханты-Мансийского автономного округа - Югры от 27.04.2024 N 665/НПА</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Действующий документ"</w:instrText>
                  </w:r>
                  <w:r w:rsidRPr="00DF67E0">
                    <w:rPr>
                      <w:sz w:val="18"/>
                      <w:szCs w:val="18"/>
                    </w:rPr>
                    <w:fldChar w:fldCharType="separate"/>
                  </w:r>
                  <w:r w:rsidRPr="00DF67E0">
                    <w:rPr>
                      <w:sz w:val="18"/>
                      <w:szCs w:val="18"/>
                    </w:rPr>
                    <w:t>приложение</w:t>
                  </w:r>
                  <w:r w:rsidRPr="00DF67E0">
                    <w:rPr>
                      <w:sz w:val="18"/>
                      <w:szCs w:val="18"/>
                    </w:rPr>
                    <w:fldChar w:fldCharType="end"/>
                  </w:r>
                  <w:r w:rsidRPr="00DF67E0">
                    <w:rPr>
                      <w:sz w:val="18"/>
                      <w:szCs w:val="18"/>
                    </w:rPr>
                    <w:t xml:space="preserve">). </w: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t xml:space="preserve">2. Признать утратившими силу: </w: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t xml:space="preserve">1) постановление </w:t>
                  </w:r>
                  <w:r w:rsidRPr="00DF67E0">
                    <w:rPr>
                      <w:sz w:val="18"/>
                      <w:szCs w:val="18"/>
                    </w:rPr>
                    <w:fldChar w:fldCharType="begin"/>
                  </w:r>
                  <w:r w:rsidRPr="00DF67E0">
                    <w:rPr>
                      <w:sz w:val="18"/>
                      <w:szCs w:val="18"/>
                    </w:rPr>
                    <w:instrText xml:space="preserve"> HYPERLINK "kodeks://link/d?nd=574801536"\o"’’О Порядке предоставления субсидий из средств бюджета Советского района субъектам малого и среднего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Советского района Ханты-Мансийского автономного округа - Югры от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Недействующая редакция документа"</w:instrText>
                  </w:r>
                  <w:r w:rsidRPr="00DF67E0">
                    <w:rPr>
                      <w:sz w:val="18"/>
                      <w:szCs w:val="18"/>
                    </w:rPr>
                    <w:fldChar w:fldCharType="separate"/>
                  </w:r>
                  <w:r w:rsidRPr="00DF67E0">
                    <w:rPr>
                      <w:sz w:val="18"/>
                      <w:szCs w:val="18"/>
                    </w:rPr>
                    <w:t xml:space="preserve">администрации городского поселения Агириш от 09.10.2023 № 259/НПА «Об утверждении </w:t>
                  </w:r>
                  <w:r w:rsidRPr="00DF67E0">
                    <w:rPr>
                      <w:sz w:val="18"/>
                      <w:szCs w:val="18"/>
                    </w:rPr>
                    <w:fldChar w:fldCharType="begin"/>
                  </w:r>
                  <w:r w:rsidRPr="00DF67E0">
                    <w:rPr>
                      <w:sz w:val="18"/>
                      <w:szCs w:val="18"/>
                    </w:rPr>
                    <w:instrText xml:space="preserve"> HYPERLINK "kodeks://link/d?nd=1303554245&amp;point=mark=00000000000000000000000000000000000000000000000001DT14KK"\o"’’Об утверждении Порядка определения объема и предоставления субсидий из бюджета городского поселения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городского поселения Агириш Советского района Ханты-Мансийского автономного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w:instrText>
                  </w:r>
                  <w:r w:rsidRPr="00DF67E0">
                    <w:rPr>
                      <w:sz w:val="18"/>
                      <w:szCs w:val="18"/>
                    </w:rPr>
                    <w:fldChar w:fldCharType="separate"/>
                  </w:r>
                  <w:r w:rsidRPr="00DF67E0">
                    <w:rPr>
                      <w:sz w:val="18"/>
                      <w:szCs w:val="18"/>
                    </w:rPr>
                    <w:t>Порядка определения объема и предоставления субсидий из бюджета городского поселения Агириш социально ориентированным некоммерческим организациям, не являющимся муниципальными учреждениями</w:t>
                  </w:r>
                  <w:r w:rsidRPr="00DF67E0">
                    <w:rPr>
                      <w:sz w:val="18"/>
                      <w:szCs w:val="18"/>
                    </w:rPr>
                    <w:fldChar w:fldCharType="end"/>
                  </w:r>
                  <w:r w:rsidRPr="00DF67E0">
                    <w:rPr>
                      <w:sz w:val="18"/>
                      <w:szCs w:val="18"/>
                    </w:rPr>
                    <w:t>»</w:t>
                  </w:r>
                  <w:r w:rsidRPr="00DF67E0">
                    <w:rPr>
                      <w:sz w:val="18"/>
                      <w:szCs w:val="18"/>
                    </w:rPr>
                    <w:fldChar w:fldCharType="end"/>
                  </w:r>
                  <w:r w:rsidRPr="00DF67E0">
                    <w:rPr>
                      <w:sz w:val="18"/>
                      <w:szCs w:val="18"/>
                    </w:rPr>
                    <w:t xml:space="preserve">; </w: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t xml:space="preserve">2) постановление </w:t>
                  </w:r>
                  <w:r w:rsidRPr="00DF67E0">
                    <w:rPr>
                      <w:sz w:val="18"/>
                      <w:szCs w:val="18"/>
                    </w:rPr>
                    <w:fldChar w:fldCharType="begin"/>
                  </w:r>
                  <w:r w:rsidRPr="00DF67E0">
                    <w:rPr>
                      <w:sz w:val="18"/>
                      <w:szCs w:val="18"/>
                    </w:rPr>
                    <w:instrText xml:space="preserve"> HYPERLINK "kodeks://link/d?nd=574865639"\o"’’О внесении изменения в постановление администрации Советского района от 07.07.2021 N 2008/НПА (утратило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Советского района Ханты-Мансийского автономного округа - Югры от 11.08.2021 N ...</w:instrText>
                  </w:r>
                </w:p>
                <w:p w:rsidR="001610C7" w:rsidRPr="00DF67E0" w:rsidRDefault="001610C7" w:rsidP="00DF67E0">
                  <w:pPr>
                    <w:jc w:val="both"/>
                    <w:rPr>
                      <w:sz w:val="18"/>
                      <w:szCs w:val="18"/>
                    </w:rPr>
                  </w:pPr>
                  <w:r w:rsidRPr="00DF67E0">
                    <w:rPr>
                      <w:sz w:val="18"/>
                      <w:szCs w:val="18"/>
                    </w:rPr>
                    <w:instrText>Статус: Недействующий докумен"</w:instrText>
                  </w:r>
                  <w:r w:rsidRPr="00DF67E0">
                    <w:rPr>
                      <w:sz w:val="18"/>
                      <w:szCs w:val="18"/>
                    </w:rPr>
                    <w:fldChar w:fldCharType="separate"/>
                  </w:r>
                  <w:r w:rsidRPr="00DF67E0">
                    <w:rPr>
                      <w:sz w:val="18"/>
                      <w:szCs w:val="18"/>
                    </w:rPr>
                    <w:t xml:space="preserve">администрации городского поселения Агириш от 11.03.2024 № 73/НПА «О внесении изменения в постановление администрации городского поселения Агириш от 09.10.2023 № 259/НПА «Об утверждении </w:t>
                  </w:r>
                  <w:r w:rsidRPr="00DF67E0">
                    <w:rPr>
                      <w:sz w:val="18"/>
                      <w:szCs w:val="18"/>
                    </w:rPr>
                    <w:fldChar w:fldCharType="begin"/>
                  </w:r>
                  <w:r w:rsidRPr="00DF67E0">
                    <w:rPr>
                      <w:sz w:val="18"/>
                      <w:szCs w:val="18"/>
                    </w:rPr>
                    <w:instrText xml:space="preserve"> HYPERLINK "kodeks://link/d?nd=1303554245&amp;point=mark=00000000000000000000000000000000000000000000000001DT14KK"\o"’’Об утверждении Порядка определения объема и предоставления субсидий из бюджета городского поселения ...’’</w:instrText>
                  </w:r>
                </w:p>
                <w:p w:rsidR="001610C7" w:rsidRPr="00DF67E0" w:rsidRDefault="001610C7" w:rsidP="00DF67E0">
                  <w:pPr>
                    <w:jc w:val="both"/>
                    <w:rPr>
                      <w:sz w:val="18"/>
                      <w:szCs w:val="18"/>
                    </w:rPr>
                  </w:pPr>
                  <w:r w:rsidRPr="00DF67E0">
                    <w:rPr>
                      <w:sz w:val="18"/>
                      <w:szCs w:val="18"/>
                    </w:rPr>
                    <w:instrText>Постановление Администрации городского поселения Агириш Советского района Ханты-Мансийского автономного ...</w:instrText>
                  </w:r>
                </w:p>
                <w:p w:rsidR="001610C7" w:rsidRPr="00DF67E0" w:rsidRDefault="001610C7"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w:instrText>
                  </w:r>
                  <w:r w:rsidRPr="00DF67E0">
                    <w:rPr>
                      <w:sz w:val="18"/>
                      <w:szCs w:val="18"/>
                    </w:rPr>
                    <w:fldChar w:fldCharType="separate"/>
                  </w:r>
                  <w:r w:rsidRPr="00DF67E0">
                    <w:rPr>
                      <w:sz w:val="18"/>
                      <w:szCs w:val="18"/>
                    </w:rPr>
                    <w:t>Порядка определения объема и предоставления субсидий из бюджета городского поселения Агириш социально ориентированным некоммерческим организациям, не являющимся муниципальными учреждениями</w:t>
                  </w:r>
                  <w:r w:rsidRPr="00DF67E0">
                    <w:rPr>
                      <w:sz w:val="18"/>
                      <w:szCs w:val="18"/>
                    </w:rPr>
                    <w:fldChar w:fldCharType="end"/>
                  </w:r>
                  <w:r w:rsidRPr="00DF67E0">
                    <w:rPr>
                      <w:sz w:val="18"/>
                      <w:szCs w:val="18"/>
                    </w:rPr>
                    <w:t>»</w:t>
                  </w:r>
                  <w:r w:rsidRPr="00DF67E0">
                    <w:rPr>
                      <w:sz w:val="18"/>
                      <w:szCs w:val="18"/>
                    </w:rPr>
                    <w:fldChar w:fldCharType="end"/>
                  </w:r>
                  <w:r w:rsidRPr="00DF67E0">
                    <w:rPr>
                      <w:sz w:val="18"/>
                      <w:szCs w:val="18"/>
                    </w:rPr>
                    <w:t xml:space="preserve">. </w:t>
                  </w:r>
                </w:p>
                <w:p w:rsidR="001610C7" w:rsidRPr="00DF67E0" w:rsidRDefault="001610C7" w:rsidP="00DF67E0">
                  <w:pPr>
                    <w:suppressAutoHyphens/>
                    <w:jc w:val="both"/>
                    <w:rPr>
                      <w:sz w:val="18"/>
                      <w:szCs w:val="18"/>
                    </w:rPr>
                  </w:pPr>
                  <w:r w:rsidRPr="00DF67E0">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1610C7" w:rsidRPr="00084067" w:rsidRDefault="001610C7"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E324E5" w:rsidRDefault="00E324E5" w:rsidP="004065A3">
      <w:pPr>
        <w:pStyle w:val="aa"/>
        <w:widowControl w:val="0"/>
        <w:tabs>
          <w:tab w:val="left" w:pos="1306"/>
        </w:tabs>
        <w:jc w:val="both"/>
        <w:rPr>
          <w:bCs/>
          <w:sz w:val="18"/>
          <w:szCs w:val="18"/>
        </w:rPr>
      </w:pPr>
      <w:bookmarkStart w:id="2" w:name="P004D"/>
      <w:bookmarkStart w:id="3" w:name="P02E8"/>
      <w:bookmarkStart w:id="4" w:name="RANGE!A1:C53"/>
      <w:bookmarkEnd w:id="1"/>
      <w:bookmarkEnd w:id="2"/>
      <w:bookmarkEnd w:id="3"/>
      <w:bookmarkEnd w:id="4"/>
    </w:p>
    <w:p w:rsidR="00143F51" w:rsidRDefault="00143F51" w:rsidP="004065A3">
      <w:pPr>
        <w:pStyle w:val="aa"/>
        <w:widowControl w:val="0"/>
        <w:tabs>
          <w:tab w:val="left" w:pos="1306"/>
        </w:tabs>
        <w:jc w:val="both"/>
        <w:rPr>
          <w:bCs/>
          <w:sz w:val="18"/>
          <w:szCs w:val="18"/>
        </w:rPr>
      </w:pPr>
    </w:p>
    <w:p w:rsidR="00143F51" w:rsidRDefault="00143F51" w:rsidP="004065A3">
      <w:pPr>
        <w:pStyle w:val="aa"/>
        <w:widowControl w:val="0"/>
        <w:tabs>
          <w:tab w:val="left" w:pos="1306"/>
        </w:tabs>
        <w:jc w:val="both"/>
        <w:rPr>
          <w:bCs/>
          <w:sz w:val="18"/>
          <w:szCs w:val="18"/>
        </w:rPr>
      </w:pPr>
    </w:p>
    <w:p w:rsidR="00640EFE" w:rsidRPr="00DF67E0" w:rsidRDefault="00640EFE" w:rsidP="00640EFE">
      <w:pPr>
        <w:jc w:val="both"/>
        <w:rPr>
          <w:sz w:val="18"/>
          <w:szCs w:val="18"/>
        </w:rPr>
      </w:pPr>
      <w:r w:rsidRPr="00DF67E0">
        <w:rPr>
          <w:sz w:val="18"/>
          <w:szCs w:val="18"/>
        </w:rPr>
        <w:t xml:space="preserve">         3. Настоящее постановление вступает в силу </w:t>
      </w:r>
      <w:r w:rsidRPr="00DF67E0">
        <w:rPr>
          <w:kern w:val="1"/>
          <w:sz w:val="18"/>
          <w:szCs w:val="18"/>
        </w:rPr>
        <w:t>после его официального опубликования.</w:t>
      </w:r>
    </w:p>
    <w:p w:rsidR="00640EFE" w:rsidRPr="00DF67E0" w:rsidRDefault="00640EFE" w:rsidP="00640EFE">
      <w:pPr>
        <w:suppressAutoHyphens/>
        <w:jc w:val="both"/>
        <w:rPr>
          <w:kern w:val="1"/>
          <w:sz w:val="22"/>
          <w:szCs w:val="22"/>
          <w:lang w:eastAsia="zh-CN"/>
        </w:rPr>
      </w:pPr>
    </w:p>
    <w:p w:rsidR="00640EFE" w:rsidRPr="00DF67E0" w:rsidRDefault="00640EFE" w:rsidP="00640EFE">
      <w:pPr>
        <w:suppressAutoHyphens/>
        <w:jc w:val="both"/>
        <w:rPr>
          <w:kern w:val="1"/>
          <w:sz w:val="22"/>
          <w:szCs w:val="22"/>
          <w:lang w:eastAsia="zh-CN"/>
        </w:rPr>
      </w:pPr>
    </w:p>
    <w:p w:rsidR="00640EFE" w:rsidRPr="00DF67E0" w:rsidRDefault="00640EFE" w:rsidP="00640EFE">
      <w:pPr>
        <w:widowControl w:val="0"/>
        <w:autoSpaceDE w:val="0"/>
        <w:autoSpaceDN w:val="0"/>
        <w:adjustRightInd w:val="0"/>
        <w:ind w:firstLine="540"/>
        <w:jc w:val="both"/>
        <w:rPr>
          <w:kern w:val="2"/>
          <w:sz w:val="18"/>
          <w:szCs w:val="18"/>
        </w:rPr>
      </w:pPr>
      <w:r w:rsidRPr="00DF67E0">
        <w:rPr>
          <w:kern w:val="2"/>
          <w:sz w:val="18"/>
          <w:szCs w:val="18"/>
        </w:rPr>
        <w:t xml:space="preserve">Глава городского поселения Агириш </w:t>
      </w:r>
      <w:r w:rsidRPr="00DF67E0">
        <w:rPr>
          <w:kern w:val="2"/>
          <w:sz w:val="18"/>
          <w:szCs w:val="18"/>
        </w:rPr>
        <w:tab/>
      </w:r>
      <w:r w:rsidRPr="00DF67E0">
        <w:rPr>
          <w:kern w:val="2"/>
          <w:sz w:val="18"/>
          <w:szCs w:val="18"/>
        </w:rPr>
        <w:tab/>
      </w:r>
      <w:r w:rsidRPr="00DF67E0">
        <w:rPr>
          <w:kern w:val="2"/>
          <w:sz w:val="18"/>
          <w:szCs w:val="18"/>
        </w:rPr>
        <w:tab/>
      </w:r>
      <w:r w:rsidRPr="00DF67E0">
        <w:rPr>
          <w:kern w:val="2"/>
          <w:sz w:val="18"/>
          <w:szCs w:val="18"/>
        </w:rPr>
        <w:tab/>
        <w:t xml:space="preserve">       </w:t>
      </w:r>
      <w:proofErr w:type="spellStart"/>
      <w:r w:rsidRPr="00DF67E0">
        <w:rPr>
          <w:kern w:val="2"/>
          <w:sz w:val="18"/>
          <w:szCs w:val="18"/>
        </w:rPr>
        <w:t>И.В.Ермолаева</w:t>
      </w:r>
      <w:proofErr w:type="spellEnd"/>
    </w:p>
    <w:p w:rsidR="00640EFE" w:rsidRDefault="00640EFE" w:rsidP="004065A3">
      <w:pPr>
        <w:pStyle w:val="aa"/>
        <w:widowControl w:val="0"/>
        <w:tabs>
          <w:tab w:val="left" w:pos="1306"/>
        </w:tabs>
        <w:jc w:val="both"/>
        <w:rPr>
          <w:bCs/>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640EFE" w:rsidRDefault="00640EFE" w:rsidP="007C41C6">
      <w:pPr>
        <w:widowControl w:val="0"/>
        <w:autoSpaceDE w:val="0"/>
        <w:autoSpaceDN w:val="0"/>
        <w:adjustRightInd w:val="0"/>
        <w:rPr>
          <w:sz w:val="18"/>
          <w:szCs w:val="18"/>
        </w:rPr>
      </w:pPr>
    </w:p>
    <w:p w:rsidR="00640EFE" w:rsidRDefault="00640EFE" w:rsidP="00DF67E0">
      <w:pPr>
        <w:widowControl w:val="0"/>
        <w:autoSpaceDE w:val="0"/>
        <w:autoSpaceDN w:val="0"/>
        <w:adjustRightInd w:val="0"/>
        <w:jc w:val="right"/>
        <w:rPr>
          <w:sz w:val="18"/>
          <w:szCs w:val="18"/>
        </w:rPr>
      </w:pPr>
    </w:p>
    <w:p w:rsidR="00DF67E0" w:rsidRPr="00DF67E0" w:rsidRDefault="00DF67E0" w:rsidP="00DF67E0">
      <w:pPr>
        <w:widowControl w:val="0"/>
        <w:autoSpaceDE w:val="0"/>
        <w:autoSpaceDN w:val="0"/>
        <w:adjustRightInd w:val="0"/>
        <w:jc w:val="right"/>
        <w:rPr>
          <w:sz w:val="18"/>
          <w:szCs w:val="18"/>
        </w:rPr>
      </w:pPr>
      <w:r w:rsidRPr="00DF67E0">
        <w:rPr>
          <w:sz w:val="18"/>
          <w:szCs w:val="18"/>
        </w:rPr>
        <w:t>Приложение</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к постановлению администрации </w:t>
      </w:r>
    </w:p>
    <w:p w:rsidR="00DF67E0" w:rsidRPr="00DF67E0" w:rsidRDefault="00DF67E0" w:rsidP="00DF67E0">
      <w:pPr>
        <w:widowControl w:val="0"/>
        <w:autoSpaceDE w:val="0"/>
        <w:autoSpaceDN w:val="0"/>
        <w:adjustRightInd w:val="0"/>
        <w:jc w:val="right"/>
        <w:rPr>
          <w:sz w:val="18"/>
          <w:szCs w:val="18"/>
        </w:rPr>
      </w:pPr>
      <w:r w:rsidRPr="00DF67E0">
        <w:rPr>
          <w:sz w:val="18"/>
          <w:szCs w:val="18"/>
        </w:rPr>
        <w:t>городского поселения Агириш</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от    23.08.2024 № 189 /НПА </w:t>
      </w:r>
    </w:p>
    <w:p w:rsidR="00DF67E0" w:rsidRPr="00DF67E0" w:rsidRDefault="00DF67E0" w:rsidP="00DF67E0">
      <w:pPr>
        <w:widowControl w:val="0"/>
        <w:autoSpaceDE w:val="0"/>
        <w:autoSpaceDN w:val="0"/>
        <w:adjustRightInd w:val="0"/>
        <w:jc w:val="center"/>
        <w:outlineLvl w:val="2"/>
        <w:rPr>
          <w:b/>
          <w:bCs/>
          <w:sz w:val="18"/>
          <w:szCs w:val="18"/>
        </w:rPr>
      </w:pPr>
    </w:p>
    <w:p w:rsidR="00DF67E0" w:rsidRPr="00DF67E0" w:rsidRDefault="00DF67E0" w:rsidP="00DF67E0">
      <w:pPr>
        <w:widowControl w:val="0"/>
        <w:autoSpaceDE w:val="0"/>
        <w:autoSpaceDN w:val="0"/>
        <w:adjustRightInd w:val="0"/>
        <w:jc w:val="center"/>
        <w:outlineLvl w:val="2"/>
        <w:rPr>
          <w:b/>
          <w:bCs/>
          <w:sz w:val="18"/>
          <w:szCs w:val="18"/>
        </w:rPr>
      </w:pPr>
      <w:r w:rsidRPr="00DF67E0">
        <w:rPr>
          <w:b/>
          <w:bCs/>
          <w:sz w:val="18"/>
          <w:szCs w:val="18"/>
        </w:rPr>
        <w:t>Порядок предоставления субсидий из средств бюджета</w:t>
      </w:r>
    </w:p>
    <w:p w:rsidR="00DF67E0" w:rsidRPr="00DF67E0" w:rsidRDefault="00DF67E0" w:rsidP="00DF67E0">
      <w:pPr>
        <w:widowControl w:val="0"/>
        <w:autoSpaceDE w:val="0"/>
        <w:autoSpaceDN w:val="0"/>
        <w:adjustRightInd w:val="0"/>
        <w:jc w:val="center"/>
        <w:outlineLvl w:val="2"/>
        <w:rPr>
          <w:b/>
          <w:bCs/>
          <w:sz w:val="18"/>
          <w:szCs w:val="18"/>
        </w:rPr>
      </w:pPr>
      <w:r w:rsidRPr="00DF67E0">
        <w:rPr>
          <w:b/>
          <w:bCs/>
          <w:sz w:val="18"/>
          <w:szCs w:val="18"/>
        </w:rPr>
        <w:t>городского поселения Агириш социально ориентированным некоммерческим</w:t>
      </w:r>
    </w:p>
    <w:p w:rsidR="00DF67E0" w:rsidRPr="00DF67E0" w:rsidRDefault="00DF67E0" w:rsidP="00DF67E0">
      <w:pPr>
        <w:widowControl w:val="0"/>
        <w:autoSpaceDE w:val="0"/>
        <w:autoSpaceDN w:val="0"/>
        <w:adjustRightInd w:val="0"/>
        <w:jc w:val="center"/>
        <w:outlineLvl w:val="2"/>
        <w:rPr>
          <w:b/>
          <w:bCs/>
          <w:sz w:val="18"/>
          <w:szCs w:val="18"/>
        </w:rPr>
      </w:pPr>
      <w:r w:rsidRPr="00DF67E0">
        <w:rPr>
          <w:b/>
          <w:bCs/>
          <w:sz w:val="18"/>
          <w:szCs w:val="18"/>
        </w:rPr>
        <w:t>организациям, не являющимся муниципальными учреждениями</w:t>
      </w:r>
    </w:p>
    <w:p w:rsidR="00DF67E0" w:rsidRPr="00DF67E0" w:rsidRDefault="00DF67E0" w:rsidP="00DF67E0">
      <w:pPr>
        <w:widowControl w:val="0"/>
        <w:autoSpaceDE w:val="0"/>
        <w:autoSpaceDN w:val="0"/>
        <w:adjustRightInd w:val="0"/>
        <w:jc w:val="center"/>
        <w:outlineLvl w:val="2"/>
        <w:rPr>
          <w:b/>
          <w:bCs/>
          <w:sz w:val="18"/>
          <w:szCs w:val="18"/>
        </w:rPr>
      </w:pPr>
    </w:p>
    <w:p w:rsidR="00DF67E0" w:rsidRPr="00DF67E0" w:rsidRDefault="00DF67E0" w:rsidP="00DF67E0">
      <w:pPr>
        <w:widowControl w:val="0"/>
        <w:autoSpaceDE w:val="0"/>
        <w:autoSpaceDN w:val="0"/>
        <w:adjustRightInd w:val="0"/>
        <w:jc w:val="center"/>
        <w:outlineLvl w:val="3"/>
        <w:rPr>
          <w:b/>
          <w:bCs/>
          <w:sz w:val="18"/>
          <w:szCs w:val="18"/>
        </w:rPr>
      </w:pPr>
      <w:r w:rsidRPr="00DF67E0">
        <w:rPr>
          <w:b/>
          <w:bCs/>
          <w:sz w:val="18"/>
          <w:szCs w:val="18"/>
        </w:rPr>
        <w:t xml:space="preserve">1. Общие положения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1.1. </w:t>
      </w:r>
      <w:proofErr w:type="gramStart"/>
      <w:r w:rsidRPr="00DF67E0">
        <w:rPr>
          <w:sz w:val="18"/>
          <w:szCs w:val="18"/>
        </w:rPr>
        <w:t>Порядок предоставления субсидии из средств бюджета городского поселения Агириш в целях оказания поддержки социально ориентированным некоммерческим организациям (далее Порядок) определяет цель, категории и критерии отбора, порядок отбора получателей субсидии, условия и порядок предоставления субсидии в целях оказания поддержки социально ориентированным некоммерческим организациям из бюджета городского поселения Агириш, имеющих право на получение субсидии, а также результаты их предоставления, порядок и сроки</w:t>
      </w:r>
      <w:proofErr w:type="gramEnd"/>
      <w:r w:rsidRPr="00DF67E0">
        <w:rPr>
          <w:sz w:val="18"/>
          <w:szCs w:val="18"/>
        </w:rPr>
        <w:t xml:space="preserve"> возврата субсидии, порядок предоставления отчетности, порядок осуществления контроля (мониторинга) за соблюдением условий и порядка предоставления субсидии и ответственности за их нарушение.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1.2. Понятия, используемые в Порядке: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участник отбора - социально ориентированные некоммерческие организации;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получатель субсидии - участник отбора, заключивший соглашение о предоставлении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субсидия - денежные средства, предоставляемые из средств бюджета городского поселения Агириш получателю субсидии на финансовое обеспечение части затрат на цели, указанные в пункте 1.3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Уполномоченный орган – администрация городского поселения Агириш, осуществляющая функции по обеспечению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иные понятия, используемые в Порядке, применяются в значении, установленном </w:t>
      </w:r>
      <w:r w:rsidRPr="00DF67E0">
        <w:rPr>
          <w:sz w:val="18"/>
          <w:szCs w:val="18"/>
        </w:rPr>
        <w:fldChar w:fldCharType="begin"/>
      </w:r>
      <w:r w:rsidRPr="00DF67E0">
        <w:rPr>
          <w:sz w:val="18"/>
          <w:szCs w:val="18"/>
        </w:rPr>
        <w:instrText xml:space="preserve"> HYPERLINK "kodeks://link/d?nd=901714433"\o"’’Бюджетный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proofErr w:type="gramStart"/>
      <w:r w:rsidRPr="00DF67E0">
        <w:rPr>
          <w:sz w:val="18"/>
          <w:szCs w:val="18"/>
        </w:rPr>
        <w:t>Бюджетным кодексом Российской Федерации</w:t>
      </w:r>
      <w:r w:rsidRPr="00DF67E0">
        <w:rPr>
          <w:sz w:val="18"/>
          <w:szCs w:val="18"/>
        </w:rPr>
        <w:fldChar w:fldCharType="end"/>
      </w:r>
      <w:r w:rsidRPr="00DF67E0">
        <w:rPr>
          <w:sz w:val="18"/>
          <w:szCs w:val="18"/>
        </w:rPr>
        <w:t xml:space="preserve"> (далее</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"kodeks://link/d?nd=901714433"\o"’’Бюджетный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proofErr w:type="gramStart"/>
      <w:r w:rsidRPr="00DF67E0">
        <w:rPr>
          <w:sz w:val="18"/>
          <w:szCs w:val="18"/>
        </w:rPr>
        <w:t>БК РФ</w:t>
      </w:r>
      <w:r w:rsidRPr="00DF67E0">
        <w:rPr>
          <w:sz w:val="18"/>
          <w:szCs w:val="18"/>
        </w:rPr>
        <w:fldChar w:fldCharType="end"/>
      </w:r>
      <w:r w:rsidRPr="00DF67E0">
        <w:rPr>
          <w:sz w:val="18"/>
          <w:szCs w:val="18"/>
        </w:rPr>
        <w:t>, РФ),</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"kodeks://link/d?nd=9015223&amp;point=mark=000000000000000000000000000000000000000000000000008Q40M2"\o"’’О некоммерческих организациях (с изменениями на 26 февраля 2024 года) (редакция, действующая с 1 июня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Федеральный закон от 12.01.1996 N 7-ФЗ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01.06.2024)"</w:instrText>
      </w:r>
      <w:r w:rsidRPr="00DF67E0">
        <w:rPr>
          <w:sz w:val="18"/>
          <w:szCs w:val="18"/>
        </w:rPr>
        <w:fldChar w:fldCharType="separate"/>
      </w:r>
      <w:r w:rsidRPr="00DF67E0">
        <w:rPr>
          <w:sz w:val="18"/>
          <w:szCs w:val="18"/>
        </w:rPr>
        <w:t>Федеральным законом от 12.01.1996 № 7-ФЗ «О некоммерческих организациях»</w:t>
      </w:r>
      <w:r w:rsidRPr="00DF67E0">
        <w:rPr>
          <w:sz w:val="18"/>
          <w:szCs w:val="18"/>
        </w:rPr>
        <w:fldChar w:fldCharType="end"/>
      </w:r>
      <w:r w:rsidRPr="00DF67E0">
        <w:rPr>
          <w:sz w:val="18"/>
          <w:szCs w:val="18"/>
        </w:rPr>
        <w:t xml:space="preserve">, </w:t>
      </w:r>
      <w:r w:rsidRPr="00DF67E0">
        <w:rPr>
          <w:sz w:val="18"/>
          <w:szCs w:val="18"/>
        </w:rPr>
        <w:fldChar w:fldCharType="begin"/>
      </w:r>
      <w:r w:rsidRPr="00DF67E0">
        <w:rPr>
          <w:sz w:val="18"/>
          <w:szCs w:val="18"/>
        </w:rPr>
        <w:instrText xml:space="preserve"> HYPERLINK "kodeks://link/d?nd=1303648168&amp;point=mark=0000000000000000000000000000000000000000000000000064S0IJ"\o"’’Об утверждении общих требований к нормативным правовым актам, муниципальным правовым актам ...’’</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Постановление Правительства РФ от 25.10.2023 N 1782</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Действующий документ (действ. c 01.01.2024)"</w:instrText>
      </w:r>
      <w:r w:rsidRPr="00DF67E0">
        <w:rPr>
          <w:sz w:val="18"/>
          <w:szCs w:val="18"/>
        </w:rPr>
        <w:fldChar w:fldCharType="separate"/>
      </w:r>
      <w:proofErr w:type="gramStart"/>
      <w:r w:rsidRPr="00DF67E0">
        <w:rPr>
          <w:sz w:val="18"/>
          <w:szCs w:val="18"/>
        </w:rPr>
        <w:t>постановлением Правительства Российской Федерации 25.10.2023 N 1782 "Об общих требованиях к нормативным правовым актам, муниципальным правовым актам, регулирующим предоставление из бюджетов субъектов РФ,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DF67E0">
        <w:rPr>
          <w:sz w:val="18"/>
          <w:szCs w:val="18"/>
        </w:rPr>
        <w:fldChar w:fldCharType="end"/>
      </w:r>
      <w:r w:rsidRPr="00DF67E0">
        <w:rPr>
          <w:sz w:val="18"/>
          <w:szCs w:val="18"/>
        </w:rPr>
        <w:t xml:space="preserve">. </w:t>
      </w:r>
      <w:proofErr w:type="gramEnd"/>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1.3. Субсидии предоставляются в целях привлечения </w:t>
      </w:r>
      <w:proofErr w:type="spellStart"/>
      <w:r w:rsidRPr="00DF67E0">
        <w:rPr>
          <w:sz w:val="18"/>
          <w:szCs w:val="18"/>
        </w:rPr>
        <w:t>СОНКО</w:t>
      </w:r>
      <w:proofErr w:type="spellEnd"/>
      <w:r w:rsidRPr="00DF67E0">
        <w:rPr>
          <w:sz w:val="18"/>
          <w:szCs w:val="18"/>
        </w:rPr>
        <w:t xml:space="preserve"> к решению актуальных социальных проблем, повышения профессионализма работников и добровольцев таких организаций, доступности предоставляемых гражданам социальных услуг, укрепления институтов гражданского общества, поддержки и развития взаимодействия гражданского общества и государства.</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1.4. </w:t>
      </w:r>
      <w:proofErr w:type="gramStart"/>
      <w:r w:rsidRPr="00DF67E0">
        <w:rPr>
          <w:sz w:val="18"/>
          <w:szCs w:val="18"/>
        </w:rPr>
        <w:t>Предоставление субсидии осуществляет администрация городского поселения Агириш, являющаяся главным распорядителем бюджетных средств городского поселения Агириш, до которого в соответствии с бюджетным законодательством РФ,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в том числе за счет средств субсидий из бюджета Ханты-Мансийского автономного округа - Югры бюджету городского поселения</w:t>
      </w:r>
      <w:proofErr w:type="gramEnd"/>
      <w:r w:rsidRPr="00DF67E0">
        <w:rPr>
          <w:sz w:val="18"/>
          <w:szCs w:val="18"/>
        </w:rPr>
        <w:t xml:space="preserve">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1.5. Субсидия предоставляется способом финансового обеспечения затрат.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1.6. Информация о субсидии, предусмотренной в бюджете городского поселения Агириш, размещается на едином портале бюджетной системы РФ в информационно-телекоммуникационной сети "Интернет" в порядке, установленном Министерством финансов РФ. </w:t>
      </w:r>
    </w:p>
    <w:p w:rsidR="00DF67E0" w:rsidRPr="00DF67E0" w:rsidRDefault="00DF67E0" w:rsidP="00DF67E0">
      <w:pPr>
        <w:widowControl w:val="0"/>
        <w:autoSpaceDE w:val="0"/>
        <w:autoSpaceDN w:val="0"/>
        <w:adjustRightInd w:val="0"/>
        <w:jc w:val="center"/>
        <w:outlineLvl w:val="3"/>
        <w:rPr>
          <w:b/>
          <w:bCs/>
          <w:sz w:val="18"/>
          <w:szCs w:val="18"/>
        </w:rPr>
      </w:pPr>
    </w:p>
    <w:p w:rsidR="00DF67E0" w:rsidRPr="00DF67E0" w:rsidRDefault="00DF67E0" w:rsidP="00DF67E0">
      <w:pPr>
        <w:widowControl w:val="0"/>
        <w:autoSpaceDE w:val="0"/>
        <w:autoSpaceDN w:val="0"/>
        <w:adjustRightInd w:val="0"/>
        <w:jc w:val="center"/>
        <w:outlineLvl w:val="3"/>
        <w:rPr>
          <w:b/>
          <w:bCs/>
          <w:sz w:val="18"/>
          <w:szCs w:val="18"/>
        </w:rPr>
      </w:pPr>
      <w:r w:rsidRPr="00DF67E0">
        <w:rPr>
          <w:b/>
          <w:bCs/>
          <w:sz w:val="18"/>
          <w:szCs w:val="18"/>
        </w:rPr>
        <w:t xml:space="preserve">2. Порядок проведения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 Отбор получателей субсидии осуществляется Уполномоченным органом посредством запроса предложений (далее отбор).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 Категория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4) охрана окружающей среды и защита животных;</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7) профилактика социально опасных форм поведения граждан;</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DF67E0">
        <w:rPr>
          <w:sz w:val="18"/>
          <w:szCs w:val="18"/>
        </w:rPr>
        <w:t>волонтерства</w:t>
      </w:r>
      <w:proofErr w:type="spellEnd"/>
      <w:r w:rsidRPr="00DF67E0">
        <w:rPr>
          <w:sz w:val="18"/>
          <w:szCs w:val="18"/>
        </w:rPr>
        <w:t>);</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w:t>
      </w:r>
      <w:r w:rsidRPr="00DF67E0">
        <w:rPr>
          <w:sz w:val="18"/>
          <w:szCs w:val="18"/>
        </w:rPr>
        <w:lastRenderedPageBreak/>
        <w:t>физической культуры и спорта и содействие указанной деятельности, а также содействие духовному развитию личности;</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10) формирование в обществе нетерпимости к коррупционному поведению;</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11) развитие межнационального сотрудничества, сохранение и защита самобытности, культуры, языков и традиций народов Российской Федерации;</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12) деятельность в сфере патриотического, в том числе военно-патриотического, воспитания граждан Российской Федерации;</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14) участие в профилактике и (или) тушении пожаров и проведении аварийно-спасательных работ;</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15) социальная и культурная </w:t>
      </w:r>
      <w:proofErr w:type="gramStart"/>
      <w:r w:rsidRPr="00DF67E0">
        <w:rPr>
          <w:sz w:val="18"/>
          <w:szCs w:val="18"/>
        </w:rPr>
        <w:t>адаптация</w:t>
      </w:r>
      <w:proofErr w:type="gramEnd"/>
      <w:r w:rsidRPr="00DF67E0">
        <w:rPr>
          <w:sz w:val="18"/>
          <w:szCs w:val="18"/>
        </w:rPr>
        <w:t xml:space="preserve"> и интеграция мигрантов;</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16) мероприятия по медицинской реабилитации и социальной реабилитации, социальной и трудовой </w:t>
      </w:r>
      <w:proofErr w:type="spellStart"/>
      <w:r w:rsidRPr="00DF67E0">
        <w:rPr>
          <w:sz w:val="18"/>
          <w:szCs w:val="18"/>
        </w:rPr>
        <w:t>реинтеграции</w:t>
      </w:r>
      <w:proofErr w:type="spellEnd"/>
      <w:r w:rsidRPr="00DF67E0">
        <w:rPr>
          <w:sz w:val="18"/>
          <w:szCs w:val="18"/>
        </w:rPr>
        <w:t xml:space="preserve"> лиц, осуществляющих незаконное потребление наркотических средств или психотропных веществ;</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17) содействие повышению мобильности трудовых ресурсов;</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18) увековечение памяти жертв политических репрессий.</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 Критерии отбора получателей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осуществление деятельности на территории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наличие государственной регистрации в качестве юридического лица;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осуществление деятельности в форме некоммерческой организации.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2.4. Уполномоченный орган не позднее 01 октября текущего финансового года размещает объявление о проведении Отбора на официальном сайте органов местного самоуправления городского поселения Агириш в информационно-телекоммуникационной сети "Интернет" (далее Официальный сайт), которое должно содержать следующую информацию: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сроки проведения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наименование, место нахождения, почтовый адрес, адрес электронной почты администрации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результат (результаты)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требования к участникам отбора в соответствии с пунктами 2.4 - 2.6 Порядка и перечень документов, представляемых участниками отбора для подтверждения их соответствия указанным требованиям;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 категории и критерии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7) порядок подачи заявок и требования, предъявляемые к форме и содержанию заявок;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8) порядок отзыва заявок, порядок их возврата, </w:t>
      </w:r>
      <w:proofErr w:type="gramStart"/>
      <w:r w:rsidRPr="00DF67E0">
        <w:rPr>
          <w:sz w:val="18"/>
          <w:szCs w:val="18"/>
        </w:rPr>
        <w:t>определяющий</w:t>
      </w:r>
      <w:proofErr w:type="gramEnd"/>
      <w:r w:rsidRPr="00DF67E0">
        <w:rPr>
          <w:sz w:val="18"/>
          <w:szCs w:val="18"/>
        </w:rPr>
        <w:t xml:space="preserve"> в том числе основания для возврата заявок, порядок внесения изменений в заявки;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9) правила рассмотрения и оценки заявок в соответствии с пунктами 2.17, 2.24 раздела 2 Порядка;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10) порядок возврата заявок на доработку;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11) порядок отклонения заявок, а также информацию о причинах их отклонения;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12) объем распределяемой субсидии в рамках отбора,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13)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14) срок, в течение которого победитель (победители) отбора должен (должны) подписать соглашение о предоставлении субсидии (далее Соглашение);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15) условия признания победителя (победителей) отбора </w:t>
      </w:r>
      <w:proofErr w:type="gramStart"/>
      <w:r w:rsidRPr="00DF67E0">
        <w:rPr>
          <w:sz w:val="18"/>
          <w:szCs w:val="18"/>
        </w:rPr>
        <w:t>уклонившимся</w:t>
      </w:r>
      <w:proofErr w:type="gramEnd"/>
      <w:r w:rsidRPr="00DF67E0">
        <w:rPr>
          <w:sz w:val="18"/>
          <w:szCs w:val="18"/>
        </w:rPr>
        <w:t xml:space="preserve"> от заключения Соглашения;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16) сроки </w:t>
      </w:r>
      <w:proofErr w:type="gramStart"/>
      <w:r w:rsidRPr="00DF67E0">
        <w:rPr>
          <w:sz w:val="18"/>
          <w:szCs w:val="18"/>
        </w:rPr>
        <w:t>размещения протокола подведения итогов отбора</w:t>
      </w:r>
      <w:proofErr w:type="gramEnd"/>
      <w:r w:rsidRPr="00DF67E0">
        <w:rPr>
          <w:sz w:val="18"/>
          <w:szCs w:val="18"/>
        </w:rPr>
        <w:t xml:space="preserve"> на Официальном сайте.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2.5. Требования, которым должен соответствовать участник отбора на первое число месяца, в котором планируется проведение отбора: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РФ перечень государств и территорий, используемых для промежуточного (офшорного) владения активами в РФ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F67E0">
        <w:rPr>
          <w:sz w:val="18"/>
          <w:szCs w:val="18"/>
        </w:rPr>
        <w:t xml:space="preserve"> совокупности превышает 25 процентов (если иное не предусмотрено законодательством РФ). </w:t>
      </w:r>
      <w:proofErr w:type="gramStart"/>
      <w:r w:rsidRPr="00DF67E0">
        <w:rPr>
          <w:sz w:val="18"/>
          <w:szCs w:val="1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РФ,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w:t>
      </w:r>
      <w:proofErr w:type="gramEnd"/>
      <w:r w:rsidRPr="00DF67E0">
        <w:rPr>
          <w:sz w:val="18"/>
          <w:szCs w:val="18"/>
        </w:rPr>
        <w:t xml:space="preserve"> обществ;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 xml:space="preserve">3) участник отбора не находится в составляемых в рамках реализации полномочий, предусмотренных главой </w:t>
      </w:r>
      <w:proofErr w:type="spellStart"/>
      <w:r w:rsidRPr="00DF67E0">
        <w:rPr>
          <w:sz w:val="18"/>
          <w:szCs w:val="18"/>
        </w:rPr>
        <w:t>VII</w:t>
      </w:r>
      <w:proofErr w:type="spellEnd"/>
      <w:r w:rsidRPr="00DF67E0">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участник отбора не получает средства из бюджета городского поселения Агириш в соответствии с правовым актом, на основании иных нормативных муниципальных правовых актов на цели, установленные в пункте 1.3 Порядка;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участник отбора не является иностранным агентом в соответствии </w:t>
      </w:r>
      <w:proofErr w:type="gramStart"/>
      <w:r w:rsidRPr="00DF67E0">
        <w:rPr>
          <w:sz w:val="18"/>
          <w:szCs w:val="18"/>
        </w:rPr>
        <w:t>с</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15 мая 2024 года) (редакция, действующая с 1 июля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Федеральный закон от 14.07.2022 N 255-ФЗ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Редакция документа (действ. c 01.07.2024)"</w:instrText>
      </w:r>
      <w:r w:rsidRPr="00DF67E0">
        <w:rPr>
          <w:sz w:val="18"/>
          <w:szCs w:val="18"/>
        </w:rPr>
        <w:fldChar w:fldCharType="separate"/>
      </w:r>
      <w:r w:rsidRPr="00DF67E0">
        <w:rPr>
          <w:sz w:val="18"/>
          <w:szCs w:val="18"/>
        </w:rPr>
        <w:t xml:space="preserve">Федеральным законом от 14.07.2022 № 255-ФЗ «О </w:t>
      </w:r>
      <w:proofErr w:type="gramStart"/>
      <w:r w:rsidRPr="00DF67E0">
        <w:rPr>
          <w:sz w:val="18"/>
          <w:szCs w:val="18"/>
        </w:rPr>
        <w:t>контроле за</w:t>
      </w:r>
      <w:proofErr w:type="gramEnd"/>
      <w:r w:rsidRPr="00DF67E0">
        <w:rPr>
          <w:sz w:val="18"/>
          <w:szCs w:val="18"/>
        </w:rPr>
        <w:t xml:space="preserve"> деятельностью лиц, находящихся под иностранным влиянием»</w:t>
      </w:r>
      <w:r w:rsidRPr="00DF67E0">
        <w:rPr>
          <w:sz w:val="18"/>
          <w:szCs w:val="18"/>
        </w:rPr>
        <w:fldChar w:fldCharType="end"/>
      </w:r>
      <w:r w:rsidRPr="00DF67E0">
        <w:rPr>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 у участника отбора на едином налоговом </w:t>
      </w:r>
      <w:proofErr w:type="gramStart"/>
      <w:r w:rsidRPr="00DF67E0">
        <w:rPr>
          <w:sz w:val="18"/>
          <w:szCs w:val="18"/>
        </w:rPr>
        <w:t>счете</w:t>
      </w:r>
      <w:proofErr w:type="gramEnd"/>
      <w:r w:rsidRPr="00DF67E0">
        <w:rPr>
          <w:sz w:val="18"/>
          <w:szCs w:val="18"/>
        </w:rPr>
        <w:t xml:space="preserve"> отсутствует или не превышает размер, определенный пунктом 3 </w:t>
      </w:r>
      <w:r w:rsidRPr="00DF67E0">
        <w:rPr>
          <w:sz w:val="18"/>
          <w:szCs w:val="18"/>
        </w:rPr>
        <w:lastRenderedPageBreak/>
        <w:fldChar w:fldCharType="begin"/>
      </w:r>
      <w:r w:rsidRPr="00DF67E0">
        <w:rPr>
          <w:sz w:val="18"/>
          <w:szCs w:val="18"/>
        </w:rPr>
        <w:instrText xml:space="preserve"> HYPERLINK "kodeks://link/d?nd=901714421&amp;point=mark=000000000000000000000000000000000000000000000000008QC0M7"\o"’’Налоговый кодекс Российской Федерации (часть первая) (с изменениями на 22 июня 2024 года) (редакция, действующая с 1 июля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146-ФЗ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Редакция документа (действ. c 01.07.2024)"</w:instrText>
      </w:r>
      <w:r w:rsidRPr="00DF67E0">
        <w:rPr>
          <w:sz w:val="18"/>
          <w:szCs w:val="18"/>
        </w:rPr>
        <w:fldChar w:fldCharType="separate"/>
      </w:r>
      <w:r w:rsidRPr="00DF67E0">
        <w:rPr>
          <w:sz w:val="18"/>
          <w:szCs w:val="18"/>
        </w:rPr>
        <w:t>статьи 47 Налогового кодекса РФ</w:t>
      </w:r>
      <w:r w:rsidRPr="00DF67E0">
        <w:rPr>
          <w:sz w:val="18"/>
          <w:szCs w:val="18"/>
        </w:rPr>
        <w:fldChar w:fldCharType="end"/>
      </w:r>
      <w:r w:rsidRPr="00DF67E0">
        <w:rPr>
          <w:sz w:val="18"/>
          <w:szCs w:val="18"/>
        </w:rPr>
        <w:t xml:space="preserve">, задолженность по уплате налогов, сборов и страховых взносов в бюджеты бюджетной системы РФ;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7) у участника отбора отсутствует просроченная задолженность по возврату в бюджет городского поселения Агириш субсидий, бюджетных инвестиций, </w:t>
      </w:r>
      <w:proofErr w:type="gramStart"/>
      <w:r w:rsidRPr="00DF67E0">
        <w:rPr>
          <w:sz w:val="18"/>
          <w:szCs w:val="18"/>
        </w:rPr>
        <w:t>предоставленных</w:t>
      </w:r>
      <w:proofErr w:type="gramEnd"/>
      <w:r w:rsidRPr="00DF67E0">
        <w:rPr>
          <w:sz w:val="18"/>
          <w:szCs w:val="1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РФ;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2.6. Для участия в отборе представляет в администрацию предложение в форме заявки о предоставлении субсидии согласно приложению 1 к Порядку (далее заявка).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2.7. Участник отбора к заявке </w:t>
      </w:r>
      <w:proofErr w:type="gramStart"/>
      <w:r w:rsidRPr="00DF67E0">
        <w:rPr>
          <w:sz w:val="18"/>
          <w:szCs w:val="18"/>
        </w:rPr>
        <w:t>предоставляет следующие документы</w:t>
      </w:r>
      <w:proofErr w:type="gramEnd"/>
      <w:r w:rsidRPr="00DF67E0">
        <w:rPr>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заявку на предоставление субсидии согласно </w:t>
      </w:r>
      <w:r w:rsidRPr="00DF67E0">
        <w:rPr>
          <w:sz w:val="18"/>
          <w:szCs w:val="18"/>
        </w:rPr>
        <w:fldChar w:fldCharType="begin"/>
      </w:r>
      <w:r w:rsidRPr="00DF67E0">
        <w:rPr>
          <w:sz w:val="18"/>
          <w:szCs w:val="18"/>
        </w:rPr>
        <w:instrText xml:space="preserve"> HYPERLINK "kodeks://link/d?nd=1303554245&amp;point=mark=00000000000000000000000000000000000000000000000000J8O8CQ"\o"’’Об утверждении Порядка определения объема и предоставления субсидий из бюджета городского поселения ...’’</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городского поселения Агириш Советского района Ханты-Мансийского автономного ...</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w:instrText>
      </w:r>
      <w:r w:rsidRPr="00DF67E0">
        <w:rPr>
          <w:sz w:val="18"/>
          <w:szCs w:val="18"/>
        </w:rPr>
        <w:fldChar w:fldCharType="separate"/>
      </w:r>
      <w:r w:rsidRPr="00DF67E0">
        <w:rPr>
          <w:sz w:val="18"/>
          <w:szCs w:val="18"/>
        </w:rPr>
        <w:t>приложению 1</w:t>
      </w:r>
      <w:r w:rsidRPr="00DF67E0">
        <w:rPr>
          <w:sz w:val="18"/>
          <w:szCs w:val="18"/>
        </w:rPr>
        <w:fldChar w:fldCharType="end"/>
      </w:r>
      <w:r w:rsidRPr="00DF67E0">
        <w:rPr>
          <w:sz w:val="18"/>
          <w:szCs w:val="18"/>
        </w:rPr>
        <w:t xml:space="preserve"> к настоящему Порядку;</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информационную карту по форме, согласно приложению 2 к Порядку;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3) пояснительную записку, подписанную руководителем, с указанием целей и направлений, по которым произведены фактические финансовые затраты и для компенсации которых будет использована субсидия, предварительный расчет суммы субсидии, расчет ожидаемой экономической и социальной эффективности финансовых вложений;</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4) копии учредительных документов (Устав, Положение);</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документ, подтверждающий полномочия лица на осуществление действий от имени участника отбора, подписавшего заявку (приказ участника отбора - юридического лица, за подписью его руководителя или иного лица, уполномоченного на это в соответствии с федеральным законом и учредительными документами, договор, доверенность);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6) план работы на текущий год, предусматривающий проведение общественно значимых мероприятий;</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7) справку банка, подтверждающую открытие расчетного счета для учета операций со средствами юридических лиц;</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8) документы, которые заявитель вправе представить по собственной инициативе:</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а) копия свидетельства о государственной регистрации некоммерческой организации;</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б) копия свидетельства о внесении записи в единый государственный реестр юридических лиц либо свидетельства о внесении записи в единый государственный реестр юридических лиц о юридическом лице, зарегистрированного до 01.07.2002 (для юридического лица);</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9) копии документов, являющихся основанием для пользования помещением, коммунальными услугами и услугами связи (для возмещения части затрат на арендную плату за помещение, оплату коммунальных услуг и услуг связи);</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10) копии платежных документов, подтверждающих произведение затрат социально ориентированной некоммерческой организацией.</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2.8. Заявка и документы, указанные в пунктах 2.6, 2.7 настоящего раздела предоставляется одним из следующих способов: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посредством личного обращения по адресу: 628245, Тюменская область, Ханты-Мансийский автономный округ - Югра, Советский район, </w:t>
      </w:r>
      <w:proofErr w:type="spellStart"/>
      <w:r w:rsidRPr="00DF67E0">
        <w:rPr>
          <w:sz w:val="18"/>
          <w:szCs w:val="18"/>
        </w:rPr>
        <w:t>пгтт</w:t>
      </w:r>
      <w:proofErr w:type="gramStart"/>
      <w:r w:rsidRPr="00DF67E0">
        <w:rPr>
          <w:sz w:val="18"/>
          <w:szCs w:val="18"/>
        </w:rPr>
        <w:t>.А</w:t>
      </w:r>
      <w:proofErr w:type="gramEnd"/>
      <w:r w:rsidRPr="00DF67E0">
        <w:rPr>
          <w:sz w:val="18"/>
          <w:szCs w:val="18"/>
        </w:rPr>
        <w:t>гириш</w:t>
      </w:r>
      <w:proofErr w:type="spellEnd"/>
      <w:r w:rsidRPr="00DF67E0">
        <w:rPr>
          <w:sz w:val="18"/>
          <w:szCs w:val="18"/>
        </w:rPr>
        <w:t xml:space="preserve">, улица </w:t>
      </w:r>
      <w:proofErr w:type="spellStart"/>
      <w:r w:rsidRPr="00DF67E0">
        <w:rPr>
          <w:sz w:val="18"/>
          <w:szCs w:val="18"/>
        </w:rPr>
        <w:t>Винниицкая</w:t>
      </w:r>
      <w:proofErr w:type="spellEnd"/>
      <w:r w:rsidRPr="00DF67E0">
        <w:rPr>
          <w:sz w:val="18"/>
          <w:szCs w:val="18"/>
        </w:rPr>
        <w:t xml:space="preserve">, дом 16, в рабочие дни с 09:00 до 17:00 (за исключением выходных и праздничных дней).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посредством почтового отправления по адресу: 628245, Тюменская область, Ханты-Мансийский автономный округ - Югра, Советский район, </w:t>
      </w:r>
      <w:proofErr w:type="spellStart"/>
      <w:r w:rsidRPr="00DF67E0">
        <w:rPr>
          <w:sz w:val="18"/>
          <w:szCs w:val="18"/>
        </w:rPr>
        <w:t>пгтт</w:t>
      </w:r>
      <w:proofErr w:type="gramStart"/>
      <w:r w:rsidRPr="00DF67E0">
        <w:rPr>
          <w:sz w:val="18"/>
          <w:szCs w:val="18"/>
        </w:rPr>
        <w:t>.А</w:t>
      </w:r>
      <w:proofErr w:type="gramEnd"/>
      <w:r w:rsidRPr="00DF67E0">
        <w:rPr>
          <w:sz w:val="18"/>
          <w:szCs w:val="18"/>
        </w:rPr>
        <w:t>гириш</w:t>
      </w:r>
      <w:proofErr w:type="spellEnd"/>
      <w:r w:rsidRPr="00DF67E0">
        <w:rPr>
          <w:sz w:val="18"/>
          <w:szCs w:val="18"/>
        </w:rPr>
        <w:t xml:space="preserve">, улица </w:t>
      </w:r>
      <w:proofErr w:type="spellStart"/>
      <w:r w:rsidRPr="00DF67E0">
        <w:rPr>
          <w:sz w:val="18"/>
          <w:szCs w:val="18"/>
        </w:rPr>
        <w:t>Винниицкая</w:t>
      </w:r>
      <w:proofErr w:type="spellEnd"/>
      <w:r w:rsidRPr="00DF67E0">
        <w:rPr>
          <w:sz w:val="18"/>
          <w:szCs w:val="18"/>
        </w:rPr>
        <w:t xml:space="preserve">, дом 16.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посредством официального сайта городского поселения Агириш в электронном виде.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2.9. Документы, указанные в пунктах 2.6, 2.7 настоящего раздела, предоставляются в администрацию городского поселения Агириш в пронумерованном виде с обязательной описью представленных документов, с указанием наименования участника отбора, наименованием документа, страниц. Копии документов заверяются лицом, уполномоченным на осуществление действий от имени участника отбора, и опечатываются печатью участника отбора (при наличии).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2.10. Документы, указанные в пунктах 2.6, 2.7 настоящего раздела,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реквизиты и/или печати (при наличии) должны быть легко читаемыми.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2.11. Администрация городского поселения Агириш осуществляет регистрацию документов, поступивших от участника отбора, в соответствии с Инструкцией по делопроизводству в администрации городского поселения Агириш и направляет участнику отбора уведомление о регистрации документов в течение 5 рабочих дней </w:t>
      </w:r>
      <w:proofErr w:type="gramStart"/>
      <w:r w:rsidRPr="00DF67E0">
        <w:rPr>
          <w:sz w:val="18"/>
          <w:szCs w:val="18"/>
        </w:rPr>
        <w:t>с даты регистрации</w:t>
      </w:r>
      <w:proofErr w:type="gramEnd"/>
      <w:r w:rsidRPr="00DF67E0">
        <w:rPr>
          <w:sz w:val="18"/>
          <w:szCs w:val="18"/>
        </w:rPr>
        <w:t xml:space="preserve"> заявки способом, указанным в Заявке.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2.12. Очередность поступления заявок на участие в отборе определяется датой и номером входящего документа, зарегистрированного в соответствии с пунктом 2.11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2.13. Участники отбора вправе внести изменения в заявку не позднее 3 рабочих дней до окончания срока подачи Заявок (далее заявка о внесении изменений).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Заявка о внесении изменений подлежит регистрации в течение 3 рабочих дней после их представления в Уполномоченный орган способами, указанными в пункте 2.8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Заявка о внесении изменений регистрируется администрацией городского поселения Агириш в соответствии с пунктом 2.11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Если заявка о внесении изменений направлена позже срока, указанного в настоящем пункте, либо оформлена не в соответствии с требованиями, изложенными в настоящем пункте, заявка не подлежит изменению, о чем Уполномоченный орган письменно уведомляет участника отбора в течение 3 (трех) рабочих дней </w:t>
      </w:r>
      <w:proofErr w:type="gramStart"/>
      <w:r w:rsidRPr="00DF67E0">
        <w:rPr>
          <w:sz w:val="18"/>
          <w:szCs w:val="18"/>
        </w:rPr>
        <w:t>с даты получения</w:t>
      </w:r>
      <w:proofErr w:type="gramEnd"/>
      <w:r w:rsidRPr="00DF67E0">
        <w:rPr>
          <w:sz w:val="18"/>
          <w:szCs w:val="18"/>
        </w:rPr>
        <w:t xml:space="preserve"> такой заявки о внесении изменений.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lastRenderedPageBreak/>
        <w:t xml:space="preserve">Заявка признается измененной участником отбора со дня регистрации Администрации заявки о внесении изменений и подлежит рассмотрению в порядке, установленном Порядком.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При этом регистрация заявки о внесении изменений участника отбора не влияет на очередность рассмотрения ранее поданной им заявки.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2.14. Участник отбора вправе отозвать Заявку в любое время до окончания срока подачи заявок.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Участник отбора направляет в Уполномоченный орган лично или по доверенности уполномоченным лицом уведомления об отзыве заявки, подписанного лицом, уполномоченным на осуществление действий от имени участника отбора, и скрепленного печатью участника отбора (при наличии) способами, указанными в пункте 2.8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Уведомление об отзыве заявки подлежит регистрации в течение 3 рабочих дней после их представления в Уполномоченный орган, в соответствии с пунктом 2.11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Со дня регистрации уведомления об отзыве заявки, заявка признается отозванной участником отбора и не подлежит рассмотрению в соответствии с Порядком.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Уполномоченный орган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пунктами 2.6, 2.7 Порядка, лично или почтой с уведомлением о вручении.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2.15. Порядком не предусмотрена возможность возврата заявок на доработку.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2.16. Участник отбора вправе обратиться с заявкой о разъяснении положений объявления о проведении отбора не </w:t>
      </w:r>
      <w:proofErr w:type="gramStart"/>
      <w:r w:rsidRPr="00DF67E0">
        <w:rPr>
          <w:sz w:val="18"/>
          <w:szCs w:val="18"/>
        </w:rPr>
        <w:t>позднее</w:t>
      </w:r>
      <w:proofErr w:type="gramEnd"/>
      <w:r w:rsidRPr="00DF67E0">
        <w:rPr>
          <w:sz w:val="18"/>
          <w:szCs w:val="18"/>
        </w:rPr>
        <w:t xml:space="preserve"> чем за 5 календарных дней до даты окончания приема заявок. Уполномоченный орган направляет участнику отбора соответствующее разъяснение в течение 3 рабочих дней со дня получения заявки, но не </w:t>
      </w:r>
      <w:proofErr w:type="gramStart"/>
      <w:r w:rsidRPr="00DF67E0">
        <w:rPr>
          <w:sz w:val="18"/>
          <w:szCs w:val="18"/>
        </w:rPr>
        <w:t>позднее</w:t>
      </w:r>
      <w:proofErr w:type="gramEnd"/>
      <w:r w:rsidRPr="00DF67E0">
        <w:rPr>
          <w:sz w:val="18"/>
          <w:szCs w:val="18"/>
        </w:rPr>
        <w:t xml:space="preserve"> чем за 2 календарных дня до даты окончания приема заявок.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2.17. Срок рассмотрения Заявок на предоставление субсидии на предмет их соответствия критериям отбора, условиям и требованиям, установленным Порядком, не может составлять более 30 рабочих дней после окончания срока приема заявок.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2.18. Уполномоченный орган в течение 5 рабочих дней со дня регистрации заявки, в порядке межведомственного информационного взаимодействия запрашивает следующие сведения: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в отношении участника отбора выписку из Единого государственного реестра юридических лиц посредством электронной цифровой базы в Федеральной налоговой службе России;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в отношении участника отбора о наличии (отсутствии) задолженности по уплате налогов, сборов, страховых взносов, пеней, штрафов, процентов посредством электронной цифровой базы в Федеральной налоговой службе России;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в отношении участника отбора о банкротстве из Единого федерального реестра сведений о банкротстве посредством электронной информационной базы;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из Реестра дисквалифицированных лиц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отбора посредством электронной информационной базы Федеральной налоговой службы России;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в отношении участника отбора о соответствии требованиям, установленным подпунктами 4, 7 пункта 2.5 настоящего раздела, в Департаменте муниципальной собственности администрации Советского района, Управлении экономического развития и инвестиций администрации Советского района;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 в отношении участника отбора информацию об осуществлении деятельности в форме некоммерческой организации, посредством электронной информационной базы Министерства юстиции Российской Федерации;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7) в отношении учредителей (участников) участника отбора - юридических лиц из Единого государственного реестра юридических лиц в порядке межведомственного информационного взаимодействия (при наличии);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8) в отношении учредителей (участников) участник отбора - иностранных юридических лиц из Государственного реестра аккредитованных филиалов, представительств иностранных юридических лиц посредством электронной информационной базы Федеральной налоговой службы России (при наличии);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9) в отношении участника отбора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https://www.fedsfm.ru/documents/terr-list);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10) в отношении участника отбора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https://www.fedsfm.ru/documents/omu-or-terrorists-catalog-all);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11) в отношении участника отбора сведения из Реестра иностранных агентов (на официальном сайте Министерства юстиции Российской Федерации по ссылке https://minjust.gov.ru/ru/activity/directions/998/).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2.19. Органы администрации Советского района, указанные в подпункте 5 пункта 2.18 настоящего раздела, предоставляют не позднее 5 рабочих дней со дня поступления запроса Уполномоченного органа сведения о соответствии участника отбора требованиям, установленным подпунктами 4, 7 пункта 2.5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2.20. Сведения, указанные в пункте 2.18 настоящего раздела, участник отбора вправе предоставить самостоятельно. Непредставление участником отбора сведений, указанных в пункте 2.18 настоящего раздела, не является основанием для отказа в предоставлении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2.21. Уполномоченный орган в срок не более 3 рабочих дней со дня окончания приема заявок проверяет их и участников отбора на предмет соответствия требованиям, установленным пунктами 2.5 - 2.7, 2.8 - 2.10 настоящего раздела и направляет документы в Комиссию по предоставлению субсидии (далее Комиссия), утвержденной распоряжением администрации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2.22. Комиссия вправе рассматривать заявки, если на </w:t>
      </w:r>
      <w:proofErr w:type="gramStart"/>
      <w:r w:rsidRPr="00DF67E0">
        <w:rPr>
          <w:sz w:val="18"/>
          <w:szCs w:val="18"/>
        </w:rPr>
        <w:t>заседании</w:t>
      </w:r>
      <w:proofErr w:type="gramEnd"/>
      <w:r w:rsidRPr="00DF67E0">
        <w:rPr>
          <w:sz w:val="18"/>
          <w:szCs w:val="18"/>
        </w:rPr>
        <w:t xml:space="preserve"> Комиссии присутствует не меньше 50% от состава комиссии.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Секретарь Комиссии: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организует работу Комиссии;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ведет протокол заседания Комиссии;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осуществляет подсчет голосов.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lastRenderedPageBreak/>
        <w:t xml:space="preserve">Каждый член Комиссии обладает одним голосом.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Решения при наличии кворума принимаются большинством голосов членов Комиссии, присутствующих на заседании.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Протокол подведения итогов Комиссии подписывается всеми членами Комиссии, присутствовавшими на заседании.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2.23. Протокол подведения итогов Комиссии должен содержать следующую информацию: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дата, время и место рассмотрения заявок;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информация об участниках отбора, заявки которых были рассмотрены;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наименование Участника отбора, с которым заключается соглашение, и размер предоставляемой ему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2.24. Комиссия рассматривает Заявки в течение срока, не превышающего 10 (десять) рабочих дней со дня поступления документов, перечисленных в пункте 2.18 раздела 2 Порядка, и осуществляет проверку полноты и соответствия документов требованиям и условиям, установленным Порядком, проверяет обоснованность планируемых затрат, в том числе для определения соответствия: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заявки цели предоставления субсидии, установленной пунктом 1.3 раздела 1 Порядка;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участника отбора категории отбора, установленной пунктом 2.2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участника отбора критериям отбора, установленным пунктом 2.3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участника отбора требованиям, установленным пунктом 2.5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документов, предоставленных участником отбора требованиям, установленным пунктами 2.8 - 2.10 настоящего раздела, в том числе проверяет подлинность, полноту и достоверность содержащихся в них сведений.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2.25. Основания отклонения заявок на стадии рассмотрения является: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несоответствие заявки целям предоставления субсидии, установленным пунктом 1.3 раздела 1 Порядка;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несоответствие участника отбора требованиям, установленным пунктом 2.5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несоблюдение участником отбора условий предоставления субсидии, установленных пунктом 3.1 раздела 3 Порядка;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несоответствие заявки, документов и сведений, представленных участником отбора, требованиям, установленным пунктами 2.6 - 2.10 настоящего раздела, или непредставление (предоставление не в полном объеме) указанных документов;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установление факта недостоверности представленной участником отбора информации;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 недостаток бюджетных ассигнований и лимитов бюджетных обязательств, предусмотренных в бюджете городского поселения Агириш, для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7) ранее в отношении участника отбора было принято решение об оказании аналогичной поддержки (поддержки, </w:t>
      </w:r>
      <w:proofErr w:type="gramStart"/>
      <w:r w:rsidRPr="00DF67E0">
        <w:rPr>
          <w:sz w:val="18"/>
          <w:szCs w:val="18"/>
        </w:rPr>
        <w:t>условия</w:t>
      </w:r>
      <w:proofErr w:type="gramEnd"/>
      <w:r w:rsidRPr="00DF67E0">
        <w:rPr>
          <w:sz w:val="18"/>
          <w:szCs w:val="18"/>
        </w:rPr>
        <w:t xml:space="preserve">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8) </w:t>
      </w:r>
      <w:proofErr w:type="gramStart"/>
      <w:r w:rsidRPr="00DF67E0">
        <w:rPr>
          <w:sz w:val="18"/>
          <w:szCs w:val="18"/>
        </w:rPr>
        <w:t>с даты признания</w:t>
      </w:r>
      <w:proofErr w:type="gramEnd"/>
      <w:r w:rsidRPr="00DF67E0">
        <w:rPr>
          <w:sz w:val="18"/>
          <w:szCs w:val="18"/>
        </w:rPr>
        <w:t xml:space="preserve">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w:t>
      </w:r>
      <w:proofErr w:type="gramStart"/>
      <w:r w:rsidRPr="00DF67E0">
        <w:rPr>
          <w:sz w:val="18"/>
          <w:szCs w:val="18"/>
        </w:rPr>
        <w:t>с даты признания</w:t>
      </w:r>
      <w:proofErr w:type="gramEnd"/>
      <w:r w:rsidRPr="00DF67E0">
        <w:rPr>
          <w:sz w:val="18"/>
          <w:szCs w:val="18"/>
        </w:rPr>
        <w:t xml:space="preserve"> участника отбора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DF67E0">
        <w:rPr>
          <w:sz w:val="18"/>
          <w:szCs w:val="18"/>
        </w:rPr>
        <w:t>оказавшими</w:t>
      </w:r>
      <w:proofErr w:type="gramEnd"/>
      <w:r w:rsidRPr="00DF67E0">
        <w:rPr>
          <w:sz w:val="18"/>
          <w:szCs w:val="18"/>
        </w:rPr>
        <w:t xml:space="preserve"> поддержку, выявлены нарушения участником отбора порядка и условий оказания поддержки;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9) отсутствие достаточности сре</w:t>
      </w:r>
      <w:proofErr w:type="gramStart"/>
      <w:r w:rsidRPr="00DF67E0">
        <w:rPr>
          <w:sz w:val="18"/>
          <w:szCs w:val="18"/>
        </w:rPr>
        <w:t>дств в б</w:t>
      </w:r>
      <w:proofErr w:type="gramEnd"/>
      <w:r w:rsidRPr="00DF67E0">
        <w:rPr>
          <w:sz w:val="18"/>
          <w:szCs w:val="18"/>
        </w:rPr>
        <w:t xml:space="preserve">юджете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10) подача участником отбора заявки после даты, определенной для подачи заявок.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2.26. При наличии оснований для отклонения заявки на участие в отборе, Уполномоченный орган осуществляет подготовку получателю субсидии уведомление об отклонении заявки в предоставлении субсидии, оформленное на официальном бланке администрации городского поселения Агириш способами, установленными пунктом 2.11 настоящего раздела не позднее 5 рабочих после подписания протокола подведения итогов.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2.27. </w:t>
      </w:r>
      <w:proofErr w:type="gramStart"/>
      <w:r w:rsidRPr="00DF67E0">
        <w:rPr>
          <w:sz w:val="18"/>
          <w:szCs w:val="18"/>
        </w:rPr>
        <w:t xml:space="preserve">При соответствии участника отбора, заявки и документов, предоставленных участником отбора, сведений, поступивших в порядке, установленном в пунктах 2.8 - 2.10 настоящего раздела и очередности предоставления заявок на участие в отборе, установленной в п. 2.12 настоящего раздела, на основании протокола Комиссии, Уполномоченный орган готовит постановление администрации городского поселения Агириш о предоставлении субсидии (далее постановление о предоставлении субсидии). </w:t>
      </w:r>
      <w:proofErr w:type="gramEnd"/>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2.28. Проект постановления о предоставлении субсидии согласовывается в порядке, установленном </w:t>
      </w:r>
      <w:r w:rsidRPr="00DF67E0">
        <w:rPr>
          <w:sz w:val="18"/>
          <w:szCs w:val="18"/>
        </w:rPr>
        <w:fldChar w:fldCharType="begin"/>
      </w:r>
      <w:r w:rsidRPr="00DF67E0">
        <w:rPr>
          <w:sz w:val="18"/>
          <w:szCs w:val="18"/>
        </w:rPr>
        <w:instrText xml:space="preserve"> HYPERLINK "kodeks://link/d?nd=446498990"\o"’’О Порядке внесения проектов муниципальных правовых актов Советского района (с изменениями на: 26 ...’’</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Советского района Ханты-Мансийского автономного округа - Югры от 01.11.2017 N ...</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w:instrText>
      </w:r>
      <w:r w:rsidRPr="00DF67E0">
        <w:rPr>
          <w:sz w:val="18"/>
          <w:szCs w:val="18"/>
        </w:rPr>
        <w:fldChar w:fldCharType="separate"/>
      </w:r>
      <w:r w:rsidRPr="00DF67E0">
        <w:rPr>
          <w:sz w:val="18"/>
          <w:szCs w:val="18"/>
        </w:rPr>
        <w:t xml:space="preserve">администрацией городского поселения Агириш </w:t>
      </w:r>
      <w:r w:rsidRPr="00DF67E0">
        <w:rPr>
          <w:sz w:val="18"/>
          <w:szCs w:val="18"/>
        </w:rPr>
        <w:fldChar w:fldCharType="end"/>
      </w:r>
      <w:r w:rsidRPr="00DF67E0">
        <w:rPr>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2.29. Проект постановления о предоставлении субсидии до направления на подпись главе городского поселения Агириш направляется Уполномоченным органом в Контрольно-счетную палату Советского района для проведения финансово-экономической экспертизы.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2.30. Уполномоченный орган направляет получателю субсидии постановление о предоставлении субсидии, не позднее 5 рабочих дней со дня вступления в силу постановления администрации городского поселения Агириш о предоставлении субсидии, способом, указанным в заявке.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2.31. На основании постановления о предоставлении субсидии Уполномоченный орган обеспечивает подготовку проекта соглашения о предоставлении субсидии между администрацией городского поселения Агириш и получателем субсидии по форме, утвержденной администрацией городского поселения Агириш (далее Соглашение).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2.32. При выявлении, на стадии согласования, предусмотренной пунктом 2.28 настоящего раздела, оснований для отказа в предоставлении субсидии, установленных пунктом 3.2 Порядка, Уполномоченный орган обеспечивает подготовку проекта постановления администрации городского поселения Агириш об отказе в предоставлении субсидии. Проект постановления администрации городского поселения Агириш об отказе в предоставлении субсидии согласовывается в порядке, установленном </w:t>
      </w:r>
      <w:r w:rsidRPr="00DF67E0">
        <w:rPr>
          <w:sz w:val="18"/>
          <w:szCs w:val="18"/>
        </w:rPr>
        <w:fldChar w:fldCharType="begin"/>
      </w:r>
      <w:r w:rsidRPr="00DF67E0">
        <w:rPr>
          <w:sz w:val="18"/>
          <w:szCs w:val="18"/>
        </w:rPr>
        <w:instrText xml:space="preserve"> HYPERLINK "kodeks://link/d?nd=446498990"\o"’’О Порядке внесения проектов муниципальных правовых актов Советского района (с изменениями на: 26 ...’’</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Постановление Администрации Советского района Ханты-Мансийского автономного округа - Югры от 01.11.2017 N ...</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w:instrText>
      </w:r>
      <w:r w:rsidRPr="00DF67E0">
        <w:rPr>
          <w:sz w:val="18"/>
          <w:szCs w:val="18"/>
        </w:rPr>
        <w:fldChar w:fldCharType="separate"/>
      </w:r>
      <w:r w:rsidRPr="00DF67E0">
        <w:rPr>
          <w:sz w:val="18"/>
          <w:szCs w:val="18"/>
        </w:rPr>
        <w:t xml:space="preserve">администрацией городского поселения Агириш </w:t>
      </w:r>
      <w:r w:rsidRPr="00DF67E0">
        <w:rPr>
          <w:sz w:val="18"/>
          <w:szCs w:val="18"/>
        </w:rPr>
        <w:fldChar w:fldCharType="end"/>
      </w:r>
      <w:r w:rsidRPr="00DF67E0">
        <w:rPr>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2.33. В случае, предусмотренном пунктом 2.32 настоящего раздела, Уполномоченный орган направляет заявителю </w:t>
      </w:r>
      <w:r w:rsidRPr="00DF67E0">
        <w:rPr>
          <w:sz w:val="18"/>
          <w:szCs w:val="18"/>
        </w:rPr>
        <w:lastRenderedPageBreak/>
        <w:t xml:space="preserve">уведомление об отказе в предоставлении субсидии, оформленное на официальном бланке администрации городского поселения Агириш, не позднее 5 рабочих дней со дня вступления в силу постановления администрации городского поселения Агириш об отказе в предоставлении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2.34. Случаи заключения соглашения по итогам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поступление одной заявки, соответствующей всем требованиям, установленным Порядком, победителем отбора признается участник отбора, подавший эту заявку;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поступление двух и более заявок, соответствующих всем требованиям, установленным Порядком, победителем отбора признается участник отбора, подавший заявку первым согласно очередности, установленной пунктом 2.12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2.35. Отбор признается несостоявшимися в случаях, если: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не поступило заявок на участие в отборе;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все участники отбора, не отозвавшие заявку, признаны уклонившимися от заключения соглашения.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2.36. Уполномоченный орган вправе отменить проведение отбора в случае отсутствия лимитов бюджетных обязательств, утвержденных решением Совета депутатов городского поселения Агириш о бюджете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2.37. Размещение Уполномоченным органом объявления об отмене проведения отбора получателей субсидии на официальном сайте органа местного самоуправления не </w:t>
      </w:r>
      <w:proofErr w:type="gramStart"/>
      <w:r w:rsidRPr="00DF67E0">
        <w:rPr>
          <w:sz w:val="18"/>
          <w:szCs w:val="18"/>
        </w:rPr>
        <w:t>позднее</w:t>
      </w:r>
      <w:proofErr w:type="gramEnd"/>
      <w:r w:rsidRPr="00DF67E0">
        <w:rPr>
          <w:sz w:val="18"/>
          <w:szCs w:val="18"/>
        </w:rPr>
        <w:t xml:space="preserve"> чем за один рабочий день до даты окончания срока подачи заявок участниками отбора получателей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Объявление об отмене отбора получателей субсидии содержит информацию о причинах отмены отбора получателей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Участники отбора, подавшие заявки, информируются об отмене проведения отбора получателей субсидии в порядке, установленном пунктом 2.11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Отбор получателей субсидии считается отмененным со дня размещения объявления о его отмене на официальном сайте.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После окончания </w:t>
      </w:r>
      <w:proofErr w:type="gramStart"/>
      <w:r w:rsidRPr="00DF67E0">
        <w:rPr>
          <w:sz w:val="18"/>
          <w:szCs w:val="18"/>
        </w:rPr>
        <w:t>срока отмены проведения отбора получателей</w:t>
      </w:r>
      <w:proofErr w:type="gramEnd"/>
      <w:r w:rsidRPr="00DF67E0">
        <w:rPr>
          <w:sz w:val="18"/>
          <w:szCs w:val="18"/>
        </w:rPr>
        <w:t xml:space="preserve"> субсидии, в соответствии с абзацем первым настоящего пункта и до заключения соглашения с победителем (победителями) отбора получателей субсидии Уполномоченный орган может отменить отбор получателей субсидии только в случае возникновения обстоятельств непреодолимой силы в соответствии с пунктом 3 </w:t>
      </w:r>
      <w:r w:rsidRPr="00DF67E0">
        <w:rPr>
          <w:sz w:val="18"/>
          <w:szCs w:val="18"/>
        </w:rPr>
        <w:fldChar w:fldCharType="begin"/>
      </w:r>
      <w:r w:rsidRPr="00DF67E0">
        <w:rPr>
          <w:sz w:val="18"/>
          <w:szCs w:val="18"/>
        </w:rPr>
        <w:instrText xml:space="preserve"> HYPERLINK "kodeks://link/d?nd=9027690&amp;point=mark=00000000000000000000000000000000000000000000000000BP20OS"\o"’’Гражданский кодекс Российской Федерации (часть первая) (статьи 1 - 453) (с изменениями на 11 марта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30.11.1994 N 51-ФЗ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22.03.2024)"</w:instrText>
      </w:r>
      <w:r w:rsidRPr="00DF67E0">
        <w:rPr>
          <w:sz w:val="18"/>
          <w:szCs w:val="18"/>
        </w:rPr>
        <w:fldChar w:fldCharType="separate"/>
      </w:r>
      <w:r w:rsidRPr="00DF67E0">
        <w:rPr>
          <w:sz w:val="18"/>
          <w:szCs w:val="18"/>
        </w:rPr>
        <w:t>статьи 401 Гражданского кодекса РФ</w:t>
      </w:r>
      <w:r w:rsidRPr="00DF67E0">
        <w:rPr>
          <w:sz w:val="18"/>
          <w:szCs w:val="18"/>
        </w:rPr>
        <w:fldChar w:fldCharType="end"/>
      </w:r>
      <w:r w:rsidRPr="00DF67E0">
        <w:rPr>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2.38. Информация о результатах рассмотрения заявок участников отбора размещается Уполномоченным органом на едином портале бюджетной системы РФ (при наличии технической возможности), а также на официальном сайте в течение 10 календарных дней со дня принятия постановления администрации  городского поселения Агириш о предоставлении субсидии или об отказе в предоставлении субсидии, включая следующие сведения: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дата, время и место проведения рассмотрения заявок участников отбора;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информация об участниках отбора, предложения которых были рассмотрены;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информация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наименование получателя (получателей) субсидии, с которым заключается соглашение о предоставлении субсидии. </w:t>
      </w:r>
    </w:p>
    <w:p w:rsidR="00DF67E0" w:rsidRPr="00DF67E0" w:rsidRDefault="00DF67E0" w:rsidP="00DF67E0">
      <w:pPr>
        <w:widowControl w:val="0"/>
        <w:autoSpaceDE w:val="0"/>
        <w:autoSpaceDN w:val="0"/>
        <w:adjustRightInd w:val="0"/>
        <w:jc w:val="center"/>
        <w:outlineLvl w:val="3"/>
        <w:rPr>
          <w:b/>
          <w:bCs/>
          <w:sz w:val="18"/>
          <w:szCs w:val="18"/>
        </w:rPr>
      </w:pPr>
    </w:p>
    <w:p w:rsidR="00DF67E0" w:rsidRPr="00DF67E0" w:rsidRDefault="00DF67E0" w:rsidP="00DF67E0">
      <w:pPr>
        <w:widowControl w:val="0"/>
        <w:autoSpaceDE w:val="0"/>
        <w:autoSpaceDN w:val="0"/>
        <w:adjustRightInd w:val="0"/>
        <w:jc w:val="center"/>
        <w:outlineLvl w:val="3"/>
        <w:rPr>
          <w:b/>
          <w:bCs/>
          <w:sz w:val="18"/>
          <w:szCs w:val="18"/>
        </w:rPr>
      </w:pPr>
      <w:r w:rsidRPr="00DF67E0">
        <w:rPr>
          <w:b/>
          <w:bCs/>
          <w:sz w:val="18"/>
          <w:szCs w:val="18"/>
        </w:rPr>
        <w:t xml:space="preserve">3. Условия и порядок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3.1. Субсидия выплачивается получателю (получателям) в соответствии с условиями, указанными в соглашении.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3.2. Основания для отказа получателю субсидии в предоставлении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установление факта недостоверности представленной получателем субсидии информации.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3.3. Размер субсидии определяется путем суммы всех затрат.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3.4. Обязательными условиями соглашения являются: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цели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размер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 направления расходов, источником финансового обеспечения которых является субсидия, установленные подпунктом 2 пункта 3.1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 значения результатов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Результаты предоставления субсидии должны быть конкретными, измеримыми, соответствовать целям предоставления субсидии, указанным в пункте 1.3 разделе 1 Порядка, а также типам результатов предоставления субсидии, определенным в соответствии с установленным Министерством финансов РФ порядком проведения мониторинга достижения результатов предоставления субсидии (далее порядок проведения мониторинга достижения результатов),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w:t>
      </w:r>
      <w:proofErr w:type="gramEnd"/>
      <w:r w:rsidRPr="00DF67E0">
        <w:rPr>
          <w:sz w:val="18"/>
          <w:szCs w:val="18"/>
        </w:rPr>
        <w:t xml:space="preserve"> результат предоставления субсидии) (далее характеристика результата).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 xml:space="preserve">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 </w:t>
      </w:r>
      <w:proofErr w:type="gramEnd"/>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 порядок и сроки перечисления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 перечень документов, подтверждающих осуществление расходов, источником финансового обеспечения которых является субсидия, и сроки их предоставления;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7) согласие получателя субсидии на осуществление проверок администрацией городского поселения Агириш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w:t>
      </w:r>
      <w:proofErr w:type="gramStart"/>
      <w:r w:rsidRPr="00DF67E0">
        <w:rPr>
          <w:sz w:val="18"/>
          <w:szCs w:val="18"/>
        </w:rPr>
        <w:t>со</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статьями 268.1</w:t>
      </w:r>
      <w:r w:rsidRPr="00DF67E0">
        <w:rPr>
          <w:sz w:val="18"/>
          <w:szCs w:val="18"/>
        </w:rPr>
        <w:fldChar w:fldCharType="end"/>
      </w:r>
      <w:r w:rsidRPr="00DF67E0">
        <w:rPr>
          <w:sz w:val="18"/>
          <w:szCs w:val="18"/>
        </w:rPr>
        <w:t xml:space="preserve"> и </w:t>
      </w:r>
      <w:r w:rsidRPr="00DF67E0">
        <w:rPr>
          <w:sz w:val="18"/>
          <w:szCs w:val="18"/>
        </w:rPr>
        <w:fldChar w:fldCharType="begin"/>
      </w:r>
      <w:r w:rsidRPr="00DF67E0">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269.2 Бюджетного кодекса РФ</w:t>
      </w:r>
      <w:r w:rsidRPr="00DF67E0">
        <w:rPr>
          <w:sz w:val="18"/>
          <w:szCs w:val="18"/>
        </w:rPr>
        <w:fldChar w:fldCharType="end"/>
      </w:r>
      <w:r w:rsidRPr="00DF67E0">
        <w:rPr>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lastRenderedPageBreak/>
        <w:t xml:space="preserve">8) включение в договоры (соглашения), заключенные получателем субсидии в целях исполнения обязательств по соглашению: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согласие поставщиков на осуществление администрацией городского поселения Агириш соблюдения им порядка и условий предоставления субсидии, в том числе в части достижения результатов их предоставления, а также проверок органами муниципального финансового контроля городского поселения Агириш, в соответствии </w:t>
      </w:r>
      <w:proofErr w:type="gramStart"/>
      <w:r w:rsidRPr="00DF67E0">
        <w:rPr>
          <w:sz w:val="18"/>
          <w:szCs w:val="18"/>
        </w:rPr>
        <w:t>со</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статьями 268.1</w:t>
      </w:r>
      <w:r w:rsidRPr="00DF67E0">
        <w:rPr>
          <w:sz w:val="18"/>
          <w:szCs w:val="18"/>
        </w:rPr>
        <w:fldChar w:fldCharType="end"/>
      </w:r>
      <w:r w:rsidRPr="00DF67E0">
        <w:rPr>
          <w:sz w:val="18"/>
          <w:szCs w:val="18"/>
        </w:rPr>
        <w:t xml:space="preserve"> и </w:t>
      </w:r>
      <w:r w:rsidRPr="00DF67E0">
        <w:rPr>
          <w:sz w:val="18"/>
          <w:szCs w:val="18"/>
        </w:rPr>
        <w:fldChar w:fldCharType="begin"/>
      </w:r>
      <w:r w:rsidRPr="00DF67E0">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269.2 Бюджетного кодекса РФ</w:t>
      </w:r>
      <w:r w:rsidRPr="00DF67E0">
        <w:rPr>
          <w:sz w:val="18"/>
          <w:szCs w:val="18"/>
        </w:rPr>
        <w:fldChar w:fldCharType="end"/>
      </w:r>
      <w:r w:rsidRPr="00DF67E0">
        <w:rPr>
          <w:sz w:val="18"/>
          <w:szCs w:val="18"/>
        </w:rPr>
        <w:t xml:space="preserve"> (в случае заключения договоров (соглашений) в целях исполнения обязательств по соглашению);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обязательства поставщиков по возврату средств субсидии в бюджет городского поселения Агириш в порядке, установленном пунктами 6.5 - 6.8 настоящего раздела;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 xml:space="preserve">9) запрет приобретения получателем субсидии - юридическим лицом, а также иными юридическими лицами, являющимися поставщиками по договорам (соглашениям), заключенным с получателем субсидии в целях исполнения обязательств по соглашению за счет средств субсидии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w:t>
      </w:r>
      <w:proofErr w:type="gramEnd"/>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10) условия о реорганизации: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w:t>
      </w:r>
      <w:proofErr w:type="gramEnd"/>
      <w:r w:rsidRPr="00DF67E0">
        <w:rPr>
          <w:sz w:val="18"/>
          <w:szCs w:val="18"/>
        </w:rPr>
        <w:t xml:space="preserve"> бюджетной системы РФ;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11) порядок, формы и сроки представления отчетности;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12) случаи и порядок возврата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13) ответственность сторон за нарушение условий соглашения;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14) положения о последствиях наступления обстоятельств непреодолимой силы;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15) расчетный счет или корреспондентский счет, открытый получателем субсидии в учреждении Центрального банка Российской Федерации или кредитной организации;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16) условие о согласовании новых условий соглашения или соглашение о расторжении соглашения при </w:t>
      </w:r>
      <w:proofErr w:type="spellStart"/>
      <w:r w:rsidRPr="00DF67E0">
        <w:rPr>
          <w:sz w:val="18"/>
          <w:szCs w:val="18"/>
        </w:rPr>
        <w:t>недостижении</w:t>
      </w:r>
      <w:proofErr w:type="spellEnd"/>
      <w:r w:rsidRPr="00DF67E0">
        <w:rPr>
          <w:sz w:val="18"/>
          <w:szCs w:val="18"/>
        </w:rPr>
        <w:t xml:space="preserve"> согласия по новым условиям соглашения в случае уменьшения администрации городского поселения Агириш ранее доведенных лимитов бюджетных обязательств, приводящего к невозможности предоставления субсидии в размере.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3.5. При изменении любого из условий договора, указанных в пункте 3.4 настоящего раздела, в течение 30 рабочих дней должно быть заключено дополнительное соглашение к договору, а при </w:t>
      </w:r>
      <w:proofErr w:type="spellStart"/>
      <w:r w:rsidRPr="00DF67E0">
        <w:rPr>
          <w:sz w:val="18"/>
          <w:szCs w:val="18"/>
        </w:rPr>
        <w:t>недостижении</w:t>
      </w:r>
      <w:proofErr w:type="spellEnd"/>
      <w:r w:rsidRPr="00DF67E0">
        <w:rPr>
          <w:sz w:val="18"/>
          <w:szCs w:val="18"/>
        </w:rPr>
        <w:t xml:space="preserve"> согласия по новым условиям - соглашение о расторжении договора по формам, утвержденным администрацией городского поселения Агириш, в том числе в случае: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уменьшения администрации городского поселения Агириш ранее доведенных лимитов бюджетных обязательств, приводящего к невозможности предоставления субсидии в размере, определенном в договоре;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реорганизация получателя субсидии в форме слияния, присоединения или преобразования (в части перемены лица в обязательстве с указанием в договоре юридического лица, являющегося правопреемником);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 xml:space="preserve">3) реорганизация получателя субсидии в форме разделения, выделения, а также при ликвидации получателя субсидии (договор расторгается с формированием уведомления о его расторжении в одностороннем порядке и акта об исполнении обязательств по договору с отражением информации о неисполненных получателем субсидии обязательствах, предусмотренных договором, и возврате неиспользованного остатка субсидии в бюджет городского поселения Агириш). </w:t>
      </w:r>
      <w:proofErr w:type="gramEnd"/>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3.6. Уполномоченный орган обеспечивает согласование проекта соглашения в порядке, установленном постановлением администрации городского поселения Агириш, и направляет его на подпись главе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3.7. Уполномоченный орган не позднее 3 рабочих дней со дня подписания проекта соглашения главой городского поселения Агириш направляет его получателю субсидии или лицу, уполномоченному на осуществление действий от имени получателя субсидии, в целях рассмотрения и подписания способом, указанным получателем субсидии в заявке.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3.8. Получатель субсидии, не позднее 5 рабочих дней со дня получения проекта соглашения подписывает соглашение и возвращает 1 экземпляр в адрес администрации городского поселения Агириш посредством личного обращения либо посредством почтовой связи.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При отправлении соглашения почтовым отправлением датой вручения соглашения считается дата получения почтового отправления. Датой подписания соглашения считается дата отправления письма, указанная на </w:t>
      </w:r>
      <w:proofErr w:type="gramStart"/>
      <w:r w:rsidRPr="00DF67E0">
        <w:rPr>
          <w:sz w:val="18"/>
          <w:szCs w:val="18"/>
        </w:rPr>
        <w:t>штампе</w:t>
      </w:r>
      <w:proofErr w:type="gramEnd"/>
      <w:r w:rsidRPr="00DF67E0">
        <w:rPr>
          <w:sz w:val="18"/>
          <w:szCs w:val="18"/>
        </w:rPr>
        <w:t xml:space="preserve"> почтового отправления.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Получатель субсидии либо лицо, уполномоченное на осуществление действий от имени получателя субсидии, осуществляющее подписание соглашения посредством личного обращения, должен иметь при себе документ, удостоверяющий личность гражданина Российской Федерации.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3.9. Получатель субсидии, не исполнивший требования, установленные пунктом 3.8 настоящего раздела, признается уклонившимся от заключения соглашения.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3.10. </w:t>
      </w:r>
      <w:proofErr w:type="gramStart"/>
      <w:r w:rsidRPr="00DF67E0">
        <w:rPr>
          <w:sz w:val="18"/>
          <w:szCs w:val="18"/>
        </w:rPr>
        <w:t>Финансово-экономический отдел администрации городского поселения Агириш на основании постановления администрации городского поселения Агириш о предоставлении субсидии и соглашения осуществляет перечисление субсидии получателю субсидии на расчетный счет или корреспондентский счет, открытый получателем субсидии в учреждении Центрального банка Российской Федерации или кредитной организации и указанный в соглашении не позднее десятого рабочего дня со дня получения администрацией городского поселения Агириш подписанного получателем субсидии</w:t>
      </w:r>
      <w:proofErr w:type="gramEnd"/>
      <w:r w:rsidRPr="00DF67E0">
        <w:rPr>
          <w:sz w:val="18"/>
          <w:szCs w:val="18"/>
        </w:rPr>
        <w:t xml:space="preserve"> соглашения. </w:t>
      </w:r>
    </w:p>
    <w:p w:rsidR="00DF67E0" w:rsidRPr="00DF67E0" w:rsidRDefault="00DF67E0" w:rsidP="00DF67E0">
      <w:pPr>
        <w:widowControl w:val="0"/>
        <w:autoSpaceDE w:val="0"/>
        <w:autoSpaceDN w:val="0"/>
        <w:adjustRightInd w:val="0"/>
        <w:jc w:val="center"/>
        <w:outlineLvl w:val="3"/>
        <w:rPr>
          <w:b/>
          <w:bCs/>
          <w:sz w:val="18"/>
          <w:szCs w:val="18"/>
        </w:rPr>
      </w:pPr>
    </w:p>
    <w:p w:rsidR="00DF67E0" w:rsidRPr="00DF67E0" w:rsidRDefault="00DF67E0" w:rsidP="00DF67E0">
      <w:pPr>
        <w:widowControl w:val="0"/>
        <w:autoSpaceDE w:val="0"/>
        <w:autoSpaceDN w:val="0"/>
        <w:adjustRightInd w:val="0"/>
        <w:jc w:val="center"/>
        <w:outlineLvl w:val="3"/>
        <w:rPr>
          <w:b/>
          <w:bCs/>
          <w:sz w:val="18"/>
          <w:szCs w:val="18"/>
        </w:rPr>
      </w:pPr>
      <w:r w:rsidRPr="00DF67E0">
        <w:rPr>
          <w:b/>
          <w:bCs/>
          <w:sz w:val="18"/>
          <w:szCs w:val="18"/>
        </w:rPr>
        <w:lastRenderedPageBreak/>
        <w:t xml:space="preserve">4. Порядок представления отчетности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4.1. Получатель субсидии обеспечивает предоставление на бумажном носителе за подписью руководителя организации или лица, его замещающего, отчетов по формам, определенным типовыми формами соглашений и в сроки: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отчет о достижении значений результатов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а) не позднее 10 числа месяца, следующего за отчетным кварталом;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б) не позднее 15 января года, следующего за отчетным финансовым годом.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отчет об осуществлении расходов, источником финансового обеспечения которых является Субсидия: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а) не позднее 10 числа месяца, следующего за отчетным кварталом;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б) не позднее 15 января года, следующего за отчетным финансовым годом.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4.2. Отчетность, указанную в пункте 4.1, получатель субсидии предоставляет с сопроводительным письмом способами, указанными в пункте 2.8 раздела 2 Порядка.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4.3. </w:t>
      </w:r>
      <w:proofErr w:type="gramStart"/>
      <w:r w:rsidRPr="00DF67E0">
        <w:rPr>
          <w:sz w:val="18"/>
          <w:szCs w:val="18"/>
        </w:rPr>
        <w:t xml:space="preserve">К отчёту об осуществлении расходов, источником финансового обеспечения которых является Субсидия, прилагаются документы, подтверждающие фактические расходы Получателя, а именно: договоры (контрактов) с лицами, привлекаемыми для проведения мероприятий по профилактике и (или) тушении пожаров и проведения аварийно-спасательных работ, акты о приемке выполненных работ, справки о стоимости выполненных работ и затрат (при наличии), платежных документов в виде заверенных копий с предъявлением оригиналов. </w:t>
      </w:r>
      <w:proofErr w:type="gramEnd"/>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4.4. Уполномоченный орган осуществляет проверку и принятие предоставленной Получателем субсидии отчетности в срок не позднее 10 рабочих дней со дня ее предоставления в следующем порядке: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проверяет отчетность в части достижения значений результатов предоставления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2) проверяет отчетность в части осуществления расходов, источником финансового обеспечения которых является Субсидия.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4.5. По результатам проверки Уполномоченный орган: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направляет главе городского поселения Агириш на подписание отчеты об использовании субсидии или  мотивированный отказ от подписания отчетов об использовании субсидии, указанные в пункте 4.1 настоящего раздела;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4.6. При получении Получателем субсидии мотивированного отказа в подписании отчетов об использовании субсидии не позднее 15 числа последнего месяца квартала, следующего за отчетным кварталом, устраняет замечания и повторно направляет отчеты об использовании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4.7. Обязанности Получателя субсидии по использованию субсидии считаются исполненными только при подписании отчетов главой городского поселения Агириш. </w:t>
      </w:r>
    </w:p>
    <w:p w:rsidR="00DF67E0" w:rsidRPr="00DF67E0" w:rsidRDefault="00DF67E0" w:rsidP="00DF67E0">
      <w:pPr>
        <w:widowControl w:val="0"/>
        <w:autoSpaceDE w:val="0"/>
        <w:autoSpaceDN w:val="0"/>
        <w:adjustRightInd w:val="0"/>
        <w:jc w:val="center"/>
        <w:outlineLvl w:val="3"/>
        <w:rPr>
          <w:b/>
          <w:bCs/>
          <w:sz w:val="18"/>
          <w:szCs w:val="18"/>
        </w:rPr>
      </w:pPr>
    </w:p>
    <w:p w:rsidR="00DF67E0" w:rsidRPr="00DF67E0" w:rsidRDefault="00DF67E0" w:rsidP="00DF67E0">
      <w:pPr>
        <w:widowControl w:val="0"/>
        <w:autoSpaceDE w:val="0"/>
        <w:autoSpaceDN w:val="0"/>
        <w:adjustRightInd w:val="0"/>
        <w:jc w:val="center"/>
        <w:outlineLvl w:val="3"/>
        <w:rPr>
          <w:b/>
          <w:bCs/>
          <w:sz w:val="18"/>
          <w:szCs w:val="18"/>
        </w:rPr>
      </w:pPr>
      <w:r w:rsidRPr="00DF67E0">
        <w:rPr>
          <w:b/>
          <w:bCs/>
          <w:sz w:val="18"/>
          <w:szCs w:val="18"/>
        </w:rPr>
        <w:t xml:space="preserve">5. Порядок </w:t>
      </w:r>
      <w:proofErr w:type="gramStart"/>
      <w:r w:rsidRPr="00DF67E0">
        <w:rPr>
          <w:b/>
          <w:bCs/>
          <w:sz w:val="18"/>
          <w:szCs w:val="18"/>
        </w:rPr>
        <w:t>осуществления мониторинга достижения результатов предоставления субсидии</w:t>
      </w:r>
      <w:proofErr w:type="gramEnd"/>
      <w:r w:rsidRPr="00DF67E0">
        <w:rPr>
          <w:b/>
          <w:bCs/>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5.1. Уполномоченный орган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5.2. Получатель субсидии обязуется обеспечивать достижение результатов предоставления субсидии, несет ответственность за своевременность предоставления отчетности и достоверность информации в предоставленной отчетности и документах. </w:t>
      </w:r>
    </w:p>
    <w:p w:rsidR="00DF67E0" w:rsidRPr="00DF67E0" w:rsidRDefault="00DF67E0" w:rsidP="00DF67E0">
      <w:pPr>
        <w:widowControl w:val="0"/>
        <w:autoSpaceDE w:val="0"/>
        <w:autoSpaceDN w:val="0"/>
        <w:adjustRightInd w:val="0"/>
        <w:jc w:val="center"/>
        <w:outlineLvl w:val="3"/>
        <w:rPr>
          <w:b/>
          <w:bCs/>
          <w:sz w:val="18"/>
          <w:szCs w:val="18"/>
        </w:rPr>
      </w:pPr>
    </w:p>
    <w:p w:rsidR="00DF67E0" w:rsidRPr="00DF67E0" w:rsidRDefault="00DF67E0" w:rsidP="00DF67E0">
      <w:pPr>
        <w:widowControl w:val="0"/>
        <w:autoSpaceDE w:val="0"/>
        <w:autoSpaceDN w:val="0"/>
        <w:adjustRightInd w:val="0"/>
        <w:jc w:val="center"/>
        <w:outlineLvl w:val="3"/>
        <w:rPr>
          <w:b/>
          <w:bCs/>
          <w:sz w:val="18"/>
          <w:szCs w:val="18"/>
        </w:rPr>
      </w:pPr>
      <w:r w:rsidRPr="00DF67E0">
        <w:rPr>
          <w:b/>
          <w:bCs/>
          <w:sz w:val="18"/>
          <w:szCs w:val="18"/>
        </w:rPr>
        <w:t xml:space="preserve">6. Порядок осуществления </w:t>
      </w:r>
      <w:proofErr w:type="gramStart"/>
      <w:r w:rsidRPr="00DF67E0">
        <w:rPr>
          <w:b/>
          <w:bCs/>
          <w:sz w:val="18"/>
          <w:szCs w:val="18"/>
        </w:rPr>
        <w:t>контроля за</w:t>
      </w:r>
      <w:proofErr w:type="gramEnd"/>
      <w:r w:rsidRPr="00DF67E0">
        <w:rPr>
          <w:b/>
          <w:bCs/>
          <w:sz w:val="18"/>
          <w:szCs w:val="18"/>
        </w:rPr>
        <w:t xml:space="preserve"> соблюдением условий и порядка предоставления субсидии и ответственности за их нарушение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6.1. Администрация городского поселения Агириш, органы муниципального финансового контроля городского поселения Агириш, органы государственного финансового контроля Ханты-Мансийского автономного округа - Югры осуществляют </w:t>
      </w:r>
      <w:proofErr w:type="gramStart"/>
      <w:r w:rsidRPr="00DF67E0">
        <w:rPr>
          <w:sz w:val="18"/>
          <w:szCs w:val="18"/>
        </w:rPr>
        <w:t>контроль за</w:t>
      </w:r>
      <w:proofErr w:type="gramEnd"/>
      <w:r w:rsidRPr="00DF67E0">
        <w:rPr>
          <w:sz w:val="18"/>
          <w:szCs w:val="18"/>
        </w:rPr>
        <w:t xml:space="preserve"> соблюдением получателями субсидии Порядка.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6.2. Администрация городского поселения Агириш осуществляет в отношении получателей субсидии проверки соблюдения ими порядка и условий предоставления субсидии, установленных Порядком.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6.3. Органы муниципального финансового контроля городского поселения Агириш, органы государственного финансового контроля Ханты-Мансийского автономного округа - Югры осуществляют в отношении получателей субсидии проверки в соответствии </w:t>
      </w:r>
      <w:proofErr w:type="gramStart"/>
      <w:r w:rsidRPr="00DF67E0">
        <w:rPr>
          <w:sz w:val="18"/>
          <w:szCs w:val="18"/>
        </w:rPr>
        <w:t>со</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статьями 268.1</w:t>
      </w:r>
      <w:r w:rsidRPr="00DF67E0">
        <w:rPr>
          <w:sz w:val="18"/>
          <w:szCs w:val="18"/>
        </w:rPr>
        <w:fldChar w:fldCharType="end"/>
      </w:r>
      <w:r w:rsidRPr="00DF67E0">
        <w:rPr>
          <w:sz w:val="18"/>
          <w:szCs w:val="18"/>
        </w:rPr>
        <w:t xml:space="preserve"> и </w:t>
      </w:r>
      <w:r w:rsidRPr="00DF67E0">
        <w:rPr>
          <w:sz w:val="18"/>
          <w:szCs w:val="18"/>
        </w:rPr>
        <w:fldChar w:fldCharType="begin"/>
      </w:r>
      <w:r w:rsidRPr="00DF67E0">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269.2 БК РФ</w:t>
      </w:r>
      <w:r w:rsidRPr="00DF67E0">
        <w:rPr>
          <w:sz w:val="18"/>
          <w:szCs w:val="18"/>
        </w:rPr>
        <w:fldChar w:fldCharType="end"/>
      </w:r>
      <w:r w:rsidRPr="00DF67E0">
        <w:rPr>
          <w:sz w:val="18"/>
          <w:szCs w:val="18"/>
        </w:rPr>
        <w:t xml:space="preserve">.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6.4. К Получателям субсидии за нарушение условий и порядка предоставления субсидии, в том числе за недостижение результатов предоставления субсидии, применяются следующие меры ответственности: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1) нарушения получателем субсидии порядка и условий предоставления субсидии, установленных Порядком, выявленного по фактам проверок, проведенных администрацией городского поселения Агириш, а также проверок, проведенных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w:t>
      </w:r>
      <w:proofErr w:type="gramStart"/>
      <w:r w:rsidRPr="00DF67E0">
        <w:rPr>
          <w:sz w:val="18"/>
          <w:szCs w:val="18"/>
        </w:rPr>
        <w:t>со</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статьями 268.1</w:t>
      </w:r>
      <w:r w:rsidRPr="00DF67E0">
        <w:rPr>
          <w:sz w:val="18"/>
          <w:szCs w:val="18"/>
        </w:rPr>
        <w:fldChar w:fldCharType="end"/>
      </w:r>
      <w:r w:rsidRPr="00DF67E0">
        <w:rPr>
          <w:sz w:val="18"/>
          <w:szCs w:val="18"/>
        </w:rPr>
        <w:t xml:space="preserve"> и </w:t>
      </w:r>
      <w:r w:rsidRPr="00DF67E0">
        <w:rPr>
          <w:sz w:val="18"/>
          <w:szCs w:val="18"/>
        </w:rPr>
        <w:fldChar w:fldCharType="begin"/>
      </w:r>
      <w:r w:rsidRPr="00DF67E0">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269.2 Бюджетного кодекса Российской Федерации</w:t>
      </w:r>
      <w:r w:rsidRPr="00DF67E0">
        <w:rPr>
          <w:sz w:val="18"/>
          <w:szCs w:val="18"/>
        </w:rPr>
        <w:fldChar w:fldCharType="end"/>
      </w:r>
      <w:r w:rsidRPr="00DF67E0">
        <w:rPr>
          <w:sz w:val="18"/>
          <w:szCs w:val="18"/>
        </w:rPr>
        <w:t xml:space="preserve">, в полном размере; </w:t>
      </w:r>
    </w:p>
    <w:p w:rsidR="00DF67E0" w:rsidRPr="00DF67E0" w:rsidRDefault="00DF67E0" w:rsidP="00DF67E0">
      <w:pPr>
        <w:widowControl w:val="0"/>
        <w:autoSpaceDE w:val="0"/>
        <w:autoSpaceDN w:val="0"/>
        <w:adjustRightInd w:val="0"/>
        <w:ind w:firstLine="568"/>
        <w:jc w:val="both"/>
        <w:rPr>
          <w:sz w:val="18"/>
          <w:szCs w:val="18"/>
        </w:rPr>
      </w:pPr>
      <w:proofErr w:type="gramStart"/>
      <w:r w:rsidRPr="00DF67E0">
        <w:rPr>
          <w:sz w:val="18"/>
          <w:szCs w:val="18"/>
        </w:rPr>
        <w:t xml:space="preserve">2) </w:t>
      </w:r>
      <w:proofErr w:type="spellStart"/>
      <w:r w:rsidRPr="00DF67E0">
        <w:rPr>
          <w:sz w:val="18"/>
          <w:szCs w:val="18"/>
        </w:rPr>
        <w:t>недостижения</w:t>
      </w:r>
      <w:proofErr w:type="spellEnd"/>
      <w:r w:rsidRPr="00DF67E0">
        <w:rPr>
          <w:sz w:val="18"/>
          <w:szCs w:val="18"/>
        </w:rPr>
        <w:t xml:space="preserve"> значения результатов предоставления субсидии, предусмотренных Соглашением, выявленных по фактам проверок соблюдения получателем субсидии порядка и условий предоставления субсидии, установленных Порядком в части достижения результатов их предоставления, проведенных администрацией городского поселения Агириш, а также проверок, проведенных органами муниципального финансового контроля городского поселения Агириш, органами государственного финансового контроля Ханты-Мансийского автономного округа - Югры в соответствии со</w:t>
      </w:r>
      <w:proofErr w:type="gramEnd"/>
      <w:r w:rsidRPr="00DF67E0">
        <w:rPr>
          <w:sz w:val="18"/>
          <w:szCs w:val="18"/>
        </w:rPr>
        <w:t xml:space="preserve"> </w:t>
      </w:r>
      <w:r w:rsidRPr="00DF67E0">
        <w:rPr>
          <w:sz w:val="18"/>
          <w:szCs w:val="18"/>
        </w:rPr>
        <w:fldChar w:fldCharType="begin"/>
      </w:r>
      <w:r w:rsidRPr="00DF67E0">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статьями 268.1</w:t>
      </w:r>
      <w:r w:rsidRPr="00DF67E0">
        <w:rPr>
          <w:sz w:val="18"/>
          <w:szCs w:val="18"/>
        </w:rPr>
        <w:fldChar w:fldCharType="end"/>
      </w:r>
      <w:r w:rsidRPr="00DF67E0">
        <w:rPr>
          <w:sz w:val="18"/>
          <w:szCs w:val="18"/>
        </w:rPr>
        <w:t xml:space="preserve"> и </w:t>
      </w:r>
      <w:r w:rsidRPr="00DF67E0">
        <w:rPr>
          <w:sz w:val="18"/>
          <w:szCs w:val="18"/>
        </w:rPr>
        <w:fldChar w:fldCharType="begin"/>
      </w:r>
      <w:r w:rsidRPr="00DF67E0">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Кодекс РФ от 31.07.1998 N 145-ФЗ</w:instrTex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instrText>Статус: Действующая редакция документа (действ. c 26.02.2024 по 31.08.2024)"</w:instrText>
      </w:r>
      <w:r w:rsidRPr="00DF67E0">
        <w:rPr>
          <w:sz w:val="18"/>
          <w:szCs w:val="18"/>
        </w:rPr>
        <w:fldChar w:fldCharType="separate"/>
      </w:r>
      <w:r w:rsidRPr="00DF67E0">
        <w:rPr>
          <w:sz w:val="18"/>
          <w:szCs w:val="18"/>
        </w:rPr>
        <w:t>269.2 Бюджетного кодекса Российской Федерации</w:t>
      </w:r>
      <w:r w:rsidRPr="00DF67E0">
        <w:rPr>
          <w:sz w:val="18"/>
          <w:szCs w:val="18"/>
        </w:rPr>
        <w:fldChar w:fldCharType="end"/>
      </w:r>
      <w:r w:rsidRPr="00DF67E0">
        <w:rPr>
          <w:sz w:val="18"/>
          <w:szCs w:val="18"/>
        </w:rPr>
        <w:t xml:space="preserve"> в полном размере;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6.5. По письменному заявлению получатель субсидии может возвратить субсидию в бюджет городского поселения Агириш в размере, указанном в заявлении получателя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6.6. Администрация не позднее 20 рабочих дней со дня выявления нарушений, указанных в пункте 6.4 настоящего раздела, направляет получателю субсидии требование о возврате субсидии (части субсидии).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t xml:space="preserve">6.7. Получатель субсидии не позднее 30 календарных дней со дня получения требования, указанного в пункте 6.6 настоящего раздела, обязан возвратить субсидию (часть субсидии) в бюджет городского поселения Агириш. </w:t>
      </w:r>
    </w:p>
    <w:p w:rsidR="00DF67E0" w:rsidRPr="00DF67E0" w:rsidRDefault="00DF67E0" w:rsidP="00DF67E0">
      <w:pPr>
        <w:widowControl w:val="0"/>
        <w:autoSpaceDE w:val="0"/>
        <w:autoSpaceDN w:val="0"/>
        <w:adjustRightInd w:val="0"/>
        <w:ind w:firstLine="568"/>
        <w:jc w:val="both"/>
        <w:rPr>
          <w:sz w:val="18"/>
          <w:szCs w:val="18"/>
        </w:rPr>
      </w:pPr>
      <w:r w:rsidRPr="00DF67E0">
        <w:rPr>
          <w:sz w:val="18"/>
          <w:szCs w:val="18"/>
        </w:rPr>
        <w:lastRenderedPageBreak/>
        <w:t xml:space="preserve">6.8. В случае неисполнения получателем субсидии требования, указанного в пункте 6.7 настоящего раздела, возврат субсидии (части субсидии) в бюджет городского поселения Агириш осуществляется в судебном порядке в соответствии с законодательством Российской Федерации. </w:t>
      </w:r>
    </w:p>
    <w:p w:rsidR="00DF67E0" w:rsidRPr="00DF67E0" w:rsidRDefault="00DF67E0" w:rsidP="00DF67E0">
      <w:pPr>
        <w:widowControl w:val="0"/>
        <w:autoSpaceDE w:val="0"/>
        <w:autoSpaceDN w:val="0"/>
        <w:adjustRightInd w:val="0"/>
        <w:jc w:val="right"/>
        <w:rPr>
          <w:rFonts w:ascii="Arial" w:hAnsi="Arial" w:cs="Arial"/>
          <w:sz w:val="18"/>
          <w:szCs w:val="18"/>
        </w:rPr>
      </w:pPr>
    </w:p>
    <w:p w:rsidR="00DF67E0" w:rsidRPr="00DF67E0" w:rsidRDefault="00DF67E0" w:rsidP="00DF67E0">
      <w:pPr>
        <w:widowControl w:val="0"/>
        <w:autoSpaceDE w:val="0"/>
        <w:autoSpaceDN w:val="0"/>
        <w:adjustRightInd w:val="0"/>
        <w:jc w:val="right"/>
        <w:rPr>
          <w:rFonts w:ascii="Arial" w:hAnsi="Arial" w:cs="Arial"/>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C71026">
      <w:pPr>
        <w:widowControl w:val="0"/>
        <w:autoSpaceDE w:val="0"/>
        <w:autoSpaceDN w:val="0"/>
        <w:adjustRightInd w:val="0"/>
        <w:rPr>
          <w:sz w:val="18"/>
          <w:szCs w:val="18"/>
        </w:rPr>
      </w:pPr>
    </w:p>
    <w:p w:rsidR="008C050D" w:rsidRDefault="008C050D" w:rsidP="008C050D">
      <w:pPr>
        <w:widowControl w:val="0"/>
        <w:autoSpaceDE w:val="0"/>
        <w:autoSpaceDN w:val="0"/>
        <w:adjustRightInd w:val="0"/>
        <w:rPr>
          <w:sz w:val="18"/>
          <w:szCs w:val="18"/>
        </w:rPr>
      </w:pPr>
    </w:p>
    <w:p w:rsidR="00DF67E0" w:rsidRDefault="00DF67E0" w:rsidP="00DF67E0">
      <w:pPr>
        <w:widowControl w:val="0"/>
        <w:autoSpaceDE w:val="0"/>
        <w:autoSpaceDN w:val="0"/>
        <w:adjustRightInd w:val="0"/>
        <w:jc w:val="right"/>
        <w:rPr>
          <w:sz w:val="18"/>
          <w:szCs w:val="18"/>
        </w:rPr>
      </w:pPr>
    </w:p>
    <w:p w:rsidR="00640EFE" w:rsidRDefault="00640EFE" w:rsidP="00DF67E0">
      <w:pPr>
        <w:widowControl w:val="0"/>
        <w:autoSpaceDE w:val="0"/>
        <w:autoSpaceDN w:val="0"/>
        <w:adjustRightInd w:val="0"/>
        <w:jc w:val="right"/>
        <w:rPr>
          <w:sz w:val="18"/>
          <w:szCs w:val="18"/>
        </w:rPr>
      </w:pPr>
    </w:p>
    <w:p w:rsidR="00DF67E0" w:rsidRPr="00DF67E0" w:rsidRDefault="00DF67E0" w:rsidP="00DF67E0">
      <w:pPr>
        <w:widowControl w:val="0"/>
        <w:autoSpaceDE w:val="0"/>
        <w:autoSpaceDN w:val="0"/>
        <w:adjustRightInd w:val="0"/>
        <w:jc w:val="right"/>
        <w:rPr>
          <w:sz w:val="18"/>
          <w:szCs w:val="18"/>
        </w:rPr>
      </w:pPr>
      <w:r w:rsidRPr="00DF67E0">
        <w:rPr>
          <w:sz w:val="18"/>
          <w:szCs w:val="18"/>
        </w:rPr>
        <w:t>Приложение 1</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к Порядку предоставления субсидий из средств бюджета </w:t>
      </w:r>
    </w:p>
    <w:p w:rsidR="00DF67E0" w:rsidRPr="00DF67E0" w:rsidRDefault="00DF67E0" w:rsidP="00DF67E0">
      <w:pPr>
        <w:widowControl w:val="0"/>
        <w:autoSpaceDE w:val="0"/>
        <w:autoSpaceDN w:val="0"/>
        <w:adjustRightInd w:val="0"/>
        <w:jc w:val="right"/>
        <w:rPr>
          <w:sz w:val="18"/>
          <w:szCs w:val="18"/>
        </w:rPr>
      </w:pPr>
      <w:r w:rsidRPr="00DF67E0">
        <w:rPr>
          <w:sz w:val="18"/>
          <w:szCs w:val="18"/>
        </w:rPr>
        <w:fldChar w:fldCharType="begin"/>
      </w:r>
      <w:r w:rsidRPr="00DF67E0">
        <w:rPr>
          <w:sz w:val="18"/>
          <w:szCs w:val="18"/>
        </w:rPr>
        <w:instrText xml:space="preserve"> HYPERLINK "kodeks://link/d?nd=1303554245&amp;point=mark=00000000000000000000000000000000000000000000000001DT14KK"\o"’’Об утверждении Порядка определения объема и предоставления субсидий из бюджета городского поселения ...’’</w:instrText>
      </w:r>
    </w:p>
    <w:p w:rsidR="00DF67E0" w:rsidRPr="00DF67E0" w:rsidRDefault="00DF67E0" w:rsidP="00DF67E0">
      <w:pPr>
        <w:jc w:val="right"/>
        <w:rPr>
          <w:sz w:val="18"/>
          <w:szCs w:val="18"/>
        </w:rPr>
      </w:pPr>
      <w:r w:rsidRPr="00DF67E0">
        <w:rPr>
          <w:sz w:val="18"/>
          <w:szCs w:val="18"/>
        </w:rPr>
        <w:instrText>Постановление Администрации городского поселения Агириш Советского района Ханты-Мансийского автономного ...</w:instrText>
      </w:r>
    </w:p>
    <w:p w:rsidR="00DF67E0" w:rsidRPr="00DF67E0" w:rsidRDefault="00DF67E0" w:rsidP="00DF67E0">
      <w:pPr>
        <w:widowControl w:val="0"/>
        <w:autoSpaceDE w:val="0"/>
        <w:autoSpaceDN w:val="0"/>
        <w:adjustRightInd w:val="0"/>
        <w:jc w:val="right"/>
        <w:rPr>
          <w:sz w:val="18"/>
          <w:szCs w:val="18"/>
        </w:rPr>
      </w:pPr>
      <w:r w:rsidRPr="00DF67E0">
        <w:rPr>
          <w:sz w:val="18"/>
          <w:szCs w:val="18"/>
        </w:rPr>
        <w:instrText>Статус: Действующая редакция докуме"</w:instrText>
      </w:r>
      <w:r w:rsidRPr="00DF67E0">
        <w:rPr>
          <w:sz w:val="18"/>
          <w:szCs w:val="18"/>
        </w:rPr>
        <w:fldChar w:fldCharType="separate"/>
      </w:r>
      <w:r w:rsidRPr="00DF67E0">
        <w:rPr>
          <w:sz w:val="18"/>
          <w:szCs w:val="18"/>
        </w:rPr>
        <w:t xml:space="preserve"> городского поселения Агириш социально ориентированным </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 некоммерческим организациям, не являющимся </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 муниципальными учреждениями</w:t>
      </w:r>
      <w:r w:rsidRPr="00DF67E0">
        <w:rPr>
          <w:sz w:val="18"/>
          <w:szCs w:val="18"/>
        </w:rPr>
        <w:fldChar w:fldCharType="end"/>
      </w:r>
    </w:p>
    <w:p w:rsidR="00DF67E0" w:rsidRPr="00DF67E0" w:rsidRDefault="00DF67E0" w:rsidP="00DF67E0">
      <w:pPr>
        <w:widowControl w:val="0"/>
        <w:autoSpaceDE w:val="0"/>
        <w:autoSpaceDN w:val="0"/>
        <w:adjustRightInd w:val="0"/>
        <w:jc w:val="right"/>
        <w:rPr>
          <w:sz w:val="18"/>
          <w:szCs w:val="18"/>
        </w:rPr>
      </w:pPr>
    </w:p>
    <w:p w:rsidR="00DF67E0" w:rsidRPr="00DF67E0" w:rsidRDefault="00DF67E0" w:rsidP="00DF67E0">
      <w:pPr>
        <w:widowControl w:val="0"/>
        <w:autoSpaceDE w:val="0"/>
        <w:autoSpaceDN w:val="0"/>
        <w:adjustRightInd w:val="0"/>
        <w:jc w:val="center"/>
        <w:rPr>
          <w:sz w:val="18"/>
          <w:szCs w:val="18"/>
        </w:rPr>
      </w:pPr>
      <w:r w:rsidRPr="00DF67E0">
        <w:rPr>
          <w:sz w:val="18"/>
          <w:szCs w:val="18"/>
        </w:rPr>
        <w:t>Форма заявки о предоставлении субсидии</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___________________________________________________________________________ </w:t>
      </w:r>
    </w:p>
    <w:p w:rsidR="00DF67E0" w:rsidRPr="00DF67E0" w:rsidRDefault="00DF67E0" w:rsidP="00DF67E0">
      <w:pPr>
        <w:widowControl w:val="0"/>
        <w:autoSpaceDE w:val="0"/>
        <w:autoSpaceDN w:val="0"/>
        <w:adjustRightInd w:val="0"/>
        <w:jc w:val="center"/>
        <w:rPr>
          <w:sz w:val="18"/>
          <w:szCs w:val="18"/>
        </w:rPr>
      </w:pPr>
      <w:proofErr w:type="gramStart"/>
      <w:r w:rsidRPr="00DF67E0">
        <w:rPr>
          <w:sz w:val="18"/>
          <w:szCs w:val="18"/>
        </w:rPr>
        <w:t>(на официальном бланке получателя субсидии (при наличии)</w:t>
      </w:r>
      <w:proofErr w:type="gramEnd"/>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r w:rsidRPr="00DF67E0">
        <w:rPr>
          <w:sz w:val="18"/>
          <w:szCs w:val="18"/>
        </w:rPr>
        <w:t>                                                    Главе городского поселения Агириш</w:t>
      </w:r>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center"/>
        <w:rPr>
          <w:sz w:val="18"/>
          <w:szCs w:val="18"/>
        </w:rPr>
      </w:pPr>
      <w:r w:rsidRPr="00DF67E0">
        <w:rPr>
          <w:sz w:val="18"/>
          <w:szCs w:val="18"/>
        </w:rPr>
        <w:t>Заявка о предоставлении субсидии</w:t>
      </w:r>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В  соответствии  с  Порядком предоставления субсидии из средств бюджета городского поселения Агириш на  финансовое  обеспечение  затрат  в  целях  оказания поддержки   социально ориентированным некоммерческим организациям,   утвержденным постановлением  администрации  городского поселения Агириш от  "____" ________ 2024 №  _____/НПА  (далее Порядок) направляю заявка о предоставлении субсидии по направлениям  расходов, источником финансового обеспечения которых является субсидия: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___________________________________________________________________________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(направления расходов)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___________________________________________________________________________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(наименование участника отбора) </w:t>
      </w:r>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Настоящим подтверждаю соответствие участника отбора: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1.    Категориям   отбора:   социально ориентированным некоммерческим организациям.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2. Критериям отбора получателей субсидии: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1) осуществление деятельности на территории городского поселения Агириш;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2) наличие государственной регистрации в качестве юридического лица;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3) осуществление деятельности в форме некоммерческой организации;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4)  осуществление деятельности социально ориентированных некоммерческих организаций.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3. Требованиям: </w:t>
      </w:r>
    </w:p>
    <w:p w:rsidR="00DF67E0" w:rsidRPr="00DF67E0" w:rsidRDefault="00DF67E0" w:rsidP="00DF67E0">
      <w:pPr>
        <w:widowControl w:val="0"/>
        <w:autoSpaceDE w:val="0"/>
        <w:autoSpaceDN w:val="0"/>
        <w:adjustRightInd w:val="0"/>
        <w:jc w:val="both"/>
        <w:rPr>
          <w:sz w:val="18"/>
          <w:szCs w:val="18"/>
        </w:rPr>
      </w:pPr>
      <w:r w:rsidRPr="00DF67E0">
        <w:rPr>
          <w:sz w:val="18"/>
          <w:szCs w:val="18"/>
        </w:rPr>
        <w:t>    </w:t>
      </w:r>
      <w:proofErr w:type="gramStart"/>
      <w:r w:rsidRPr="00DF67E0">
        <w:rPr>
          <w:sz w:val="18"/>
          <w:szCs w:val="18"/>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РФ перечень государств и территорий, используемых для промежуточного (офшорного) владения активами в РФ  (далее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DF67E0">
        <w:rPr>
          <w:sz w:val="18"/>
          <w:szCs w:val="18"/>
        </w:rPr>
        <w:t xml:space="preserve">  совокупности  превышает  25 процентов  (если  иное не предусмотрено законодательством РФ). </w:t>
      </w:r>
      <w:proofErr w:type="gramStart"/>
      <w:r w:rsidRPr="00DF67E0">
        <w:rPr>
          <w:sz w:val="18"/>
          <w:szCs w:val="1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РФ,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w:t>
      </w:r>
      <w:proofErr w:type="gramEnd"/>
      <w:r w:rsidRPr="00DF67E0">
        <w:rPr>
          <w:sz w:val="18"/>
          <w:szCs w:val="18"/>
        </w:rPr>
        <w:t xml:space="preserve"> обществ;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2) участник отбора не находится в перечне организаций и физических лиц, в  отношении  которых имеются сведения об их </w:t>
      </w:r>
      <w:r w:rsidRPr="00DF67E0">
        <w:rPr>
          <w:sz w:val="18"/>
          <w:szCs w:val="18"/>
        </w:rPr>
        <w:lastRenderedPageBreak/>
        <w:t xml:space="preserve">причастности к экстремистской деятельности или терроризму; </w:t>
      </w:r>
    </w:p>
    <w:p w:rsidR="00DF67E0" w:rsidRPr="00DF67E0" w:rsidRDefault="00DF67E0" w:rsidP="00DF67E0">
      <w:pPr>
        <w:widowControl w:val="0"/>
        <w:autoSpaceDE w:val="0"/>
        <w:autoSpaceDN w:val="0"/>
        <w:adjustRightInd w:val="0"/>
        <w:jc w:val="both"/>
        <w:rPr>
          <w:sz w:val="18"/>
          <w:szCs w:val="18"/>
        </w:rPr>
      </w:pPr>
      <w:r w:rsidRPr="00DF67E0">
        <w:rPr>
          <w:sz w:val="18"/>
          <w:szCs w:val="18"/>
        </w:rPr>
        <w:t>    </w:t>
      </w:r>
      <w:proofErr w:type="gramStart"/>
      <w:r w:rsidRPr="00DF67E0">
        <w:rPr>
          <w:sz w:val="18"/>
          <w:szCs w:val="18"/>
        </w:rPr>
        <w:t xml:space="preserve">3)  участник  отбора  не  находится  в составляемых в рамках реализации полномочий, предусмотренных главой </w:t>
      </w:r>
      <w:proofErr w:type="spellStart"/>
      <w:r w:rsidRPr="00DF67E0">
        <w:rPr>
          <w:sz w:val="18"/>
          <w:szCs w:val="18"/>
        </w:rPr>
        <w:t>VII</w:t>
      </w:r>
      <w:proofErr w:type="spellEnd"/>
      <w:r w:rsidRPr="00DF67E0">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4)  участник отбора не получает средства из бюджета городского поселения Агириш в соответствии  с правовым актом, на основании иных нормативных муниципальных правовых актов на цели, установленные в пункте 1.3 Порядка;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5)  участник  отбора  не  является иностранным агентом в соответствии с Федеральным  законом  от  14.07.2022  N 255-ФЗ "О </w:t>
      </w:r>
      <w:proofErr w:type="gramStart"/>
      <w:r w:rsidRPr="00DF67E0">
        <w:rPr>
          <w:sz w:val="18"/>
          <w:szCs w:val="18"/>
        </w:rPr>
        <w:t>контроле за</w:t>
      </w:r>
      <w:proofErr w:type="gramEnd"/>
      <w:r w:rsidRPr="00DF67E0">
        <w:rPr>
          <w:sz w:val="18"/>
          <w:szCs w:val="18"/>
        </w:rPr>
        <w:t xml:space="preserve"> деятельностью лиц, находящихся под иностранным влиянием";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6)  у  участника  отбора  на  едином налоговом </w:t>
      </w:r>
      <w:proofErr w:type="gramStart"/>
      <w:r w:rsidRPr="00DF67E0">
        <w:rPr>
          <w:sz w:val="18"/>
          <w:szCs w:val="18"/>
        </w:rPr>
        <w:t>счете</w:t>
      </w:r>
      <w:proofErr w:type="gramEnd"/>
      <w:r w:rsidRPr="00DF67E0">
        <w:rPr>
          <w:sz w:val="18"/>
          <w:szCs w:val="18"/>
        </w:rPr>
        <w:t xml:space="preserve"> отсутствует или не превышает  размер, определенный пунктом 3 статьи 47 Налогового кодекса РФ, задолженность  по  уплате  налогов,  сборов и  страховых взносов в бюджеты бюджетной системы РФ;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7)   у  участника  отбора  отсутствует  просроченная  задолженность  по возврату   в  бюджет городского поселения Агириш субсидий,  бюджетных  инвестиций, </w:t>
      </w:r>
      <w:proofErr w:type="gramStart"/>
      <w:r w:rsidRPr="00DF67E0">
        <w:rPr>
          <w:sz w:val="18"/>
          <w:szCs w:val="18"/>
        </w:rPr>
        <w:t>предоставленных</w:t>
      </w:r>
      <w:proofErr w:type="gramEnd"/>
      <w:r w:rsidRPr="00DF67E0">
        <w:rPr>
          <w:sz w:val="18"/>
          <w:szCs w:val="18"/>
        </w:rPr>
        <w:t xml:space="preserve">  в  том  числе  в соответствии с иными правовыми актами, а также  иная  просроченная  (неурегулированная) </w:t>
      </w:r>
      <w:proofErr w:type="spellStart"/>
      <w:r w:rsidRPr="00DF67E0">
        <w:rPr>
          <w:sz w:val="18"/>
          <w:szCs w:val="18"/>
        </w:rPr>
        <w:t>адолженность</w:t>
      </w:r>
      <w:proofErr w:type="spellEnd"/>
      <w:r w:rsidRPr="00DF67E0">
        <w:rPr>
          <w:sz w:val="18"/>
          <w:szCs w:val="18"/>
        </w:rPr>
        <w:t xml:space="preserve">  по  денежным обязательствам перед бюджетом городского поселения Агириш;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РФ;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w:t>
      </w:r>
    </w:p>
    <w:p w:rsidR="00DF67E0" w:rsidRPr="00DF67E0" w:rsidRDefault="00DF67E0" w:rsidP="00DF67E0">
      <w:pPr>
        <w:widowControl w:val="0"/>
        <w:autoSpaceDE w:val="0"/>
        <w:autoSpaceDN w:val="0"/>
        <w:adjustRightInd w:val="0"/>
        <w:jc w:val="both"/>
        <w:rPr>
          <w:sz w:val="18"/>
          <w:szCs w:val="18"/>
        </w:rPr>
      </w:pPr>
      <w:r w:rsidRPr="00DF67E0">
        <w:rPr>
          <w:sz w:val="18"/>
          <w:szCs w:val="18"/>
        </w:rPr>
        <w:t>    Перечень документов, прилагаемых к настоящей заявке:</w:t>
      </w:r>
    </w:p>
    <w:p w:rsidR="00DF67E0" w:rsidRPr="00DF67E0" w:rsidRDefault="00DF67E0" w:rsidP="00DF67E0">
      <w:pPr>
        <w:widowControl w:val="0"/>
        <w:autoSpaceDE w:val="0"/>
        <w:autoSpaceDN w:val="0"/>
        <w:adjustRightInd w:val="0"/>
        <w:jc w:val="both"/>
        <w:rPr>
          <w:sz w:val="18"/>
          <w:szCs w:val="18"/>
        </w:rPr>
      </w:pPr>
    </w:p>
    <w:tbl>
      <w:tblPr>
        <w:tblW w:w="0" w:type="auto"/>
        <w:tblInd w:w="28" w:type="dxa"/>
        <w:tblLayout w:type="fixed"/>
        <w:tblCellMar>
          <w:left w:w="90" w:type="dxa"/>
          <w:right w:w="90" w:type="dxa"/>
        </w:tblCellMar>
        <w:tblLook w:val="0000" w:firstRow="0" w:lastRow="0" w:firstColumn="0" w:lastColumn="0" w:noHBand="0" w:noVBand="0"/>
      </w:tblPr>
      <w:tblGrid>
        <w:gridCol w:w="567"/>
        <w:gridCol w:w="6804"/>
        <w:gridCol w:w="1276"/>
        <w:gridCol w:w="1276"/>
      </w:tblGrid>
      <w:tr w:rsidR="00DF67E0" w:rsidRPr="00DF67E0" w:rsidTr="001610C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N </w:t>
            </w:r>
          </w:p>
          <w:p w:rsidR="00DF67E0" w:rsidRPr="00DF67E0" w:rsidRDefault="00DF67E0" w:rsidP="00DF67E0">
            <w:pPr>
              <w:widowControl w:val="0"/>
              <w:autoSpaceDE w:val="0"/>
              <w:autoSpaceDN w:val="0"/>
              <w:adjustRightInd w:val="0"/>
              <w:jc w:val="both"/>
              <w:rPr>
                <w:sz w:val="18"/>
                <w:szCs w:val="18"/>
              </w:rPr>
            </w:pPr>
            <w:proofErr w:type="spellStart"/>
            <w:r w:rsidRPr="00DF67E0">
              <w:rPr>
                <w:sz w:val="18"/>
                <w:szCs w:val="18"/>
              </w:rPr>
              <w:t>пп</w:t>
            </w:r>
            <w:proofErr w:type="spellEnd"/>
            <w:r w:rsidRPr="00DF67E0">
              <w:rPr>
                <w:sz w:val="18"/>
                <w:szCs w:val="18"/>
              </w:rPr>
              <w:t xml:space="preserve">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Наименование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документа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Количество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листов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Количество экземпляров </w:t>
            </w:r>
          </w:p>
        </w:tc>
      </w:tr>
      <w:tr w:rsidR="00DF67E0" w:rsidRPr="00DF67E0" w:rsidTr="001610C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1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w:t>
            </w:r>
          </w:p>
        </w:tc>
        <w:tc>
          <w:tcPr>
            <w:tcW w:w="68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bl>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Настоящим  подтверждаю,  что представленная информация является полной, подлинной  и достоверной.  С  условиями  предоставления  субсидии участник отбора ознакомлен.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Настоящим выражаю согласие на: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1)   получение   документов,   информации,  сведений,  необходимых  для рассмотрения настоящей заявки;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2)  осуществление  проверок администрацией городского поселения Агириш соблюдения им  порядка  и  условий предоставления  субсидии,  в  том  числе  в  части достижения  результатов,  показателей  их предоставления, а также проверок органами   муниципального   финансового   контроля   городского поселения Агириш  в соответствии  со  статьями  268.1  и  269.2  Бюджетного  кодекса Российской Федерации;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3)  включение в договоры (контракты) заключенные получателем субсидии в целях исполнения обязательств по соглашению: </w:t>
      </w:r>
    </w:p>
    <w:p w:rsidR="00DF67E0" w:rsidRPr="00DF67E0" w:rsidRDefault="00DF67E0" w:rsidP="00DF67E0">
      <w:pPr>
        <w:widowControl w:val="0"/>
        <w:autoSpaceDE w:val="0"/>
        <w:autoSpaceDN w:val="0"/>
        <w:adjustRightInd w:val="0"/>
        <w:jc w:val="both"/>
        <w:rPr>
          <w:sz w:val="18"/>
          <w:szCs w:val="18"/>
        </w:rPr>
      </w:pPr>
      <w:proofErr w:type="gramStart"/>
      <w:r w:rsidRPr="00DF67E0">
        <w:rPr>
          <w:sz w:val="18"/>
          <w:szCs w:val="18"/>
        </w:rPr>
        <w:t>согласие  лиц, получающих средства на основании договоров (соглашений),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проверок администрацией   городского поселения Агириш соблюдения   им  порядка  и  условий предоставления  субсидии</w:t>
      </w:r>
      <w:proofErr w:type="gramEnd"/>
      <w:r w:rsidRPr="00DF67E0">
        <w:rPr>
          <w:sz w:val="18"/>
          <w:szCs w:val="18"/>
        </w:rPr>
        <w:t xml:space="preserve">, в  том  числе  в части достижения результатов их предоставления,   а  также  проверок  органами муниципального  финансового контроля  городского поселения Агириш в  соответствии  со  статьями  268.1  и 269.2 Бюджетного кодекса Российской Федерации;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обязательства  поставщиков  по  возврату  средств,  полученных  ими  от получателя  субсидии  по договорам  (контрактам)  на  основании требования уполномоченного   органа  (органа  внутреннего муниципального  финансового контроля городского поселения Агириш) в порядке, установленном разделом 6 Порядка;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4) на публикацию (размещение) в информационно-телекоммуникационной сети "Интернет" информации о получателе субсидии и иной информации, связанной с предоставлением субсидии; </w:t>
      </w:r>
    </w:p>
    <w:p w:rsidR="00DF67E0" w:rsidRPr="00DF67E0" w:rsidRDefault="00DF67E0" w:rsidP="00DF67E0">
      <w:pPr>
        <w:widowControl w:val="0"/>
        <w:autoSpaceDE w:val="0"/>
        <w:autoSpaceDN w:val="0"/>
        <w:adjustRightInd w:val="0"/>
        <w:jc w:val="both"/>
        <w:rPr>
          <w:sz w:val="18"/>
          <w:szCs w:val="18"/>
        </w:rPr>
      </w:pPr>
      <w:r w:rsidRPr="00DF67E0">
        <w:rPr>
          <w:sz w:val="18"/>
          <w:szCs w:val="18"/>
        </w:rPr>
        <w:t>    </w:t>
      </w:r>
      <w:proofErr w:type="gramStart"/>
      <w:r w:rsidRPr="00DF67E0">
        <w:rPr>
          <w:sz w:val="18"/>
          <w:szCs w:val="18"/>
        </w:rPr>
        <w:t xml:space="preserve">Уведомлен  о  запрете  приобретения получателем субсидии, а также иными юридическими   лицами, получающими   средства   на   основании  договоров (контрактов),  заключенных с получателями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roofErr w:type="gramEnd"/>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Уведомление о регистрации настоящего заявка и иные документы, связанные с  рассмотрением настоящей  заявки,  а  также  связанные с предоставлением субсидии  прошу направить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___________________________________________________________________________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___________________________________________________________________________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w:t>
      </w:r>
      <w:proofErr w:type="gramStart"/>
      <w:r w:rsidRPr="00DF67E0">
        <w:rPr>
          <w:sz w:val="18"/>
          <w:szCs w:val="18"/>
        </w:rPr>
        <w:t xml:space="preserve">(указать способ направления уведомления о регистрации настоящей заявки, иных документов </w:t>
      </w:r>
      <w:proofErr w:type="gramEnd"/>
    </w:p>
    <w:p w:rsidR="00DF67E0" w:rsidRPr="00DF67E0" w:rsidRDefault="00DF67E0" w:rsidP="00DF67E0">
      <w:pPr>
        <w:widowControl w:val="0"/>
        <w:autoSpaceDE w:val="0"/>
        <w:autoSpaceDN w:val="0"/>
        <w:adjustRightInd w:val="0"/>
        <w:jc w:val="both"/>
        <w:rPr>
          <w:sz w:val="18"/>
          <w:szCs w:val="18"/>
        </w:rPr>
      </w:pPr>
      <w:proofErr w:type="gramStart"/>
      <w:r w:rsidRPr="00DF67E0">
        <w:rPr>
          <w:sz w:val="18"/>
          <w:szCs w:val="18"/>
        </w:rPr>
        <w:t xml:space="preserve">(направлять посредством электронной почты участника отбора, лично участнику </w:t>
      </w:r>
      <w:proofErr w:type="gramEnd"/>
    </w:p>
    <w:p w:rsidR="00DF67E0" w:rsidRPr="00DF67E0" w:rsidRDefault="00DF67E0" w:rsidP="00DF67E0">
      <w:pPr>
        <w:widowControl w:val="0"/>
        <w:autoSpaceDE w:val="0"/>
        <w:autoSpaceDN w:val="0"/>
        <w:adjustRightInd w:val="0"/>
        <w:jc w:val="both"/>
        <w:rPr>
          <w:sz w:val="18"/>
          <w:szCs w:val="18"/>
        </w:rPr>
      </w:pPr>
      <w:r w:rsidRPr="00DF67E0">
        <w:rPr>
          <w:sz w:val="18"/>
          <w:szCs w:val="18"/>
        </w:rPr>
        <w:lastRenderedPageBreak/>
        <w:t xml:space="preserve">    отбора или лицу, уполномоченному на осуществление действий от имени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участника отбора, посредством почтовой связи) </w:t>
      </w:r>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proofErr w:type="gramStart"/>
      <w:r w:rsidRPr="00DF67E0">
        <w:rPr>
          <w:sz w:val="18"/>
          <w:szCs w:val="18"/>
        </w:rPr>
        <w:t xml:space="preserve">Подпись руководителя (лица уполномоченного </w:t>
      </w:r>
      <w:proofErr w:type="gramEnd"/>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на осуществление действий от имени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участника отбора)                  _________________ / ____________________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(подпись)           (расшифровка) </w:t>
      </w:r>
    </w:p>
    <w:p w:rsidR="00DF67E0" w:rsidRPr="00DF67E0" w:rsidRDefault="00DF67E0" w:rsidP="00DF67E0">
      <w:pPr>
        <w:widowControl w:val="0"/>
        <w:autoSpaceDE w:val="0"/>
        <w:autoSpaceDN w:val="0"/>
        <w:adjustRightInd w:val="0"/>
        <w:jc w:val="both"/>
        <w:rPr>
          <w:b/>
          <w:sz w:val="18"/>
          <w:szCs w:val="18"/>
        </w:rPr>
      </w:pP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Дата _________________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w:t>
      </w:r>
      <w:proofErr w:type="spellStart"/>
      <w:r w:rsidRPr="00DF67E0">
        <w:rPr>
          <w:sz w:val="18"/>
          <w:szCs w:val="18"/>
        </w:rPr>
        <w:t>М.П</w:t>
      </w:r>
      <w:proofErr w:type="spellEnd"/>
      <w:r w:rsidRPr="00DF67E0">
        <w:rPr>
          <w:sz w:val="18"/>
          <w:szCs w:val="18"/>
        </w:rPr>
        <w:t xml:space="preserve">. (при наличии) </w:t>
      </w:r>
    </w:p>
    <w:p w:rsidR="00DF67E0" w:rsidRPr="00DF67E0" w:rsidRDefault="00DF67E0" w:rsidP="00DF67E0">
      <w:pPr>
        <w:widowControl w:val="0"/>
        <w:autoSpaceDE w:val="0"/>
        <w:autoSpaceDN w:val="0"/>
        <w:adjustRightInd w:val="0"/>
        <w:jc w:val="both"/>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DF67E0" w:rsidRDefault="00DF67E0" w:rsidP="00DF67E0">
      <w:pPr>
        <w:widowControl w:val="0"/>
        <w:autoSpaceDE w:val="0"/>
        <w:autoSpaceDN w:val="0"/>
        <w:adjustRightInd w:val="0"/>
        <w:jc w:val="right"/>
        <w:rPr>
          <w:sz w:val="18"/>
          <w:szCs w:val="18"/>
        </w:rPr>
      </w:pPr>
    </w:p>
    <w:p w:rsidR="00C2015E" w:rsidRDefault="00C2015E" w:rsidP="00C71026">
      <w:pPr>
        <w:widowControl w:val="0"/>
        <w:autoSpaceDE w:val="0"/>
        <w:autoSpaceDN w:val="0"/>
        <w:adjustRightInd w:val="0"/>
        <w:rPr>
          <w:sz w:val="18"/>
          <w:szCs w:val="18"/>
        </w:rPr>
      </w:pPr>
    </w:p>
    <w:p w:rsidR="00C2015E" w:rsidRDefault="00C2015E" w:rsidP="00DF67E0">
      <w:pPr>
        <w:widowControl w:val="0"/>
        <w:autoSpaceDE w:val="0"/>
        <w:autoSpaceDN w:val="0"/>
        <w:adjustRightInd w:val="0"/>
        <w:jc w:val="right"/>
        <w:rPr>
          <w:sz w:val="18"/>
          <w:szCs w:val="18"/>
        </w:rPr>
      </w:pPr>
    </w:p>
    <w:p w:rsidR="008C050D" w:rsidRDefault="008C050D" w:rsidP="00DF67E0">
      <w:pPr>
        <w:widowControl w:val="0"/>
        <w:autoSpaceDE w:val="0"/>
        <w:autoSpaceDN w:val="0"/>
        <w:adjustRightInd w:val="0"/>
        <w:jc w:val="right"/>
        <w:rPr>
          <w:sz w:val="18"/>
          <w:szCs w:val="18"/>
        </w:rPr>
      </w:pPr>
    </w:p>
    <w:p w:rsidR="00DF67E0" w:rsidRPr="00DF67E0" w:rsidRDefault="00DF67E0" w:rsidP="00DF67E0">
      <w:pPr>
        <w:widowControl w:val="0"/>
        <w:autoSpaceDE w:val="0"/>
        <w:autoSpaceDN w:val="0"/>
        <w:adjustRightInd w:val="0"/>
        <w:jc w:val="right"/>
        <w:rPr>
          <w:sz w:val="18"/>
          <w:szCs w:val="18"/>
        </w:rPr>
      </w:pPr>
      <w:r w:rsidRPr="00DF67E0">
        <w:rPr>
          <w:sz w:val="18"/>
          <w:szCs w:val="18"/>
        </w:rPr>
        <w:t>Приложение 2</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к Порядку предоставления субсидий из средств бюджета </w:t>
      </w:r>
    </w:p>
    <w:p w:rsidR="00DF67E0" w:rsidRPr="00DF67E0" w:rsidRDefault="00DF67E0" w:rsidP="00DF67E0">
      <w:pPr>
        <w:widowControl w:val="0"/>
        <w:autoSpaceDE w:val="0"/>
        <w:autoSpaceDN w:val="0"/>
        <w:adjustRightInd w:val="0"/>
        <w:jc w:val="right"/>
        <w:rPr>
          <w:sz w:val="18"/>
          <w:szCs w:val="18"/>
        </w:rPr>
      </w:pPr>
      <w:r w:rsidRPr="00DF67E0">
        <w:rPr>
          <w:sz w:val="18"/>
          <w:szCs w:val="18"/>
        </w:rPr>
        <w:fldChar w:fldCharType="begin"/>
      </w:r>
      <w:r w:rsidRPr="00DF67E0">
        <w:rPr>
          <w:sz w:val="18"/>
          <w:szCs w:val="18"/>
        </w:rPr>
        <w:instrText xml:space="preserve"> HYPERLINK "kodeks://link/d?nd=1303554245&amp;point=mark=00000000000000000000000000000000000000000000000001DT14KK"\o"’’Об утверждении Порядка определения объема и предоставления субсидий из бюджета городского поселения ...’’</w:instrText>
      </w:r>
    </w:p>
    <w:p w:rsidR="00DF67E0" w:rsidRPr="00DF67E0" w:rsidRDefault="00DF67E0" w:rsidP="00DF67E0">
      <w:pPr>
        <w:jc w:val="right"/>
        <w:rPr>
          <w:sz w:val="18"/>
          <w:szCs w:val="18"/>
        </w:rPr>
      </w:pPr>
      <w:r w:rsidRPr="00DF67E0">
        <w:rPr>
          <w:sz w:val="18"/>
          <w:szCs w:val="18"/>
        </w:rPr>
        <w:instrText>Постановление Администрации городского поселения Агириш Советского района Ханты-Мансийского автономного ...</w:instrText>
      </w:r>
    </w:p>
    <w:p w:rsidR="00DF67E0" w:rsidRPr="00DF67E0" w:rsidRDefault="00DF67E0" w:rsidP="00DF67E0">
      <w:pPr>
        <w:widowControl w:val="0"/>
        <w:autoSpaceDE w:val="0"/>
        <w:autoSpaceDN w:val="0"/>
        <w:adjustRightInd w:val="0"/>
        <w:jc w:val="right"/>
        <w:rPr>
          <w:sz w:val="18"/>
          <w:szCs w:val="18"/>
        </w:rPr>
      </w:pPr>
      <w:r w:rsidRPr="00DF67E0">
        <w:rPr>
          <w:sz w:val="18"/>
          <w:szCs w:val="18"/>
        </w:rPr>
        <w:instrText>Статус: Действующая редакция докуме"</w:instrText>
      </w:r>
      <w:r w:rsidRPr="00DF67E0">
        <w:rPr>
          <w:sz w:val="18"/>
          <w:szCs w:val="18"/>
        </w:rPr>
        <w:fldChar w:fldCharType="separate"/>
      </w:r>
      <w:r w:rsidRPr="00DF67E0">
        <w:rPr>
          <w:sz w:val="18"/>
          <w:szCs w:val="18"/>
        </w:rPr>
        <w:t xml:space="preserve"> городского поселения Агириш социально ориентированным </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 некоммерческим организациям, не являющимся </w:t>
      </w:r>
    </w:p>
    <w:p w:rsidR="00DF67E0" w:rsidRPr="00DF67E0" w:rsidRDefault="00DF67E0" w:rsidP="00DF67E0">
      <w:pPr>
        <w:widowControl w:val="0"/>
        <w:autoSpaceDE w:val="0"/>
        <w:autoSpaceDN w:val="0"/>
        <w:adjustRightInd w:val="0"/>
        <w:jc w:val="right"/>
        <w:rPr>
          <w:sz w:val="18"/>
          <w:szCs w:val="18"/>
        </w:rPr>
      </w:pPr>
      <w:r w:rsidRPr="00DF67E0">
        <w:rPr>
          <w:sz w:val="18"/>
          <w:szCs w:val="18"/>
        </w:rPr>
        <w:t xml:space="preserve"> муниципальными учреждениями</w:t>
      </w:r>
      <w:r w:rsidRPr="00DF67E0">
        <w:rPr>
          <w:sz w:val="18"/>
          <w:szCs w:val="18"/>
        </w:rPr>
        <w:fldChar w:fldCharType="end"/>
      </w:r>
    </w:p>
    <w:p w:rsidR="00DF67E0" w:rsidRPr="00DF67E0" w:rsidRDefault="00DF67E0" w:rsidP="00DF67E0">
      <w:pPr>
        <w:widowControl w:val="0"/>
        <w:autoSpaceDE w:val="0"/>
        <w:autoSpaceDN w:val="0"/>
        <w:adjustRightInd w:val="0"/>
        <w:jc w:val="both"/>
        <w:rPr>
          <w:b/>
          <w:bCs/>
          <w:color w:val="2B4279"/>
          <w:sz w:val="18"/>
          <w:szCs w:val="18"/>
        </w:rPr>
      </w:pPr>
    </w:p>
    <w:p w:rsidR="00DF67E0" w:rsidRPr="00BD7D88" w:rsidRDefault="00DF67E0" w:rsidP="00BD7D88">
      <w:pPr>
        <w:widowControl w:val="0"/>
        <w:autoSpaceDE w:val="0"/>
        <w:autoSpaceDN w:val="0"/>
        <w:adjustRightInd w:val="0"/>
        <w:jc w:val="center"/>
        <w:outlineLvl w:val="3"/>
        <w:rPr>
          <w:b/>
          <w:bCs/>
          <w:sz w:val="18"/>
          <w:szCs w:val="18"/>
        </w:rPr>
      </w:pPr>
      <w:r w:rsidRPr="00DF67E0">
        <w:rPr>
          <w:b/>
          <w:bCs/>
          <w:sz w:val="18"/>
          <w:szCs w:val="18"/>
        </w:rPr>
        <w:t>Форма информационной карты</w:t>
      </w:r>
    </w:p>
    <w:p w:rsidR="00DF67E0" w:rsidRPr="00DF67E0" w:rsidRDefault="00DF67E0" w:rsidP="00DF67E0">
      <w:pPr>
        <w:widowControl w:val="0"/>
        <w:autoSpaceDE w:val="0"/>
        <w:autoSpaceDN w:val="0"/>
        <w:adjustRightInd w:val="0"/>
        <w:jc w:val="center"/>
        <w:rPr>
          <w:sz w:val="18"/>
          <w:szCs w:val="18"/>
        </w:rPr>
      </w:pPr>
      <w:r w:rsidRPr="00DF67E0">
        <w:rPr>
          <w:sz w:val="18"/>
          <w:szCs w:val="18"/>
        </w:rPr>
        <w:t>_______________________________________________________</w:t>
      </w:r>
    </w:p>
    <w:p w:rsidR="00DF67E0" w:rsidRPr="00DF67E0" w:rsidRDefault="00DF67E0" w:rsidP="00DF67E0">
      <w:pPr>
        <w:widowControl w:val="0"/>
        <w:autoSpaceDE w:val="0"/>
        <w:autoSpaceDN w:val="0"/>
        <w:adjustRightInd w:val="0"/>
        <w:jc w:val="center"/>
        <w:rPr>
          <w:sz w:val="18"/>
          <w:szCs w:val="18"/>
        </w:rPr>
      </w:pPr>
      <w:proofErr w:type="gramStart"/>
      <w:r w:rsidRPr="00DF67E0">
        <w:rPr>
          <w:sz w:val="18"/>
          <w:szCs w:val="18"/>
        </w:rPr>
        <w:t>(на официальном бланке (при наличии)</w:t>
      </w:r>
      <w:proofErr w:type="gramEnd"/>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r w:rsidRPr="00DF67E0">
        <w:rPr>
          <w:sz w:val="18"/>
          <w:szCs w:val="18"/>
        </w:rPr>
        <w:t>Информационная карта</w:t>
      </w:r>
    </w:p>
    <w:tbl>
      <w:tblPr>
        <w:tblW w:w="0" w:type="auto"/>
        <w:tblInd w:w="28" w:type="dxa"/>
        <w:tblLayout w:type="fixed"/>
        <w:tblCellMar>
          <w:left w:w="90" w:type="dxa"/>
          <w:right w:w="90" w:type="dxa"/>
        </w:tblCellMar>
        <w:tblLook w:val="0000" w:firstRow="0" w:lastRow="0" w:firstColumn="0" w:lastColumn="0" w:noHBand="0" w:noVBand="0"/>
      </w:tblPr>
      <w:tblGrid>
        <w:gridCol w:w="5954"/>
        <w:gridCol w:w="3969"/>
      </w:tblGrid>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Полное наименование юридического лица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Сокращенное наименование юридического лица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Адрес регистрации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Адрес фактического местонахождения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ОГРН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Дата присвоения ОГРН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ИНН/КПП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roofErr w:type="spellStart"/>
            <w:r w:rsidRPr="00DF67E0">
              <w:rPr>
                <w:sz w:val="18"/>
                <w:szCs w:val="18"/>
              </w:rPr>
              <w:t>ОКФС</w:t>
            </w:r>
            <w:proofErr w:type="spellEnd"/>
            <w:r w:rsidRPr="00DF67E0">
              <w:rPr>
                <w:sz w:val="18"/>
                <w:szCs w:val="18"/>
              </w:rPr>
              <w:t xml:space="preserve">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roofErr w:type="spellStart"/>
            <w:r w:rsidRPr="00DF67E0">
              <w:rPr>
                <w:sz w:val="18"/>
                <w:szCs w:val="18"/>
              </w:rPr>
              <w:t>ОКОПФ</w:t>
            </w:r>
            <w:proofErr w:type="spellEnd"/>
            <w:r w:rsidRPr="00DF67E0">
              <w:rPr>
                <w:sz w:val="18"/>
                <w:szCs w:val="18"/>
              </w:rPr>
              <w:t xml:space="preserve">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roofErr w:type="spellStart"/>
            <w:r w:rsidRPr="00DF67E0">
              <w:rPr>
                <w:sz w:val="18"/>
                <w:szCs w:val="18"/>
              </w:rPr>
              <w:t>ОКВЭД</w:t>
            </w:r>
            <w:proofErr w:type="spellEnd"/>
            <w:r w:rsidRPr="00DF67E0">
              <w:rPr>
                <w:sz w:val="18"/>
                <w:szCs w:val="18"/>
              </w:rPr>
              <w:t xml:space="preserve">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ОКПО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Электронный адрес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Электронная страница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Банковские реквизиты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Основной вид деятельности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lastRenderedPageBreak/>
              <w:t xml:space="preserve">Телефон, факс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Ф.И.О. руководителя юридического лица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Ф.И.О. членов коллегиального исполнительного органа юридического лица (при наличии)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Ф.И.О. лица, исполняющего функции единоличного исполнительного органа юридического лица (при наличии)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r w:rsidR="00DF67E0" w:rsidRPr="00DF67E0" w:rsidTr="001610C7">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Ф.И.О. главного бухгалтера юридического лица (при наличии) </w:t>
            </w:r>
          </w:p>
        </w:tc>
        <w:tc>
          <w:tcPr>
            <w:tcW w:w="39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DF67E0" w:rsidRPr="00DF67E0" w:rsidRDefault="00DF67E0" w:rsidP="00DF67E0">
            <w:pPr>
              <w:widowControl w:val="0"/>
              <w:autoSpaceDE w:val="0"/>
              <w:autoSpaceDN w:val="0"/>
              <w:adjustRightInd w:val="0"/>
              <w:jc w:val="both"/>
              <w:rPr>
                <w:sz w:val="18"/>
                <w:szCs w:val="18"/>
              </w:rPr>
            </w:pPr>
          </w:p>
        </w:tc>
      </w:tr>
    </w:tbl>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Настоящим подтверждаю наличие согласия на обработку персональных данных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физических лиц, указанных в настоящей информационной карте </w:t>
      </w:r>
    </w:p>
    <w:p w:rsidR="00DF67E0" w:rsidRPr="00DF67E0" w:rsidRDefault="00DF67E0" w:rsidP="00DF67E0">
      <w:pPr>
        <w:widowControl w:val="0"/>
        <w:autoSpaceDE w:val="0"/>
        <w:autoSpaceDN w:val="0"/>
        <w:adjustRightInd w:val="0"/>
        <w:jc w:val="both"/>
        <w:rPr>
          <w:sz w:val="18"/>
          <w:szCs w:val="18"/>
        </w:rPr>
      </w:pP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Подпись руководителя </w:t>
      </w:r>
    </w:p>
    <w:p w:rsidR="00DF67E0" w:rsidRPr="00DF67E0" w:rsidRDefault="00DF67E0" w:rsidP="00DF67E0">
      <w:pPr>
        <w:widowControl w:val="0"/>
        <w:autoSpaceDE w:val="0"/>
        <w:autoSpaceDN w:val="0"/>
        <w:adjustRightInd w:val="0"/>
        <w:jc w:val="both"/>
        <w:rPr>
          <w:sz w:val="18"/>
          <w:szCs w:val="18"/>
        </w:rPr>
      </w:pPr>
      <w:proofErr w:type="gramStart"/>
      <w:r w:rsidRPr="00DF67E0">
        <w:rPr>
          <w:sz w:val="18"/>
          <w:szCs w:val="18"/>
        </w:rPr>
        <w:t xml:space="preserve">(или лица, уполномоченного на </w:t>
      </w:r>
      <w:proofErr w:type="gramEnd"/>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осуществление действий от имени руководителя) ____________ / 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(подпись)    (расшифровка) </w:t>
      </w:r>
    </w:p>
    <w:p w:rsidR="00DF67E0" w:rsidRPr="00DF67E0" w:rsidRDefault="00DF67E0" w:rsidP="00DF67E0">
      <w:pPr>
        <w:widowControl w:val="0"/>
        <w:autoSpaceDE w:val="0"/>
        <w:autoSpaceDN w:val="0"/>
        <w:adjustRightInd w:val="0"/>
        <w:jc w:val="both"/>
        <w:rPr>
          <w:sz w:val="18"/>
          <w:szCs w:val="18"/>
        </w:rPr>
      </w:pPr>
      <w:r w:rsidRPr="00DF67E0">
        <w:rPr>
          <w:sz w:val="18"/>
          <w:szCs w:val="18"/>
        </w:rPr>
        <w:t xml:space="preserve">    Дата _________________ </w:t>
      </w:r>
    </w:p>
    <w:p w:rsidR="00DF67E0" w:rsidRPr="00DF67E0" w:rsidRDefault="00DF67E0" w:rsidP="00DF67E0">
      <w:pPr>
        <w:widowControl w:val="0"/>
        <w:autoSpaceDE w:val="0"/>
        <w:autoSpaceDN w:val="0"/>
        <w:adjustRightInd w:val="0"/>
        <w:jc w:val="both"/>
        <w:rPr>
          <w:sz w:val="18"/>
          <w:szCs w:val="18"/>
        </w:rPr>
      </w:pPr>
      <w:r w:rsidRPr="00DF67E0">
        <w:rPr>
          <w:sz w:val="18"/>
          <w:szCs w:val="18"/>
        </w:rPr>
        <w:t>    </w:t>
      </w:r>
      <w:proofErr w:type="spellStart"/>
      <w:r w:rsidRPr="00DF67E0">
        <w:rPr>
          <w:sz w:val="18"/>
          <w:szCs w:val="18"/>
        </w:rPr>
        <w:t>М.П</w:t>
      </w:r>
      <w:proofErr w:type="spellEnd"/>
      <w:r w:rsidRPr="00DF67E0">
        <w:rPr>
          <w:sz w:val="18"/>
          <w:szCs w:val="18"/>
        </w:rPr>
        <w:t xml:space="preserve">. (при наличии) </w:t>
      </w:r>
    </w:p>
    <w:p w:rsidR="001610C7" w:rsidRDefault="001610C7" w:rsidP="004065A3">
      <w:pPr>
        <w:pStyle w:val="aa"/>
        <w:widowControl w:val="0"/>
        <w:tabs>
          <w:tab w:val="left" w:pos="1306"/>
        </w:tabs>
        <w:jc w:val="both"/>
        <w:rPr>
          <w:bCs/>
          <w:sz w:val="18"/>
          <w:szCs w:val="18"/>
        </w:rPr>
      </w:pPr>
    </w:p>
    <w:p w:rsidR="00683E51" w:rsidRDefault="00683E51" w:rsidP="004065A3">
      <w:pPr>
        <w:pStyle w:val="aa"/>
        <w:widowControl w:val="0"/>
        <w:tabs>
          <w:tab w:val="left" w:pos="1306"/>
        </w:tabs>
        <w:jc w:val="both"/>
        <w:rPr>
          <w:bCs/>
          <w:sz w:val="18"/>
          <w:szCs w:val="18"/>
        </w:rPr>
      </w:pPr>
    </w:p>
    <w:p w:rsidR="00683E51" w:rsidRDefault="00683E51" w:rsidP="004065A3">
      <w:pPr>
        <w:pStyle w:val="aa"/>
        <w:widowControl w:val="0"/>
        <w:tabs>
          <w:tab w:val="left" w:pos="1306"/>
        </w:tabs>
        <w:jc w:val="both"/>
        <w:rPr>
          <w:bCs/>
          <w:sz w:val="18"/>
          <w:szCs w:val="18"/>
        </w:rPr>
      </w:pPr>
    </w:p>
    <w:p w:rsidR="00683E51" w:rsidRDefault="00683E51" w:rsidP="004065A3">
      <w:pPr>
        <w:pStyle w:val="aa"/>
        <w:widowControl w:val="0"/>
        <w:tabs>
          <w:tab w:val="left" w:pos="1306"/>
        </w:tabs>
        <w:jc w:val="both"/>
        <w:rPr>
          <w:bCs/>
          <w:sz w:val="18"/>
          <w:szCs w:val="18"/>
        </w:rPr>
      </w:pPr>
    </w:p>
    <w:p w:rsidR="007C41C6" w:rsidRDefault="007C41C6" w:rsidP="004065A3">
      <w:pPr>
        <w:pStyle w:val="aa"/>
        <w:widowControl w:val="0"/>
        <w:tabs>
          <w:tab w:val="left" w:pos="1306"/>
        </w:tabs>
        <w:jc w:val="both"/>
        <w:rPr>
          <w:bCs/>
          <w:sz w:val="18"/>
          <w:szCs w:val="18"/>
        </w:rPr>
      </w:pPr>
    </w:p>
    <w:p w:rsidR="007C41C6" w:rsidRDefault="007C41C6" w:rsidP="004065A3">
      <w:pPr>
        <w:pStyle w:val="aa"/>
        <w:widowControl w:val="0"/>
        <w:tabs>
          <w:tab w:val="left" w:pos="1306"/>
        </w:tabs>
        <w:jc w:val="both"/>
        <w:rPr>
          <w:bCs/>
          <w:sz w:val="18"/>
          <w:szCs w:val="18"/>
        </w:rPr>
      </w:pPr>
    </w:p>
    <w:p w:rsidR="007C41C6" w:rsidRDefault="007C41C6" w:rsidP="004065A3">
      <w:pPr>
        <w:pStyle w:val="aa"/>
        <w:widowControl w:val="0"/>
        <w:tabs>
          <w:tab w:val="left" w:pos="1306"/>
        </w:tabs>
        <w:jc w:val="both"/>
        <w:rPr>
          <w:bCs/>
          <w:sz w:val="18"/>
          <w:szCs w:val="18"/>
        </w:rPr>
      </w:pPr>
    </w:p>
    <w:p w:rsidR="008C050D" w:rsidRDefault="008C050D" w:rsidP="004065A3">
      <w:pPr>
        <w:pStyle w:val="aa"/>
        <w:widowControl w:val="0"/>
        <w:tabs>
          <w:tab w:val="left" w:pos="1306"/>
        </w:tabs>
        <w:jc w:val="both"/>
        <w:rPr>
          <w:bCs/>
          <w:sz w:val="18"/>
          <w:szCs w:val="18"/>
        </w:rPr>
      </w:pPr>
    </w:p>
    <w:p w:rsidR="008C050D" w:rsidRDefault="008C050D" w:rsidP="004065A3">
      <w:pPr>
        <w:pStyle w:val="aa"/>
        <w:widowControl w:val="0"/>
        <w:tabs>
          <w:tab w:val="left" w:pos="1306"/>
        </w:tabs>
        <w:jc w:val="both"/>
        <w:rPr>
          <w:bCs/>
          <w:sz w:val="18"/>
          <w:szCs w:val="18"/>
        </w:rPr>
      </w:pPr>
    </w:p>
    <w:p w:rsidR="00C2015E" w:rsidRDefault="00C2015E" w:rsidP="004065A3">
      <w:pPr>
        <w:pStyle w:val="aa"/>
        <w:widowControl w:val="0"/>
        <w:tabs>
          <w:tab w:val="left" w:pos="1306"/>
        </w:tabs>
        <w:jc w:val="both"/>
        <w:rPr>
          <w:bCs/>
          <w:sz w:val="18"/>
          <w:szCs w:val="18"/>
        </w:rPr>
      </w:pPr>
    </w:p>
    <w:p w:rsidR="00C2015E" w:rsidRDefault="00C2015E" w:rsidP="004065A3">
      <w:pPr>
        <w:pStyle w:val="aa"/>
        <w:widowControl w:val="0"/>
        <w:tabs>
          <w:tab w:val="left" w:pos="1306"/>
        </w:tabs>
        <w:jc w:val="both"/>
        <w:rPr>
          <w:bCs/>
          <w:sz w:val="18"/>
          <w:szCs w:val="18"/>
        </w:rPr>
      </w:pPr>
    </w:p>
    <w:p w:rsidR="00C2015E" w:rsidRDefault="00C2015E" w:rsidP="004065A3">
      <w:pPr>
        <w:pStyle w:val="aa"/>
        <w:widowControl w:val="0"/>
        <w:tabs>
          <w:tab w:val="left" w:pos="1306"/>
        </w:tabs>
        <w:jc w:val="both"/>
        <w:rPr>
          <w:bCs/>
          <w:sz w:val="18"/>
          <w:szCs w:val="18"/>
        </w:rPr>
      </w:pPr>
    </w:p>
    <w:p w:rsidR="00683E51" w:rsidRDefault="00683E51" w:rsidP="004065A3">
      <w:pPr>
        <w:pStyle w:val="aa"/>
        <w:widowControl w:val="0"/>
        <w:tabs>
          <w:tab w:val="left" w:pos="1306"/>
        </w:tabs>
        <w:jc w:val="both"/>
        <w:rPr>
          <w:bCs/>
          <w:sz w:val="18"/>
          <w:szCs w:val="18"/>
        </w:rPr>
      </w:pPr>
    </w:p>
    <w:p w:rsidR="001610C7" w:rsidRPr="001610C7" w:rsidRDefault="001610C7" w:rsidP="004065A3">
      <w:pPr>
        <w:pStyle w:val="aa"/>
        <w:widowControl w:val="0"/>
        <w:tabs>
          <w:tab w:val="left" w:pos="1306"/>
        </w:tabs>
        <w:jc w:val="both"/>
        <w:rPr>
          <w:bCs/>
          <w:sz w:val="18"/>
          <w:szCs w:val="18"/>
        </w:rPr>
      </w:pPr>
    </w:p>
    <w:p w:rsidR="001610C7" w:rsidRDefault="001610C7"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854A0A" w:rsidRDefault="00854A0A" w:rsidP="004065A3">
      <w:pPr>
        <w:pStyle w:val="aa"/>
        <w:widowControl w:val="0"/>
        <w:tabs>
          <w:tab w:val="left" w:pos="1306"/>
        </w:tabs>
        <w:jc w:val="both"/>
        <w:rPr>
          <w:bCs/>
          <w:sz w:val="18"/>
          <w:szCs w:val="18"/>
        </w:rPr>
      </w:pPr>
    </w:p>
    <w:p w:rsidR="00854A0A" w:rsidRDefault="00854A0A" w:rsidP="004065A3">
      <w:pPr>
        <w:pStyle w:val="aa"/>
        <w:widowControl w:val="0"/>
        <w:tabs>
          <w:tab w:val="left" w:pos="1306"/>
        </w:tabs>
        <w:jc w:val="both"/>
        <w:rPr>
          <w:bCs/>
          <w:sz w:val="18"/>
          <w:szCs w:val="18"/>
        </w:rPr>
      </w:pPr>
    </w:p>
    <w:p w:rsidR="00854A0A" w:rsidRDefault="00854A0A" w:rsidP="004065A3">
      <w:pPr>
        <w:pStyle w:val="aa"/>
        <w:widowControl w:val="0"/>
        <w:tabs>
          <w:tab w:val="left" w:pos="1306"/>
        </w:tabs>
        <w:jc w:val="both"/>
        <w:rPr>
          <w:bCs/>
          <w:sz w:val="18"/>
          <w:szCs w:val="18"/>
        </w:rPr>
      </w:pPr>
    </w:p>
    <w:p w:rsidR="00912803" w:rsidRDefault="00912803" w:rsidP="004065A3">
      <w:pPr>
        <w:pStyle w:val="aa"/>
        <w:widowControl w:val="0"/>
        <w:tabs>
          <w:tab w:val="left" w:pos="1306"/>
        </w:tabs>
        <w:jc w:val="both"/>
        <w:rPr>
          <w:bCs/>
          <w:sz w:val="18"/>
          <w:szCs w:val="18"/>
        </w:rPr>
      </w:pPr>
    </w:p>
    <w:p w:rsidR="00912803" w:rsidRDefault="00912803" w:rsidP="004065A3">
      <w:pPr>
        <w:pStyle w:val="aa"/>
        <w:widowControl w:val="0"/>
        <w:tabs>
          <w:tab w:val="left" w:pos="1306"/>
        </w:tabs>
        <w:jc w:val="both"/>
        <w:rPr>
          <w:bCs/>
          <w:sz w:val="18"/>
          <w:szCs w:val="18"/>
        </w:rPr>
      </w:pPr>
    </w:p>
    <w:p w:rsidR="00E733B6" w:rsidRDefault="00E733B6" w:rsidP="004065A3">
      <w:pPr>
        <w:pStyle w:val="aa"/>
        <w:widowControl w:val="0"/>
        <w:tabs>
          <w:tab w:val="left" w:pos="1306"/>
        </w:tabs>
        <w:jc w:val="both"/>
        <w:rPr>
          <w:bCs/>
          <w:sz w:val="18"/>
          <w:szCs w:val="18"/>
        </w:rPr>
      </w:pPr>
    </w:p>
    <w:p w:rsidR="00E733B6" w:rsidRDefault="00E733B6" w:rsidP="004065A3">
      <w:pPr>
        <w:pStyle w:val="aa"/>
        <w:widowControl w:val="0"/>
        <w:tabs>
          <w:tab w:val="left" w:pos="1306"/>
        </w:tabs>
        <w:jc w:val="both"/>
        <w:rPr>
          <w:bCs/>
          <w:sz w:val="18"/>
          <w:szCs w:val="18"/>
        </w:rPr>
      </w:pPr>
    </w:p>
    <w:p w:rsidR="00912803" w:rsidRDefault="00912803" w:rsidP="004065A3">
      <w:pPr>
        <w:pStyle w:val="aa"/>
        <w:widowControl w:val="0"/>
        <w:tabs>
          <w:tab w:val="left" w:pos="1306"/>
        </w:tabs>
        <w:jc w:val="both"/>
        <w:rPr>
          <w:bCs/>
          <w:sz w:val="18"/>
          <w:szCs w:val="18"/>
        </w:rPr>
      </w:pPr>
    </w:p>
    <w:p w:rsidR="00912803" w:rsidRDefault="00912803" w:rsidP="004065A3">
      <w:pPr>
        <w:pStyle w:val="aa"/>
        <w:widowControl w:val="0"/>
        <w:tabs>
          <w:tab w:val="left" w:pos="1306"/>
        </w:tabs>
        <w:jc w:val="both"/>
        <w:rPr>
          <w:bCs/>
          <w:sz w:val="18"/>
          <w:szCs w:val="18"/>
        </w:rPr>
      </w:pPr>
    </w:p>
    <w:p w:rsidR="00912803" w:rsidRDefault="00912803" w:rsidP="004065A3">
      <w:pPr>
        <w:pStyle w:val="aa"/>
        <w:widowControl w:val="0"/>
        <w:tabs>
          <w:tab w:val="left" w:pos="1306"/>
        </w:tabs>
        <w:jc w:val="both"/>
        <w:rPr>
          <w:bCs/>
          <w:sz w:val="18"/>
          <w:szCs w:val="18"/>
        </w:rPr>
      </w:pPr>
    </w:p>
    <w:p w:rsidR="00854A0A" w:rsidRDefault="00854A0A"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Pr="00C71026" w:rsidRDefault="00C71026" w:rsidP="00C71026">
      <w:pPr>
        <w:widowControl w:val="0"/>
        <w:suppressAutoHyphens/>
        <w:autoSpaceDE w:val="0"/>
        <w:ind w:right="-5"/>
        <w:jc w:val="center"/>
        <w:rPr>
          <w:rFonts w:ascii="Times New Roman CYR" w:hAnsi="Times New Roman CYR" w:cs="Times New Roman CYR"/>
          <w:b/>
          <w:bCs/>
          <w:sz w:val="18"/>
          <w:szCs w:val="18"/>
          <w:lang w:eastAsia="ar-SA"/>
        </w:rPr>
      </w:pPr>
      <w:r w:rsidRPr="00C71026">
        <w:rPr>
          <w:rFonts w:ascii="Times New Roman CYR" w:hAnsi="Times New Roman CYR" w:cs="Times New Roman CYR"/>
          <w:b/>
          <w:sz w:val="18"/>
          <w:szCs w:val="18"/>
          <w:lang w:eastAsia="ar-SA"/>
        </w:rPr>
        <w:t>РЕШЕНИЕ</w:t>
      </w:r>
    </w:p>
    <w:p w:rsidR="00C71026" w:rsidRPr="00C71026" w:rsidRDefault="00C71026" w:rsidP="00C71026">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r w:rsidRPr="00C71026">
        <w:rPr>
          <w:rFonts w:ascii="Times New Roman CYR" w:hAnsi="Times New Roman CYR" w:cs="Times New Roman CYR"/>
          <w:b/>
          <w:bCs/>
          <w:sz w:val="18"/>
          <w:szCs w:val="18"/>
          <w:lang w:eastAsia="ar-SA"/>
        </w:rPr>
        <w:t xml:space="preserve">    </w:t>
      </w:r>
      <w:r w:rsidRPr="00C71026">
        <w:rPr>
          <w:rFonts w:ascii="Times New Roman CYR" w:hAnsi="Times New Roman CYR" w:cs="Times New Roman CYR"/>
          <w:b/>
          <w:bCs/>
          <w:sz w:val="18"/>
          <w:szCs w:val="18"/>
          <w:lang w:eastAsia="ar-SA"/>
        </w:rPr>
        <w:tab/>
      </w:r>
    </w:p>
    <w:p w:rsidR="00C71026" w:rsidRPr="00C71026" w:rsidRDefault="00C71026" w:rsidP="00C71026">
      <w:pPr>
        <w:widowControl w:val="0"/>
        <w:tabs>
          <w:tab w:val="center" w:pos="4796"/>
        </w:tabs>
        <w:suppressAutoHyphens/>
        <w:autoSpaceDE w:val="0"/>
        <w:ind w:left="-709" w:right="-665"/>
        <w:jc w:val="both"/>
        <w:rPr>
          <w:rFonts w:ascii="Times New Roman CYR" w:hAnsi="Times New Roman CYR" w:cs="Times New Roman CYR"/>
          <w:b/>
          <w:bCs/>
          <w:sz w:val="18"/>
          <w:szCs w:val="18"/>
          <w:lang w:eastAsia="ar-SA"/>
        </w:rPr>
      </w:pPr>
    </w:p>
    <w:p w:rsidR="00C71026" w:rsidRPr="00C71026" w:rsidRDefault="00C71026" w:rsidP="00C71026">
      <w:pPr>
        <w:widowControl w:val="0"/>
        <w:suppressAutoHyphens/>
        <w:autoSpaceDE w:val="0"/>
        <w:ind w:left="-709" w:right="-665"/>
        <w:jc w:val="both"/>
        <w:rPr>
          <w:rFonts w:ascii="Times New Roman CYR" w:hAnsi="Times New Roman CYR" w:cs="Times New Roman CYR"/>
          <w:bCs/>
          <w:sz w:val="18"/>
          <w:szCs w:val="18"/>
          <w:lang w:eastAsia="ar-SA"/>
        </w:rPr>
      </w:pPr>
      <w:r w:rsidRPr="00C71026">
        <w:rPr>
          <w:rFonts w:ascii="Times New Roman CYR" w:hAnsi="Times New Roman CYR" w:cs="Times New Roman CYR"/>
          <w:bCs/>
          <w:sz w:val="18"/>
          <w:szCs w:val="18"/>
          <w:lang w:eastAsia="ar-SA"/>
        </w:rPr>
        <w:t xml:space="preserve">            «23» августа 2024  года                                                                                                       № 88            </w:t>
      </w:r>
    </w:p>
    <w:p w:rsidR="00C71026" w:rsidRPr="00C71026" w:rsidRDefault="00C71026" w:rsidP="00C71026">
      <w:pPr>
        <w:widowControl w:val="0"/>
        <w:suppressAutoHyphens/>
        <w:autoSpaceDE w:val="0"/>
        <w:ind w:left="-709" w:right="-665"/>
        <w:jc w:val="both"/>
        <w:rPr>
          <w:rFonts w:ascii="Times New Roman CYR" w:hAnsi="Times New Roman CYR" w:cs="Times New Roman CYR"/>
          <w:b/>
          <w:bCs/>
          <w:sz w:val="18"/>
          <w:szCs w:val="18"/>
          <w:lang w:eastAsia="ar-SA"/>
        </w:rPr>
      </w:pPr>
    </w:p>
    <w:p w:rsidR="00C71026" w:rsidRPr="00C71026" w:rsidRDefault="00C71026" w:rsidP="00C71026">
      <w:pPr>
        <w:widowControl w:val="0"/>
        <w:suppressAutoHyphens/>
        <w:autoSpaceDE w:val="0"/>
        <w:ind w:right="5045"/>
        <w:rPr>
          <w:rFonts w:ascii="Times New Roman CYR" w:hAnsi="Times New Roman CYR" w:cs="Times New Roman CYR"/>
          <w:bCs/>
          <w:sz w:val="18"/>
          <w:szCs w:val="18"/>
          <w:lang w:eastAsia="ar-SA"/>
        </w:rPr>
      </w:pPr>
      <w:r w:rsidRPr="00C71026">
        <w:rPr>
          <w:rFonts w:ascii="Times New Roman CYR" w:hAnsi="Times New Roman CYR" w:cs="Times New Roman CYR"/>
          <w:bCs/>
          <w:sz w:val="18"/>
          <w:szCs w:val="18"/>
          <w:lang w:eastAsia="ar-SA"/>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C71026">
        <w:rPr>
          <w:rFonts w:ascii="Times New Roman CYR" w:hAnsi="Times New Roman CYR" w:cs="Times New Roman CYR"/>
          <w:kern w:val="1"/>
          <w:sz w:val="18"/>
          <w:szCs w:val="18"/>
          <w:lang w:eastAsia="ar-SA"/>
        </w:rPr>
        <w:t>»</w:t>
      </w:r>
    </w:p>
    <w:p w:rsidR="00C71026" w:rsidRPr="00C71026" w:rsidRDefault="00C71026" w:rsidP="00C71026">
      <w:pPr>
        <w:widowControl w:val="0"/>
        <w:suppressAutoHyphens/>
        <w:autoSpaceDE w:val="0"/>
        <w:jc w:val="both"/>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spacing w:line="276" w:lineRule="auto"/>
        <w:ind w:firstLine="709"/>
        <w:jc w:val="both"/>
        <w:rPr>
          <w:sz w:val="18"/>
          <w:szCs w:val="18"/>
          <w:lang w:eastAsia="ar-SA"/>
        </w:rPr>
      </w:pPr>
      <w:r w:rsidRPr="00C71026">
        <w:rPr>
          <w:rFonts w:ascii="Times New Roman CYR" w:hAnsi="Times New Roman CYR" w:cs="Times New Roman CYR"/>
          <w:kern w:val="1"/>
          <w:sz w:val="18"/>
          <w:szCs w:val="18"/>
          <w:lang w:eastAsia="ar-SA"/>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C71026">
        <w:rPr>
          <w:sz w:val="18"/>
          <w:szCs w:val="18"/>
          <w:lang w:eastAsia="ar-SA"/>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C71026" w:rsidRPr="00C71026" w:rsidRDefault="00C71026" w:rsidP="00C71026">
      <w:pPr>
        <w:widowControl w:val="0"/>
        <w:suppressAutoHyphens/>
        <w:autoSpaceDE w:val="0"/>
        <w:spacing w:line="276" w:lineRule="auto"/>
        <w:jc w:val="both"/>
        <w:rPr>
          <w:sz w:val="18"/>
          <w:szCs w:val="18"/>
          <w:lang w:eastAsia="ar-SA"/>
        </w:rPr>
      </w:pPr>
    </w:p>
    <w:p w:rsidR="00C71026" w:rsidRPr="00C71026" w:rsidRDefault="00C71026" w:rsidP="00C71026">
      <w:pPr>
        <w:widowControl w:val="0"/>
        <w:suppressAutoHyphens/>
        <w:autoSpaceDE w:val="0"/>
        <w:spacing w:line="276" w:lineRule="auto"/>
        <w:ind w:firstLine="708"/>
        <w:jc w:val="center"/>
        <w:rPr>
          <w:sz w:val="18"/>
          <w:szCs w:val="18"/>
          <w:lang w:eastAsia="ar-SA"/>
        </w:rPr>
      </w:pPr>
      <w:r w:rsidRPr="00C71026">
        <w:rPr>
          <w:sz w:val="18"/>
          <w:szCs w:val="18"/>
          <w:lang w:eastAsia="ar-SA"/>
        </w:rPr>
        <w:t>Совет депутатов городского поселения Агириш решил:</w:t>
      </w:r>
    </w:p>
    <w:p w:rsidR="00C71026" w:rsidRPr="00C71026" w:rsidRDefault="00C71026" w:rsidP="00C71026">
      <w:pPr>
        <w:widowControl w:val="0"/>
        <w:suppressAutoHyphens/>
        <w:autoSpaceDE w:val="0"/>
        <w:spacing w:line="276" w:lineRule="auto"/>
        <w:ind w:firstLine="708"/>
        <w:jc w:val="both"/>
        <w:rPr>
          <w:sz w:val="18"/>
          <w:szCs w:val="18"/>
          <w:lang w:eastAsia="ar-SA"/>
        </w:rPr>
      </w:pPr>
    </w:p>
    <w:p w:rsidR="00C71026" w:rsidRPr="00C71026" w:rsidRDefault="00C71026" w:rsidP="00C71026">
      <w:pPr>
        <w:widowControl w:val="0"/>
        <w:suppressAutoHyphens/>
        <w:autoSpaceDE w:val="0"/>
        <w:autoSpaceDN w:val="0"/>
        <w:adjustRightInd w:val="0"/>
        <w:ind w:right="85" w:firstLine="709"/>
        <w:jc w:val="both"/>
        <w:rPr>
          <w:rFonts w:ascii="Times New Roman CYR" w:hAnsi="Times New Roman CYR" w:cs="Times New Roman CYR"/>
          <w:sz w:val="18"/>
          <w:szCs w:val="18"/>
        </w:rPr>
      </w:pPr>
      <w:r w:rsidRPr="00C71026">
        <w:rPr>
          <w:sz w:val="18"/>
          <w:szCs w:val="18"/>
          <w:lang w:eastAsia="ar-SA"/>
        </w:rPr>
        <w:t xml:space="preserve">1. </w:t>
      </w:r>
      <w:r w:rsidRPr="00C71026">
        <w:rPr>
          <w:rFonts w:ascii="Times New Roman CYR" w:hAnsi="Times New Roman CYR" w:cs="Times New Roman CYR"/>
          <w:sz w:val="18"/>
          <w:szCs w:val="18"/>
        </w:rPr>
        <w:t>Внести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C71026">
        <w:rPr>
          <w:rFonts w:ascii="Times New Roman CYR" w:hAnsi="Times New Roman CYR" w:cs="Times New Roman CYR"/>
          <w:kern w:val="1"/>
          <w:sz w:val="18"/>
          <w:szCs w:val="18"/>
        </w:rPr>
        <w:t>»</w:t>
      </w:r>
      <w:r w:rsidRPr="00C71026">
        <w:rPr>
          <w:rFonts w:ascii="Times New Roman CYR" w:hAnsi="Times New Roman CYR" w:cs="Times New Roman CYR"/>
          <w:sz w:val="18"/>
          <w:szCs w:val="18"/>
        </w:rPr>
        <w:t xml:space="preserve"> следующие изменения и дополнения:</w:t>
      </w:r>
    </w:p>
    <w:p w:rsidR="00C71026" w:rsidRPr="00C71026" w:rsidRDefault="00C71026" w:rsidP="00C71026">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1.1. в статье 1:</w:t>
      </w:r>
    </w:p>
    <w:p w:rsidR="00C71026" w:rsidRPr="00C71026" w:rsidRDefault="00C71026" w:rsidP="00C71026">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1.1.1. в пункте 1:</w:t>
      </w:r>
    </w:p>
    <w:p w:rsidR="00C71026" w:rsidRPr="00C71026" w:rsidRDefault="00C71026" w:rsidP="00C71026">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1) в подпункте 1 слова «48 </w:t>
      </w:r>
      <w:r w:rsidRPr="00C71026">
        <w:rPr>
          <w:sz w:val="18"/>
          <w:szCs w:val="18"/>
        </w:rPr>
        <w:t>8</w:t>
      </w:r>
      <w:r w:rsidRPr="00C71026">
        <w:rPr>
          <w:rFonts w:ascii="Times New Roman CYR" w:hAnsi="Times New Roman CYR" w:cs="Times New Roman CYR"/>
          <w:sz w:val="18"/>
          <w:szCs w:val="18"/>
        </w:rPr>
        <w:t>59 970 рублей 32 копейки» заменить словами «</w:t>
      </w:r>
      <w:r w:rsidRPr="00C71026">
        <w:rPr>
          <w:sz w:val="18"/>
          <w:szCs w:val="18"/>
        </w:rPr>
        <w:t xml:space="preserve">53 008 970 </w:t>
      </w:r>
      <w:r w:rsidRPr="00C71026">
        <w:rPr>
          <w:rFonts w:ascii="Times New Roman CYR" w:hAnsi="Times New Roman CYR" w:cs="Times New Roman CYR"/>
          <w:sz w:val="18"/>
          <w:szCs w:val="18"/>
        </w:rPr>
        <w:t>рублей 32 копейки»;</w:t>
      </w:r>
    </w:p>
    <w:p w:rsidR="00C71026" w:rsidRPr="00C71026" w:rsidRDefault="00C71026" w:rsidP="00C71026">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1) в подпункте 2 слова «</w:t>
      </w:r>
      <w:r w:rsidRPr="00C71026">
        <w:rPr>
          <w:sz w:val="18"/>
          <w:szCs w:val="18"/>
        </w:rPr>
        <w:t xml:space="preserve">50 793 917 </w:t>
      </w:r>
      <w:r w:rsidRPr="00C71026">
        <w:rPr>
          <w:rFonts w:ascii="Times New Roman CYR" w:hAnsi="Times New Roman CYR" w:cs="Times New Roman CYR"/>
          <w:sz w:val="18"/>
          <w:szCs w:val="18"/>
        </w:rPr>
        <w:t>рублей 80 копеек» заменить словами «5</w:t>
      </w:r>
      <w:r w:rsidRPr="00C71026">
        <w:rPr>
          <w:sz w:val="18"/>
          <w:szCs w:val="18"/>
        </w:rPr>
        <w:t>4</w:t>
      </w:r>
      <w:r w:rsidRPr="00C71026">
        <w:rPr>
          <w:rFonts w:ascii="Times New Roman CYR" w:hAnsi="Times New Roman CYR" w:cs="Times New Roman CYR"/>
          <w:sz w:val="18"/>
          <w:szCs w:val="18"/>
        </w:rPr>
        <w:t> </w:t>
      </w:r>
      <w:r w:rsidRPr="00C71026">
        <w:rPr>
          <w:sz w:val="18"/>
          <w:szCs w:val="18"/>
        </w:rPr>
        <w:t xml:space="preserve">942 917 </w:t>
      </w:r>
      <w:r w:rsidRPr="00C71026">
        <w:rPr>
          <w:rFonts w:ascii="Times New Roman CYR" w:hAnsi="Times New Roman CYR" w:cs="Times New Roman CYR"/>
          <w:sz w:val="18"/>
          <w:szCs w:val="18"/>
        </w:rPr>
        <w:t>рублей 80 копеек».</w:t>
      </w:r>
    </w:p>
    <w:p w:rsidR="00C71026" w:rsidRPr="00C71026" w:rsidRDefault="00C71026" w:rsidP="00C71026">
      <w:pPr>
        <w:widowControl w:val="0"/>
        <w:suppressAutoHyphens/>
        <w:autoSpaceDE w:val="0"/>
        <w:autoSpaceDN w:val="0"/>
        <w:adjustRightInd w:val="0"/>
        <w:spacing w:line="276" w:lineRule="auto"/>
        <w:ind w:right="85"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1.2. приложение 1 «Доходы бюджета городского поселения Агириш на 2024 год» изложить в новой редакции согласно приложению 1 к настоящему решению;</w:t>
      </w:r>
    </w:p>
    <w:p w:rsidR="00C71026" w:rsidRPr="00C71026" w:rsidRDefault="00C71026" w:rsidP="00C71026">
      <w:pPr>
        <w:widowControl w:val="0"/>
        <w:autoSpaceDE w:val="0"/>
        <w:autoSpaceDN w:val="0"/>
        <w:adjustRightInd w:val="0"/>
        <w:spacing w:line="276" w:lineRule="auto"/>
        <w:ind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 xml:space="preserve">1.3.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C71026">
        <w:rPr>
          <w:rFonts w:ascii="Times New Roman CYR" w:hAnsi="Times New Roman CYR" w:cs="Times New Roman CYR"/>
          <w:sz w:val="18"/>
          <w:szCs w:val="18"/>
        </w:rPr>
        <w:t>видов расходов классификации расходов бюджета</w:t>
      </w:r>
      <w:proofErr w:type="gramEnd"/>
      <w:r w:rsidRPr="00C71026">
        <w:rPr>
          <w:rFonts w:ascii="Times New Roman CYR" w:hAnsi="Times New Roman CYR" w:cs="Times New Roman CYR"/>
          <w:sz w:val="18"/>
          <w:szCs w:val="18"/>
        </w:rPr>
        <w:t xml:space="preserve"> городского поселения Агириш на 2024 год» изложить в новой редакции согласно приложению 2 к настоящему решению;</w:t>
      </w:r>
    </w:p>
    <w:p w:rsidR="00C71026" w:rsidRPr="00C71026" w:rsidRDefault="00C71026" w:rsidP="00C71026">
      <w:pPr>
        <w:widowControl w:val="0"/>
        <w:autoSpaceDE w:val="0"/>
        <w:autoSpaceDN w:val="0"/>
        <w:adjustRightInd w:val="0"/>
        <w:spacing w:line="276" w:lineRule="auto"/>
        <w:ind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 xml:space="preserve">1.4.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C71026">
        <w:rPr>
          <w:rFonts w:ascii="Times New Roman CYR" w:hAnsi="Times New Roman CYR" w:cs="Times New Roman CYR"/>
          <w:sz w:val="18"/>
          <w:szCs w:val="18"/>
        </w:rPr>
        <w:t>видов расходов классификации расходов бюджета</w:t>
      </w:r>
      <w:proofErr w:type="gramEnd"/>
      <w:r w:rsidRPr="00C71026">
        <w:rPr>
          <w:rFonts w:ascii="Times New Roman CYR" w:hAnsi="Times New Roman CYR" w:cs="Times New Roman CYR"/>
          <w:sz w:val="18"/>
          <w:szCs w:val="18"/>
        </w:rPr>
        <w:t xml:space="preserve"> городского поселения Агириш на 2024 год» изложить в новой редакции согласно приложению 3 к настоящему решению;</w:t>
      </w:r>
    </w:p>
    <w:p w:rsidR="00C71026" w:rsidRPr="00C71026" w:rsidRDefault="00C71026" w:rsidP="00C71026">
      <w:pPr>
        <w:widowControl w:val="0"/>
        <w:suppressAutoHyphens/>
        <w:autoSpaceDE w:val="0"/>
        <w:autoSpaceDN w:val="0"/>
        <w:adjustRightInd w:val="0"/>
        <w:spacing w:line="276" w:lineRule="auto"/>
        <w:ind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1.5.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4 к настоящему решению;</w:t>
      </w:r>
    </w:p>
    <w:p w:rsidR="00C71026" w:rsidRPr="00C71026" w:rsidRDefault="00C71026" w:rsidP="00C71026">
      <w:pPr>
        <w:widowControl w:val="0"/>
        <w:suppressAutoHyphens/>
        <w:autoSpaceDE w:val="0"/>
        <w:autoSpaceDN w:val="0"/>
        <w:adjustRightInd w:val="0"/>
        <w:spacing w:line="276" w:lineRule="auto"/>
        <w:ind w:firstLine="709"/>
        <w:jc w:val="both"/>
        <w:rPr>
          <w:rFonts w:ascii="Times New Roman CYR" w:hAnsi="Times New Roman CYR" w:cs="Times New Roman CYR"/>
          <w:sz w:val="18"/>
          <w:szCs w:val="18"/>
        </w:rPr>
      </w:pPr>
      <w:r w:rsidRPr="00C71026">
        <w:rPr>
          <w:rFonts w:ascii="Times New Roman CYR" w:hAnsi="Times New Roman CYR" w:cs="Times New Roman CYR"/>
          <w:sz w:val="18"/>
          <w:szCs w:val="18"/>
        </w:rPr>
        <w:t>1.</w:t>
      </w:r>
      <w:r w:rsidRPr="00C71026">
        <w:rPr>
          <w:sz w:val="18"/>
          <w:szCs w:val="18"/>
        </w:rPr>
        <w:t>6</w:t>
      </w:r>
      <w:r w:rsidRPr="00C71026">
        <w:rPr>
          <w:rFonts w:ascii="Times New Roman CYR" w:hAnsi="Times New Roman CYR" w:cs="Times New Roman CYR"/>
          <w:sz w:val="18"/>
          <w:szCs w:val="18"/>
        </w:rPr>
        <w:t>. приложение 9 «Ведомственная структура бюджета городского поселения Агириш на 2024 год» изложить в новой редакции согласно приложению 5 к настоящему решению;</w:t>
      </w:r>
    </w:p>
    <w:p w:rsidR="00C71026" w:rsidRPr="00C71026" w:rsidRDefault="00C71026" w:rsidP="00C71026">
      <w:pPr>
        <w:widowControl w:val="0"/>
        <w:suppressAutoHyphens/>
        <w:autoSpaceDE w:val="0"/>
        <w:autoSpaceDN w:val="0"/>
        <w:adjustRightInd w:val="0"/>
        <w:jc w:val="both"/>
        <w:rPr>
          <w:rFonts w:ascii="Times New Roman CYR" w:hAnsi="Times New Roman CYR" w:cs="Times New Roman CYR"/>
          <w:sz w:val="18"/>
          <w:szCs w:val="18"/>
        </w:rPr>
      </w:pPr>
      <w:r w:rsidRPr="00C71026">
        <w:rPr>
          <w:rFonts w:ascii="Times New Roman CYR" w:hAnsi="Times New Roman CYR" w:cs="Times New Roman CYR"/>
          <w:sz w:val="18"/>
          <w:szCs w:val="18"/>
        </w:rPr>
        <w:tab/>
        <w:t>1.</w:t>
      </w:r>
      <w:r w:rsidRPr="00C71026">
        <w:rPr>
          <w:sz w:val="18"/>
          <w:szCs w:val="18"/>
        </w:rPr>
        <w:t>7</w:t>
      </w:r>
      <w:r w:rsidRPr="00C71026">
        <w:rPr>
          <w:rFonts w:ascii="Times New Roman CYR" w:hAnsi="Times New Roman CYR" w:cs="Times New Roman CYR"/>
          <w:sz w:val="18"/>
          <w:szCs w:val="18"/>
        </w:rPr>
        <w:t xml:space="preserve">.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w:t>
      </w:r>
      <w:r w:rsidRPr="00C71026">
        <w:rPr>
          <w:sz w:val="18"/>
          <w:szCs w:val="18"/>
        </w:rPr>
        <w:t>6</w:t>
      </w:r>
      <w:r w:rsidRPr="00C71026">
        <w:rPr>
          <w:rFonts w:ascii="Times New Roman CYR" w:hAnsi="Times New Roman CYR" w:cs="Times New Roman CYR"/>
          <w:sz w:val="18"/>
          <w:szCs w:val="18"/>
        </w:rPr>
        <w:t xml:space="preserve"> к настоящему решению.</w:t>
      </w:r>
    </w:p>
    <w:p w:rsidR="00C71026" w:rsidRPr="00C71026" w:rsidRDefault="00C71026" w:rsidP="00C71026">
      <w:pPr>
        <w:widowControl w:val="0"/>
        <w:suppressAutoHyphens/>
        <w:autoSpaceDE w:val="0"/>
        <w:autoSpaceDN w:val="0"/>
        <w:adjustRightInd w:val="0"/>
        <w:jc w:val="both"/>
        <w:rPr>
          <w:rFonts w:ascii="Times New Roman CYR" w:hAnsi="Times New Roman CYR" w:cs="Times New Roman CYR"/>
          <w:kern w:val="1"/>
          <w:sz w:val="18"/>
          <w:szCs w:val="18"/>
        </w:rPr>
      </w:pPr>
      <w:r w:rsidRPr="00C71026">
        <w:rPr>
          <w:rFonts w:ascii="Times New Roman CYR" w:hAnsi="Times New Roman CYR" w:cs="Times New Roman CYR"/>
          <w:sz w:val="18"/>
          <w:szCs w:val="18"/>
        </w:rPr>
        <w:tab/>
      </w:r>
      <w:r w:rsidRPr="00C71026">
        <w:rPr>
          <w:rFonts w:ascii="Times New Roman CYR" w:hAnsi="Times New Roman CYR" w:cs="Times New Roman CYR"/>
          <w:kern w:val="1"/>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C71026" w:rsidRPr="00C71026" w:rsidRDefault="00C71026" w:rsidP="00C71026">
      <w:pPr>
        <w:widowControl w:val="0"/>
        <w:suppressAutoHyphens/>
        <w:autoSpaceDE w:val="0"/>
        <w:autoSpaceDN w:val="0"/>
        <w:adjustRightInd w:val="0"/>
        <w:ind w:firstLine="567"/>
        <w:jc w:val="both"/>
        <w:rPr>
          <w:rFonts w:ascii="Times New Roman CYR" w:hAnsi="Times New Roman CYR" w:cs="Times New Roman CYR"/>
          <w:sz w:val="18"/>
          <w:szCs w:val="18"/>
        </w:rPr>
      </w:pPr>
      <w:r w:rsidRPr="00C71026">
        <w:rPr>
          <w:rFonts w:ascii="Times New Roman CYR" w:hAnsi="Times New Roman CYR" w:cs="Times New Roman CYR"/>
          <w:kern w:val="1"/>
          <w:sz w:val="18"/>
          <w:szCs w:val="18"/>
        </w:rPr>
        <w:lastRenderedPageBreak/>
        <w:t xml:space="preserve">  3. </w:t>
      </w:r>
      <w:r w:rsidRPr="00C71026">
        <w:rPr>
          <w:rFonts w:ascii="Times New Roman CYR" w:hAnsi="Times New Roman CYR" w:cs="Times New Roman CY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C71026" w:rsidRPr="00C71026" w:rsidRDefault="00C71026" w:rsidP="00C71026">
      <w:pPr>
        <w:widowControl w:val="0"/>
        <w:suppressAutoHyphens/>
        <w:autoSpaceDE w:val="0"/>
        <w:spacing w:line="276" w:lineRule="auto"/>
        <w:ind w:right="85" w:firstLine="709"/>
        <w:jc w:val="both"/>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jc w:val="both"/>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jc w:val="both"/>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r w:rsidRPr="00C71026">
        <w:rPr>
          <w:rFonts w:ascii="Times New Roman CYR" w:hAnsi="Times New Roman CYR" w:cs="Times New Roman CYR"/>
          <w:kern w:val="1"/>
          <w:sz w:val="18"/>
          <w:szCs w:val="18"/>
          <w:lang w:eastAsia="ar-SA"/>
        </w:rPr>
        <w:t>Председатель Совета депутатов                                         Глава городского поселения</w:t>
      </w: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r w:rsidRPr="00C71026">
        <w:rPr>
          <w:rFonts w:ascii="Times New Roman CYR" w:hAnsi="Times New Roman CYR" w:cs="Times New Roman CYR"/>
          <w:kern w:val="1"/>
          <w:sz w:val="18"/>
          <w:szCs w:val="18"/>
          <w:lang w:eastAsia="ar-SA"/>
        </w:rPr>
        <w:t xml:space="preserve">городского </w:t>
      </w:r>
      <w:proofErr w:type="gramStart"/>
      <w:r w:rsidRPr="00C71026">
        <w:rPr>
          <w:rFonts w:ascii="Times New Roman CYR" w:hAnsi="Times New Roman CYR" w:cs="Times New Roman CYR"/>
          <w:kern w:val="1"/>
          <w:sz w:val="18"/>
          <w:szCs w:val="18"/>
          <w:lang w:eastAsia="ar-SA"/>
        </w:rPr>
        <w:t>поселении</w:t>
      </w:r>
      <w:proofErr w:type="gramEnd"/>
      <w:r w:rsidRPr="00C71026">
        <w:rPr>
          <w:rFonts w:ascii="Times New Roman CYR" w:hAnsi="Times New Roman CYR" w:cs="Times New Roman CYR"/>
          <w:kern w:val="1"/>
          <w:sz w:val="18"/>
          <w:szCs w:val="18"/>
          <w:lang w:eastAsia="ar-SA"/>
        </w:rPr>
        <w:t xml:space="preserve"> Агириш                                           </w:t>
      </w:r>
      <w:proofErr w:type="spellStart"/>
      <w:r w:rsidRPr="00C71026">
        <w:rPr>
          <w:rFonts w:ascii="Times New Roman CYR" w:hAnsi="Times New Roman CYR" w:cs="Times New Roman CYR"/>
          <w:kern w:val="1"/>
          <w:sz w:val="18"/>
          <w:szCs w:val="18"/>
          <w:lang w:eastAsia="ar-SA"/>
        </w:rPr>
        <w:t>Агириш</w:t>
      </w:r>
      <w:proofErr w:type="spellEnd"/>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r w:rsidRPr="00C71026">
        <w:rPr>
          <w:rFonts w:ascii="Times New Roman CYR" w:hAnsi="Times New Roman CYR" w:cs="Times New Roman CYR"/>
          <w:kern w:val="1"/>
          <w:sz w:val="18"/>
          <w:szCs w:val="18"/>
          <w:lang w:eastAsia="ar-SA"/>
        </w:rPr>
        <w:t>________________</w:t>
      </w:r>
      <w:proofErr w:type="spellStart"/>
      <w:r w:rsidRPr="00C71026">
        <w:rPr>
          <w:rFonts w:ascii="Times New Roman CYR" w:hAnsi="Times New Roman CYR" w:cs="Times New Roman CYR"/>
          <w:kern w:val="1"/>
          <w:sz w:val="18"/>
          <w:szCs w:val="18"/>
          <w:lang w:eastAsia="ar-SA"/>
        </w:rPr>
        <w:t>С.А.Ивашков</w:t>
      </w:r>
      <w:proofErr w:type="spellEnd"/>
      <w:r w:rsidRPr="00C71026">
        <w:rPr>
          <w:rFonts w:ascii="Times New Roman CYR" w:hAnsi="Times New Roman CYR" w:cs="Times New Roman CYR"/>
          <w:kern w:val="1"/>
          <w:sz w:val="18"/>
          <w:szCs w:val="18"/>
          <w:lang w:eastAsia="ar-SA"/>
        </w:rPr>
        <w:t xml:space="preserve">                                         ___________________</w:t>
      </w:r>
      <w:proofErr w:type="spellStart"/>
      <w:r w:rsidRPr="00C71026">
        <w:rPr>
          <w:rFonts w:ascii="Times New Roman CYR" w:hAnsi="Times New Roman CYR" w:cs="Times New Roman CYR"/>
          <w:kern w:val="1"/>
          <w:sz w:val="18"/>
          <w:szCs w:val="18"/>
          <w:lang w:eastAsia="ar-SA"/>
        </w:rPr>
        <w:t>И.В.Ермолаева</w:t>
      </w:r>
      <w:proofErr w:type="spellEnd"/>
      <w:r w:rsidRPr="00C71026">
        <w:rPr>
          <w:rFonts w:ascii="Times New Roman CYR" w:hAnsi="Times New Roman CYR" w:cs="Times New Roman CYR"/>
          <w:kern w:val="1"/>
          <w:sz w:val="18"/>
          <w:szCs w:val="18"/>
          <w:lang w:eastAsia="ar-SA"/>
        </w:rPr>
        <w:t xml:space="preserve"> </w:t>
      </w: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r w:rsidRPr="00C71026">
        <w:rPr>
          <w:rFonts w:ascii="Times New Roman CYR" w:hAnsi="Times New Roman CYR" w:cs="Times New Roman CYR"/>
          <w:kern w:val="1"/>
          <w:sz w:val="18"/>
          <w:szCs w:val="18"/>
          <w:lang w:eastAsia="ar-SA"/>
        </w:rPr>
        <w:t xml:space="preserve">  </w:t>
      </w:r>
    </w:p>
    <w:p w:rsidR="00C71026" w:rsidRPr="00854A0A" w:rsidRDefault="00C71026" w:rsidP="00C71026">
      <w:pPr>
        <w:widowControl w:val="0"/>
        <w:suppressAutoHyphens/>
        <w:autoSpaceDE w:val="0"/>
        <w:rPr>
          <w:rFonts w:ascii="Times New Roman CYR" w:hAnsi="Times New Roman CYR" w:cs="Times New Roman CYR"/>
          <w:kern w:val="1"/>
          <w:sz w:val="18"/>
          <w:szCs w:val="18"/>
          <w:lang w:eastAsia="ar-SA"/>
        </w:rPr>
      </w:pPr>
      <w:r w:rsidRPr="00C71026">
        <w:rPr>
          <w:rFonts w:ascii="Times New Roman CYR" w:hAnsi="Times New Roman CYR" w:cs="Times New Roman CYR"/>
          <w:kern w:val="1"/>
          <w:sz w:val="18"/>
          <w:szCs w:val="18"/>
          <w:lang w:eastAsia="ar-SA"/>
        </w:rPr>
        <w:t xml:space="preserve">  </w:t>
      </w:r>
    </w:p>
    <w:p w:rsidR="00C71026" w:rsidRDefault="00C71026" w:rsidP="00C71026">
      <w:pPr>
        <w:widowControl w:val="0"/>
        <w:suppressAutoHyphens/>
        <w:autoSpaceDE w:val="0"/>
        <w:rPr>
          <w:rFonts w:ascii="Times New Roman CYR" w:hAnsi="Times New Roman CYR" w:cs="Times New Roman CYR"/>
          <w:kern w:val="1"/>
          <w:lang w:eastAsia="ar-SA"/>
        </w:rPr>
      </w:pPr>
    </w:p>
    <w:p w:rsidR="00E733B6" w:rsidRDefault="00E733B6" w:rsidP="00C71026">
      <w:pPr>
        <w:widowControl w:val="0"/>
        <w:suppressAutoHyphens/>
        <w:autoSpaceDE w:val="0"/>
        <w:rPr>
          <w:rFonts w:ascii="Times New Roman CYR" w:hAnsi="Times New Roman CYR" w:cs="Times New Roman CYR"/>
          <w:kern w:val="1"/>
          <w:lang w:eastAsia="ar-SA"/>
        </w:rPr>
      </w:pPr>
    </w:p>
    <w:p w:rsidR="00E733B6" w:rsidRDefault="00E733B6" w:rsidP="00C71026">
      <w:pPr>
        <w:widowControl w:val="0"/>
        <w:suppressAutoHyphens/>
        <w:autoSpaceDE w:val="0"/>
        <w:rPr>
          <w:rFonts w:ascii="Times New Roman CYR" w:hAnsi="Times New Roman CYR" w:cs="Times New Roman CYR"/>
          <w:kern w:val="1"/>
          <w:lang w:eastAsia="ar-SA"/>
        </w:rPr>
      </w:pPr>
    </w:p>
    <w:p w:rsidR="00E733B6" w:rsidRDefault="00E733B6" w:rsidP="00C71026">
      <w:pPr>
        <w:widowControl w:val="0"/>
        <w:suppressAutoHyphens/>
        <w:autoSpaceDE w:val="0"/>
        <w:rPr>
          <w:rFonts w:ascii="Times New Roman CYR" w:hAnsi="Times New Roman CYR" w:cs="Times New Roman CYR"/>
          <w:kern w:val="1"/>
          <w:lang w:eastAsia="ar-SA"/>
        </w:rPr>
      </w:pPr>
    </w:p>
    <w:p w:rsidR="00E733B6" w:rsidRDefault="00E733B6" w:rsidP="00C71026">
      <w:pPr>
        <w:widowControl w:val="0"/>
        <w:suppressAutoHyphens/>
        <w:autoSpaceDE w:val="0"/>
        <w:rPr>
          <w:rFonts w:ascii="Times New Roman CYR" w:hAnsi="Times New Roman CYR" w:cs="Times New Roman CYR"/>
          <w:kern w:val="1"/>
          <w:lang w:eastAsia="ar-SA"/>
        </w:rPr>
      </w:pPr>
    </w:p>
    <w:p w:rsidR="00E733B6" w:rsidRDefault="00E733B6" w:rsidP="00C71026">
      <w:pPr>
        <w:widowControl w:val="0"/>
        <w:suppressAutoHyphens/>
        <w:autoSpaceDE w:val="0"/>
        <w:rPr>
          <w:rFonts w:ascii="Times New Roman CYR" w:hAnsi="Times New Roman CYR" w:cs="Times New Roman CYR"/>
          <w:kern w:val="1"/>
          <w:lang w:eastAsia="ar-SA"/>
        </w:rPr>
      </w:pPr>
    </w:p>
    <w:p w:rsidR="00C71026" w:rsidRDefault="00C71026" w:rsidP="00C71026">
      <w:pPr>
        <w:widowControl w:val="0"/>
        <w:suppressAutoHyphens/>
        <w:autoSpaceDE w:val="0"/>
        <w:rPr>
          <w:rFonts w:ascii="Times New Roman CYR" w:hAnsi="Times New Roman CYR" w:cs="Times New Roman CYR"/>
          <w:kern w:val="1"/>
          <w:lang w:eastAsia="ar-SA"/>
        </w:rPr>
      </w:pPr>
    </w:p>
    <w:p w:rsidR="00C71026" w:rsidRDefault="00C71026" w:rsidP="00C71026">
      <w:pPr>
        <w:widowControl w:val="0"/>
        <w:suppressAutoHyphens/>
        <w:autoSpaceDE w:val="0"/>
        <w:rPr>
          <w:rFonts w:ascii="Times New Roman CYR" w:hAnsi="Times New Roman CYR" w:cs="Times New Roman CYR"/>
          <w:kern w:val="1"/>
          <w:lang w:eastAsia="ar-SA"/>
        </w:rPr>
      </w:pPr>
    </w:p>
    <w:tbl>
      <w:tblPr>
        <w:tblW w:w="9719" w:type="dxa"/>
        <w:tblInd w:w="93" w:type="dxa"/>
        <w:tblLook w:val="04A0" w:firstRow="1" w:lastRow="0" w:firstColumn="1" w:lastColumn="0" w:noHBand="0" w:noVBand="1"/>
      </w:tblPr>
      <w:tblGrid>
        <w:gridCol w:w="2086"/>
        <w:gridCol w:w="5526"/>
        <w:gridCol w:w="2107"/>
      </w:tblGrid>
      <w:tr w:rsidR="00C71026" w:rsidRPr="00C71026" w:rsidTr="00C71026">
        <w:trPr>
          <w:trHeight w:val="300"/>
        </w:trPr>
        <w:tc>
          <w:tcPr>
            <w:tcW w:w="208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7633" w:type="dxa"/>
            <w:gridSpan w:val="2"/>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 xml:space="preserve">                                                                                     Приложение № 1</w:t>
            </w:r>
          </w:p>
        </w:tc>
      </w:tr>
      <w:tr w:rsidR="00C71026" w:rsidRPr="00C71026" w:rsidTr="00C71026">
        <w:trPr>
          <w:trHeight w:val="300"/>
        </w:trPr>
        <w:tc>
          <w:tcPr>
            <w:tcW w:w="208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7633" w:type="dxa"/>
            <w:gridSpan w:val="2"/>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 xml:space="preserve">                                                                                                         к решению Совета депутатов</w:t>
            </w:r>
          </w:p>
        </w:tc>
      </w:tr>
      <w:tr w:rsidR="00C71026" w:rsidRPr="00C71026" w:rsidTr="00C71026">
        <w:trPr>
          <w:trHeight w:val="300"/>
        </w:trPr>
        <w:tc>
          <w:tcPr>
            <w:tcW w:w="208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7633" w:type="dxa"/>
            <w:gridSpan w:val="2"/>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 xml:space="preserve">                                                                                                            городского поселения Агириш</w:t>
            </w:r>
          </w:p>
        </w:tc>
      </w:tr>
      <w:tr w:rsidR="00C71026" w:rsidRPr="00C71026" w:rsidTr="00C71026">
        <w:trPr>
          <w:trHeight w:val="300"/>
        </w:trPr>
        <w:tc>
          <w:tcPr>
            <w:tcW w:w="208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7633" w:type="dxa"/>
            <w:gridSpan w:val="2"/>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от "23" августа 2024  № 88</w:t>
            </w:r>
          </w:p>
        </w:tc>
      </w:tr>
      <w:tr w:rsidR="00C71026" w:rsidRPr="00C71026" w:rsidTr="00C71026">
        <w:trPr>
          <w:trHeight w:val="60"/>
        </w:trPr>
        <w:tc>
          <w:tcPr>
            <w:tcW w:w="208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5526" w:type="dxa"/>
            <w:tcBorders>
              <w:top w:val="nil"/>
              <w:left w:val="nil"/>
              <w:bottom w:val="nil"/>
              <w:right w:val="nil"/>
            </w:tcBorders>
            <w:shd w:val="clear" w:color="auto" w:fill="auto"/>
            <w:noWrap/>
            <w:vAlign w:val="bottom"/>
            <w:hideMark/>
          </w:tcPr>
          <w:p w:rsidR="00C71026" w:rsidRPr="00C71026" w:rsidRDefault="00C71026" w:rsidP="00C71026">
            <w:pPr>
              <w:jc w:val="center"/>
              <w:rPr>
                <w:sz w:val="18"/>
                <w:szCs w:val="18"/>
              </w:rPr>
            </w:pPr>
          </w:p>
        </w:tc>
        <w:tc>
          <w:tcPr>
            <w:tcW w:w="2107" w:type="dxa"/>
            <w:tcBorders>
              <w:top w:val="nil"/>
              <w:left w:val="nil"/>
              <w:bottom w:val="nil"/>
              <w:right w:val="nil"/>
            </w:tcBorders>
            <w:shd w:val="clear" w:color="auto" w:fill="auto"/>
            <w:noWrap/>
            <w:vAlign w:val="bottom"/>
            <w:hideMark/>
          </w:tcPr>
          <w:p w:rsidR="00C71026" w:rsidRPr="00C71026" w:rsidRDefault="00C71026" w:rsidP="00C71026">
            <w:pPr>
              <w:jc w:val="center"/>
              <w:rPr>
                <w:sz w:val="18"/>
                <w:szCs w:val="18"/>
              </w:rPr>
            </w:pPr>
          </w:p>
        </w:tc>
      </w:tr>
      <w:tr w:rsidR="00C71026" w:rsidRPr="00C71026" w:rsidTr="00C71026">
        <w:trPr>
          <w:trHeight w:val="285"/>
        </w:trPr>
        <w:tc>
          <w:tcPr>
            <w:tcW w:w="9719" w:type="dxa"/>
            <w:gridSpan w:val="3"/>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Доходы    бюджета  городского  поселения  Агириш  на 2024 год</w:t>
            </w:r>
          </w:p>
        </w:tc>
      </w:tr>
      <w:tr w:rsidR="00C71026" w:rsidRPr="00C71026" w:rsidTr="00C71026">
        <w:trPr>
          <w:trHeight w:val="300"/>
        </w:trPr>
        <w:tc>
          <w:tcPr>
            <w:tcW w:w="208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5526"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107"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(рублей)</w:t>
            </w:r>
          </w:p>
        </w:tc>
      </w:tr>
      <w:tr w:rsidR="00C71026" w:rsidRPr="00C71026" w:rsidTr="00C71026">
        <w:trPr>
          <w:trHeight w:val="255"/>
        </w:trPr>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026" w:rsidRPr="00C71026" w:rsidRDefault="00C71026" w:rsidP="00C71026">
            <w:pPr>
              <w:jc w:val="center"/>
              <w:rPr>
                <w:sz w:val="18"/>
                <w:szCs w:val="18"/>
              </w:rPr>
            </w:pPr>
            <w:r w:rsidRPr="00C71026">
              <w:rPr>
                <w:sz w:val="18"/>
                <w:szCs w:val="18"/>
              </w:rPr>
              <w:t>Код классификации доходов бюджета</w:t>
            </w:r>
          </w:p>
        </w:tc>
        <w:tc>
          <w:tcPr>
            <w:tcW w:w="55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rsidP="00C71026">
            <w:pPr>
              <w:jc w:val="center"/>
              <w:rPr>
                <w:sz w:val="18"/>
                <w:szCs w:val="18"/>
              </w:rPr>
            </w:pPr>
            <w:r w:rsidRPr="00C71026">
              <w:rPr>
                <w:sz w:val="18"/>
                <w:szCs w:val="18"/>
              </w:rPr>
              <w:t>Наименование кода классификации доходов бюджета</w:t>
            </w:r>
          </w:p>
        </w:tc>
        <w:tc>
          <w:tcPr>
            <w:tcW w:w="21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026" w:rsidRPr="00C71026" w:rsidRDefault="00C71026" w:rsidP="00C71026">
            <w:pPr>
              <w:jc w:val="center"/>
              <w:rPr>
                <w:sz w:val="18"/>
                <w:szCs w:val="18"/>
              </w:rPr>
            </w:pPr>
            <w:r w:rsidRPr="00C71026">
              <w:rPr>
                <w:sz w:val="18"/>
                <w:szCs w:val="18"/>
              </w:rPr>
              <w:t>Сумма на год с учетом изменений</w:t>
            </w:r>
          </w:p>
        </w:tc>
      </w:tr>
      <w:tr w:rsidR="00C71026" w:rsidRPr="00C71026" w:rsidTr="00C71026">
        <w:trPr>
          <w:trHeight w:val="405"/>
        </w:trPr>
        <w:tc>
          <w:tcPr>
            <w:tcW w:w="2086" w:type="dxa"/>
            <w:vMerge/>
            <w:tcBorders>
              <w:top w:val="single" w:sz="4" w:space="0" w:color="000000"/>
              <w:left w:val="single" w:sz="4" w:space="0" w:color="000000"/>
              <w:bottom w:val="single" w:sz="4" w:space="0" w:color="000000"/>
              <w:right w:val="single" w:sz="4" w:space="0" w:color="000000"/>
            </w:tcBorders>
            <w:vAlign w:val="center"/>
            <w:hideMark/>
          </w:tcPr>
          <w:p w:rsidR="00C71026" w:rsidRPr="00C71026" w:rsidRDefault="00C71026" w:rsidP="00C71026">
            <w:pPr>
              <w:rPr>
                <w:sz w:val="18"/>
                <w:szCs w:val="18"/>
              </w:rPr>
            </w:pPr>
          </w:p>
        </w:tc>
        <w:tc>
          <w:tcPr>
            <w:tcW w:w="5526" w:type="dxa"/>
            <w:vMerge/>
            <w:tcBorders>
              <w:top w:val="single" w:sz="4" w:space="0" w:color="000000"/>
              <w:left w:val="single" w:sz="4" w:space="0" w:color="000000"/>
              <w:bottom w:val="single" w:sz="4" w:space="0" w:color="000000"/>
              <w:right w:val="single" w:sz="4" w:space="0" w:color="000000"/>
            </w:tcBorders>
            <w:vAlign w:val="center"/>
            <w:hideMark/>
          </w:tcPr>
          <w:p w:rsidR="00C71026" w:rsidRPr="00C71026" w:rsidRDefault="00C71026" w:rsidP="00C71026">
            <w:pPr>
              <w:rPr>
                <w:sz w:val="18"/>
                <w:szCs w:val="18"/>
              </w:rPr>
            </w:pPr>
          </w:p>
        </w:tc>
        <w:tc>
          <w:tcPr>
            <w:tcW w:w="2107" w:type="dxa"/>
            <w:vMerge/>
            <w:tcBorders>
              <w:top w:val="single" w:sz="4" w:space="0" w:color="000000"/>
              <w:left w:val="single" w:sz="4" w:space="0" w:color="000000"/>
              <w:bottom w:val="single" w:sz="4" w:space="0" w:color="000000"/>
              <w:right w:val="single" w:sz="4" w:space="0" w:color="000000"/>
            </w:tcBorders>
            <w:vAlign w:val="center"/>
            <w:hideMark/>
          </w:tcPr>
          <w:p w:rsidR="00C71026" w:rsidRPr="00C71026" w:rsidRDefault="00C71026" w:rsidP="00C71026">
            <w:pPr>
              <w:rPr>
                <w:sz w:val="18"/>
                <w:szCs w:val="18"/>
              </w:rPr>
            </w:pPr>
          </w:p>
        </w:tc>
      </w:tr>
      <w:tr w:rsidR="00C71026" w:rsidRPr="00C71026" w:rsidTr="00C71026">
        <w:trPr>
          <w:trHeight w:val="255"/>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71026" w:rsidRPr="00C71026" w:rsidRDefault="00C71026" w:rsidP="00C71026">
            <w:pPr>
              <w:jc w:val="center"/>
              <w:rPr>
                <w:sz w:val="18"/>
                <w:szCs w:val="18"/>
              </w:rPr>
            </w:pPr>
            <w:r w:rsidRPr="00C71026">
              <w:rPr>
                <w:sz w:val="18"/>
                <w:szCs w:val="18"/>
              </w:rPr>
              <w:t>1</w:t>
            </w:r>
          </w:p>
        </w:tc>
        <w:tc>
          <w:tcPr>
            <w:tcW w:w="5526" w:type="dxa"/>
            <w:tcBorders>
              <w:top w:val="nil"/>
              <w:left w:val="nil"/>
              <w:bottom w:val="single" w:sz="4" w:space="0" w:color="000000"/>
              <w:right w:val="single" w:sz="4" w:space="0" w:color="000000"/>
            </w:tcBorders>
            <w:shd w:val="clear" w:color="auto" w:fill="auto"/>
            <w:noWrap/>
            <w:vAlign w:val="center"/>
            <w:hideMark/>
          </w:tcPr>
          <w:p w:rsidR="00C71026" w:rsidRPr="00C71026" w:rsidRDefault="00C71026" w:rsidP="00C71026">
            <w:pPr>
              <w:jc w:val="center"/>
              <w:rPr>
                <w:sz w:val="18"/>
                <w:szCs w:val="18"/>
              </w:rPr>
            </w:pPr>
            <w:r w:rsidRPr="00C71026">
              <w:rPr>
                <w:sz w:val="18"/>
                <w:szCs w:val="18"/>
              </w:rPr>
              <w:t>2</w:t>
            </w:r>
          </w:p>
        </w:tc>
        <w:tc>
          <w:tcPr>
            <w:tcW w:w="2107" w:type="dxa"/>
            <w:tcBorders>
              <w:top w:val="nil"/>
              <w:left w:val="nil"/>
              <w:bottom w:val="single" w:sz="4" w:space="0" w:color="000000"/>
              <w:right w:val="single" w:sz="4" w:space="0" w:color="000000"/>
            </w:tcBorders>
            <w:shd w:val="clear" w:color="auto" w:fill="auto"/>
            <w:vAlign w:val="center"/>
            <w:hideMark/>
          </w:tcPr>
          <w:p w:rsidR="00C71026" w:rsidRPr="00C71026" w:rsidRDefault="00C71026" w:rsidP="00C71026">
            <w:pPr>
              <w:jc w:val="center"/>
              <w:rPr>
                <w:sz w:val="18"/>
                <w:szCs w:val="18"/>
              </w:rPr>
            </w:pPr>
            <w:r w:rsidRPr="00C71026">
              <w:rPr>
                <w:sz w:val="18"/>
                <w:szCs w:val="18"/>
              </w:rPr>
              <w:t>4</w:t>
            </w:r>
          </w:p>
        </w:tc>
      </w:tr>
      <w:tr w:rsidR="00C71026" w:rsidRPr="00C71026" w:rsidTr="00C71026">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1 00 00000 00 0000 000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71026" w:rsidRPr="00C71026" w:rsidRDefault="00C71026" w:rsidP="00C71026">
            <w:pPr>
              <w:rPr>
                <w:b/>
                <w:bCs/>
                <w:sz w:val="18"/>
                <w:szCs w:val="18"/>
              </w:rPr>
            </w:pPr>
            <w:r w:rsidRPr="00C71026">
              <w:rPr>
                <w:b/>
                <w:bCs/>
                <w:sz w:val="18"/>
                <w:szCs w:val="18"/>
              </w:rPr>
              <w:t>НАЛОГОВЫЕ И НЕНАЛОГОВЫЕ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20 413 026,08</w:t>
            </w:r>
          </w:p>
        </w:tc>
      </w:tr>
      <w:tr w:rsidR="00C71026" w:rsidRPr="00C71026" w:rsidTr="00C71026">
        <w:trPr>
          <w:trHeight w:val="285"/>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1 01 00000 00 0000 000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71026" w:rsidRPr="00C71026" w:rsidRDefault="00C71026" w:rsidP="00C71026">
            <w:pPr>
              <w:rPr>
                <w:b/>
                <w:bCs/>
                <w:sz w:val="18"/>
                <w:szCs w:val="18"/>
              </w:rPr>
            </w:pPr>
            <w:r w:rsidRPr="00C71026">
              <w:rPr>
                <w:b/>
                <w:bCs/>
                <w:sz w:val="18"/>
                <w:szCs w:val="18"/>
              </w:rPr>
              <w:t>НАЛОГИ НА ПРИБЫЛЬ, ДОХОДЫ</w:t>
            </w:r>
          </w:p>
        </w:tc>
        <w:tc>
          <w:tcPr>
            <w:tcW w:w="2107"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11 256 000,00</w:t>
            </w:r>
          </w:p>
        </w:tc>
      </w:tr>
      <w:tr w:rsidR="00C71026" w:rsidRPr="00C71026" w:rsidTr="00C71026">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1 01 02000 01 0000 110</w:t>
            </w:r>
          </w:p>
        </w:tc>
        <w:tc>
          <w:tcPr>
            <w:tcW w:w="5526" w:type="dxa"/>
            <w:tcBorders>
              <w:top w:val="nil"/>
              <w:left w:val="nil"/>
              <w:bottom w:val="nil"/>
              <w:right w:val="single" w:sz="4" w:space="0" w:color="000000"/>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Налог на доходы физических лиц </w:t>
            </w:r>
          </w:p>
        </w:tc>
        <w:tc>
          <w:tcPr>
            <w:tcW w:w="2107" w:type="dxa"/>
            <w:tcBorders>
              <w:top w:val="nil"/>
              <w:left w:val="nil"/>
              <w:bottom w:val="nil"/>
              <w:right w:val="single" w:sz="4" w:space="0" w:color="000000"/>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11 256 000,00</w:t>
            </w:r>
          </w:p>
        </w:tc>
      </w:tr>
      <w:tr w:rsidR="00C71026" w:rsidRPr="00C71026" w:rsidTr="00C71026">
        <w:trPr>
          <w:trHeight w:val="992"/>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1 01 02010 01 0000 110</w:t>
            </w:r>
          </w:p>
        </w:tc>
        <w:tc>
          <w:tcPr>
            <w:tcW w:w="5526" w:type="dxa"/>
            <w:tcBorders>
              <w:top w:val="single" w:sz="4" w:space="0" w:color="auto"/>
              <w:left w:val="nil"/>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11 254 000,00</w:t>
            </w:r>
          </w:p>
        </w:tc>
      </w:tr>
      <w:tr w:rsidR="00C71026" w:rsidRPr="00C71026" w:rsidTr="00C71026">
        <w:trPr>
          <w:trHeight w:val="1631"/>
        </w:trPr>
        <w:tc>
          <w:tcPr>
            <w:tcW w:w="2086" w:type="dxa"/>
            <w:tcBorders>
              <w:top w:val="nil"/>
              <w:left w:val="single" w:sz="4" w:space="0" w:color="auto"/>
              <w:bottom w:val="single" w:sz="4" w:space="0" w:color="auto"/>
              <w:right w:val="nil"/>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1 01 02020 01 0000 110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DF3803" w:rsidP="00C71026">
            <w:pPr>
              <w:rPr>
                <w:sz w:val="18"/>
                <w:szCs w:val="18"/>
              </w:rPr>
            </w:pPr>
            <w:hyperlink r:id="rId14" w:anchor="dst3019" w:history="1">
              <w:r w:rsidR="00C71026" w:rsidRPr="00C71026">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1200"/>
        </w:trPr>
        <w:tc>
          <w:tcPr>
            <w:tcW w:w="2086" w:type="dxa"/>
            <w:tcBorders>
              <w:top w:val="nil"/>
              <w:left w:val="single" w:sz="4" w:space="0" w:color="auto"/>
              <w:bottom w:val="single" w:sz="4" w:space="0" w:color="auto"/>
              <w:right w:val="nil"/>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1 01 02030 01 0000 110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DF3803" w:rsidP="00C71026">
            <w:pPr>
              <w:rPr>
                <w:sz w:val="18"/>
                <w:szCs w:val="18"/>
              </w:rPr>
            </w:pPr>
            <w:hyperlink r:id="rId15" w:anchor="dst101491" w:history="1">
              <w:r w:rsidR="00C71026" w:rsidRPr="00C7102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855"/>
        </w:trPr>
        <w:tc>
          <w:tcPr>
            <w:tcW w:w="2086" w:type="dxa"/>
            <w:tcBorders>
              <w:top w:val="nil"/>
              <w:left w:val="single" w:sz="4" w:space="0" w:color="auto"/>
              <w:bottom w:val="single" w:sz="4" w:space="0" w:color="auto"/>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103 00000 00 0000 000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НАЛОГИ НА ТОВАРЫ (РАБОТЫ, УСЛУГИ), РЕАЛИЗУЕМЫЕ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3 024 000,00</w:t>
            </w:r>
          </w:p>
        </w:tc>
      </w:tr>
      <w:tr w:rsidR="00C71026" w:rsidRPr="00C71026" w:rsidTr="00C71026">
        <w:trPr>
          <w:trHeight w:val="63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103 02000 01 0000 110</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Акцизы по подакцизным товарам (продукции), производимым на территории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3 024 000,00</w:t>
            </w:r>
          </w:p>
        </w:tc>
      </w:tr>
      <w:tr w:rsidR="00C71026" w:rsidRPr="00C71026" w:rsidTr="00C71026">
        <w:trPr>
          <w:trHeight w:val="1383"/>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lastRenderedPageBreak/>
              <w:t>103 02231 01 0000 110</w:t>
            </w:r>
          </w:p>
        </w:tc>
        <w:tc>
          <w:tcPr>
            <w:tcW w:w="5526" w:type="dxa"/>
            <w:tcBorders>
              <w:top w:val="nil"/>
              <w:left w:val="nil"/>
              <w:bottom w:val="single" w:sz="4" w:space="0" w:color="auto"/>
              <w:right w:val="single" w:sz="4" w:space="0" w:color="auto"/>
            </w:tcBorders>
            <w:shd w:val="clear" w:color="auto" w:fill="auto"/>
            <w:vAlign w:val="bottom"/>
            <w:hideMark/>
          </w:tcPr>
          <w:p w:rsidR="00C71026" w:rsidRPr="00C71026" w:rsidRDefault="00DF3803" w:rsidP="00C71026">
            <w:pPr>
              <w:rPr>
                <w:sz w:val="18"/>
                <w:szCs w:val="18"/>
              </w:rPr>
            </w:pPr>
            <w:hyperlink r:id="rId16" w:history="1">
              <w:r w:rsidR="00C71026" w:rsidRPr="00C71026">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1 434 000,00</w:t>
            </w:r>
          </w:p>
        </w:tc>
      </w:tr>
      <w:tr w:rsidR="00C71026" w:rsidRPr="00C71026" w:rsidTr="00C71026">
        <w:trPr>
          <w:trHeight w:val="1808"/>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103 02241 01 0000 110</w:t>
            </w:r>
          </w:p>
        </w:tc>
        <w:tc>
          <w:tcPr>
            <w:tcW w:w="5526" w:type="dxa"/>
            <w:tcBorders>
              <w:top w:val="nil"/>
              <w:left w:val="nil"/>
              <w:bottom w:val="single" w:sz="4" w:space="0" w:color="auto"/>
              <w:right w:val="single" w:sz="4" w:space="0" w:color="auto"/>
            </w:tcBorders>
            <w:shd w:val="clear" w:color="auto" w:fill="auto"/>
            <w:vAlign w:val="bottom"/>
            <w:hideMark/>
          </w:tcPr>
          <w:p w:rsidR="00C71026" w:rsidRPr="00C71026" w:rsidRDefault="00DF3803" w:rsidP="00C71026">
            <w:pPr>
              <w:rPr>
                <w:sz w:val="18"/>
                <w:szCs w:val="18"/>
              </w:rPr>
            </w:pPr>
            <w:hyperlink r:id="rId17" w:history="1">
              <w:r w:rsidR="00C71026" w:rsidRPr="00C71026">
                <w:rPr>
                  <w:sz w:val="18"/>
                  <w:szCs w:val="18"/>
                </w:rPr>
                <w:t>Доходы от уплаты акцизов на моторные масла для дизельных и (или) карбюраторных (</w:t>
              </w:r>
              <w:proofErr w:type="spellStart"/>
              <w:r w:rsidR="00C71026" w:rsidRPr="00C71026">
                <w:rPr>
                  <w:sz w:val="18"/>
                  <w:szCs w:val="18"/>
                </w:rPr>
                <w:t>инжекторных</w:t>
              </w:r>
              <w:proofErr w:type="spellEnd"/>
              <w:r w:rsidR="00C71026" w:rsidRPr="00C71026">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10 000,00</w:t>
            </w:r>
          </w:p>
        </w:tc>
      </w:tr>
      <w:tr w:rsidR="00C71026" w:rsidRPr="00C71026" w:rsidTr="00C71026">
        <w:trPr>
          <w:trHeight w:val="1666"/>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103 02250 01 0000 110</w:t>
            </w:r>
          </w:p>
        </w:tc>
        <w:tc>
          <w:tcPr>
            <w:tcW w:w="5526" w:type="dxa"/>
            <w:tcBorders>
              <w:top w:val="nil"/>
              <w:left w:val="nil"/>
              <w:bottom w:val="single" w:sz="4" w:space="0" w:color="auto"/>
              <w:right w:val="single" w:sz="4" w:space="0" w:color="auto"/>
            </w:tcBorders>
            <w:shd w:val="clear" w:color="auto" w:fill="auto"/>
            <w:vAlign w:val="bottom"/>
            <w:hideMark/>
          </w:tcPr>
          <w:p w:rsidR="00C71026" w:rsidRPr="00C71026" w:rsidRDefault="00DF3803" w:rsidP="00C71026">
            <w:pPr>
              <w:rPr>
                <w:sz w:val="18"/>
                <w:szCs w:val="18"/>
              </w:rPr>
            </w:pPr>
            <w:hyperlink r:id="rId18" w:history="1">
              <w:r w:rsidR="00C71026" w:rsidRPr="00C7102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1 800 000,00</w:t>
            </w:r>
          </w:p>
        </w:tc>
      </w:tr>
      <w:tr w:rsidR="00C71026" w:rsidRPr="00C71026" w:rsidTr="00C71026">
        <w:trPr>
          <w:trHeight w:val="2114"/>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103 02260 01 0000 110</w:t>
            </w:r>
          </w:p>
        </w:tc>
        <w:tc>
          <w:tcPr>
            <w:tcW w:w="5526" w:type="dxa"/>
            <w:tcBorders>
              <w:top w:val="nil"/>
              <w:left w:val="nil"/>
              <w:bottom w:val="single" w:sz="4" w:space="0" w:color="auto"/>
              <w:right w:val="single" w:sz="4" w:space="0" w:color="auto"/>
            </w:tcBorders>
            <w:shd w:val="clear" w:color="000000" w:fill="FFFFFF"/>
            <w:vAlign w:val="center"/>
            <w:hideMark/>
          </w:tcPr>
          <w:p w:rsidR="00C71026" w:rsidRPr="00C71026" w:rsidRDefault="00DF3803" w:rsidP="00C71026">
            <w:pPr>
              <w:rPr>
                <w:sz w:val="18"/>
                <w:szCs w:val="18"/>
              </w:rPr>
            </w:pPr>
            <w:hyperlink r:id="rId19" w:history="1">
              <w:r w:rsidR="00C71026" w:rsidRPr="00C7102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107" w:type="dxa"/>
            <w:tcBorders>
              <w:top w:val="nil"/>
              <w:left w:val="nil"/>
              <w:bottom w:val="single" w:sz="4" w:space="0" w:color="auto"/>
              <w:right w:val="single" w:sz="4" w:space="0" w:color="auto"/>
            </w:tcBorders>
            <w:shd w:val="clear" w:color="000000" w:fill="FFFFFF"/>
            <w:vAlign w:val="center"/>
            <w:hideMark/>
          </w:tcPr>
          <w:p w:rsidR="00C71026" w:rsidRPr="00C71026" w:rsidRDefault="00C71026" w:rsidP="00C71026">
            <w:pPr>
              <w:jc w:val="center"/>
              <w:rPr>
                <w:color w:val="22272F"/>
                <w:sz w:val="18"/>
                <w:szCs w:val="18"/>
              </w:rPr>
            </w:pPr>
            <w:r w:rsidRPr="00C71026">
              <w:rPr>
                <w:color w:val="22272F"/>
                <w:sz w:val="18"/>
                <w:szCs w:val="18"/>
              </w:rPr>
              <w:t>-220 000,00</w:t>
            </w:r>
          </w:p>
        </w:tc>
      </w:tr>
      <w:tr w:rsidR="00C71026" w:rsidRPr="00C71026" w:rsidTr="00C71026">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xml:space="preserve">1 05 00000 00 0000 000  </w:t>
            </w:r>
          </w:p>
        </w:tc>
        <w:tc>
          <w:tcPr>
            <w:tcW w:w="5526" w:type="dxa"/>
            <w:tcBorders>
              <w:top w:val="nil"/>
              <w:left w:val="nil"/>
              <w:bottom w:val="single" w:sz="4" w:space="0" w:color="auto"/>
              <w:right w:val="single" w:sz="4" w:space="0" w:color="auto"/>
            </w:tcBorders>
            <w:shd w:val="clear" w:color="000000" w:fill="FFFFFF"/>
            <w:vAlign w:val="center"/>
            <w:hideMark/>
          </w:tcPr>
          <w:p w:rsidR="00C71026" w:rsidRPr="00C71026" w:rsidRDefault="00DF3803" w:rsidP="00C71026">
            <w:pPr>
              <w:rPr>
                <w:b/>
                <w:bCs/>
                <w:sz w:val="18"/>
                <w:szCs w:val="18"/>
              </w:rPr>
            </w:pPr>
            <w:hyperlink r:id="rId20" w:history="1">
              <w:r w:rsidR="00C71026" w:rsidRPr="00C71026">
                <w:rPr>
                  <w:b/>
                  <w:bCs/>
                  <w:sz w:val="18"/>
                  <w:szCs w:val="18"/>
                </w:rPr>
                <w:t>Единый сельскохозяйственный  налог</w:t>
              </w:r>
            </w:hyperlink>
          </w:p>
        </w:tc>
        <w:tc>
          <w:tcPr>
            <w:tcW w:w="2107" w:type="dxa"/>
            <w:tcBorders>
              <w:top w:val="nil"/>
              <w:left w:val="nil"/>
              <w:bottom w:val="single" w:sz="4" w:space="0" w:color="auto"/>
              <w:right w:val="single" w:sz="4" w:space="0" w:color="auto"/>
            </w:tcBorders>
            <w:shd w:val="clear" w:color="000000" w:fill="FFFFFF"/>
            <w:hideMark/>
          </w:tcPr>
          <w:p w:rsidR="00C71026" w:rsidRPr="00C71026" w:rsidRDefault="00C71026" w:rsidP="00C71026">
            <w:pPr>
              <w:jc w:val="center"/>
              <w:rPr>
                <w:b/>
                <w:bCs/>
                <w:color w:val="22272F"/>
                <w:sz w:val="18"/>
                <w:szCs w:val="18"/>
              </w:rPr>
            </w:pPr>
            <w:r w:rsidRPr="00C71026">
              <w:rPr>
                <w:b/>
                <w:bCs/>
                <w:color w:val="22272F"/>
                <w:sz w:val="18"/>
                <w:szCs w:val="18"/>
              </w:rPr>
              <w:t>3 000,00</w:t>
            </w:r>
          </w:p>
        </w:tc>
      </w:tr>
      <w:tr w:rsidR="00C71026" w:rsidRPr="00C71026" w:rsidTr="00C71026">
        <w:trPr>
          <w:trHeight w:val="285"/>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xml:space="preserve">1 05 03000 01 0000 110  </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3 000,00</w:t>
            </w:r>
          </w:p>
        </w:tc>
      </w:tr>
      <w:tr w:rsidR="00C71026" w:rsidRPr="00C71026" w:rsidTr="00C71026">
        <w:trPr>
          <w:trHeight w:val="3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xml:space="preserve">1 05 03010 01 0000 110  </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Единый сельскохозяйственный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xml:space="preserve">1 06 00000 00 0000 000  </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НАЛОГИ НА ИМУЩЕСТВО</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1 648 000,00</w:t>
            </w:r>
          </w:p>
        </w:tc>
      </w:tr>
      <w:tr w:rsidR="00C71026" w:rsidRPr="00C71026" w:rsidTr="00C7102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1 06 01000 00 0000 110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Налог на имущество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1 009 000,00</w:t>
            </w:r>
          </w:p>
        </w:tc>
      </w:tr>
      <w:tr w:rsidR="00C71026" w:rsidRPr="00C71026" w:rsidTr="00C71026">
        <w:trPr>
          <w:trHeight w:val="975"/>
        </w:trPr>
        <w:tc>
          <w:tcPr>
            <w:tcW w:w="2086" w:type="dxa"/>
            <w:tcBorders>
              <w:top w:val="nil"/>
              <w:left w:val="single" w:sz="4" w:space="0" w:color="auto"/>
              <w:bottom w:val="single" w:sz="4" w:space="0" w:color="auto"/>
              <w:right w:val="nil"/>
            </w:tcBorders>
            <w:shd w:val="clear" w:color="auto" w:fill="auto"/>
            <w:vAlign w:val="center"/>
            <w:hideMark/>
          </w:tcPr>
          <w:p w:rsidR="00C71026" w:rsidRPr="00C71026" w:rsidRDefault="00C71026" w:rsidP="00C71026">
            <w:pPr>
              <w:jc w:val="center"/>
              <w:rPr>
                <w:sz w:val="18"/>
                <w:szCs w:val="18"/>
              </w:rPr>
            </w:pPr>
            <w:r w:rsidRPr="00C71026">
              <w:rPr>
                <w:sz w:val="18"/>
                <w:szCs w:val="18"/>
              </w:rPr>
              <w:t>1 06 01030 13 0000 110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color w:val="333333"/>
                <w:sz w:val="18"/>
                <w:szCs w:val="18"/>
              </w:rPr>
            </w:pPr>
            <w:r w:rsidRPr="00C71026">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1 009 000,00</w:t>
            </w:r>
          </w:p>
        </w:tc>
      </w:tr>
      <w:tr w:rsidR="00C71026" w:rsidRPr="00C71026" w:rsidTr="00C7102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1 06 04000 02 0000 110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Транспортный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119 000,00</w:t>
            </w:r>
          </w:p>
        </w:tc>
      </w:tr>
      <w:tr w:rsidR="00C71026" w:rsidRPr="00C71026" w:rsidTr="00C71026">
        <w:trPr>
          <w:trHeight w:val="300"/>
        </w:trPr>
        <w:tc>
          <w:tcPr>
            <w:tcW w:w="2086" w:type="dxa"/>
            <w:tcBorders>
              <w:top w:val="nil"/>
              <w:left w:val="single" w:sz="4" w:space="0" w:color="auto"/>
              <w:bottom w:val="single" w:sz="4" w:space="0" w:color="auto"/>
              <w:right w:val="nil"/>
            </w:tcBorders>
            <w:shd w:val="clear" w:color="auto" w:fill="auto"/>
            <w:vAlign w:val="center"/>
            <w:hideMark/>
          </w:tcPr>
          <w:p w:rsidR="00C71026" w:rsidRPr="00C71026" w:rsidRDefault="00C71026" w:rsidP="00C71026">
            <w:pPr>
              <w:jc w:val="center"/>
              <w:rPr>
                <w:sz w:val="18"/>
                <w:szCs w:val="18"/>
              </w:rPr>
            </w:pPr>
            <w:r w:rsidRPr="00C71026">
              <w:rPr>
                <w:sz w:val="18"/>
                <w:szCs w:val="18"/>
              </w:rPr>
              <w:t>1 06 04011 02 0000 110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333333"/>
                <w:sz w:val="18"/>
                <w:szCs w:val="18"/>
              </w:rPr>
            </w:pPr>
            <w:r w:rsidRPr="00C71026">
              <w:rPr>
                <w:color w:val="333333"/>
                <w:sz w:val="18"/>
                <w:szCs w:val="18"/>
              </w:rPr>
              <w:t>Транспортный налог с организаций</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8 000,00</w:t>
            </w:r>
          </w:p>
        </w:tc>
      </w:tr>
      <w:tr w:rsidR="00C71026" w:rsidRPr="00C71026" w:rsidTr="00C71026">
        <w:trPr>
          <w:trHeight w:val="300"/>
        </w:trPr>
        <w:tc>
          <w:tcPr>
            <w:tcW w:w="2086" w:type="dxa"/>
            <w:tcBorders>
              <w:top w:val="nil"/>
              <w:left w:val="single" w:sz="4" w:space="0" w:color="auto"/>
              <w:bottom w:val="single" w:sz="4" w:space="0" w:color="auto"/>
              <w:right w:val="nil"/>
            </w:tcBorders>
            <w:shd w:val="clear" w:color="auto" w:fill="auto"/>
            <w:vAlign w:val="center"/>
            <w:hideMark/>
          </w:tcPr>
          <w:p w:rsidR="00C71026" w:rsidRPr="00C71026" w:rsidRDefault="00C71026" w:rsidP="00C71026">
            <w:pPr>
              <w:jc w:val="center"/>
              <w:rPr>
                <w:sz w:val="18"/>
                <w:szCs w:val="18"/>
              </w:rPr>
            </w:pPr>
            <w:r w:rsidRPr="00C71026">
              <w:rPr>
                <w:sz w:val="18"/>
                <w:szCs w:val="18"/>
              </w:rPr>
              <w:t>1 06 04012 02 0000 110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333333"/>
                <w:sz w:val="18"/>
                <w:szCs w:val="18"/>
              </w:rPr>
            </w:pPr>
            <w:r w:rsidRPr="00C71026">
              <w:rPr>
                <w:color w:val="333333"/>
                <w:sz w:val="18"/>
                <w:szCs w:val="18"/>
              </w:rPr>
              <w:t>Транспортный налог с физических лиц</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111 000,00</w:t>
            </w:r>
          </w:p>
        </w:tc>
      </w:tr>
      <w:tr w:rsidR="00C71026" w:rsidRPr="00C71026" w:rsidTr="00C71026">
        <w:trPr>
          <w:trHeight w:val="285"/>
        </w:trPr>
        <w:tc>
          <w:tcPr>
            <w:tcW w:w="2086" w:type="dxa"/>
            <w:tcBorders>
              <w:top w:val="nil"/>
              <w:left w:val="single" w:sz="4" w:space="0" w:color="auto"/>
              <w:bottom w:val="single" w:sz="4" w:space="0" w:color="auto"/>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1 06 06000 00 0000 110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Земельный налог</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520 000,00</w:t>
            </w:r>
          </w:p>
        </w:tc>
      </w:tr>
      <w:tr w:rsidR="00C71026" w:rsidRPr="00C71026" w:rsidTr="00C71026">
        <w:trPr>
          <w:trHeight w:val="900"/>
        </w:trPr>
        <w:tc>
          <w:tcPr>
            <w:tcW w:w="2086" w:type="dxa"/>
            <w:tcBorders>
              <w:top w:val="nil"/>
              <w:left w:val="single" w:sz="4" w:space="0" w:color="auto"/>
              <w:bottom w:val="single" w:sz="4" w:space="0" w:color="auto"/>
              <w:right w:val="nil"/>
            </w:tcBorders>
            <w:shd w:val="clear" w:color="auto" w:fill="auto"/>
            <w:vAlign w:val="center"/>
            <w:hideMark/>
          </w:tcPr>
          <w:p w:rsidR="00C71026" w:rsidRPr="00C71026" w:rsidRDefault="00C71026" w:rsidP="00C71026">
            <w:pPr>
              <w:jc w:val="center"/>
              <w:rPr>
                <w:sz w:val="18"/>
                <w:szCs w:val="18"/>
              </w:rPr>
            </w:pPr>
            <w:r w:rsidRPr="00C71026">
              <w:rPr>
                <w:sz w:val="18"/>
                <w:szCs w:val="18"/>
              </w:rPr>
              <w:t>1 06 06033 13 0000 110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color w:val="333333"/>
                <w:sz w:val="18"/>
                <w:szCs w:val="18"/>
              </w:rPr>
            </w:pPr>
            <w:r w:rsidRPr="00C71026">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200 000,00</w:t>
            </w:r>
          </w:p>
        </w:tc>
      </w:tr>
      <w:tr w:rsidR="00C71026" w:rsidRPr="00C71026" w:rsidTr="00C71026">
        <w:trPr>
          <w:trHeight w:val="900"/>
        </w:trPr>
        <w:tc>
          <w:tcPr>
            <w:tcW w:w="2086" w:type="dxa"/>
            <w:tcBorders>
              <w:top w:val="nil"/>
              <w:left w:val="single" w:sz="4" w:space="0" w:color="auto"/>
              <w:bottom w:val="single" w:sz="4" w:space="0" w:color="auto"/>
              <w:right w:val="nil"/>
            </w:tcBorders>
            <w:shd w:val="clear" w:color="auto" w:fill="auto"/>
            <w:vAlign w:val="center"/>
            <w:hideMark/>
          </w:tcPr>
          <w:p w:rsidR="00C71026" w:rsidRPr="00C71026" w:rsidRDefault="00C71026" w:rsidP="00C71026">
            <w:pPr>
              <w:jc w:val="center"/>
              <w:rPr>
                <w:sz w:val="18"/>
                <w:szCs w:val="18"/>
              </w:rPr>
            </w:pPr>
            <w:r w:rsidRPr="00C71026">
              <w:rPr>
                <w:sz w:val="18"/>
                <w:szCs w:val="18"/>
              </w:rPr>
              <w:t>1 06 06043 13 0000 110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color w:val="333333"/>
                <w:sz w:val="18"/>
                <w:szCs w:val="18"/>
              </w:rPr>
            </w:pPr>
            <w:r w:rsidRPr="00C71026">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320 000,00</w:t>
            </w:r>
          </w:p>
        </w:tc>
      </w:tr>
      <w:tr w:rsidR="00C71026" w:rsidRPr="00C71026" w:rsidTr="00C71026">
        <w:trPr>
          <w:trHeight w:val="285"/>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1 08 00000 00 0000 000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ГОСУДАРСТВЕННАЯ ПОШЛИНА</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11 000,00</w:t>
            </w:r>
          </w:p>
        </w:tc>
      </w:tr>
      <w:tr w:rsidR="00C71026" w:rsidRPr="00C71026" w:rsidTr="00C71026">
        <w:trPr>
          <w:trHeight w:val="1292"/>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sz w:val="18"/>
                <w:szCs w:val="18"/>
              </w:rPr>
            </w:pPr>
            <w:r w:rsidRPr="00C71026">
              <w:rPr>
                <w:sz w:val="18"/>
                <w:szCs w:val="18"/>
              </w:rPr>
              <w:lastRenderedPageBreak/>
              <w:t>1 08 04020 01 0000 110</w:t>
            </w:r>
          </w:p>
        </w:tc>
        <w:tc>
          <w:tcPr>
            <w:tcW w:w="5526"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color w:val="333333"/>
                <w:sz w:val="18"/>
                <w:szCs w:val="18"/>
              </w:rPr>
            </w:pPr>
            <w:r w:rsidRPr="00C71026">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11 000,00</w:t>
            </w:r>
          </w:p>
        </w:tc>
      </w:tr>
      <w:tr w:rsidR="00C71026" w:rsidRPr="00C71026" w:rsidTr="00C71026">
        <w:trPr>
          <w:trHeight w:val="1140"/>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1 11 00000 00 0000 000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ДОХОДЫ ОТ ИСПОЛЬЗОВАНИЯ ИМУЩЕСТВА, НАХОДЯЩЕГОСЯ В ГОСУДАРСТВЕННОЙ И МУНИЦИПАЛЬНОЙ СОБСТВЕННОСТИ</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4 048 000,00</w:t>
            </w:r>
          </w:p>
        </w:tc>
      </w:tr>
      <w:tr w:rsidR="00C71026" w:rsidRPr="00C71026" w:rsidTr="00C71026">
        <w:trPr>
          <w:trHeight w:val="1114"/>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71026" w:rsidRPr="00C71026" w:rsidRDefault="00C71026" w:rsidP="00C71026">
            <w:pPr>
              <w:jc w:val="center"/>
              <w:rPr>
                <w:sz w:val="18"/>
                <w:szCs w:val="18"/>
              </w:rPr>
            </w:pPr>
            <w:r w:rsidRPr="00C71026">
              <w:rPr>
                <w:sz w:val="18"/>
                <w:szCs w:val="18"/>
              </w:rPr>
              <w:t>1 11 05013 13 0000 120</w:t>
            </w:r>
          </w:p>
        </w:tc>
        <w:tc>
          <w:tcPr>
            <w:tcW w:w="552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rPr>
                <w:color w:val="333333"/>
                <w:sz w:val="18"/>
                <w:szCs w:val="18"/>
              </w:rPr>
            </w:pPr>
            <w:proofErr w:type="gramStart"/>
            <w:r w:rsidRPr="00C71026">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2107" w:type="dxa"/>
            <w:tcBorders>
              <w:top w:val="nil"/>
              <w:left w:val="nil"/>
              <w:bottom w:val="single" w:sz="4" w:space="0" w:color="000000"/>
              <w:right w:val="single" w:sz="4" w:space="0" w:color="000000"/>
            </w:tcBorders>
            <w:shd w:val="clear" w:color="auto" w:fill="auto"/>
            <w:noWrap/>
            <w:vAlign w:val="center"/>
            <w:hideMark/>
          </w:tcPr>
          <w:p w:rsidR="00C71026" w:rsidRPr="00C71026" w:rsidRDefault="00C71026" w:rsidP="00C71026">
            <w:pPr>
              <w:jc w:val="center"/>
              <w:rPr>
                <w:sz w:val="18"/>
                <w:szCs w:val="18"/>
              </w:rPr>
            </w:pPr>
            <w:r w:rsidRPr="00C71026">
              <w:rPr>
                <w:sz w:val="18"/>
                <w:szCs w:val="18"/>
              </w:rPr>
              <w:t>2 651 000,00</w:t>
            </w:r>
          </w:p>
        </w:tc>
      </w:tr>
      <w:tr w:rsidR="00C71026" w:rsidRPr="00C71026" w:rsidTr="00C71026">
        <w:trPr>
          <w:trHeight w:val="1383"/>
        </w:trPr>
        <w:tc>
          <w:tcPr>
            <w:tcW w:w="2086" w:type="dxa"/>
            <w:tcBorders>
              <w:top w:val="nil"/>
              <w:left w:val="single" w:sz="4" w:space="0" w:color="000000"/>
              <w:bottom w:val="single" w:sz="4" w:space="0" w:color="000000"/>
              <w:right w:val="single" w:sz="4" w:space="0" w:color="000000"/>
            </w:tcBorders>
            <w:shd w:val="clear" w:color="auto" w:fill="auto"/>
            <w:vAlign w:val="center"/>
            <w:hideMark/>
          </w:tcPr>
          <w:p w:rsidR="00C71026" w:rsidRPr="00C71026" w:rsidRDefault="00C71026" w:rsidP="00C71026">
            <w:pPr>
              <w:jc w:val="center"/>
              <w:rPr>
                <w:sz w:val="18"/>
                <w:szCs w:val="18"/>
              </w:rPr>
            </w:pPr>
            <w:r w:rsidRPr="00C71026">
              <w:rPr>
                <w:sz w:val="18"/>
                <w:szCs w:val="18"/>
              </w:rPr>
              <w:t>1 11 09045 13 0000 120</w:t>
            </w:r>
          </w:p>
        </w:tc>
        <w:tc>
          <w:tcPr>
            <w:tcW w:w="552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rPr>
                <w:color w:val="333333"/>
                <w:sz w:val="18"/>
                <w:szCs w:val="18"/>
              </w:rPr>
            </w:pPr>
            <w:r w:rsidRPr="00C71026">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07" w:type="dxa"/>
            <w:tcBorders>
              <w:top w:val="nil"/>
              <w:left w:val="nil"/>
              <w:bottom w:val="single" w:sz="4" w:space="0" w:color="000000"/>
              <w:right w:val="single" w:sz="4" w:space="0" w:color="000000"/>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1 397 000,00</w:t>
            </w:r>
          </w:p>
        </w:tc>
      </w:tr>
      <w:tr w:rsidR="00C71026" w:rsidRPr="00C71026" w:rsidTr="00C71026">
        <w:trPr>
          <w:trHeight w:val="570"/>
        </w:trPr>
        <w:tc>
          <w:tcPr>
            <w:tcW w:w="2086"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1 14 00000 00 0000 000</w:t>
            </w:r>
          </w:p>
        </w:tc>
        <w:tc>
          <w:tcPr>
            <w:tcW w:w="5526" w:type="dxa"/>
            <w:tcBorders>
              <w:top w:val="nil"/>
              <w:left w:val="nil"/>
              <w:bottom w:val="nil"/>
              <w:right w:val="single" w:sz="4" w:space="0" w:color="000000"/>
            </w:tcBorders>
            <w:shd w:val="clear" w:color="auto" w:fill="auto"/>
            <w:vAlign w:val="center"/>
            <w:hideMark/>
          </w:tcPr>
          <w:p w:rsidR="00C71026" w:rsidRPr="00C71026" w:rsidRDefault="00C71026" w:rsidP="00C71026">
            <w:pPr>
              <w:rPr>
                <w:b/>
                <w:bCs/>
                <w:sz w:val="18"/>
                <w:szCs w:val="18"/>
              </w:rPr>
            </w:pPr>
            <w:r w:rsidRPr="00C71026">
              <w:rPr>
                <w:b/>
                <w:bCs/>
                <w:sz w:val="18"/>
                <w:szCs w:val="18"/>
              </w:rPr>
              <w:t>ДОХОДЫ ОТ ПРОДАЖИ МАТЕРИАЛЬНЫХ И НЕМАТЕРИАЛЬНЫХ АКТИВОВ</w:t>
            </w:r>
          </w:p>
        </w:tc>
        <w:tc>
          <w:tcPr>
            <w:tcW w:w="2107" w:type="dxa"/>
            <w:tcBorders>
              <w:top w:val="nil"/>
              <w:left w:val="nil"/>
              <w:bottom w:val="nil"/>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255 000,00</w:t>
            </w:r>
          </w:p>
        </w:tc>
      </w:tr>
      <w:tr w:rsidR="00C71026" w:rsidRPr="00C71026" w:rsidTr="00C71026">
        <w:trPr>
          <w:trHeight w:val="1200"/>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1 14 06013 13 0000 430</w:t>
            </w:r>
          </w:p>
        </w:tc>
        <w:tc>
          <w:tcPr>
            <w:tcW w:w="5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color w:val="333333"/>
                <w:sz w:val="18"/>
                <w:szCs w:val="18"/>
              </w:rPr>
            </w:pPr>
            <w:r w:rsidRPr="00C71026">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255 000,00</w:t>
            </w:r>
          </w:p>
        </w:tc>
      </w:tr>
      <w:tr w:rsidR="00C71026" w:rsidRPr="00C71026" w:rsidTr="00C71026">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1 13 00000 00 0000 000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ДОХОДЫ ОТ ОКАЗАНИЯ ПЛАТНЫХ УСЛУГ И КОМПЕНСАЦИИ ЗАТРАТ ГОСУДАРСТВА </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1 820,08</w:t>
            </w:r>
          </w:p>
        </w:tc>
      </w:tr>
      <w:tr w:rsidR="00C71026" w:rsidRPr="00C71026" w:rsidTr="00C71026">
        <w:trPr>
          <w:trHeight w:val="600"/>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1 13 02995 13 0000 130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C71026" w:rsidRPr="00C71026" w:rsidRDefault="00DF3803" w:rsidP="00C71026">
            <w:pPr>
              <w:rPr>
                <w:color w:val="000000"/>
                <w:sz w:val="18"/>
                <w:szCs w:val="18"/>
              </w:rPr>
            </w:pPr>
            <w:hyperlink r:id="rId21" w:anchor="block_90" w:history="1">
              <w:r w:rsidR="00C71026" w:rsidRPr="00C71026">
                <w:rPr>
                  <w:color w:val="000000"/>
                  <w:sz w:val="18"/>
                  <w:szCs w:val="18"/>
                </w:rPr>
                <w:t>Прочие доходы от компенсации затрат бюджетов городских поселений</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1 820,08</w:t>
            </w:r>
          </w:p>
        </w:tc>
      </w:tr>
      <w:tr w:rsidR="00C71026" w:rsidRPr="00C71026" w:rsidTr="00C71026">
        <w:trPr>
          <w:trHeight w:val="570"/>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1 16 00000 00 0000 000</w:t>
            </w:r>
          </w:p>
        </w:tc>
        <w:tc>
          <w:tcPr>
            <w:tcW w:w="552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ШТРАФЫ, САНКЦИИ, ВОЗМЕЩЕНИЕ УЩЕРБА</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6 000,00</w:t>
            </w:r>
          </w:p>
        </w:tc>
      </w:tr>
      <w:tr w:rsidR="00C71026" w:rsidRPr="00C71026" w:rsidTr="00C71026">
        <w:trPr>
          <w:trHeight w:val="1500"/>
        </w:trPr>
        <w:tc>
          <w:tcPr>
            <w:tcW w:w="2086" w:type="dxa"/>
            <w:tcBorders>
              <w:top w:val="nil"/>
              <w:left w:val="single" w:sz="4" w:space="0" w:color="000000"/>
              <w:bottom w:val="single" w:sz="4" w:space="0" w:color="000000"/>
              <w:right w:val="nil"/>
            </w:tcBorders>
            <w:shd w:val="clear" w:color="auto" w:fill="auto"/>
            <w:noWrap/>
            <w:vAlign w:val="center"/>
            <w:hideMark/>
          </w:tcPr>
          <w:p w:rsidR="00C71026" w:rsidRPr="00C71026" w:rsidRDefault="00C71026" w:rsidP="00C71026">
            <w:pPr>
              <w:jc w:val="center"/>
              <w:rPr>
                <w:sz w:val="18"/>
                <w:szCs w:val="18"/>
              </w:rPr>
            </w:pPr>
            <w:r w:rsidRPr="00C71026">
              <w:rPr>
                <w:sz w:val="18"/>
                <w:szCs w:val="18"/>
              </w:rPr>
              <w:t>1 16 02010 02 0000 140</w:t>
            </w:r>
          </w:p>
        </w:tc>
        <w:tc>
          <w:tcPr>
            <w:tcW w:w="5526" w:type="dxa"/>
            <w:tcBorders>
              <w:top w:val="nil"/>
              <w:left w:val="single" w:sz="4" w:space="0" w:color="auto"/>
              <w:bottom w:val="single" w:sz="4" w:space="0" w:color="auto"/>
              <w:right w:val="single" w:sz="4" w:space="0" w:color="auto"/>
            </w:tcBorders>
            <w:shd w:val="clear" w:color="000000" w:fill="FFFFFF"/>
            <w:vAlign w:val="center"/>
            <w:hideMark/>
          </w:tcPr>
          <w:p w:rsidR="00C71026" w:rsidRPr="00C71026" w:rsidRDefault="00DF3803" w:rsidP="00C71026">
            <w:pPr>
              <w:rPr>
                <w:color w:val="000000"/>
                <w:sz w:val="18"/>
                <w:szCs w:val="18"/>
              </w:rPr>
            </w:pPr>
            <w:hyperlink r:id="rId22" w:anchor="block_90" w:history="1">
              <w:r w:rsidR="00C71026" w:rsidRPr="00C71026">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6 000,00</w:t>
            </w:r>
          </w:p>
        </w:tc>
      </w:tr>
      <w:tr w:rsidR="00C71026" w:rsidRPr="00C71026" w:rsidTr="00C71026">
        <w:trPr>
          <w:trHeight w:val="51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jc w:val="center"/>
              <w:rPr>
                <w:b/>
                <w:bCs/>
                <w:sz w:val="18"/>
                <w:szCs w:val="18"/>
              </w:rPr>
            </w:pPr>
            <w:r w:rsidRPr="00C71026">
              <w:rPr>
                <w:b/>
                <w:bCs/>
                <w:sz w:val="18"/>
                <w:szCs w:val="18"/>
              </w:rPr>
              <w:t>1 17 00000 00 0000 000</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Прочие неналоговые доходы </w:t>
            </w:r>
          </w:p>
        </w:tc>
        <w:tc>
          <w:tcPr>
            <w:tcW w:w="2107" w:type="dxa"/>
            <w:tcBorders>
              <w:top w:val="nil"/>
              <w:left w:val="nil"/>
              <w:bottom w:val="single" w:sz="4" w:space="0" w:color="auto"/>
              <w:right w:val="single" w:sz="4" w:space="0" w:color="auto"/>
            </w:tcBorders>
            <w:shd w:val="clear" w:color="000000" w:fill="FFFFFF"/>
            <w:vAlign w:val="center"/>
            <w:hideMark/>
          </w:tcPr>
          <w:p w:rsidR="00C71026" w:rsidRPr="00C71026" w:rsidRDefault="00C71026" w:rsidP="00C71026">
            <w:pPr>
              <w:jc w:val="center"/>
              <w:rPr>
                <w:b/>
                <w:bCs/>
                <w:color w:val="000000"/>
                <w:sz w:val="18"/>
                <w:szCs w:val="18"/>
              </w:rPr>
            </w:pPr>
            <w:r w:rsidRPr="00C71026">
              <w:rPr>
                <w:b/>
                <w:bCs/>
                <w:color w:val="000000"/>
                <w:sz w:val="18"/>
                <w:szCs w:val="18"/>
              </w:rPr>
              <w:t>160 206,00</w:t>
            </w:r>
          </w:p>
        </w:tc>
      </w:tr>
      <w:tr w:rsidR="00C71026" w:rsidRPr="00C71026" w:rsidTr="00C71026">
        <w:trPr>
          <w:trHeight w:val="900"/>
        </w:trPr>
        <w:tc>
          <w:tcPr>
            <w:tcW w:w="2086"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jc w:val="center"/>
              <w:rPr>
                <w:sz w:val="18"/>
                <w:szCs w:val="18"/>
              </w:rPr>
            </w:pPr>
            <w:r w:rsidRPr="00C71026">
              <w:rPr>
                <w:sz w:val="18"/>
                <w:szCs w:val="18"/>
              </w:rPr>
              <w:t>1 17 15030 13 2756 150</w:t>
            </w:r>
          </w:p>
        </w:tc>
        <w:tc>
          <w:tcPr>
            <w:tcW w:w="552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Инициативные платежи, зачисляемые в бюджеты городских поселений (</w:t>
            </w:r>
            <w:proofErr w:type="gramStart"/>
            <w:r w:rsidRPr="00C71026">
              <w:rPr>
                <w:sz w:val="18"/>
                <w:szCs w:val="18"/>
              </w:rPr>
              <w:t>Инициативный</w:t>
            </w:r>
            <w:proofErr w:type="gramEnd"/>
            <w:r w:rsidRPr="00C71026">
              <w:rPr>
                <w:sz w:val="18"/>
                <w:szCs w:val="18"/>
              </w:rPr>
              <w:t xml:space="preserve"> проект "Живая вода - вода для жизни")</w:t>
            </w:r>
          </w:p>
        </w:tc>
        <w:tc>
          <w:tcPr>
            <w:tcW w:w="2107" w:type="dxa"/>
            <w:tcBorders>
              <w:top w:val="nil"/>
              <w:left w:val="nil"/>
              <w:bottom w:val="single" w:sz="4" w:space="0" w:color="auto"/>
              <w:right w:val="single" w:sz="4" w:space="0" w:color="auto"/>
            </w:tcBorders>
            <w:shd w:val="clear" w:color="000000" w:fill="FFFFFF"/>
            <w:vAlign w:val="center"/>
            <w:hideMark/>
          </w:tcPr>
          <w:p w:rsidR="00C71026" w:rsidRPr="00C71026" w:rsidRDefault="00C71026" w:rsidP="00C71026">
            <w:pPr>
              <w:jc w:val="center"/>
              <w:rPr>
                <w:color w:val="000000"/>
                <w:sz w:val="18"/>
                <w:szCs w:val="18"/>
              </w:rPr>
            </w:pPr>
            <w:r w:rsidRPr="00C71026">
              <w:rPr>
                <w:color w:val="000000"/>
                <w:sz w:val="18"/>
                <w:szCs w:val="18"/>
              </w:rPr>
              <w:t>160 206,00</w:t>
            </w:r>
          </w:p>
        </w:tc>
      </w:tr>
      <w:tr w:rsidR="00C71026" w:rsidRPr="00C71026" w:rsidTr="00C71026">
        <w:trPr>
          <w:trHeight w:val="285"/>
        </w:trPr>
        <w:tc>
          <w:tcPr>
            <w:tcW w:w="2086" w:type="dxa"/>
            <w:tcBorders>
              <w:top w:val="nil"/>
              <w:left w:val="single" w:sz="4" w:space="0" w:color="000000"/>
              <w:bottom w:val="nil"/>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2 00 00000 00 0000 000</w:t>
            </w:r>
          </w:p>
        </w:tc>
        <w:tc>
          <w:tcPr>
            <w:tcW w:w="5526" w:type="dxa"/>
            <w:tcBorders>
              <w:top w:val="nil"/>
              <w:left w:val="nil"/>
              <w:bottom w:val="nil"/>
              <w:right w:val="single" w:sz="4" w:space="0" w:color="000000"/>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БЕЗВОЗМЕЗДНЫЕ ПОСТУПЛЕНИЯ </w:t>
            </w:r>
          </w:p>
        </w:tc>
        <w:tc>
          <w:tcPr>
            <w:tcW w:w="2107" w:type="dxa"/>
            <w:tcBorders>
              <w:top w:val="nil"/>
              <w:left w:val="nil"/>
              <w:bottom w:val="nil"/>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32 595 944,24</w:t>
            </w:r>
          </w:p>
        </w:tc>
      </w:tr>
      <w:tr w:rsidR="00C71026" w:rsidRPr="00C71026" w:rsidTr="00C71026">
        <w:trPr>
          <w:trHeight w:val="855"/>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2 02 00000 00 0000 000</w:t>
            </w:r>
          </w:p>
        </w:tc>
        <w:tc>
          <w:tcPr>
            <w:tcW w:w="5526" w:type="dxa"/>
            <w:tcBorders>
              <w:top w:val="single" w:sz="4" w:space="0" w:color="auto"/>
              <w:left w:val="nil"/>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БЕЗВОЗМЕЗДНЫЕ ПОСТУПЛЕНИЯ ОТ ДРУГИХ БЮДЖЕТОВ БЮДЖЕТНОЙ СИСТЕМЫ РОССИЙСКОЙ ФЕДЕРАЦИИ</w:t>
            </w:r>
          </w:p>
        </w:tc>
        <w:tc>
          <w:tcPr>
            <w:tcW w:w="2107"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32 595 944,24</w:t>
            </w:r>
          </w:p>
        </w:tc>
      </w:tr>
      <w:tr w:rsidR="00C71026" w:rsidRPr="00C71026" w:rsidTr="00C71026">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2 02 10000 00 0000 150</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Дотации бюджетам субъектов Российской Федерации и муниципальных образований</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8 565 702,00</w:t>
            </w:r>
          </w:p>
        </w:tc>
      </w:tr>
      <w:tr w:rsidR="00C71026" w:rsidRPr="00C71026" w:rsidTr="00C71026">
        <w:trPr>
          <w:trHeight w:val="9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2 02 15001 13 0000 150</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8 565 702,00</w:t>
            </w:r>
          </w:p>
        </w:tc>
      </w:tr>
      <w:tr w:rsidR="00C71026" w:rsidRPr="00C71026" w:rsidTr="00C71026">
        <w:trPr>
          <w:trHeight w:val="57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lastRenderedPageBreak/>
              <w:t>2 02 30000 00 0000 150</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Субвенции бюджетам субъектов Российской Федерации и муниципальных образований </w:t>
            </w:r>
          </w:p>
        </w:tc>
        <w:tc>
          <w:tcPr>
            <w:tcW w:w="2107"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jc w:val="center"/>
              <w:rPr>
                <w:b/>
                <w:bCs/>
                <w:sz w:val="18"/>
                <w:szCs w:val="18"/>
              </w:rPr>
            </w:pPr>
            <w:r w:rsidRPr="00C71026">
              <w:rPr>
                <w:b/>
                <w:bCs/>
                <w:sz w:val="18"/>
                <w:szCs w:val="18"/>
              </w:rPr>
              <w:t>729 913,64</w:t>
            </w:r>
          </w:p>
        </w:tc>
      </w:tr>
      <w:tr w:rsidR="00C71026" w:rsidRPr="00C71026" w:rsidTr="00C71026">
        <w:trPr>
          <w:trHeight w:val="1200"/>
        </w:trPr>
        <w:tc>
          <w:tcPr>
            <w:tcW w:w="2086"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2 02 35118 13 0000 150</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900"/>
        </w:trPr>
        <w:tc>
          <w:tcPr>
            <w:tcW w:w="2086" w:type="dxa"/>
            <w:tcBorders>
              <w:top w:val="nil"/>
              <w:left w:val="single" w:sz="4" w:space="0" w:color="auto"/>
              <w:bottom w:val="single" w:sz="4" w:space="0" w:color="auto"/>
              <w:right w:val="single" w:sz="4" w:space="0" w:color="000000"/>
            </w:tcBorders>
            <w:shd w:val="clear" w:color="auto" w:fill="auto"/>
            <w:noWrap/>
            <w:vAlign w:val="center"/>
            <w:hideMark/>
          </w:tcPr>
          <w:p w:rsidR="00C71026" w:rsidRPr="00C71026" w:rsidRDefault="00C71026" w:rsidP="00C71026">
            <w:pPr>
              <w:jc w:val="center"/>
              <w:rPr>
                <w:sz w:val="18"/>
                <w:szCs w:val="18"/>
              </w:rPr>
            </w:pPr>
            <w:r w:rsidRPr="00C71026">
              <w:rPr>
                <w:sz w:val="18"/>
                <w:szCs w:val="18"/>
              </w:rPr>
              <w:t>2 02 35930 13 0000 150</w:t>
            </w:r>
          </w:p>
        </w:tc>
        <w:tc>
          <w:tcPr>
            <w:tcW w:w="5526" w:type="dxa"/>
            <w:tcBorders>
              <w:top w:val="nil"/>
              <w:left w:val="nil"/>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Субвенции бюджетам городских поселений на государственную регистрацию актов гражданского состояния</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29 413,64</w:t>
            </w:r>
          </w:p>
        </w:tc>
      </w:tr>
      <w:tr w:rsidR="00C71026" w:rsidRPr="00C71026" w:rsidTr="00C71026">
        <w:trPr>
          <w:trHeight w:val="57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2 02 40000 00 0000 000</w:t>
            </w:r>
          </w:p>
        </w:tc>
        <w:tc>
          <w:tcPr>
            <w:tcW w:w="5526" w:type="dxa"/>
            <w:tcBorders>
              <w:top w:val="nil"/>
              <w:left w:val="nil"/>
              <w:bottom w:val="single" w:sz="4" w:space="0" w:color="000000"/>
              <w:right w:val="single" w:sz="4" w:space="0" w:color="000000"/>
            </w:tcBorders>
            <w:shd w:val="clear" w:color="auto" w:fill="auto"/>
            <w:vAlign w:val="center"/>
            <w:hideMark/>
          </w:tcPr>
          <w:p w:rsidR="00C71026" w:rsidRPr="00C71026" w:rsidRDefault="00C71026" w:rsidP="00C71026">
            <w:pPr>
              <w:rPr>
                <w:b/>
                <w:bCs/>
                <w:sz w:val="18"/>
                <w:szCs w:val="18"/>
              </w:rPr>
            </w:pPr>
            <w:r w:rsidRPr="00C71026">
              <w:rPr>
                <w:b/>
                <w:bCs/>
                <w:sz w:val="18"/>
                <w:szCs w:val="18"/>
              </w:rPr>
              <w:t>Прочие межбюджетные трансферты, передаваемые бюджетам</w:t>
            </w:r>
          </w:p>
        </w:tc>
        <w:tc>
          <w:tcPr>
            <w:tcW w:w="2107" w:type="dxa"/>
            <w:tcBorders>
              <w:top w:val="nil"/>
              <w:left w:val="nil"/>
              <w:bottom w:val="single" w:sz="4" w:space="0" w:color="000000"/>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23 300 328,60</w:t>
            </w:r>
          </w:p>
        </w:tc>
      </w:tr>
      <w:tr w:rsidR="00C71026" w:rsidRPr="00C71026" w:rsidTr="00C71026">
        <w:trPr>
          <w:trHeight w:val="600"/>
        </w:trPr>
        <w:tc>
          <w:tcPr>
            <w:tcW w:w="2086" w:type="dxa"/>
            <w:tcBorders>
              <w:top w:val="nil"/>
              <w:left w:val="single" w:sz="4" w:space="0" w:color="auto"/>
              <w:bottom w:val="single" w:sz="4" w:space="0" w:color="000000"/>
              <w:right w:val="single" w:sz="4" w:space="0" w:color="000000"/>
            </w:tcBorders>
            <w:shd w:val="clear" w:color="auto" w:fill="auto"/>
            <w:noWrap/>
            <w:vAlign w:val="center"/>
            <w:hideMark/>
          </w:tcPr>
          <w:p w:rsidR="00C71026" w:rsidRPr="00C71026" w:rsidRDefault="00C71026" w:rsidP="00C71026">
            <w:pPr>
              <w:jc w:val="center"/>
              <w:rPr>
                <w:sz w:val="18"/>
                <w:szCs w:val="18"/>
              </w:rPr>
            </w:pPr>
            <w:r w:rsidRPr="00C71026">
              <w:rPr>
                <w:sz w:val="18"/>
                <w:szCs w:val="18"/>
              </w:rPr>
              <w:t>2 02 49999 13 0000 150</w:t>
            </w:r>
          </w:p>
        </w:tc>
        <w:tc>
          <w:tcPr>
            <w:tcW w:w="5526" w:type="dxa"/>
            <w:tcBorders>
              <w:top w:val="nil"/>
              <w:left w:val="nil"/>
              <w:bottom w:val="single" w:sz="4" w:space="0" w:color="000000"/>
              <w:right w:val="single" w:sz="4" w:space="0" w:color="000000"/>
            </w:tcBorders>
            <w:shd w:val="clear" w:color="auto" w:fill="auto"/>
            <w:vAlign w:val="center"/>
            <w:hideMark/>
          </w:tcPr>
          <w:p w:rsidR="00C71026" w:rsidRPr="00C71026" w:rsidRDefault="00C71026" w:rsidP="00C71026">
            <w:pPr>
              <w:rPr>
                <w:sz w:val="18"/>
                <w:szCs w:val="18"/>
              </w:rPr>
            </w:pPr>
            <w:r w:rsidRPr="00C71026">
              <w:rPr>
                <w:sz w:val="18"/>
                <w:szCs w:val="18"/>
              </w:rPr>
              <w:t>Прочие  межбюджетные  трансферты,  передаваемые  бюджетам  городских поселений</w:t>
            </w:r>
          </w:p>
        </w:tc>
        <w:tc>
          <w:tcPr>
            <w:tcW w:w="2107" w:type="dxa"/>
            <w:tcBorders>
              <w:top w:val="nil"/>
              <w:left w:val="nil"/>
              <w:bottom w:val="single" w:sz="4" w:space="0" w:color="000000"/>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23 300 328,60</w:t>
            </w:r>
          </w:p>
        </w:tc>
      </w:tr>
      <w:tr w:rsidR="00C71026" w:rsidRPr="00C71026" w:rsidTr="00C71026">
        <w:trPr>
          <w:trHeight w:val="300"/>
        </w:trPr>
        <w:tc>
          <w:tcPr>
            <w:tcW w:w="2086" w:type="dxa"/>
            <w:tcBorders>
              <w:top w:val="nil"/>
              <w:left w:val="single" w:sz="4" w:space="0" w:color="auto"/>
              <w:bottom w:val="single" w:sz="4" w:space="0" w:color="auto"/>
              <w:right w:val="single" w:sz="4" w:space="0" w:color="000000"/>
            </w:tcBorders>
            <w:shd w:val="clear" w:color="auto" w:fill="auto"/>
            <w:noWrap/>
            <w:vAlign w:val="bottom"/>
            <w:hideMark/>
          </w:tcPr>
          <w:p w:rsidR="00C71026" w:rsidRPr="00C71026" w:rsidRDefault="00C71026" w:rsidP="00C71026">
            <w:pPr>
              <w:rPr>
                <w:sz w:val="18"/>
                <w:szCs w:val="18"/>
              </w:rPr>
            </w:pPr>
            <w:r w:rsidRPr="00C71026">
              <w:rPr>
                <w:sz w:val="18"/>
                <w:szCs w:val="18"/>
              </w:rPr>
              <w:t> </w:t>
            </w:r>
          </w:p>
        </w:tc>
        <w:tc>
          <w:tcPr>
            <w:tcW w:w="5526" w:type="dxa"/>
            <w:tcBorders>
              <w:top w:val="nil"/>
              <w:left w:val="nil"/>
              <w:bottom w:val="single" w:sz="4" w:space="0" w:color="auto"/>
              <w:right w:val="single" w:sz="4" w:space="0" w:color="000000"/>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ВСЕГО ДОХОДОВ</w:t>
            </w:r>
          </w:p>
        </w:tc>
        <w:tc>
          <w:tcPr>
            <w:tcW w:w="2107"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53 008 970,32</w:t>
            </w:r>
          </w:p>
        </w:tc>
      </w:tr>
    </w:tbl>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E70F44" w:rsidRDefault="00E70F44" w:rsidP="00C71026">
      <w:pPr>
        <w:widowControl w:val="0"/>
        <w:suppressAutoHyphens/>
        <w:autoSpaceDE w:val="0"/>
        <w:rPr>
          <w:rFonts w:ascii="Times New Roman CYR" w:hAnsi="Times New Roman CYR" w:cs="Times New Roman CYR"/>
          <w:kern w:val="1"/>
          <w:sz w:val="18"/>
          <w:szCs w:val="18"/>
          <w:lang w:eastAsia="ar-SA"/>
        </w:rPr>
      </w:pPr>
    </w:p>
    <w:p w:rsidR="00E70F44" w:rsidRDefault="00E70F44" w:rsidP="00C71026">
      <w:pPr>
        <w:widowControl w:val="0"/>
        <w:suppressAutoHyphens/>
        <w:autoSpaceDE w:val="0"/>
        <w:rPr>
          <w:rFonts w:ascii="Times New Roman CYR" w:hAnsi="Times New Roman CYR" w:cs="Times New Roman CYR"/>
          <w:kern w:val="1"/>
          <w:sz w:val="18"/>
          <w:szCs w:val="18"/>
          <w:lang w:eastAsia="ar-SA"/>
        </w:rPr>
      </w:pPr>
    </w:p>
    <w:p w:rsidR="00E70F44" w:rsidRDefault="00E70F44" w:rsidP="00C71026">
      <w:pPr>
        <w:widowControl w:val="0"/>
        <w:suppressAutoHyphens/>
        <w:autoSpaceDE w:val="0"/>
        <w:rPr>
          <w:rFonts w:ascii="Times New Roman CYR" w:hAnsi="Times New Roman CYR" w:cs="Times New Roman CYR"/>
          <w:kern w:val="1"/>
          <w:sz w:val="18"/>
          <w:szCs w:val="18"/>
          <w:lang w:eastAsia="ar-SA"/>
        </w:rPr>
      </w:pPr>
    </w:p>
    <w:p w:rsidR="00E70F44" w:rsidRDefault="00E70F44"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C71026" w:rsidRPr="00C71026" w:rsidTr="00C71026">
        <w:trPr>
          <w:trHeight w:val="255"/>
        </w:trPr>
        <w:tc>
          <w:tcPr>
            <w:tcW w:w="707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bookmarkStart w:id="5" w:name="RANGE!B1:G270"/>
            <w:bookmarkEnd w:id="5"/>
          </w:p>
        </w:tc>
        <w:tc>
          <w:tcPr>
            <w:tcW w:w="24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67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313"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Приложение  № 2</w:t>
            </w:r>
          </w:p>
        </w:tc>
      </w:tr>
      <w:tr w:rsidR="00C71026" w:rsidRPr="00C71026" w:rsidTr="00C71026">
        <w:trPr>
          <w:trHeight w:val="255"/>
        </w:trPr>
        <w:tc>
          <w:tcPr>
            <w:tcW w:w="707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4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67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313"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к Решению Совета депутатов</w:t>
            </w:r>
          </w:p>
        </w:tc>
      </w:tr>
      <w:tr w:rsidR="00C71026" w:rsidRPr="00C71026" w:rsidTr="00C71026">
        <w:trPr>
          <w:trHeight w:val="255"/>
        </w:trPr>
        <w:tc>
          <w:tcPr>
            <w:tcW w:w="707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4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670"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313"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городского поселения Агириш</w:t>
            </w:r>
          </w:p>
        </w:tc>
      </w:tr>
      <w:tr w:rsidR="00C71026" w:rsidRPr="00C71026" w:rsidTr="00C71026">
        <w:trPr>
          <w:trHeight w:val="255"/>
        </w:trPr>
        <w:tc>
          <w:tcPr>
            <w:tcW w:w="707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4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94" w:type="dxa"/>
            <w:gridSpan w:val="3"/>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от  "23"  августа 2024 № 88</w:t>
            </w:r>
          </w:p>
        </w:tc>
      </w:tr>
      <w:tr w:rsidR="00C71026" w:rsidRPr="00C71026" w:rsidTr="00C71026">
        <w:trPr>
          <w:trHeight w:val="1602"/>
        </w:trPr>
        <w:tc>
          <w:tcPr>
            <w:tcW w:w="9719" w:type="dxa"/>
            <w:gridSpan w:val="6"/>
            <w:tcBorders>
              <w:top w:val="nil"/>
              <w:left w:val="nil"/>
              <w:bottom w:val="nil"/>
              <w:right w:val="nil"/>
            </w:tcBorders>
            <w:shd w:val="clear" w:color="auto" w:fill="auto"/>
            <w:vAlign w:val="center"/>
            <w:hideMark/>
          </w:tcPr>
          <w:p w:rsidR="00C71026" w:rsidRPr="00C71026" w:rsidRDefault="00C71026" w:rsidP="00C71026">
            <w:pPr>
              <w:jc w:val="center"/>
              <w:rPr>
                <w:b/>
                <w:bCs/>
                <w:sz w:val="18"/>
                <w:szCs w:val="18"/>
              </w:rPr>
            </w:pPr>
            <w:r w:rsidRPr="00C71026">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C71026">
              <w:rPr>
                <w:b/>
                <w:bCs/>
                <w:sz w:val="18"/>
                <w:szCs w:val="18"/>
              </w:rPr>
              <w:t>видов расходов классификации расходов бюджета</w:t>
            </w:r>
            <w:proofErr w:type="gramEnd"/>
            <w:r w:rsidRPr="00C71026">
              <w:rPr>
                <w:b/>
                <w:bCs/>
                <w:sz w:val="18"/>
                <w:szCs w:val="18"/>
              </w:rPr>
              <w:t xml:space="preserve"> городского поселения Агириш                                      на 2024 год</w:t>
            </w:r>
          </w:p>
        </w:tc>
      </w:tr>
      <w:tr w:rsidR="00C71026" w:rsidRPr="00C71026" w:rsidTr="00C71026">
        <w:trPr>
          <w:trHeight w:val="165"/>
        </w:trPr>
        <w:tc>
          <w:tcPr>
            <w:tcW w:w="9719" w:type="dxa"/>
            <w:gridSpan w:val="6"/>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r>
      <w:tr w:rsidR="00C71026" w:rsidRPr="00C71026" w:rsidTr="00C71026">
        <w:trPr>
          <w:trHeight w:val="270"/>
        </w:trPr>
        <w:tc>
          <w:tcPr>
            <w:tcW w:w="7074"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40"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670"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11"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1313"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(рублей)</w:t>
            </w:r>
          </w:p>
        </w:tc>
      </w:tr>
      <w:tr w:rsidR="00C71026" w:rsidRPr="00C71026" w:rsidTr="00C71026">
        <w:trPr>
          <w:trHeight w:val="255"/>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proofErr w:type="gramStart"/>
            <w:r w:rsidRPr="00C71026">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C71026" w:rsidRPr="00C71026" w:rsidRDefault="00C71026" w:rsidP="00C71026">
            <w:pPr>
              <w:jc w:val="center"/>
              <w:rPr>
                <w:sz w:val="18"/>
                <w:szCs w:val="18"/>
              </w:rPr>
            </w:pPr>
            <w:r w:rsidRPr="00C71026">
              <w:rPr>
                <w:sz w:val="18"/>
                <w:szCs w:val="18"/>
              </w:rPr>
              <w:t>Сумма на год</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14 221 452,71</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2 481 386,40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i/>
                <w:iCs/>
                <w:sz w:val="18"/>
                <w:szCs w:val="18"/>
              </w:rPr>
            </w:pPr>
            <w:r w:rsidRPr="00C71026">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2 481 386,40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2 481 386,40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1311"/>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10 415 007,56</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10 415 007,56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10 415 007,56</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10 415 007,56</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9 132 007,56</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9 037 873,20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9 037 873,20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66 634,36</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66 634,36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27 500,00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27 500,00</w:t>
            </w:r>
          </w:p>
        </w:tc>
      </w:tr>
      <w:tr w:rsidR="00C71026" w:rsidRPr="00C71026" w:rsidTr="00C71026">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Резервные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20 000,00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«Управление резервным фондом администрации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Иные бюджетные ассигнования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Резервные средства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870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1 305 058,75</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60 000,00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87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565 780,00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r>
      <w:tr w:rsidR="00C71026" w:rsidRPr="00C71026" w:rsidTr="00C71026">
        <w:trPr>
          <w:trHeight w:val="11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565 780,00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565 780,00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540 780,00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540 780,00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25 000,00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25 000,00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17 000,00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329 778,75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332 500,00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700 500,00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700 500,00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700 500,00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Осуществление первичного воинского учета на </w:t>
            </w:r>
            <w:proofErr w:type="gramStart"/>
            <w:r w:rsidRPr="00C71026">
              <w:rPr>
                <w:sz w:val="18"/>
                <w:szCs w:val="18"/>
              </w:rPr>
              <w:t>территориях</w:t>
            </w:r>
            <w:proofErr w:type="gramEnd"/>
            <w:r w:rsidRPr="00C71026">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679 000,00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679 000,00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21 500,00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21 500,00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248 486,71</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29 413,64</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29 413,64</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29 413,64</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jc w:val="both"/>
              <w:rPr>
                <w:sz w:val="18"/>
                <w:szCs w:val="18"/>
              </w:rPr>
            </w:pPr>
            <w:r w:rsidRPr="00C71026">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jc w:val="both"/>
              <w:rPr>
                <w:sz w:val="18"/>
                <w:szCs w:val="18"/>
              </w:rPr>
            </w:pPr>
            <w:r w:rsidRPr="00C71026">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100 000,00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100 000,00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100 000,00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119 073,07</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118 073,07</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118 073,07</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88 600,00</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65 000,00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65 000,00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23 600,00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23 600,00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Основное мероприятие "Обеспечение функционирования и развития систем видеонаблюдения"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8 382 592,86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243 400,00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243 400,00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«Содействие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297 300,00</w:t>
            </w:r>
          </w:p>
        </w:tc>
      </w:tr>
      <w:tr w:rsidR="00C71026" w:rsidRPr="00C71026" w:rsidTr="00C71026">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297 300,00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297 300,00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6 132 775,25</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6 132 775,25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Комплекс процессных мероприятий «Обеспечение </w:t>
            </w:r>
            <w:proofErr w:type="gramStart"/>
            <w:r w:rsidRPr="00C71026">
              <w:rPr>
                <w:sz w:val="18"/>
                <w:szCs w:val="18"/>
              </w:rPr>
              <w:t>функционирования сети автомобильных дорог общего пользования местного значения</w:t>
            </w:r>
            <w:proofErr w:type="gramEnd"/>
            <w:r w:rsidRPr="00C71026">
              <w:rPr>
                <w:sz w:val="18"/>
                <w:szCs w:val="18"/>
              </w:rPr>
              <w:t xml:space="preserve">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366 180,00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366 180,00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«Создание устойчивой информационно-телекоммуникационной инфраструктуры»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1 640 237,61</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17 890,00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8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1 622 347,61</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1 622 347,61</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1 622 347,61</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1 034 547,61</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1 034 547,61</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1 034 547,61</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8 980 098,06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2 307 530,06</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82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w:t>
            </w:r>
            <w:r w:rsidRPr="00C71026">
              <w:rPr>
                <w:sz w:val="18"/>
                <w:szCs w:val="18"/>
              </w:rPr>
              <w:lastRenderedPageBreak/>
              <w:t>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02 4 </w:t>
            </w:r>
            <w:r w:rsidRPr="00C71026">
              <w:rPr>
                <w:sz w:val="18"/>
                <w:szCs w:val="18"/>
              </w:rPr>
              <w:lastRenderedPageBreak/>
              <w:t>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2 305 530,06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jc w:val="both"/>
              <w:rPr>
                <w:b/>
                <w:bCs/>
                <w:sz w:val="18"/>
                <w:szCs w:val="18"/>
              </w:rPr>
            </w:pPr>
            <w:r w:rsidRPr="00C71026">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6 672 568,00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3 000,00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2 107 950,00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07 1 00 00000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proofErr w:type="gramStart"/>
            <w:r w:rsidRPr="00C71026">
              <w:rPr>
                <w:sz w:val="18"/>
                <w:szCs w:val="18"/>
              </w:rPr>
              <w:t>Региональный</w:t>
            </w:r>
            <w:proofErr w:type="gramEnd"/>
            <w:r w:rsidRPr="00C71026">
              <w:rPr>
                <w:sz w:val="18"/>
                <w:szCs w:val="18"/>
              </w:rPr>
              <w:t xml:space="preserve"> проект «Формирование комфортной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3 400 618,00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17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3 024 018,00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proofErr w:type="gramStart"/>
            <w:r w:rsidRPr="00C71026">
              <w:rPr>
                <w:sz w:val="18"/>
                <w:szCs w:val="18"/>
              </w:rPr>
              <w:t>Инициативный</w:t>
            </w:r>
            <w:proofErr w:type="gramEnd"/>
            <w:r w:rsidRPr="00C71026">
              <w:rPr>
                <w:sz w:val="18"/>
                <w:szCs w:val="18"/>
              </w:rPr>
              <w:t xml:space="preserve"> проект "Живая вода - вода для жизни"</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proofErr w:type="gramStart"/>
            <w:r w:rsidRPr="00C71026">
              <w:rPr>
                <w:sz w:val="18"/>
                <w:szCs w:val="18"/>
              </w:rPr>
              <w:t>Инициативный проект "Живая вода - вода для жизни"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1 161 000,00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both"/>
              <w:rPr>
                <w:sz w:val="18"/>
                <w:szCs w:val="18"/>
              </w:rPr>
            </w:pPr>
            <w:r w:rsidRPr="00C71026">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13 330 879,47</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13 330 879,47</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13 330 879,47</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13 330 879,47</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13 330 879,47</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11 008 128,87</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11 008 128,87</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11 008 128,87</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both"/>
              <w:rPr>
                <w:color w:val="000000"/>
                <w:sz w:val="18"/>
                <w:szCs w:val="18"/>
              </w:rPr>
            </w:pPr>
            <w:r w:rsidRPr="00C71026">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6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58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120 000,00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Социальное обеспечение населения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10 000,00</w:t>
            </w:r>
          </w:p>
        </w:tc>
      </w:tr>
      <w:tr w:rsidR="00C71026" w:rsidRPr="00C71026" w:rsidTr="00C71026">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10 000,00</w:t>
            </w:r>
          </w:p>
        </w:tc>
      </w:tr>
      <w:tr w:rsidR="00C71026" w:rsidRPr="00C71026" w:rsidTr="00C71026">
        <w:trPr>
          <w:trHeight w:val="105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11"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8 947 407,99</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8 947 407,99</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8 947 407,99</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11 4 00 00000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8 947 407,99</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11 4 01 00000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8 947 407,99</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11 4 01 </w:t>
            </w:r>
            <w:r w:rsidRPr="00C71026">
              <w:rPr>
                <w:sz w:val="18"/>
                <w:szCs w:val="18"/>
              </w:rPr>
              <w:lastRenderedPageBreak/>
              <w:t>00590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11 4 01 20600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6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1 500,00</w:t>
            </w:r>
          </w:p>
        </w:tc>
      </w:tr>
      <w:tr w:rsidR="00C71026" w:rsidRPr="00C71026" w:rsidTr="00C71026">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государственного (муниципального) внутреннего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«Управление муниципальным долгом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02 4 03 00000</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33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государственного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700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муниципального долга</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11"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730</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right"/>
              <w:rPr>
                <w:b/>
                <w:bCs/>
                <w:sz w:val="18"/>
                <w:szCs w:val="18"/>
              </w:rPr>
            </w:pPr>
            <w:r w:rsidRPr="00C71026">
              <w:rPr>
                <w:b/>
                <w:bCs/>
                <w:sz w:val="18"/>
                <w:szCs w:val="18"/>
              </w:rPr>
              <w:t>54 942 917,80</w:t>
            </w:r>
          </w:p>
        </w:tc>
      </w:tr>
    </w:tbl>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D84B27" w:rsidRDefault="00D84B27" w:rsidP="00C71026">
      <w:pPr>
        <w:widowControl w:val="0"/>
        <w:suppressAutoHyphens/>
        <w:autoSpaceDE w:val="0"/>
        <w:rPr>
          <w:rFonts w:ascii="Times New Roman CYR" w:hAnsi="Times New Roman CYR" w:cs="Times New Roman CYR"/>
          <w:kern w:val="1"/>
          <w:sz w:val="18"/>
          <w:szCs w:val="18"/>
          <w:lang w:eastAsia="ar-SA"/>
        </w:rPr>
      </w:pPr>
    </w:p>
    <w:p w:rsidR="00D84B27" w:rsidRDefault="00D84B27" w:rsidP="00C71026">
      <w:pPr>
        <w:widowControl w:val="0"/>
        <w:suppressAutoHyphens/>
        <w:autoSpaceDE w:val="0"/>
        <w:rPr>
          <w:rFonts w:ascii="Times New Roman CYR" w:hAnsi="Times New Roman CYR" w:cs="Times New Roman CYR"/>
          <w:kern w:val="1"/>
          <w:sz w:val="18"/>
          <w:szCs w:val="18"/>
          <w:lang w:eastAsia="ar-SA"/>
        </w:rPr>
      </w:pPr>
    </w:p>
    <w:p w:rsidR="00D84B27" w:rsidRDefault="00D84B27"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905CAB" w:rsidRDefault="00905CAB"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BB622C" w:rsidRDefault="00BB622C"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bookmarkStart w:id="6" w:name="_GoBack"/>
      <w:bookmarkEnd w:id="6"/>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E13023" w:rsidRDefault="00E13023"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tbl>
      <w:tblPr>
        <w:tblW w:w="9719" w:type="dxa"/>
        <w:tblInd w:w="93" w:type="dxa"/>
        <w:tblLook w:val="04A0" w:firstRow="1" w:lastRow="0" w:firstColumn="1" w:lastColumn="0" w:noHBand="0" w:noVBand="1"/>
      </w:tblPr>
      <w:tblGrid>
        <w:gridCol w:w="7355"/>
        <w:gridCol w:w="701"/>
        <w:gridCol w:w="483"/>
        <w:gridCol w:w="1365"/>
      </w:tblGrid>
      <w:tr w:rsidR="00C71026" w:rsidRPr="00C71026" w:rsidTr="00C71026">
        <w:trPr>
          <w:trHeight w:val="255"/>
        </w:trPr>
        <w:tc>
          <w:tcPr>
            <w:tcW w:w="7422"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70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376"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Приложение  № 3</w:t>
            </w:r>
          </w:p>
        </w:tc>
      </w:tr>
      <w:tr w:rsidR="00C71026" w:rsidRPr="00C71026" w:rsidTr="00C71026">
        <w:trPr>
          <w:trHeight w:val="255"/>
        </w:trPr>
        <w:tc>
          <w:tcPr>
            <w:tcW w:w="7422"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701"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376"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к Решению Совета депутатов</w:t>
            </w:r>
          </w:p>
        </w:tc>
      </w:tr>
      <w:tr w:rsidR="00C71026" w:rsidRPr="00C71026" w:rsidTr="00C71026">
        <w:trPr>
          <w:trHeight w:val="255"/>
        </w:trPr>
        <w:tc>
          <w:tcPr>
            <w:tcW w:w="7422"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701"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376"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городского поселения Агириш</w:t>
            </w:r>
          </w:p>
        </w:tc>
      </w:tr>
      <w:tr w:rsidR="00C71026" w:rsidRPr="00C71026" w:rsidTr="00C71026">
        <w:trPr>
          <w:trHeight w:val="255"/>
        </w:trPr>
        <w:tc>
          <w:tcPr>
            <w:tcW w:w="7422"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297" w:type="dxa"/>
            <w:gridSpan w:val="3"/>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от  "23" августа 2024 № 88</w:t>
            </w:r>
          </w:p>
        </w:tc>
      </w:tr>
      <w:tr w:rsidR="00C71026" w:rsidRPr="00C71026" w:rsidTr="00C71026">
        <w:trPr>
          <w:trHeight w:val="1602"/>
        </w:trPr>
        <w:tc>
          <w:tcPr>
            <w:tcW w:w="9719" w:type="dxa"/>
            <w:gridSpan w:val="4"/>
            <w:tcBorders>
              <w:top w:val="nil"/>
              <w:left w:val="nil"/>
              <w:bottom w:val="nil"/>
              <w:right w:val="nil"/>
            </w:tcBorders>
            <w:shd w:val="clear" w:color="auto" w:fill="auto"/>
            <w:vAlign w:val="center"/>
            <w:hideMark/>
          </w:tcPr>
          <w:p w:rsidR="00C71026" w:rsidRPr="00C71026" w:rsidRDefault="00C71026" w:rsidP="00C71026">
            <w:pPr>
              <w:jc w:val="center"/>
              <w:rPr>
                <w:b/>
                <w:bCs/>
                <w:sz w:val="18"/>
                <w:szCs w:val="18"/>
              </w:rPr>
            </w:pPr>
            <w:r w:rsidRPr="00C71026">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C71026">
              <w:rPr>
                <w:b/>
                <w:bCs/>
                <w:sz w:val="18"/>
                <w:szCs w:val="18"/>
              </w:rPr>
              <w:t>видов расходов классификации расходов бюджета</w:t>
            </w:r>
            <w:proofErr w:type="gramEnd"/>
            <w:r w:rsidRPr="00C71026">
              <w:rPr>
                <w:b/>
                <w:bCs/>
                <w:sz w:val="18"/>
                <w:szCs w:val="18"/>
              </w:rPr>
              <w:t xml:space="preserve"> городского поселения Агириш на 2024 год</w:t>
            </w:r>
          </w:p>
        </w:tc>
      </w:tr>
      <w:tr w:rsidR="00C71026" w:rsidRPr="00C71026" w:rsidTr="00C71026">
        <w:trPr>
          <w:trHeight w:val="165"/>
        </w:trPr>
        <w:tc>
          <w:tcPr>
            <w:tcW w:w="9719" w:type="dxa"/>
            <w:gridSpan w:val="4"/>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r>
      <w:tr w:rsidR="00C71026" w:rsidRPr="00C71026" w:rsidTr="00C71026">
        <w:trPr>
          <w:trHeight w:val="270"/>
        </w:trPr>
        <w:tc>
          <w:tcPr>
            <w:tcW w:w="7422"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701"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1376"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(рублей)</w:t>
            </w:r>
          </w:p>
        </w:tc>
      </w:tr>
      <w:tr w:rsidR="00C71026" w:rsidRPr="00C71026" w:rsidTr="00C71026">
        <w:trPr>
          <w:trHeight w:val="799"/>
        </w:trPr>
        <w:tc>
          <w:tcPr>
            <w:tcW w:w="7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Наименование показателя</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ЦСР</w:t>
            </w:r>
            <w:proofErr w:type="spellEnd"/>
          </w:p>
        </w:tc>
        <w:tc>
          <w:tcPr>
            <w:tcW w:w="220"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ВР</w:t>
            </w:r>
            <w:proofErr w:type="spellEnd"/>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C71026" w:rsidRPr="00C71026" w:rsidRDefault="00C71026" w:rsidP="00C71026">
            <w:pPr>
              <w:jc w:val="center"/>
              <w:rPr>
                <w:sz w:val="18"/>
                <w:szCs w:val="18"/>
              </w:rPr>
            </w:pPr>
            <w:r w:rsidRPr="00C71026">
              <w:rPr>
                <w:sz w:val="18"/>
                <w:szCs w:val="18"/>
              </w:rPr>
              <w:t>Сумма на год</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13 746 307,60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13 746 307,60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13 746 307,60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Глава муниципального образования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обеспечение функций органов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9 132 007,56</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9 037 873,20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9 037 873,20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66 634,36</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66 634,36</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27 500,00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27 500,00</w:t>
            </w:r>
          </w:p>
        </w:tc>
      </w:tr>
      <w:tr w:rsidR="00C71026" w:rsidRPr="00C71026" w:rsidTr="00C71026">
        <w:trPr>
          <w:trHeight w:val="3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Осуществление первичного воинского учета на </w:t>
            </w:r>
            <w:proofErr w:type="gramStart"/>
            <w:r w:rsidRPr="00C71026">
              <w:rPr>
                <w:sz w:val="18"/>
                <w:szCs w:val="18"/>
              </w:rPr>
              <w:t>территориях</w:t>
            </w:r>
            <w:proofErr w:type="gramEnd"/>
            <w:r w:rsidRPr="00C71026">
              <w:rPr>
                <w:sz w:val="18"/>
                <w:szCs w:val="18"/>
              </w:rPr>
              <w:t>, где отсутствуют военные комиссариаты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679 000,00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679 000,00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21 500,00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21 500,00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jc w:val="both"/>
              <w:rPr>
                <w:sz w:val="18"/>
                <w:szCs w:val="18"/>
              </w:rPr>
            </w:pPr>
            <w:r w:rsidRPr="00C71026">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jc w:val="both"/>
              <w:rPr>
                <w:sz w:val="18"/>
                <w:szCs w:val="18"/>
              </w:rPr>
            </w:pPr>
            <w:r w:rsidRPr="00C71026">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Пенсия за выслугу лет</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Социальное обеспечение и иные выплаты населению</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Публичные нормативные социальные выплаты гражданам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«Управление муниципальными финансами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02 0 00 00000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105 390,00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105 390,00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«Управление резервным фондом администрации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Иные бюджетные ассигнования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Резервные средства</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870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82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83 890,00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83 890,00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83 890,00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83 890,00</w:t>
            </w:r>
          </w:p>
        </w:tc>
      </w:tr>
      <w:tr w:rsidR="00C71026" w:rsidRPr="00C71026" w:rsidTr="00C71026">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«Управление муниципальным долгом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02 4 03 00000</w:t>
            </w:r>
          </w:p>
        </w:tc>
        <w:tc>
          <w:tcPr>
            <w:tcW w:w="220"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государственного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700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муниципального долга</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20"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730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«Управление муниципальным имуществом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03 0 00 00000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2 871 310,06</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lastRenderedPageBreak/>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2 871 310,06</w:t>
            </w:r>
          </w:p>
        </w:tc>
      </w:tr>
      <w:tr w:rsidR="00C71026" w:rsidRPr="00C71026" w:rsidTr="00C71026">
        <w:trPr>
          <w:trHeight w:val="108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2 871 310,06</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2 871 310,06</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2 846 310,06</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2 846 310,06</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25 000,00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25 000,00</w:t>
            </w:r>
          </w:p>
        </w:tc>
      </w:tr>
      <w:tr w:rsidR="00C71026" w:rsidRPr="00C71026" w:rsidTr="00C71026">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127 000,00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127 000,00</w:t>
            </w:r>
          </w:p>
        </w:tc>
      </w:tr>
      <w:tr w:rsidR="00C71026" w:rsidRPr="00C71026" w:rsidTr="00C71026">
        <w:trPr>
          <w:trHeight w:val="10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127 000,00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127 000,00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127 000,00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127 000,00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«Профилактика правонарушений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05 0 00 00000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118 073,07</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118 073,07</w:t>
            </w:r>
          </w:p>
        </w:tc>
      </w:tr>
      <w:tr w:rsidR="00C71026" w:rsidRPr="00C71026" w:rsidTr="00C71026">
        <w:trPr>
          <w:trHeight w:val="102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118 073,07</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Создание условий для деятельности народных дружин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Создание условий для деятельности народных дружин за счет средств местного бюджета</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88 600,00</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65 000,00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Расходы на выплаты персоналу государственных (муниципальных) органов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120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65 000,00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23 600,00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23 600,00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«Информатизация и повышение информационной открытости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06 0 00 00000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366 180,00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«Создание устойчивой информационно-телекоммуникационной инфраструктуры»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«Формирование комфортной городской среды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07 0 00 00000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2 107 950,00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07 1 00 00000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proofErr w:type="gramStart"/>
            <w:r w:rsidRPr="00C71026">
              <w:rPr>
                <w:sz w:val="18"/>
                <w:szCs w:val="18"/>
              </w:rPr>
              <w:lastRenderedPageBreak/>
              <w:t>Региональный</w:t>
            </w:r>
            <w:proofErr w:type="gramEnd"/>
            <w:r w:rsidRPr="00C71026">
              <w:rPr>
                <w:sz w:val="18"/>
                <w:szCs w:val="18"/>
              </w:rPr>
              <w:t xml:space="preserve"> проект «Формирование комфортной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Реализация программ формирования современной городской среды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Благоустройство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08 0 00 00000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3 400 618,00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204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127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3 024 018,00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proofErr w:type="gramStart"/>
            <w:r w:rsidRPr="00C71026">
              <w:rPr>
                <w:sz w:val="18"/>
                <w:szCs w:val="18"/>
              </w:rPr>
              <w:t>Инициативный</w:t>
            </w:r>
            <w:proofErr w:type="gramEnd"/>
            <w:r w:rsidRPr="00C71026">
              <w:rPr>
                <w:sz w:val="18"/>
                <w:szCs w:val="18"/>
              </w:rPr>
              <w:t xml:space="preserve"> проект "Живая вода - вода для жизни"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proofErr w:type="gramStart"/>
            <w:r w:rsidRPr="00C71026">
              <w:rPr>
                <w:sz w:val="18"/>
                <w:szCs w:val="18"/>
              </w:rPr>
              <w:t>Инициативный проект "Живая вода - вода для жизни" за счет средств местного бюджета</w:t>
            </w:r>
            <w:proofErr w:type="gramEnd"/>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lastRenderedPageBreak/>
              <w:t>Муниципальная программа «Совершенствование и развитие улично-дорожной сети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09 0 00 00000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7 293 775,25</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7 293 775,25</w:t>
            </w:r>
          </w:p>
        </w:tc>
      </w:tr>
      <w:tr w:rsidR="00C71026" w:rsidRPr="00C71026" w:rsidTr="00C71026">
        <w:trPr>
          <w:trHeight w:val="102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Комплекс процессных мероприятий «Обеспечение </w:t>
            </w:r>
            <w:proofErr w:type="gramStart"/>
            <w:r w:rsidRPr="00C71026">
              <w:rPr>
                <w:sz w:val="18"/>
                <w:szCs w:val="18"/>
              </w:rPr>
              <w:t>функционирования сети автомобильных дорог общего пользования местного значения</w:t>
            </w:r>
            <w:proofErr w:type="gramEnd"/>
            <w:r w:rsidRPr="00C71026">
              <w:rPr>
                <w:sz w:val="18"/>
                <w:szCs w:val="18"/>
              </w:rPr>
              <w:t xml:space="preserve">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both"/>
              <w:rPr>
                <w:sz w:val="18"/>
                <w:szCs w:val="18"/>
              </w:rPr>
            </w:pPr>
            <w:r w:rsidRPr="00C71026">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«Развитие культуры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14 953 227,08</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14 953 227,08</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14 953 227,08</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12 042 676,48</w:t>
            </w:r>
          </w:p>
        </w:tc>
      </w:tr>
      <w:tr w:rsidR="00C71026" w:rsidRPr="00C71026" w:rsidTr="00C71026">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12 042 676,48</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12 042 676,48</w:t>
            </w:r>
          </w:p>
        </w:tc>
      </w:tr>
      <w:tr w:rsidR="00C71026" w:rsidRPr="00C71026" w:rsidTr="00C71026">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2 610 800,00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6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1020"/>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both"/>
              <w:rPr>
                <w:color w:val="000000"/>
                <w:sz w:val="18"/>
                <w:szCs w:val="18"/>
              </w:rPr>
            </w:pPr>
            <w:r w:rsidRPr="00C71026">
              <w:rPr>
                <w:color w:val="000000"/>
                <w:sz w:val="18"/>
                <w:szCs w:val="18"/>
              </w:rPr>
              <w:lastRenderedPageBreak/>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4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3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«Развитие физической культуры и спорта на территории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8 947 407,99</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8 947 407,99</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8 947 407,99</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социально-значимых расходов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58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наказов избирателей депутатам Думы Ханты-Мансийского автономного округа-Югры</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12 0 00 00000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243 400,00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«Содействие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51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 по содействию трудоустройству граждан</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63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Непрограммные направления деятельности</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40 0 00 00000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662 278,75</w:t>
            </w:r>
          </w:p>
        </w:tc>
      </w:tr>
      <w:tr w:rsidR="00C71026" w:rsidRPr="00C71026" w:rsidTr="00C71026">
        <w:trPr>
          <w:trHeight w:val="765"/>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Непрограммное направление деятельности "Исполнение отдельных расходных обязательств городского поселения Агириш"</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40 0 01 00000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Исполнение судебных актов</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830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329 778,75</w:t>
            </w:r>
          </w:p>
        </w:tc>
      </w:tr>
      <w:tr w:rsidR="00C71026" w:rsidRPr="00C71026" w:rsidTr="00C71026">
        <w:trPr>
          <w:trHeight w:val="300"/>
        </w:trPr>
        <w:tc>
          <w:tcPr>
            <w:tcW w:w="7422"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332 500,00</w:t>
            </w:r>
          </w:p>
        </w:tc>
      </w:tr>
      <w:tr w:rsidR="00C71026" w:rsidRPr="00C71026" w:rsidTr="00C71026">
        <w:trPr>
          <w:trHeight w:val="255"/>
        </w:trPr>
        <w:tc>
          <w:tcPr>
            <w:tcW w:w="7422"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Всего</w:t>
            </w:r>
          </w:p>
        </w:tc>
        <w:tc>
          <w:tcPr>
            <w:tcW w:w="701"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22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137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right"/>
              <w:rPr>
                <w:b/>
                <w:bCs/>
                <w:sz w:val="18"/>
                <w:szCs w:val="18"/>
              </w:rPr>
            </w:pPr>
            <w:r w:rsidRPr="00C71026">
              <w:rPr>
                <w:b/>
                <w:bCs/>
                <w:sz w:val="18"/>
                <w:szCs w:val="18"/>
              </w:rPr>
              <w:t>54 942 917,80</w:t>
            </w:r>
          </w:p>
        </w:tc>
      </w:tr>
    </w:tbl>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tbl>
      <w:tblPr>
        <w:tblW w:w="9085" w:type="dxa"/>
        <w:tblInd w:w="93" w:type="dxa"/>
        <w:tblLook w:val="04A0" w:firstRow="1" w:lastRow="0" w:firstColumn="1" w:lastColumn="0" w:noHBand="0" w:noVBand="1"/>
      </w:tblPr>
      <w:tblGrid>
        <w:gridCol w:w="5985"/>
        <w:gridCol w:w="439"/>
        <w:gridCol w:w="438"/>
        <w:gridCol w:w="2223"/>
      </w:tblGrid>
      <w:tr w:rsidR="00C71026" w:rsidRPr="00C71026" w:rsidTr="00C71026">
        <w:trPr>
          <w:trHeight w:val="255"/>
        </w:trPr>
        <w:tc>
          <w:tcPr>
            <w:tcW w:w="5985" w:type="dxa"/>
            <w:tcBorders>
              <w:top w:val="nil"/>
              <w:left w:val="nil"/>
              <w:bottom w:val="nil"/>
              <w:right w:val="nil"/>
            </w:tcBorders>
            <w:shd w:val="clear" w:color="auto" w:fill="auto"/>
            <w:noWrap/>
            <w:vAlign w:val="bottom"/>
            <w:hideMark/>
          </w:tcPr>
          <w:p w:rsidR="00C71026" w:rsidRPr="00C71026" w:rsidRDefault="00C7102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Приложение № 4</w:t>
            </w:r>
          </w:p>
        </w:tc>
      </w:tr>
      <w:tr w:rsidR="00C71026" w:rsidRPr="00C71026" w:rsidTr="00C71026">
        <w:trPr>
          <w:trHeight w:val="255"/>
        </w:trPr>
        <w:tc>
          <w:tcPr>
            <w:tcW w:w="5985" w:type="dxa"/>
            <w:tcBorders>
              <w:top w:val="nil"/>
              <w:left w:val="nil"/>
              <w:bottom w:val="nil"/>
              <w:right w:val="nil"/>
            </w:tcBorders>
            <w:shd w:val="clear" w:color="auto" w:fill="auto"/>
            <w:noWrap/>
            <w:vAlign w:val="bottom"/>
            <w:hideMark/>
          </w:tcPr>
          <w:p w:rsidR="00C71026" w:rsidRPr="00C71026" w:rsidRDefault="00C7102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к решению Совета депутатов</w:t>
            </w:r>
          </w:p>
        </w:tc>
      </w:tr>
      <w:tr w:rsidR="00C71026" w:rsidRPr="00C71026" w:rsidTr="00C71026">
        <w:trPr>
          <w:trHeight w:val="255"/>
        </w:trPr>
        <w:tc>
          <w:tcPr>
            <w:tcW w:w="5985" w:type="dxa"/>
            <w:tcBorders>
              <w:top w:val="nil"/>
              <w:left w:val="nil"/>
              <w:bottom w:val="nil"/>
              <w:right w:val="nil"/>
            </w:tcBorders>
            <w:shd w:val="clear" w:color="auto" w:fill="auto"/>
            <w:noWrap/>
            <w:vAlign w:val="bottom"/>
            <w:hideMark/>
          </w:tcPr>
          <w:p w:rsidR="00C71026" w:rsidRPr="00C71026" w:rsidRDefault="00C7102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городского поселения Агириш</w:t>
            </w:r>
          </w:p>
        </w:tc>
      </w:tr>
      <w:tr w:rsidR="00C71026" w:rsidRPr="00C71026" w:rsidTr="00C71026">
        <w:trPr>
          <w:trHeight w:val="240"/>
        </w:trPr>
        <w:tc>
          <w:tcPr>
            <w:tcW w:w="5985" w:type="dxa"/>
            <w:tcBorders>
              <w:top w:val="nil"/>
              <w:left w:val="nil"/>
              <w:bottom w:val="nil"/>
              <w:right w:val="nil"/>
            </w:tcBorders>
            <w:shd w:val="clear" w:color="auto" w:fill="auto"/>
            <w:noWrap/>
            <w:vAlign w:val="bottom"/>
            <w:hideMark/>
          </w:tcPr>
          <w:p w:rsidR="00C71026" w:rsidRPr="00C71026" w:rsidRDefault="00C71026">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от "23" августа 2024 № 88</w:t>
            </w:r>
          </w:p>
        </w:tc>
      </w:tr>
      <w:tr w:rsidR="00C71026" w:rsidRPr="00C71026" w:rsidTr="00C71026">
        <w:trPr>
          <w:trHeight w:val="799"/>
        </w:trPr>
        <w:tc>
          <w:tcPr>
            <w:tcW w:w="9085" w:type="dxa"/>
            <w:gridSpan w:val="4"/>
            <w:tcBorders>
              <w:top w:val="nil"/>
              <w:left w:val="nil"/>
              <w:bottom w:val="nil"/>
              <w:right w:val="nil"/>
            </w:tcBorders>
            <w:shd w:val="clear" w:color="auto" w:fill="auto"/>
            <w:vAlign w:val="center"/>
            <w:hideMark/>
          </w:tcPr>
          <w:p w:rsidR="00C71026" w:rsidRPr="00C71026" w:rsidRDefault="00C71026">
            <w:pPr>
              <w:jc w:val="center"/>
              <w:rPr>
                <w:b/>
                <w:bCs/>
                <w:sz w:val="18"/>
                <w:szCs w:val="18"/>
              </w:rPr>
            </w:pPr>
            <w:r w:rsidRPr="00C71026">
              <w:rPr>
                <w:b/>
                <w:bCs/>
                <w:sz w:val="18"/>
                <w:szCs w:val="18"/>
              </w:rPr>
              <w:lastRenderedPageBreak/>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C71026" w:rsidRPr="00C71026" w:rsidTr="00C71026">
        <w:trPr>
          <w:trHeight w:val="390"/>
        </w:trPr>
        <w:tc>
          <w:tcPr>
            <w:tcW w:w="5985" w:type="dxa"/>
            <w:tcBorders>
              <w:top w:val="nil"/>
              <w:left w:val="nil"/>
              <w:bottom w:val="nil"/>
              <w:right w:val="nil"/>
            </w:tcBorders>
            <w:shd w:val="clear" w:color="auto" w:fill="auto"/>
            <w:noWrap/>
            <w:vAlign w:val="bottom"/>
            <w:hideMark/>
          </w:tcPr>
          <w:p w:rsidR="00C71026" w:rsidRPr="00C71026" w:rsidRDefault="00C71026">
            <w:pPr>
              <w:jc w:val="center"/>
              <w:rPr>
                <w:b/>
                <w:bCs/>
                <w:sz w:val="18"/>
                <w:szCs w:val="18"/>
              </w:rPr>
            </w:pPr>
          </w:p>
        </w:tc>
        <w:tc>
          <w:tcPr>
            <w:tcW w:w="439" w:type="dxa"/>
            <w:tcBorders>
              <w:top w:val="nil"/>
              <w:left w:val="nil"/>
              <w:bottom w:val="nil"/>
              <w:right w:val="nil"/>
            </w:tcBorders>
            <w:shd w:val="clear" w:color="auto" w:fill="auto"/>
            <w:noWrap/>
            <w:vAlign w:val="bottom"/>
            <w:hideMark/>
          </w:tcPr>
          <w:p w:rsidR="00C71026" w:rsidRPr="00C71026" w:rsidRDefault="00C71026">
            <w:pPr>
              <w:jc w:val="center"/>
              <w:rPr>
                <w:b/>
                <w:bCs/>
                <w:sz w:val="18"/>
                <w:szCs w:val="18"/>
              </w:rPr>
            </w:pPr>
          </w:p>
        </w:tc>
        <w:tc>
          <w:tcPr>
            <w:tcW w:w="438" w:type="dxa"/>
            <w:tcBorders>
              <w:top w:val="nil"/>
              <w:left w:val="nil"/>
              <w:bottom w:val="nil"/>
              <w:right w:val="nil"/>
            </w:tcBorders>
            <w:shd w:val="clear" w:color="auto" w:fill="auto"/>
            <w:noWrap/>
            <w:vAlign w:val="bottom"/>
            <w:hideMark/>
          </w:tcPr>
          <w:p w:rsidR="00C71026" w:rsidRPr="00C71026" w:rsidRDefault="00C71026">
            <w:pPr>
              <w:jc w:val="center"/>
              <w:rPr>
                <w:b/>
                <w:bCs/>
                <w:sz w:val="18"/>
                <w:szCs w:val="18"/>
              </w:rPr>
            </w:pPr>
          </w:p>
        </w:tc>
        <w:tc>
          <w:tcPr>
            <w:tcW w:w="2223" w:type="dxa"/>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(рублей)</w:t>
            </w:r>
          </w:p>
        </w:tc>
      </w:tr>
      <w:tr w:rsidR="00C71026" w:rsidRPr="00C71026" w:rsidTr="00C71026">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026" w:rsidRPr="00C71026" w:rsidRDefault="00C71026">
            <w:pPr>
              <w:jc w:val="center"/>
              <w:rPr>
                <w:sz w:val="18"/>
                <w:szCs w:val="18"/>
              </w:rPr>
            </w:pPr>
            <w:r w:rsidRPr="00C71026">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71026" w:rsidRPr="00C71026" w:rsidRDefault="00C71026">
            <w:pPr>
              <w:jc w:val="center"/>
              <w:rPr>
                <w:sz w:val="18"/>
                <w:szCs w:val="18"/>
              </w:rPr>
            </w:pPr>
            <w:proofErr w:type="spellStart"/>
            <w:r w:rsidRPr="00C71026">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C71026" w:rsidRPr="00C71026" w:rsidRDefault="00C71026">
            <w:pPr>
              <w:jc w:val="center"/>
              <w:rPr>
                <w:sz w:val="18"/>
                <w:szCs w:val="18"/>
              </w:rPr>
            </w:pPr>
            <w:proofErr w:type="spellStart"/>
            <w:proofErr w:type="gramStart"/>
            <w:r w:rsidRPr="00C71026">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026" w:rsidRPr="00C71026" w:rsidRDefault="00C71026">
            <w:pPr>
              <w:jc w:val="center"/>
              <w:rPr>
                <w:sz w:val="18"/>
                <w:szCs w:val="18"/>
              </w:rPr>
            </w:pPr>
            <w:r w:rsidRPr="00C71026">
              <w:rPr>
                <w:sz w:val="18"/>
                <w:szCs w:val="18"/>
              </w:rPr>
              <w:t xml:space="preserve">Сумма на год </w:t>
            </w:r>
          </w:p>
        </w:tc>
      </w:tr>
      <w:tr w:rsidR="00C71026" w:rsidRPr="00C71026" w:rsidTr="00C71026">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C71026" w:rsidRPr="00C71026" w:rsidRDefault="00C71026">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C71026" w:rsidRPr="00C71026" w:rsidRDefault="00C71026">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C71026" w:rsidRPr="00C71026" w:rsidRDefault="00C71026">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C71026" w:rsidRPr="00C71026" w:rsidRDefault="00C71026">
            <w:pPr>
              <w:rPr>
                <w:sz w:val="18"/>
                <w:szCs w:val="18"/>
              </w:rPr>
            </w:pPr>
          </w:p>
        </w:tc>
      </w:tr>
      <w:tr w:rsidR="00C71026" w:rsidRPr="00C71026" w:rsidTr="00C71026">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C71026" w:rsidRPr="00C71026" w:rsidRDefault="00C71026">
            <w:pPr>
              <w:jc w:val="center"/>
              <w:rPr>
                <w:sz w:val="18"/>
                <w:szCs w:val="18"/>
              </w:rPr>
            </w:pPr>
            <w:r w:rsidRPr="00C71026">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4</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14 221 452,71</w:t>
            </w:r>
          </w:p>
        </w:tc>
      </w:tr>
      <w:tr w:rsidR="00C71026" w:rsidRPr="00C71026" w:rsidTr="00C71026">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C71026" w:rsidRPr="00C71026" w:rsidRDefault="00C71026">
            <w:pPr>
              <w:rPr>
                <w:sz w:val="18"/>
                <w:szCs w:val="18"/>
              </w:rPr>
            </w:pPr>
            <w:r w:rsidRPr="00C71026">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438" w:type="dxa"/>
            <w:tcBorders>
              <w:top w:val="nil"/>
              <w:left w:val="nil"/>
              <w:bottom w:val="nil"/>
              <w:right w:val="nil"/>
            </w:tcBorders>
            <w:shd w:val="clear" w:color="auto" w:fill="auto"/>
            <w:noWrap/>
            <w:vAlign w:val="bottom"/>
            <w:hideMark/>
          </w:tcPr>
          <w:p w:rsidR="00C71026" w:rsidRPr="00C71026" w:rsidRDefault="00C71026">
            <w:pPr>
              <w:jc w:val="center"/>
              <w:rPr>
                <w:sz w:val="18"/>
                <w:szCs w:val="18"/>
              </w:rPr>
            </w:pPr>
            <w:r w:rsidRPr="00C71026">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2 481 386,40</w:t>
            </w:r>
          </w:p>
        </w:tc>
      </w:tr>
      <w:tr w:rsidR="00C71026" w:rsidRPr="00C71026" w:rsidTr="00C71026">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1026" w:rsidRPr="00C71026" w:rsidRDefault="00C71026">
            <w:pPr>
              <w:rPr>
                <w:sz w:val="18"/>
                <w:szCs w:val="18"/>
              </w:rPr>
            </w:pPr>
            <w:r w:rsidRPr="00C7102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10 415 007,56</w:t>
            </w:r>
          </w:p>
        </w:tc>
      </w:tr>
      <w:tr w:rsidR="00C71026" w:rsidRPr="00C71026" w:rsidTr="00C71026">
        <w:trPr>
          <w:trHeight w:val="255"/>
        </w:trPr>
        <w:tc>
          <w:tcPr>
            <w:tcW w:w="5985"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pPr>
              <w:rPr>
                <w:sz w:val="18"/>
                <w:szCs w:val="18"/>
              </w:rPr>
            </w:pPr>
            <w:r w:rsidRPr="00C71026">
              <w:rPr>
                <w:sz w:val="18"/>
                <w:szCs w:val="18"/>
              </w:rPr>
              <w:t>Резервные фонды</w:t>
            </w:r>
          </w:p>
        </w:tc>
        <w:tc>
          <w:tcPr>
            <w:tcW w:w="439"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1 1</w:t>
            </w:r>
          </w:p>
        </w:tc>
        <w:tc>
          <w:tcPr>
            <w:tcW w:w="2223"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20 000,00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C71026" w:rsidRPr="00C71026" w:rsidRDefault="00C71026">
            <w:pPr>
              <w:rPr>
                <w:sz w:val="18"/>
                <w:szCs w:val="18"/>
              </w:rPr>
            </w:pPr>
            <w:r w:rsidRPr="00C71026">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1 305 058,75</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700 500,00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700 500,00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248 486,71</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29 413,64</w:t>
            </w:r>
          </w:p>
        </w:tc>
      </w:tr>
      <w:tr w:rsidR="00C71026" w:rsidRPr="00C71026" w:rsidTr="00C71026">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C71026" w:rsidRPr="00C71026" w:rsidRDefault="00C71026">
            <w:pPr>
              <w:rPr>
                <w:sz w:val="18"/>
                <w:szCs w:val="18"/>
              </w:rPr>
            </w:pPr>
            <w:r w:rsidRPr="00C7102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100 000,00</w:t>
            </w:r>
          </w:p>
        </w:tc>
      </w:tr>
      <w:tr w:rsidR="00C71026" w:rsidRPr="00C71026" w:rsidTr="00C71026">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C71026" w:rsidRPr="00C71026" w:rsidRDefault="00C71026">
            <w:pPr>
              <w:rPr>
                <w:sz w:val="18"/>
                <w:szCs w:val="18"/>
              </w:rPr>
            </w:pPr>
            <w:r w:rsidRPr="00C71026">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14</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119 073,07</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8 382 592,86</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243 400,00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6 132 775,25</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366 180,00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12</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1 640 237,61</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8 980 098,06</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05</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2 306 530,06</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6 673 568,00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13 330 879,47</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08</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13 330 879,47</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130 000,00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120 000,00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Социальное обеспечение населения</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10</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03</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10 000,00</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8 947 407,99</w:t>
            </w:r>
          </w:p>
        </w:tc>
      </w:tr>
      <w:tr w:rsidR="00C71026" w:rsidRPr="00C71026" w:rsidTr="00C71026">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sz w:val="18"/>
                <w:szCs w:val="18"/>
              </w:rPr>
            </w:pPr>
            <w:r w:rsidRPr="00C71026">
              <w:rPr>
                <w:sz w:val="18"/>
                <w:szCs w:val="18"/>
              </w:rPr>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11</w:t>
            </w:r>
          </w:p>
        </w:tc>
        <w:tc>
          <w:tcPr>
            <w:tcW w:w="438"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01</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8 947 407,99</w:t>
            </w:r>
          </w:p>
        </w:tc>
      </w:tr>
      <w:tr w:rsidR="00C71026" w:rsidRPr="00C71026" w:rsidTr="00C71026">
        <w:trPr>
          <w:trHeight w:val="255"/>
        </w:trPr>
        <w:tc>
          <w:tcPr>
            <w:tcW w:w="5985" w:type="dxa"/>
            <w:tcBorders>
              <w:top w:val="nil"/>
              <w:left w:val="single" w:sz="4" w:space="0" w:color="auto"/>
              <w:bottom w:val="nil"/>
              <w:right w:val="nil"/>
            </w:tcBorders>
            <w:shd w:val="clear" w:color="auto" w:fill="auto"/>
            <w:vAlign w:val="center"/>
            <w:hideMark/>
          </w:tcPr>
          <w:p w:rsidR="00C71026" w:rsidRPr="00C71026" w:rsidRDefault="00C71026">
            <w:pPr>
              <w:rPr>
                <w:b/>
                <w:bCs/>
                <w:sz w:val="18"/>
                <w:szCs w:val="18"/>
              </w:rPr>
            </w:pPr>
            <w:r w:rsidRPr="00C71026">
              <w:rPr>
                <w:b/>
                <w:bCs/>
                <w:sz w:val="18"/>
                <w:szCs w:val="18"/>
              </w:rPr>
              <w:t>Обслуживание государственного (муниципального) долга</w:t>
            </w:r>
          </w:p>
        </w:tc>
        <w:tc>
          <w:tcPr>
            <w:tcW w:w="439" w:type="dxa"/>
            <w:tcBorders>
              <w:top w:val="nil"/>
              <w:left w:val="single" w:sz="4" w:space="0" w:color="auto"/>
              <w:bottom w:val="nil"/>
              <w:right w:val="nil"/>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13</w:t>
            </w:r>
          </w:p>
        </w:tc>
        <w:tc>
          <w:tcPr>
            <w:tcW w:w="438" w:type="dxa"/>
            <w:tcBorders>
              <w:top w:val="nil"/>
              <w:left w:val="single" w:sz="4" w:space="0" w:color="auto"/>
              <w:bottom w:val="nil"/>
              <w:right w:val="nil"/>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1 500,00</w:t>
            </w:r>
          </w:p>
        </w:tc>
      </w:tr>
      <w:tr w:rsidR="00C71026" w:rsidRPr="00C71026" w:rsidTr="00C71026">
        <w:trPr>
          <w:trHeight w:val="510"/>
        </w:trPr>
        <w:tc>
          <w:tcPr>
            <w:tcW w:w="5985" w:type="dxa"/>
            <w:tcBorders>
              <w:top w:val="single" w:sz="4" w:space="0" w:color="auto"/>
              <w:left w:val="single" w:sz="4" w:space="0" w:color="auto"/>
              <w:bottom w:val="nil"/>
              <w:right w:val="nil"/>
            </w:tcBorders>
            <w:shd w:val="clear" w:color="auto" w:fill="auto"/>
            <w:vAlign w:val="center"/>
            <w:hideMark/>
          </w:tcPr>
          <w:p w:rsidR="00C71026" w:rsidRPr="00C71026" w:rsidRDefault="00C71026">
            <w:pPr>
              <w:rPr>
                <w:sz w:val="18"/>
                <w:szCs w:val="18"/>
              </w:rPr>
            </w:pPr>
            <w:r w:rsidRPr="00C71026">
              <w:rPr>
                <w:sz w:val="18"/>
                <w:szCs w:val="18"/>
              </w:rPr>
              <w:t>Обслуживание государственного (муниципального) внутреннего долга</w:t>
            </w:r>
          </w:p>
        </w:tc>
        <w:tc>
          <w:tcPr>
            <w:tcW w:w="439" w:type="dxa"/>
            <w:tcBorders>
              <w:top w:val="single" w:sz="4" w:space="0" w:color="auto"/>
              <w:left w:val="single" w:sz="4" w:space="0" w:color="auto"/>
              <w:bottom w:val="nil"/>
              <w:right w:val="nil"/>
            </w:tcBorders>
            <w:shd w:val="clear" w:color="auto" w:fill="auto"/>
            <w:noWrap/>
            <w:vAlign w:val="bottom"/>
            <w:hideMark/>
          </w:tcPr>
          <w:p w:rsidR="00C71026" w:rsidRPr="00C71026" w:rsidRDefault="00C71026">
            <w:pPr>
              <w:jc w:val="center"/>
              <w:rPr>
                <w:sz w:val="18"/>
                <w:szCs w:val="18"/>
              </w:rPr>
            </w:pPr>
            <w:r w:rsidRPr="00C71026">
              <w:rPr>
                <w:sz w:val="18"/>
                <w:szCs w:val="18"/>
              </w:rPr>
              <w:t>13</w:t>
            </w:r>
          </w:p>
        </w:tc>
        <w:tc>
          <w:tcPr>
            <w:tcW w:w="438" w:type="dxa"/>
            <w:tcBorders>
              <w:top w:val="single" w:sz="4" w:space="0" w:color="auto"/>
              <w:left w:val="single" w:sz="4" w:space="0" w:color="auto"/>
              <w:bottom w:val="nil"/>
              <w:right w:val="nil"/>
            </w:tcBorders>
            <w:shd w:val="clear" w:color="auto" w:fill="auto"/>
            <w:noWrap/>
            <w:vAlign w:val="bottom"/>
            <w:hideMark/>
          </w:tcPr>
          <w:p w:rsidR="00C71026" w:rsidRPr="00C71026" w:rsidRDefault="00C71026">
            <w:pPr>
              <w:jc w:val="center"/>
              <w:rPr>
                <w:sz w:val="18"/>
                <w:szCs w:val="18"/>
              </w:rPr>
            </w:pPr>
            <w:r w:rsidRPr="00C71026">
              <w:rPr>
                <w:sz w:val="18"/>
                <w:szCs w:val="18"/>
              </w:rPr>
              <w:t>01</w:t>
            </w:r>
          </w:p>
        </w:tc>
        <w:tc>
          <w:tcPr>
            <w:tcW w:w="2223" w:type="dxa"/>
            <w:tcBorders>
              <w:top w:val="nil"/>
              <w:left w:val="single" w:sz="4" w:space="0" w:color="000000"/>
              <w:bottom w:val="single" w:sz="4" w:space="0" w:color="000000"/>
              <w:right w:val="single" w:sz="4" w:space="0" w:color="000000"/>
            </w:tcBorders>
            <w:shd w:val="clear" w:color="auto" w:fill="auto"/>
            <w:noWrap/>
            <w:vAlign w:val="bottom"/>
            <w:hideMark/>
          </w:tcPr>
          <w:p w:rsidR="00C71026" w:rsidRPr="00C71026" w:rsidRDefault="00C71026">
            <w:pPr>
              <w:jc w:val="center"/>
              <w:rPr>
                <w:sz w:val="18"/>
                <w:szCs w:val="18"/>
              </w:rPr>
            </w:pPr>
            <w:r w:rsidRPr="00C71026">
              <w:rPr>
                <w:sz w:val="18"/>
                <w:szCs w:val="18"/>
              </w:rPr>
              <w:t>1 500,00</w:t>
            </w:r>
          </w:p>
        </w:tc>
      </w:tr>
      <w:tr w:rsidR="00C71026" w:rsidRPr="00C71026" w:rsidTr="00C71026">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rPr>
                <w:b/>
                <w:bCs/>
                <w:sz w:val="18"/>
                <w:szCs w:val="18"/>
              </w:rPr>
            </w:pPr>
            <w:r w:rsidRPr="00C71026">
              <w:rPr>
                <w:b/>
                <w:bCs/>
                <w:sz w:val="18"/>
                <w:szCs w:val="18"/>
              </w:rPr>
              <w:t>Всего</w:t>
            </w:r>
          </w:p>
        </w:tc>
        <w:tc>
          <w:tcPr>
            <w:tcW w:w="439" w:type="dxa"/>
            <w:tcBorders>
              <w:top w:val="single" w:sz="4" w:space="0" w:color="000000"/>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438" w:type="dxa"/>
            <w:tcBorders>
              <w:top w:val="single" w:sz="4" w:space="0" w:color="000000"/>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54 942 917,80</w:t>
            </w:r>
          </w:p>
        </w:tc>
      </w:tr>
    </w:tbl>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tbl>
      <w:tblPr>
        <w:tblW w:w="9719" w:type="dxa"/>
        <w:tblInd w:w="93" w:type="dxa"/>
        <w:tblLook w:val="04A0" w:firstRow="1" w:lastRow="0" w:firstColumn="1" w:lastColumn="0" w:noHBand="0" w:noVBand="1"/>
      </w:tblPr>
      <w:tblGrid>
        <w:gridCol w:w="6312"/>
        <w:gridCol w:w="483"/>
        <w:gridCol w:w="380"/>
        <w:gridCol w:w="417"/>
        <w:gridCol w:w="663"/>
        <w:gridCol w:w="462"/>
        <w:gridCol w:w="1187"/>
      </w:tblGrid>
      <w:tr w:rsidR="00C71026" w:rsidRPr="00C71026" w:rsidTr="00C71026">
        <w:trPr>
          <w:trHeight w:val="255"/>
        </w:trPr>
        <w:tc>
          <w:tcPr>
            <w:tcW w:w="689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4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35"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65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280"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Приложение  № 5</w:t>
            </w:r>
          </w:p>
        </w:tc>
      </w:tr>
      <w:tr w:rsidR="00C71026" w:rsidRPr="00C71026" w:rsidTr="00C71026">
        <w:trPr>
          <w:trHeight w:val="255"/>
        </w:trPr>
        <w:tc>
          <w:tcPr>
            <w:tcW w:w="689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4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35"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65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280"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 xml:space="preserve">к Решению Совета депутатов </w:t>
            </w:r>
          </w:p>
        </w:tc>
      </w:tr>
      <w:tr w:rsidR="00C71026" w:rsidRPr="00C71026" w:rsidTr="00C71026">
        <w:trPr>
          <w:trHeight w:val="255"/>
        </w:trPr>
        <w:tc>
          <w:tcPr>
            <w:tcW w:w="689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4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35"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654"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1280"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 xml:space="preserve">городского </w:t>
            </w:r>
            <w:r w:rsidRPr="00C71026">
              <w:rPr>
                <w:sz w:val="18"/>
                <w:szCs w:val="18"/>
              </w:rPr>
              <w:lastRenderedPageBreak/>
              <w:t xml:space="preserve">поселения Агириш </w:t>
            </w:r>
          </w:p>
        </w:tc>
      </w:tr>
      <w:tr w:rsidR="00C71026" w:rsidRPr="00C71026" w:rsidTr="00C71026">
        <w:trPr>
          <w:trHeight w:val="255"/>
        </w:trPr>
        <w:tc>
          <w:tcPr>
            <w:tcW w:w="689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44"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35"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rPr>
                <w:sz w:val="18"/>
                <w:szCs w:val="18"/>
              </w:rPr>
            </w:pPr>
          </w:p>
        </w:tc>
        <w:tc>
          <w:tcPr>
            <w:tcW w:w="2140" w:type="dxa"/>
            <w:gridSpan w:val="3"/>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от  "23" августа 2024 № 88</w:t>
            </w:r>
          </w:p>
        </w:tc>
      </w:tr>
      <w:tr w:rsidR="00C71026" w:rsidRPr="00C71026" w:rsidTr="00C71026">
        <w:trPr>
          <w:trHeight w:val="645"/>
        </w:trPr>
        <w:tc>
          <w:tcPr>
            <w:tcW w:w="9719" w:type="dxa"/>
            <w:gridSpan w:val="7"/>
            <w:tcBorders>
              <w:top w:val="nil"/>
              <w:left w:val="nil"/>
              <w:bottom w:val="nil"/>
              <w:right w:val="nil"/>
            </w:tcBorders>
            <w:shd w:val="clear" w:color="auto" w:fill="auto"/>
            <w:vAlign w:val="center"/>
            <w:hideMark/>
          </w:tcPr>
          <w:p w:rsidR="00C71026" w:rsidRPr="00C71026" w:rsidRDefault="00C71026" w:rsidP="00C71026">
            <w:pPr>
              <w:jc w:val="center"/>
              <w:rPr>
                <w:b/>
                <w:bCs/>
                <w:sz w:val="18"/>
                <w:szCs w:val="18"/>
              </w:rPr>
            </w:pPr>
            <w:r w:rsidRPr="00C71026">
              <w:rPr>
                <w:b/>
                <w:bCs/>
                <w:sz w:val="18"/>
                <w:szCs w:val="18"/>
              </w:rPr>
              <w:t>Ведомственная структура расходов на 2024 год</w:t>
            </w:r>
          </w:p>
        </w:tc>
      </w:tr>
      <w:tr w:rsidR="00C71026" w:rsidRPr="00C71026" w:rsidTr="00C71026">
        <w:trPr>
          <w:trHeight w:val="165"/>
        </w:trPr>
        <w:tc>
          <w:tcPr>
            <w:tcW w:w="9719" w:type="dxa"/>
            <w:gridSpan w:val="7"/>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r>
      <w:tr w:rsidR="00C71026" w:rsidRPr="00C71026" w:rsidTr="00C71026">
        <w:trPr>
          <w:trHeight w:val="270"/>
        </w:trPr>
        <w:tc>
          <w:tcPr>
            <w:tcW w:w="6894"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44"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35"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654"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206" w:type="dxa"/>
            <w:tcBorders>
              <w:top w:val="nil"/>
              <w:left w:val="nil"/>
              <w:bottom w:val="nil"/>
              <w:right w:val="nil"/>
            </w:tcBorders>
            <w:shd w:val="clear" w:color="auto" w:fill="auto"/>
            <w:noWrap/>
            <w:vAlign w:val="bottom"/>
            <w:hideMark/>
          </w:tcPr>
          <w:p w:rsidR="00C71026" w:rsidRPr="00C71026" w:rsidRDefault="00C71026" w:rsidP="00C71026">
            <w:pPr>
              <w:jc w:val="center"/>
              <w:rPr>
                <w:b/>
                <w:bCs/>
                <w:sz w:val="18"/>
                <w:szCs w:val="18"/>
              </w:rPr>
            </w:pPr>
          </w:p>
        </w:tc>
        <w:tc>
          <w:tcPr>
            <w:tcW w:w="1280" w:type="dxa"/>
            <w:tcBorders>
              <w:top w:val="nil"/>
              <w:left w:val="nil"/>
              <w:bottom w:val="nil"/>
              <w:right w:val="nil"/>
            </w:tcBorders>
            <w:shd w:val="clear" w:color="auto" w:fill="auto"/>
            <w:noWrap/>
            <w:vAlign w:val="bottom"/>
            <w:hideMark/>
          </w:tcPr>
          <w:p w:rsidR="00C71026" w:rsidRPr="00C71026" w:rsidRDefault="00C71026" w:rsidP="00C71026">
            <w:pPr>
              <w:jc w:val="right"/>
              <w:rPr>
                <w:sz w:val="18"/>
                <w:szCs w:val="18"/>
              </w:rPr>
            </w:pPr>
            <w:r w:rsidRPr="00C71026">
              <w:rPr>
                <w:sz w:val="18"/>
                <w:szCs w:val="18"/>
              </w:rPr>
              <w:t>(рублей)</w:t>
            </w:r>
          </w:p>
        </w:tc>
      </w:tr>
      <w:tr w:rsidR="00C71026" w:rsidRPr="00C71026" w:rsidTr="00C71026">
        <w:trPr>
          <w:trHeight w:val="255"/>
        </w:trPr>
        <w:tc>
          <w:tcPr>
            <w:tcW w:w="6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Наименование показателя</w:t>
            </w:r>
          </w:p>
        </w:tc>
        <w:tc>
          <w:tcPr>
            <w:tcW w:w="244"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Вед</w:t>
            </w:r>
          </w:p>
        </w:tc>
        <w:tc>
          <w:tcPr>
            <w:tcW w:w="235"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Рз</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proofErr w:type="gramStart"/>
            <w:r w:rsidRPr="00C71026">
              <w:rPr>
                <w:sz w:val="18"/>
                <w:szCs w:val="18"/>
              </w:rPr>
              <w:t>Пр</w:t>
            </w:r>
            <w:proofErr w:type="spellEnd"/>
            <w:proofErr w:type="gramEnd"/>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ЦСР</w:t>
            </w:r>
            <w:proofErr w:type="spellEnd"/>
          </w:p>
        </w:tc>
        <w:tc>
          <w:tcPr>
            <w:tcW w:w="206" w:type="dxa"/>
            <w:tcBorders>
              <w:top w:val="single" w:sz="4" w:space="0" w:color="auto"/>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proofErr w:type="spellStart"/>
            <w:r w:rsidRPr="00C71026">
              <w:rPr>
                <w:sz w:val="18"/>
                <w:szCs w:val="18"/>
              </w:rPr>
              <w:t>ВР</w:t>
            </w:r>
            <w:proofErr w:type="spellEnd"/>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C71026" w:rsidRPr="00C71026" w:rsidRDefault="00C71026" w:rsidP="00C71026">
            <w:pPr>
              <w:jc w:val="center"/>
              <w:rPr>
                <w:sz w:val="18"/>
                <w:szCs w:val="18"/>
              </w:rPr>
            </w:pPr>
            <w:r w:rsidRPr="00C71026">
              <w:rPr>
                <w:sz w:val="18"/>
                <w:szCs w:val="18"/>
              </w:rPr>
              <w:t>Сумма на год</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w:t>
            </w:r>
          </w:p>
        </w:tc>
        <w:tc>
          <w:tcPr>
            <w:tcW w:w="24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14 221 452,71</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Функционирование высшего должностного лица субъекта Российской Федерации и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2 481 386,40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i/>
                <w:iCs/>
                <w:sz w:val="18"/>
                <w:szCs w:val="18"/>
              </w:rPr>
            </w:pPr>
            <w:r w:rsidRPr="00C71026">
              <w:rPr>
                <w:b/>
                <w:bCs/>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2 481 386,40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2 481 386,40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2 481 386,40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Глава муниципального образования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2 381 386,40</w:t>
            </w:r>
          </w:p>
        </w:tc>
      </w:tr>
      <w:tr w:rsidR="00C71026" w:rsidRPr="00C71026" w:rsidTr="00C71026">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01 4 01 85150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10 415 007,56</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10 415 007,56</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10 415 007,56</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10 415 007,56</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обеспечение функций органов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9 132 007,56</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9 037 873,20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9 037 873,20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66 634,36</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66 634,36</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27 500,00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01 4 01 02040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27 500,00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1 283 000,00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Резервные фонды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20 000,00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lastRenderedPageBreak/>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«Управление резервным фондом администрации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Иные бюджетные ассигнования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Резервные средства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870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Другие общегосударственные вопросы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1 305 058,75</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60 000,00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82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565 780,00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r>
      <w:tr w:rsidR="00C71026" w:rsidRPr="00C71026" w:rsidTr="00C71026">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565 780,00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565 780,00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540 780,00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540 780,00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25 000,00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25 000,00</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17 000,00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105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17 000,00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Непрограммные направления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бюджетные ассигнования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662 278,75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Исполнение судебных актов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830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329 778,75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Уплата налогов, сборов и иных платежей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40 0 01 99990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850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332 500,00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Национальная оборона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700 500,00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Мобилизационная и вневойсковая подготовка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700 500,00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700 500,00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Осуществление первичного воинского учета на </w:t>
            </w:r>
            <w:proofErr w:type="gramStart"/>
            <w:r w:rsidRPr="00C71026">
              <w:rPr>
                <w:sz w:val="18"/>
                <w:szCs w:val="18"/>
              </w:rPr>
              <w:t>территориях</w:t>
            </w:r>
            <w:proofErr w:type="gramEnd"/>
            <w:r w:rsidRPr="00C71026">
              <w:rPr>
                <w:sz w:val="18"/>
                <w:szCs w:val="18"/>
              </w:rPr>
              <w:t>, где отсутствуют военные комиссариаты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700 500,00</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679 000,00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679 000,00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21 500,00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01 4 01 51180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21 500,00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Национальная безопасность и правоохранительная деятельность</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248 486,71</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Органы юстиции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29 413,64</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29 413,64</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29 413,64</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jc w:val="both"/>
              <w:rPr>
                <w:sz w:val="18"/>
                <w:szCs w:val="18"/>
              </w:rPr>
            </w:pPr>
            <w:r w:rsidRPr="00C71026">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01 4 01 59300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20 179,22</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jc w:val="both"/>
              <w:rPr>
                <w:sz w:val="18"/>
                <w:szCs w:val="18"/>
              </w:rPr>
            </w:pPr>
            <w:r w:rsidRPr="00C71026">
              <w:rPr>
                <w:sz w:val="18"/>
                <w:szCs w:val="18"/>
              </w:rPr>
              <w:lastRenderedPageBreak/>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0 4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01 4 01 </w:t>
            </w:r>
            <w:proofErr w:type="spellStart"/>
            <w:r w:rsidRPr="00C71026">
              <w:rPr>
                <w:sz w:val="18"/>
                <w:szCs w:val="18"/>
              </w:rPr>
              <w:t>D9300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9 234,42</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100 000,00</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100 000,00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100 000,00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Другие вопросы в области национальной безопасности и правоохранительной деятельности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119 073,07</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8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02 4 02 </w:t>
            </w:r>
            <w:r w:rsidRPr="00C71026">
              <w:rPr>
                <w:sz w:val="18"/>
                <w:szCs w:val="18"/>
              </w:rPr>
              <w:lastRenderedPageBreak/>
              <w:t>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540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«Профилактика правонарушений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118 073,07</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118 073,07</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Создание условий для деятельности народных дружин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05 4 01 82300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20 631,15</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Создание условий для деятельности народных дружин за счет средств местного бюджета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05 4 01 </w:t>
            </w:r>
            <w:proofErr w:type="spellStart"/>
            <w:r w:rsidRPr="00C71026">
              <w:rPr>
                <w:sz w:val="18"/>
                <w:szCs w:val="18"/>
              </w:rPr>
              <w:t>S2300</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8 841,92</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88 600,00</w:t>
            </w:r>
          </w:p>
        </w:tc>
      </w:tr>
      <w:tr w:rsidR="00C71026" w:rsidRPr="00C71026" w:rsidTr="00C71026">
        <w:trPr>
          <w:trHeight w:val="127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65 000,00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Расходы на выплаты персоналу государственных (муниципальных) органов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120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65 000,00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23 600,00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14</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05 4 01 99990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23 600,00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Национальная экономика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8 382 592,86</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lastRenderedPageBreak/>
              <w:t>Общеэкономические вопросы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0 4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243 400,00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243 400,00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«Содействие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rFonts w:ascii="TimesNewRoman" w:hAnsi="TimesNewRoman" w:cs="Arial"/>
                <w:color w:val="000000"/>
                <w:sz w:val="18"/>
                <w:szCs w:val="18"/>
              </w:rPr>
            </w:pPr>
            <w:r w:rsidRPr="00C7102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 по содействию трудоустройству граждан</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rFonts w:ascii="TimesNewRoman" w:hAnsi="TimesNewRoman" w:cs="Arial"/>
                <w:color w:val="000000"/>
                <w:sz w:val="18"/>
                <w:szCs w:val="18"/>
              </w:rPr>
            </w:pPr>
            <w:r w:rsidRPr="00C7102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5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rFonts w:ascii="TimesNewRoman" w:hAnsi="TimesNewRoman" w:cs="Arial"/>
                <w:color w:val="000000"/>
                <w:sz w:val="18"/>
                <w:szCs w:val="18"/>
              </w:rPr>
            </w:pPr>
            <w:r w:rsidRPr="00C7102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rFonts w:ascii="TimesNewRoman" w:hAnsi="TimesNewRoman" w:cs="Arial"/>
                <w:color w:val="000000"/>
                <w:sz w:val="18"/>
                <w:szCs w:val="18"/>
              </w:rPr>
            </w:pPr>
            <w:r w:rsidRPr="00C7102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12 4 01 85060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243 400,00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Дорожное хозяйство (дорожные фонды)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6 132 775,25</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6 132 775,25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Комплекс процессных мероприятий «Обеспечение </w:t>
            </w:r>
            <w:proofErr w:type="gramStart"/>
            <w:r w:rsidRPr="00C71026">
              <w:rPr>
                <w:sz w:val="18"/>
                <w:szCs w:val="18"/>
              </w:rPr>
              <w:t>функционирования сети автомобильных дорог общего пользования местного значения</w:t>
            </w:r>
            <w:proofErr w:type="gramEnd"/>
            <w:r w:rsidRPr="00C71026">
              <w:rPr>
                <w:sz w:val="18"/>
                <w:szCs w:val="18"/>
              </w:rPr>
              <w:t xml:space="preserve">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6 132 775,25</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Связь и информатика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366 180,00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«Информатизация и повышение информационной открытости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06 0 00 00000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366 180,00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«Создание устойчивой информационно-телекоммуникационной инфраструктуры»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06 4 01 99990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366 180,00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Другие вопросы в области национальной экономики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1 640 237,61</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17 890,00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8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17 890,00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1 622 347,61</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1 622 347,61</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rFonts w:ascii="TimesNewRoman" w:hAnsi="TimesNewRoman" w:cs="Arial"/>
                <w:color w:val="000000"/>
                <w:sz w:val="18"/>
                <w:szCs w:val="18"/>
              </w:rPr>
            </w:pPr>
            <w:r w:rsidRPr="00C7102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1 622 347,61</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1 034 547,61</w:t>
            </w:r>
          </w:p>
        </w:tc>
      </w:tr>
      <w:tr w:rsidR="00C71026" w:rsidRPr="00C71026" w:rsidTr="00C71026">
        <w:trPr>
          <w:trHeight w:val="6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1 034 547,61</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1 034 547,61</w:t>
            </w:r>
          </w:p>
        </w:tc>
      </w:tr>
      <w:tr w:rsidR="00C71026" w:rsidRPr="00C71026" w:rsidTr="00C71026">
        <w:trPr>
          <w:trHeight w:val="2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w:t>
            </w:r>
            <w:r w:rsidRPr="00C71026">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0</w:t>
            </w:r>
            <w:r w:rsidRPr="00C71026">
              <w:rPr>
                <w:sz w:val="18"/>
                <w:szCs w:val="18"/>
              </w:rPr>
              <w:lastRenderedPageBreak/>
              <w:t>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01 4 </w:t>
            </w:r>
            <w:r w:rsidRPr="00C71026">
              <w:rPr>
                <w:sz w:val="18"/>
                <w:szCs w:val="18"/>
              </w:rPr>
              <w:lastRenderedPageBreak/>
              <w:t>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04</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587 800,00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Жилищно-коммунальное хозяйство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8 980 098,06</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Жилищное хозяйство</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2 307 530,06</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 имуществом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2 305 530,06</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11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2 305 530,06</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jc w:val="both"/>
              <w:rPr>
                <w:b/>
                <w:bCs/>
                <w:sz w:val="18"/>
                <w:szCs w:val="18"/>
              </w:rPr>
            </w:pPr>
            <w:r w:rsidRPr="00C71026">
              <w:rPr>
                <w:b/>
                <w:bCs/>
                <w:sz w:val="18"/>
                <w:szCs w:val="18"/>
              </w:rPr>
              <w:t>Благоустройство</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w:t>
            </w:r>
            <w:r w:rsidRPr="00C71026">
              <w:rPr>
                <w:b/>
                <w:bCs/>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lastRenderedPageBreak/>
              <w:t>0</w:t>
            </w:r>
            <w:r w:rsidRPr="00C71026">
              <w:rPr>
                <w:b/>
                <w:bCs/>
                <w:sz w:val="18"/>
                <w:szCs w:val="18"/>
              </w:rPr>
              <w:lastRenderedPageBreak/>
              <w:t>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lastRenderedPageBreak/>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6 672 568,00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3 000,00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84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межбюджетные трансферты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540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«Формирование комфортной городской среды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07 0 00 00000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2 107 950,00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07 1 00 00000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proofErr w:type="gramStart"/>
            <w:r w:rsidRPr="00C71026">
              <w:rPr>
                <w:sz w:val="18"/>
                <w:szCs w:val="18"/>
              </w:rPr>
              <w:t>Региональный</w:t>
            </w:r>
            <w:proofErr w:type="gramEnd"/>
            <w:r w:rsidRPr="00C71026">
              <w:rPr>
                <w:sz w:val="18"/>
                <w:szCs w:val="18"/>
              </w:rPr>
              <w:t xml:space="preserve"> проект «Формирование комфортной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bottom"/>
            <w:hideMark/>
          </w:tcPr>
          <w:p w:rsidR="00C71026" w:rsidRPr="00C71026" w:rsidRDefault="00C71026" w:rsidP="00C71026">
            <w:pPr>
              <w:rPr>
                <w:sz w:val="18"/>
                <w:szCs w:val="18"/>
              </w:rPr>
            </w:pPr>
            <w:r w:rsidRPr="00C71026">
              <w:rPr>
                <w:sz w:val="18"/>
                <w:szCs w:val="18"/>
              </w:rPr>
              <w:t>Реализация программ формирования современной городской среды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07 1 </w:t>
            </w:r>
            <w:proofErr w:type="spellStart"/>
            <w:r w:rsidRPr="00C71026">
              <w:rPr>
                <w:sz w:val="18"/>
                <w:szCs w:val="18"/>
              </w:rPr>
              <w:t>F2</w:t>
            </w:r>
            <w:proofErr w:type="spellEnd"/>
            <w:r w:rsidRPr="00C71026">
              <w:rPr>
                <w:sz w:val="18"/>
                <w:szCs w:val="18"/>
              </w:rPr>
              <w:t xml:space="preserve"> 55550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2 107 950,00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Благоустройство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08 0 00 00000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3 400 618,00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17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w:t>
            </w:r>
            <w:r w:rsidRPr="00C71026">
              <w:rPr>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0</w:t>
            </w:r>
            <w:r w:rsidRPr="00C71026">
              <w:rPr>
                <w:sz w:val="18"/>
                <w:szCs w:val="18"/>
              </w:rPr>
              <w:lastRenderedPageBreak/>
              <w:t>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w:t>
            </w:r>
            <w:r w:rsidRPr="00C71026">
              <w:rPr>
                <w:sz w:val="18"/>
                <w:szCs w:val="18"/>
              </w:rPr>
              <w:lastRenderedPageBreak/>
              <w:t>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lastRenderedPageBreak/>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376 600,00</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3 024 018,00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proofErr w:type="gramStart"/>
            <w:r w:rsidRPr="00C71026">
              <w:rPr>
                <w:sz w:val="18"/>
                <w:szCs w:val="18"/>
              </w:rPr>
              <w:t>Инициативный</w:t>
            </w:r>
            <w:proofErr w:type="gramEnd"/>
            <w:r w:rsidRPr="00C71026">
              <w:rPr>
                <w:sz w:val="18"/>
                <w:szCs w:val="18"/>
              </w:rPr>
              <w:t xml:space="preserve"> проект "Живая вода - вода для жизни"</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08 4 02 82756</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2 116 812,00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proofErr w:type="gramStart"/>
            <w:r w:rsidRPr="00C71026">
              <w:rPr>
                <w:sz w:val="18"/>
                <w:szCs w:val="18"/>
              </w:rPr>
              <w:t>Инициативный проект "Живая вода - вода для жизни" за счет средств местного бюджета</w:t>
            </w:r>
            <w:proofErr w:type="gramEnd"/>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xml:space="preserve">08 4 02 </w:t>
            </w:r>
            <w:proofErr w:type="spellStart"/>
            <w:r w:rsidRPr="00C71026">
              <w:rPr>
                <w:sz w:val="18"/>
                <w:szCs w:val="18"/>
              </w:rPr>
              <w:t>S2756</w:t>
            </w:r>
            <w:proofErr w:type="spellEnd"/>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907 206,00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09 0 00 00000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1 161 000,00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both"/>
              <w:rPr>
                <w:sz w:val="18"/>
                <w:szCs w:val="18"/>
              </w:rPr>
            </w:pPr>
            <w:r w:rsidRPr="00C71026">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24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Закупка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Иные закупки товаров, работ и услуг для обеспечения государственных (муниципальных) нужд</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05</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09 4 02 99990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240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1 161 000,00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 xml:space="preserve">Культура, кинематография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13 330 879,47</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Культура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w:t>
            </w:r>
            <w:r w:rsidRPr="00C71026">
              <w:rPr>
                <w:b/>
                <w:bCs/>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lastRenderedPageBreak/>
              <w:t>0</w:t>
            </w:r>
            <w:r w:rsidRPr="00C71026">
              <w:rPr>
                <w:b/>
                <w:bCs/>
                <w:sz w:val="18"/>
                <w:szCs w:val="18"/>
              </w:rPr>
              <w:lastRenderedPageBreak/>
              <w:t>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lastRenderedPageBreak/>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xml:space="preserve">13 330 </w:t>
            </w:r>
            <w:r w:rsidRPr="00C71026">
              <w:rPr>
                <w:b/>
                <w:bCs/>
                <w:sz w:val="18"/>
                <w:szCs w:val="18"/>
              </w:rPr>
              <w:lastRenderedPageBreak/>
              <w:t>879,47</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lastRenderedPageBreak/>
              <w:t>Муниципальная программа «Развитие культуры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13 330 879,47</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13 330 879,47</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rFonts w:ascii="TimesNewRoman" w:hAnsi="TimesNewRoman" w:cs="Arial"/>
                <w:color w:val="000000"/>
                <w:sz w:val="18"/>
                <w:szCs w:val="18"/>
              </w:rPr>
            </w:pPr>
            <w:r w:rsidRPr="00C7102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13 330 879,47</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11 008 128,87</w:t>
            </w:r>
          </w:p>
        </w:tc>
      </w:tr>
      <w:tr w:rsidR="00C71026" w:rsidRPr="00C71026" w:rsidTr="00C71026">
        <w:trPr>
          <w:trHeight w:val="58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11 008 128,87</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11 008 128,87</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бюджетов поселений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both"/>
              <w:rPr>
                <w:color w:val="000000"/>
                <w:sz w:val="18"/>
                <w:szCs w:val="18"/>
              </w:rPr>
            </w:pPr>
            <w:r w:rsidRPr="00C71026">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10 4 01 20650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2 023 000,00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10 4 01 85160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6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08</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199 750,60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Социальная политика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w:t>
            </w:r>
            <w:r w:rsidRPr="00C71026">
              <w:rPr>
                <w:b/>
                <w:bCs/>
                <w:sz w:val="18"/>
                <w:szCs w:val="18"/>
              </w:rPr>
              <w:lastRenderedPageBreak/>
              <w:t>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lastRenderedPageBreak/>
              <w:t>1</w:t>
            </w:r>
            <w:r w:rsidRPr="00C71026">
              <w:rPr>
                <w:b/>
                <w:bCs/>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lastRenderedPageBreak/>
              <w:t>Пенсионное обеспечение</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120 000,00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«Обеспечение функций органов местного самоуправления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Пенсия за выслугу лет</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01 4 01 71600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120 000,00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Социальное обеспечение населения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10 000,00</w:t>
            </w:r>
          </w:p>
        </w:tc>
      </w:tr>
      <w:tr w:rsidR="00C71026" w:rsidRPr="00C71026" w:rsidTr="00C71026">
        <w:trPr>
          <w:trHeight w:val="102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04 0 00 00000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10 000,00</w:t>
            </w:r>
          </w:p>
        </w:tc>
      </w:tr>
      <w:tr w:rsidR="00C71026" w:rsidRPr="00C71026" w:rsidTr="00C71026">
        <w:trPr>
          <w:trHeight w:val="108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color w:val="000000"/>
                <w:sz w:val="18"/>
                <w:szCs w:val="18"/>
              </w:rPr>
            </w:pPr>
            <w:r w:rsidRPr="00C71026">
              <w:rPr>
                <w:color w:val="000000"/>
                <w:sz w:val="18"/>
                <w:szCs w:val="18"/>
              </w:rPr>
              <w:t xml:space="preserve">Реализация мероприятий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10 000,00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Социальное обеспечение и иные выплаты населению</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Публичные нормативные социальные выплаты гражданам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w:t>
            </w:r>
          </w:p>
        </w:tc>
        <w:tc>
          <w:tcPr>
            <w:tcW w:w="206"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03</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color w:val="000000"/>
                <w:sz w:val="18"/>
                <w:szCs w:val="18"/>
              </w:rPr>
            </w:pPr>
            <w:r w:rsidRPr="00C71026">
              <w:rPr>
                <w:color w:val="000000"/>
                <w:sz w:val="18"/>
                <w:szCs w:val="18"/>
              </w:rPr>
              <w:t>04 4 01 99990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310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Физическая культура и спорт</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8 947 407,99</w:t>
            </w:r>
          </w:p>
        </w:tc>
      </w:tr>
      <w:tr w:rsidR="00C71026" w:rsidRPr="00C71026" w:rsidTr="00C71026">
        <w:trPr>
          <w:trHeight w:val="30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Физическая культура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8 947 407,99</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«Развитие физической культуры и спорта на территории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11 0 00 00000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8 947 407,99</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11 4 00 0000</w:t>
            </w:r>
            <w:r w:rsidRPr="00C71026">
              <w:rPr>
                <w:sz w:val="18"/>
                <w:szCs w:val="18"/>
              </w:rPr>
              <w:lastRenderedPageBreak/>
              <w:t>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lastRenderedPageBreak/>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8 947 407,99</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rFonts w:ascii="TimesNewRoman" w:hAnsi="TimesNewRoman" w:cs="Arial"/>
                <w:color w:val="000000"/>
                <w:sz w:val="18"/>
                <w:szCs w:val="18"/>
              </w:rPr>
            </w:pPr>
            <w:r w:rsidRPr="00C71026">
              <w:rPr>
                <w:rFonts w:ascii="TimesNewRoman" w:hAnsi="TimesNewRoman" w:cs="Arial"/>
                <w:color w:val="000000"/>
                <w:sz w:val="18"/>
                <w:szCs w:val="18"/>
              </w:rPr>
              <w:lastRenderedPageBreak/>
              <w:t>Комплекс процессных мероприятий «Обеспечение деятельности учреждений в сфере физической культуры и спорта»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rFonts w:ascii="TimesNewRoman" w:hAnsi="TimesNewRoman" w:cs="Arial"/>
                <w:color w:val="000000"/>
                <w:sz w:val="18"/>
                <w:szCs w:val="18"/>
              </w:rPr>
            </w:pPr>
            <w:r w:rsidRPr="00C71026">
              <w:rPr>
                <w:rFonts w:ascii="TimesNewRoman" w:hAnsi="TimesNewRoman" w:cs="Arial"/>
                <w:color w:val="000000"/>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11 4 01 00000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8 947 407,99</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Расходы на обеспечение деятельности (оказание услуг) муниципальных учреждений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11 4 01 00590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6 575 407,99</w:t>
            </w:r>
          </w:p>
        </w:tc>
      </w:tr>
      <w:tr w:rsidR="00C71026" w:rsidRPr="00C71026" w:rsidTr="00C71026">
        <w:trPr>
          <w:trHeight w:val="34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сбалансированности бюджета поселения</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11 4 01 20600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3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На обеспечение социально-значимых расходов</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31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11 4 01 20630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1 732 000,00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наказов избирателей депутатам Думы Ханты-Мансийского автономного округа-Югры</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63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11 4 01 85160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450 000,00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Предоставление субсидий бюджетным, автономным учреждениям и иным некоммерческим организациям</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 xml:space="preserve">Субсидии бюджетным учреждениям </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11 4 01 99990</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610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190 000,00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b/>
                <w:bCs/>
                <w:sz w:val="18"/>
                <w:szCs w:val="18"/>
              </w:rPr>
            </w:pPr>
            <w:r w:rsidRPr="00C71026">
              <w:rPr>
                <w:b/>
                <w:bCs/>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b/>
                <w:bCs/>
                <w:sz w:val="18"/>
                <w:szCs w:val="18"/>
              </w:rPr>
            </w:pPr>
            <w:r w:rsidRPr="00C71026">
              <w:rPr>
                <w:b/>
                <w:b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b/>
                <w:bCs/>
                <w:sz w:val="18"/>
                <w:szCs w:val="18"/>
              </w:rPr>
            </w:pPr>
            <w:r w:rsidRPr="00C71026">
              <w:rPr>
                <w:b/>
                <w:bCs/>
                <w:sz w:val="18"/>
                <w:szCs w:val="18"/>
              </w:rPr>
              <w:t>1 500,00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государственного (муниципального) внутреннего долга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76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i/>
                <w:iCs/>
                <w:sz w:val="18"/>
                <w:szCs w:val="18"/>
              </w:rPr>
            </w:pPr>
            <w:r w:rsidRPr="00C71026">
              <w:rPr>
                <w:i/>
                <w:iCs/>
                <w:sz w:val="18"/>
                <w:szCs w:val="18"/>
              </w:rPr>
              <w:t>Муниципальная программа «Управление муниципальными финансами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i/>
                <w:iCs/>
                <w:sz w:val="18"/>
                <w:szCs w:val="18"/>
              </w:rPr>
            </w:pPr>
            <w:r w:rsidRPr="00C71026">
              <w:rPr>
                <w:i/>
                <w:iCs/>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i/>
                <w:iCs/>
                <w:sz w:val="18"/>
                <w:szCs w:val="18"/>
              </w:rPr>
            </w:pPr>
            <w:r w:rsidRPr="00C71026">
              <w:rPr>
                <w:i/>
                <w:iCs/>
                <w:sz w:val="18"/>
                <w:szCs w:val="18"/>
              </w:rPr>
              <w:t>02 0 00 00000</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000000" w:fill="FFFFFF"/>
            <w:vAlign w:val="bottom"/>
            <w:hideMark/>
          </w:tcPr>
          <w:p w:rsidR="00C71026" w:rsidRPr="00C71026" w:rsidRDefault="00C71026" w:rsidP="00C71026">
            <w:pPr>
              <w:rPr>
                <w:sz w:val="18"/>
                <w:szCs w:val="18"/>
              </w:rPr>
            </w:pPr>
            <w:r w:rsidRPr="00C71026">
              <w:rPr>
                <w:sz w:val="18"/>
                <w:szCs w:val="18"/>
              </w:rPr>
              <w:lastRenderedPageBreak/>
              <w:t>Комплексы процессных мероприятий</w:t>
            </w:r>
          </w:p>
        </w:tc>
        <w:tc>
          <w:tcPr>
            <w:tcW w:w="244" w:type="dxa"/>
            <w:tcBorders>
              <w:top w:val="nil"/>
              <w:left w:val="nil"/>
              <w:bottom w:val="single" w:sz="4" w:space="0" w:color="auto"/>
              <w:right w:val="single" w:sz="4" w:space="0" w:color="auto"/>
            </w:tcBorders>
            <w:shd w:val="clear" w:color="000000" w:fill="FFFFFF"/>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02 4 00 00000</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51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Комплекс процессных мероприятий «Управление муниципальным долгом городского поселения Агириш»</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02 4 03 00000</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Реализация мероприятий</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70"/>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государственного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700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255"/>
        </w:trPr>
        <w:tc>
          <w:tcPr>
            <w:tcW w:w="6894" w:type="dxa"/>
            <w:tcBorders>
              <w:top w:val="nil"/>
              <w:left w:val="single" w:sz="4" w:space="0" w:color="auto"/>
              <w:bottom w:val="single" w:sz="4" w:space="0" w:color="auto"/>
              <w:right w:val="single" w:sz="4" w:space="0" w:color="auto"/>
            </w:tcBorders>
            <w:shd w:val="clear" w:color="auto" w:fill="auto"/>
            <w:vAlign w:val="center"/>
            <w:hideMark/>
          </w:tcPr>
          <w:p w:rsidR="00C71026" w:rsidRPr="00C71026" w:rsidRDefault="00C71026" w:rsidP="00C71026">
            <w:pPr>
              <w:rPr>
                <w:sz w:val="18"/>
                <w:szCs w:val="18"/>
              </w:rPr>
            </w:pPr>
            <w:r w:rsidRPr="00C71026">
              <w:rPr>
                <w:sz w:val="18"/>
                <w:szCs w:val="18"/>
              </w:rPr>
              <w:t>Обслуживание муниципального долга</w:t>
            </w:r>
          </w:p>
        </w:tc>
        <w:tc>
          <w:tcPr>
            <w:tcW w:w="244" w:type="dxa"/>
            <w:tcBorders>
              <w:top w:val="nil"/>
              <w:left w:val="nil"/>
              <w:bottom w:val="single" w:sz="4" w:space="0" w:color="auto"/>
              <w:right w:val="single" w:sz="4" w:space="0" w:color="auto"/>
            </w:tcBorders>
            <w:shd w:val="clear" w:color="auto" w:fill="auto"/>
            <w:vAlign w:val="bottom"/>
            <w:hideMark/>
          </w:tcPr>
          <w:p w:rsidR="00C71026" w:rsidRPr="00C71026" w:rsidRDefault="00C71026" w:rsidP="00C71026">
            <w:pPr>
              <w:jc w:val="center"/>
              <w:rPr>
                <w:sz w:val="18"/>
                <w:szCs w:val="18"/>
              </w:rPr>
            </w:pPr>
            <w:r w:rsidRPr="00C71026">
              <w:rPr>
                <w:sz w:val="18"/>
                <w:szCs w:val="18"/>
              </w:rPr>
              <w:t>650</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13</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01</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02 4 03 99990</w:t>
            </w:r>
          </w:p>
        </w:tc>
        <w:tc>
          <w:tcPr>
            <w:tcW w:w="206"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sz w:val="18"/>
                <w:szCs w:val="18"/>
              </w:rPr>
            </w:pPr>
            <w:r w:rsidRPr="00C71026">
              <w:rPr>
                <w:sz w:val="18"/>
                <w:szCs w:val="18"/>
              </w:rPr>
              <w:t>730</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center"/>
              <w:rPr>
                <w:sz w:val="18"/>
                <w:szCs w:val="18"/>
              </w:rPr>
            </w:pPr>
            <w:r w:rsidRPr="00C71026">
              <w:rPr>
                <w:sz w:val="18"/>
                <w:szCs w:val="18"/>
              </w:rPr>
              <w:t>1 500,00</w:t>
            </w:r>
          </w:p>
        </w:tc>
      </w:tr>
      <w:tr w:rsidR="00C71026" w:rsidRPr="00C71026" w:rsidTr="00C71026">
        <w:trPr>
          <w:trHeight w:val="330"/>
        </w:trPr>
        <w:tc>
          <w:tcPr>
            <w:tcW w:w="6894" w:type="dxa"/>
            <w:tcBorders>
              <w:top w:val="nil"/>
              <w:left w:val="single" w:sz="4" w:space="0" w:color="auto"/>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Всего</w:t>
            </w:r>
          </w:p>
        </w:tc>
        <w:tc>
          <w:tcPr>
            <w:tcW w:w="244" w:type="dxa"/>
            <w:tcBorders>
              <w:top w:val="nil"/>
              <w:left w:val="nil"/>
              <w:bottom w:val="single" w:sz="4" w:space="0" w:color="auto"/>
              <w:right w:val="single" w:sz="4" w:space="0" w:color="auto"/>
            </w:tcBorders>
            <w:shd w:val="clear" w:color="auto" w:fill="auto"/>
            <w:noWrap/>
            <w:vAlign w:val="center"/>
            <w:hideMark/>
          </w:tcPr>
          <w:p w:rsidR="00C71026" w:rsidRPr="00C71026" w:rsidRDefault="00C71026" w:rsidP="00C71026">
            <w:pPr>
              <w:jc w:val="center"/>
              <w:rPr>
                <w:b/>
                <w:bCs/>
                <w:sz w:val="18"/>
                <w:szCs w:val="18"/>
              </w:rPr>
            </w:pPr>
            <w:r w:rsidRPr="00C71026">
              <w:rPr>
                <w:b/>
                <w:bCs/>
                <w:sz w:val="18"/>
                <w:szCs w:val="18"/>
              </w:rPr>
              <w:t> </w:t>
            </w:r>
          </w:p>
        </w:tc>
        <w:tc>
          <w:tcPr>
            <w:tcW w:w="235"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654"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206"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rPr>
                <w:b/>
                <w:bCs/>
                <w:sz w:val="18"/>
                <w:szCs w:val="18"/>
              </w:rPr>
            </w:pPr>
            <w:r w:rsidRPr="00C71026">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C71026" w:rsidRPr="00C71026" w:rsidRDefault="00C71026" w:rsidP="00C71026">
            <w:pPr>
              <w:jc w:val="right"/>
              <w:rPr>
                <w:b/>
                <w:bCs/>
                <w:sz w:val="18"/>
                <w:szCs w:val="18"/>
              </w:rPr>
            </w:pPr>
            <w:r w:rsidRPr="00C71026">
              <w:rPr>
                <w:b/>
                <w:bCs/>
                <w:sz w:val="18"/>
                <w:szCs w:val="18"/>
              </w:rPr>
              <w:t>54 942 917,80</w:t>
            </w:r>
          </w:p>
        </w:tc>
      </w:tr>
    </w:tbl>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tbl>
      <w:tblPr>
        <w:tblW w:w="8920" w:type="dxa"/>
        <w:tblInd w:w="93" w:type="dxa"/>
        <w:tblLook w:val="04A0" w:firstRow="1" w:lastRow="0" w:firstColumn="1" w:lastColumn="0" w:noHBand="0" w:noVBand="1"/>
      </w:tblPr>
      <w:tblGrid>
        <w:gridCol w:w="960"/>
        <w:gridCol w:w="1000"/>
        <w:gridCol w:w="222"/>
        <w:gridCol w:w="960"/>
        <w:gridCol w:w="960"/>
        <w:gridCol w:w="960"/>
        <w:gridCol w:w="780"/>
        <w:gridCol w:w="1420"/>
        <w:gridCol w:w="1660"/>
      </w:tblGrid>
      <w:tr w:rsidR="00C71026" w:rsidRPr="00C71026" w:rsidTr="00C71026">
        <w:trPr>
          <w:trHeight w:val="255"/>
        </w:trPr>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00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78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3080" w:type="dxa"/>
            <w:gridSpan w:val="2"/>
            <w:tcBorders>
              <w:top w:val="nil"/>
              <w:left w:val="nil"/>
              <w:bottom w:val="nil"/>
              <w:right w:val="nil"/>
            </w:tcBorders>
            <w:shd w:val="clear" w:color="auto" w:fill="auto"/>
            <w:noWrap/>
            <w:vAlign w:val="bottom"/>
            <w:hideMark/>
          </w:tcPr>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Default="00C71026">
            <w:pPr>
              <w:jc w:val="right"/>
              <w:rPr>
                <w:sz w:val="18"/>
                <w:szCs w:val="18"/>
              </w:rPr>
            </w:pPr>
          </w:p>
          <w:p w:rsidR="00C71026" w:rsidRPr="00C71026" w:rsidRDefault="00C71026">
            <w:pPr>
              <w:jc w:val="right"/>
              <w:rPr>
                <w:sz w:val="18"/>
                <w:szCs w:val="18"/>
              </w:rPr>
            </w:pPr>
            <w:r w:rsidRPr="00C71026">
              <w:rPr>
                <w:sz w:val="18"/>
                <w:szCs w:val="18"/>
              </w:rPr>
              <w:t>Приложение № 6</w:t>
            </w:r>
          </w:p>
        </w:tc>
      </w:tr>
      <w:tr w:rsidR="00C71026" w:rsidRPr="00C71026" w:rsidTr="00C71026">
        <w:trPr>
          <w:trHeight w:val="255"/>
        </w:trPr>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00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78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3080" w:type="dxa"/>
            <w:gridSpan w:val="2"/>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к решению Совета депутатов</w:t>
            </w:r>
          </w:p>
        </w:tc>
      </w:tr>
      <w:tr w:rsidR="00C71026" w:rsidRPr="00C71026" w:rsidTr="00C71026">
        <w:trPr>
          <w:trHeight w:val="255"/>
        </w:trPr>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00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78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3080" w:type="dxa"/>
            <w:gridSpan w:val="2"/>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городского поселения Агириш</w:t>
            </w:r>
          </w:p>
        </w:tc>
      </w:tr>
      <w:tr w:rsidR="00C71026" w:rsidRPr="00C71026" w:rsidTr="00C71026">
        <w:trPr>
          <w:trHeight w:val="255"/>
        </w:trPr>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00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78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3080" w:type="dxa"/>
            <w:gridSpan w:val="2"/>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от "23" августа 2024 № 88</w:t>
            </w:r>
          </w:p>
        </w:tc>
      </w:tr>
      <w:tr w:rsidR="00C71026" w:rsidRPr="00C71026" w:rsidTr="00C71026">
        <w:trPr>
          <w:trHeight w:val="255"/>
        </w:trPr>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00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78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4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6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r>
      <w:tr w:rsidR="00C71026" w:rsidRPr="00C71026" w:rsidTr="00C71026">
        <w:trPr>
          <w:trHeight w:val="255"/>
        </w:trPr>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00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78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4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6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r>
      <w:tr w:rsidR="00C71026" w:rsidRPr="00C71026" w:rsidTr="00C71026">
        <w:trPr>
          <w:trHeight w:val="765"/>
        </w:trPr>
        <w:tc>
          <w:tcPr>
            <w:tcW w:w="8920" w:type="dxa"/>
            <w:gridSpan w:val="9"/>
            <w:tcBorders>
              <w:top w:val="nil"/>
              <w:left w:val="nil"/>
              <w:bottom w:val="nil"/>
              <w:right w:val="nil"/>
            </w:tcBorders>
            <w:shd w:val="clear" w:color="auto" w:fill="auto"/>
            <w:vAlign w:val="bottom"/>
            <w:hideMark/>
          </w:tcPr>
          <w:p w:rsidR="00C71026" w:rsidRPr="00C71026" w:rsidRDefault="00C71026">
            <w:pPr>
              <w:jc w:val="center"/>
              <w:rPr>
                <w:b/>
                <w:bCs/>
                <w:sz w:val="18"/>
                <w:szCs w:val="18"/>
              </w:rPr>
            </w:pPr>
            <w:r w:rsidRPr="00C71026">
              <w:rPr>
                <w:b/>
                <w:bCs/>
                <w:sz w:val="18"/>
                <w:szCs w:val="18"/>
              </w:rPr>
              <w:t>Источники внутреннего финансирования дефицита бюджета городского поселения Агириш на 2024 год</w:t>
            </w:r>
          </w:p>
        </w:tc>
      </w:tr>
      <w:tr w:rsidR="00C71026" w:rsidRPr="00C71026" w:rsidTr="00C71026">
        <w:trPr>
          <w:trHeight w:val="300"/>
        </w:trPr>
        <w:tc>
          <w:tcPr>
            <w:tcW w:w="96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100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22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96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96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96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78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142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c>
          <w:tcPr>
            <w:tcW w:w="1660" w:type="dxa"/>
            <w:tcBorders>
              <w:top w:val="nil"/>
              <w:left w:val="nil"/>
              <w:bottom w:val="nil"/>
              <w:right w:val="nil"/>
            </w:tcBorders>
            <w:shd w:val="clear" w:color="auto" w:fill="auto"/>
            <w:vAlign w:val="bottom"/>
            <w:hideMark/>
          </w:tcPr>
          <w:p w:rsidR="00C71026" w:rsidRPr="00C71026" w:rsidRDefault="00C71026">
            <w:pPr>
              <w:jc w:val="center"/>
              <w:rPr>
                <w:b/>
                <w:bCs/>
                <w:sz w:val="18"/>
                <w:szCs w:val="18"/>
              </w:rPr>
            </w:pPr>
          </w:p>
        </w:tc>
      </w:tr>
      <w:tr w:rsidR="00C71026" w:rsidRPr="00C71026" w:rsidTr="00C71026">
        <w:trPr>
          <w:trHeight w:val="240"/>
        </w:trPr>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00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2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96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78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420" w:type="dxa"/>
            <w:tcBorders>
              <w:top w:val="nil"/>
              <w:left w:val="nil"/>
              <w:bottom w:val="nil"/>
              <w:right w:val="nil"/>
            </w:tcBorders>
            <w:shd w:val="clear" w:color="auto" w:fill="auto"/>
            <w:noWrap/>
            <w:vAlign w:val="bottom"/>
            <w:hideMark/>
          </w:tcPr>
          <w:p w:rsidR="00C71026" w:rsidRPr="00C71026" w:rsidRDefault="00C71026">
            <w:pPr>
              <w:rPr>
                <w:sz w:val="18"/>
                <w:szCs w:val="18"/>
              </w:rPr>
            </w:pPr>
          </w:p>
        </w:tc>
        <w:tc>
          <w:tcPr>
            <w:tcW w:w="1660" w:type="dxa"/>
            <w:tcBorders>
              <w:top w:val="nil"/>
              <w:left w:val="nil"/>
              <w:bottom w:val="nil"/>
              <w:right w:val="nil"/>
            </w:tcBorders>
            <w:shd w:val="clear" w:color="auto" w:fill="auto"/>
            <w:noWrap/>
            <w:vAlign w:val="bottom"/>
            <w:hideMark/>
          </w:tcPr>
          <w:p w:rsidR="00C71026" w:rsidRPr="00C71026" w:rsidRDefault="00C71026">
            <w:pPr>
              <w:jc w:val="right"/>
              <w:rPr>
                <w:sz w:val="18"/>
                <w:szCs w:val="18"/>
              </w:rPr>
            </w:pPr>
            <w:r w:rsidRPr="00C71026">
              <w:rPr>
                <w:sz w:val="18"/>
                <w:szCs w:val="18"/>
              </w:rPr>
              <w:t>(рублей)</w:t>
            </w:r>
          </w:p>
        </w:tc>
      </w:tr>
      <w:tr w:rsidR="00C71026" w:rsidRPr="00C71026" w:rsidTr="00C71026">
        <w:trPr>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 xml:space="preserve">Код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C71026" w:rsidRPr="00C71026" w:rsidRDefault="00C71026">
            <w:pPr>
              <w:jc w:val="center"/>
              <w:rPr>
                <w:sz w:val="18"/>
                <w:szCs w:val="18"/>
              </w:rPr>
            </w:pPr>
            <w:r w:rsidRPr="00C71026">
              <w:rPr>
                <w:sz w:val="18"/>
                <w:szCs w:val="18"/>
              </w:rPr>
              <w:t xml:space="preserve">Наименование </w:t>
            </w:r>
            <w:proofErr w:type="gramStart"/>
            <w:r w:rsidRPr="00C71026">
              <w:rPr>
                <w:sz w:val="18"/>
                <w:szCs w:val="18"/>
              </w:rPr>
              <w:t>видов источников внутреннего финансирования дефицита бюджета</w:t>
            </w:r>
            <w:proofErr w:type="gramEnd"/>
          </w:p>
        </w:tc>
        <w:tc>
          <w:tcPr>
            <w:tcW w:w="3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Сумма на год</w:t>
            </w:r>
          </w:p>
        </w:tc>
      </w:tr>
      <w:tr w:rsidR="00C71026" w:rsidRPr="00C71026" w:rsidTr="00C71026">
        <w:trPr>
          <w:trHeight w:val="52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C71026" w:rsidRPr="00C71026" w:rsidRDefault="00C71026">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C71026" w:rsidRPr="00C71026" w:rsidRDefault="00C71026">
            <w:pPr>
              <w:rPr>
                <w:sz w:val="18"/>
                <w:szCs w:val="18"/>
              </w:rPr>
            </w:pPr>
          </w:p>
        </w:tc>
        <w:tc>
          <w:tcPr>
            <w:tcW w:w="3080" w:type="dxa"/>
            <w:gridSpan w:val="2"/>
            <w:vMerge/>
            <w:tcBorders>
              <w:top w:val="single" w:sz="4" w:space="0" w:color="000000"/>
              <w:left w:val="single" w:sz="4" w:space="0" w:color="000000"/>
              <w:bottom w:val="single" w:sz="4" w:space="0" w:color="000000"/>
              <w:right w:val="single" w:sz="4" w:space="0" w:color="000000"/>
            </w:tcBorders>
            <w:vAlign w:val="center"/>
            <w:hideMark/>
          </w:tcPr>
          <w:p w:rsidR="00C71026" w:rsidRPr="00C71026" w:rsidRDefault="00C71026">
            <w:pPr>
              <w:rPr>
                <w:sz w:val="18"/>
                <w:szCs w:val="18"/>
              </w:rPr>
            </w:pPr>
          </w:p>
        </w:tc>
      </w:tr>
      <w:tr w:rsidR="00C71026" w:rsidRPr="00C71026" w:rsidTr="00C71026">
        <w:trPr>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71026" w:rsidRPr="00C71026" w:rsidRDefault="00C71026">
            <w:pPr>
              <w:jc w:val="center"/>
              <w:rPr>
                <w:sz w:val="18"/>
                <w:szCs w:val="18"/>
              </w:rPr>
            </w:pPr>
            <w:r w:rsidRPr="00C71026">
              <w:rPr>
                <w:sz w:val="18"/>
                <w:szCs w:val="18"/>
              </w:rPr>
              <w:t>2</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3</w:t>
            </w:r>
          </w:p>
        </w:tc>
      </w:tr>
      <w:tr w:rsidR="00C71026" w:rsidRPr="00C71026" w:rsidTr="00C71026">
        <w:trPr>
          <w:trHeight w:val="78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b/>
                <w:bCs/>
                <w:sz w:val="18"/>
                <w:szCs w:val="18"/>
              </w:rPr>
            </w:pPr>
            <w:r w:rsidRPr="00C71026">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71026" w:rsidRPr="00C71026" w:rsidRDefault="00C71026">
            <w:pPr>
              <w:rPr>
                <w:b/>
                <w:bCs/>
                <w:sz w:val="18"/>
                <w:szCs w:val="18"/>
              </w:rPr>
            </w:pPr>
            <w:r w:rsidRPr="00C71026">
              <w:rPr>
                <w:b/>
                <w:bCs/>
                <w:sz w:val="18"/>
                <w:szCs w:val="18"/>
              </w:rPr>
              <w:t>Бюджетные кредиты из других бюджетов бюджетной системы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b/>
                <w:bCs/>
                <w:sz w:val="18"/>
                <w:szCs w:val="18"/>
              </w:rPr>
            </w:pPr>
            <w:r w:rsidRPr="00C71026">
              <w:rPr>
                <w:b/>
                <w:bCs/>
                <w:sz w:val="18"/>
                <w:szCs w:val="18"/>
              </w:rPr>
              <w:t>-750 000,00</w:t>
            </w:r>
          </w:p>
        </w:tc>
      </w:tr>
      <w:tr w:rsidR="00C71026" w:rsidRPr="00C71026" w:rsidTr="00C71026">
        <w:trPr>
          <w:trHeight w:val="106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C71026" w:rsidRPr="00C71026" w:rsidRDefault="00C71026">
            <w:pPr>
              <w:rPr>
                <w:sz w:val="18"/>
                <w:szCs w:val="18"/>
              </w:rPr>
            </w:pPr>
            <w:r w:rsidRPr="00C71026">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0,00</w:t>
            </w:r>
          </w:p>
        </w:tc>
      </w:tr>
      <w:tr w:rsidR="00C71026" w:rsidRPr="00C71026" w:rsidTr="00C71026">
        <w:trPr>
          <w:trHeight w:val="13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C71026" w:rsidRPr="00C71026" w:rsidRDefault="00C71026">
            <w:pPr>
              <w:rPr>
                <w:sz w:val="18"/>
                <w:szCs w:val="18"/>
              </w:rPr>
            </w:pPr>
            <w:r w:rsidRPr="00C71026">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-750 000,00</w:t>
            </w:r>
          </w:p>
        </w:tc>
      </w:tr>
      <w:tr w:rsidR="00C71026" w:rsidRPr="00C71026" w:rsidTr="00C71026">
        <w:trPr>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b/>
                <w:bCs/>
                <w:sz w:val="18"/>
                <w:szCs w:val="18"/>
              </w:rPr>
            </w:pPr>
            <w:r w:rsidRPr="00C71026">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71026" w:rsidRPr="00C71026" w:rsidRDefault="00C71026">
            <w:pPr>
              <w:rPr>
                <w:b/>
                <w:bCs/>
                <w:sz w:val="18"/>
                <w:szCs w:val="18"/>
              </w:rPr>
            </w:pPr>
            <w:r w:rsidRPr="00C71026">
              <w:rPr>
                <w:b/>
                <w:bCs/>
                <w:sz w:val="18"/>
                <w:szCs w:val="18"/>
              </w:rPr>
              <w:t xml:space="preserve">Изменение остатков средств на </w:t>
            </w:r>
            <w:proofErr w:type="gramStart"/>
            <w:r w:rsidRPr="00C71026">
              <w:rPr>
                <w:b/>
                <w:bCs/>
                <w:sz w:val="18"/>
                <w:szCs w:val="18"/>
              </w:rPr>
              <w:t>счетах</w:t>
            </w:r>
            <w:proofErr w:type="gramEnd"/>
            <w:r w:rsidRPr="00C71026">
              <w:rPr>
                <w:b/>
                <w:bCs/>
                <w:sz w:val="18"/>
                <w:szCs w:val="18"/>
              </w:rPr>
              <w:t xml:space="preserve"> по учету средств бюджетов</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b/>
                <w:bCs/>
                <w:sz w:val="18"/>
                <w:szCs w:val="18"/>
              </w:rPr>
            </w:pPr>
            <w:r w:rsidRPr="00C71026">
              <w:rPr>
                <w:b/>
                <w:bCs/>
                <w:sz w:val="18"/>
                <w:szCs w:val="18"/>
              </w:rPr>
              <w:t>2 683 947,48</w:t>
            </w:r>
          </w:p>
        </w:tc>
      </w:tr>
      <w:tr w:rsidR="00C71026" w:rsidRPr="00C71026" w:rsidTr="00C71026">
        <w:trPr>
          <w:trHeight w:val="57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71026" w:rsidRPr="00C71026" w:rsidRDefault="00C71026">
            <w:pPr>
              <w:rPr>
                <w:sz w:val="18"/>
                <w:szCs w:val="18"/>
              </w:rPr>
            </w:pPr>
            <w:r w:rsidRPr="00C71026">
              <w:rPr>
                <w:sz w:val="18"/>
                <w:szCs w:val="18"/>
              </w:rPr>
              <w:t>Увеличение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026" w:rsidRPr="00C71026" w:rsidRDefault="00C71026">
            <w:pPr>
              <w:jc w:val="center"/>
              <w:rPr>
                <w:sz w:val="18"/>
                <w:szCs w:val="18"/>
              </w:rPr>
            </w:pPr>
            <w:r w:rsidRPr="00C71026">
              <w:rPr>
                <w:sz w:val="18"/>
                <w:szCs w:val="18"/>
              </w:rPr>
              <w:t>-53 008 970,32</w:t>
            </w:r>
          </w:p>
        </w:tc>
      </w:tr>
      <w:tr w:rsidR="00C71026" w:rsidRPr="00C71026" w:rsidTr="00C71026">
        <w:trPr>
          <w:trHeight w:val="52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C71026" w:rsidRPr="00C71026" w:rsidRDefault="00C71026">
            <w:pPr>
              <w:jc w:val="center"/>
              <w:rPr>
                <w:sz w:val="18"/>
                <w:szCs w:val="18"/>
              </w:rPr>
            </w:pPr>
            <w:r w:rsidRPr="00C71026">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C71026" w:rsidRPr="00C71026" w:rsidRDefault="00C71026">
            <w:pPr>
              <w:rPr>
                <w:sz w:val="18"/>
                <w:szCs w:val="18"/>
              </w:rPr>
            </w:pPr>
            <w:r w:rsidRPr="00C71026">
              <w:rPr>
                <w:sz w:val="18"/>
                <w:szCs w:val="18"/>
              </w:rPr>
              <w:t>Уменьшение прочих остатков денежных средств бюджетов городских поселений</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026" w:rsidRPr="00C71026" w:rsidRDefault="00C71026">
            <w:pPr>
              <w:jc w:val="center"/>
              <w:rPr>
                <w:sz w:val="18"/>
                <w:szCs w:val="18"/>
              </w:rPr>
            </w:pPr>
            <w:r w:rsidRPr="00C71026">
              <w:rPr>
                <w:sz w:val="18"/>
                <w:szCs w:val="18"/>
              </w:rPr>
              <w:t>55 692 917,80</w:t>
            </w:r>
          </w:p>
        </w:tc>
      </w:tr>
      <w:tr w:rsidR="00C71026" w:rsidRPr="00C71026" w:rsidTr="00C71026">
        <w:trPr>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1026" w:rsidRPr="00C71026" w:rsidRDefault="00C71026">
            <w:pPr>
              <w:jc w:val="center"/>
              <w:rPr>
                <w:sz w:val="18"/>
                <w:szCs w:val="18"/>
              </w:rPr>
            </w:pPr>
            <w:r w:rsidRPr="00C71026">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C71026" w:rsidRPr="00C71026" w:rsidRDefault="00C71026">
            <w:pPr>
              <w:jc w:val="center"/>
              <w:rPr>
                <w:b/>
                <w:bCs/>
                <w:sz w:val="18"/>
                <w:szCs w:val="18"/>
              </w:rPr>
            </w:pPr>
            <w:r w:rsidRPr="00C71026">
              <w:rPr>
                <w:b/>
                <w:bCs/>
                <w:sz w:val="18"/>
                <w:szCs w:val="18"/>
              </w:rPr>
              <w:t>Всего</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71026" w:rsidRPr="00C71026" w:rsidRDefault="00C71026">
            <w:pPr>
              <w:jc w:val="center"/>
              <w:rPr>
                <w:b/>
                <w:bCs/>
                <w:sz w:val="18"/>
                <w:szCs w:val="18"/>
              </w:rPr>
            </w:pPr>
            <w:r w:rsidRPr="00C71026">
              <w:rPr>
                <w:b/>
                <w:bCs/>
                <w:sz w:val="18"/>
                <w:szCs w:val="18"/>
              </w:rPr>
              <w:t>1 933 947,48</w:t>
            </w:r>
          </w:p>
        </w:tc>
      </w:tr>
    </w:tbl>
    <w:p w:rsidR="00C71026" w:rsidRPr="00C71026" w:rsidRDefault="00C71026" w:rsidP="00C71026">
      <w:pPr>
        <w:widowControl w:val="0"/>
        <w:suppressAutoHyphens/>
        <w:autoSpaceDE w:val="0"/>
        <w:rPr>
          <w:rFonts w:ascii="Times New Roman CYR" w:hAnsi="Times New Roman CYR" w:cs="Times New Roman CYR"/>
          <w:kern w:val="1"/>
          <w:sz w:val="18"/>
          <w:szCs w:val="18"/>
          <w:lang w:eastAsia="ar-SA"/>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Default="00C71026" w:rsidP="004065A3">
      <w:pPr>
        <w:pStyle w:val="aa"/>
        <w:widowControl w:val="0"/>
        <w:tabs>
          <w:tab w:val="left" w:pos="1306"/>
        </w:tabs>
        <w:jc w:val="both"/>
        <w:rPr>
          <w:bCs/>
          <w:sz w:val="18"/>
          <w:szCs w:val="18"/>
        </w:rPr>
      </w:pPr>
    </w:p>
    <w:p w:rsidR="00C71026" w:rsidRPr="00DF67E0" w:rsidRDefault="00C71026"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23"/>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03" w:rsidRDefault="00DF3803">
      <w:r>
        <w:separator/>
      </w:r>
    </w:p>
  </w:endnote>
  <w:endnote w:type="continuationSeparator" w:id="0">
    <w:p w:rsidR="00DF3803" w:rsidRDefault="00DF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1610C7">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1610C7" w:rsidRDefault="001610C7">
    <w:pPr>
      <w:pStyle w:val="af6"/>
      <w:ind w:right="360"/>
    </w:pPr>
  </w:p>
  <w:p w:rsidR="001610C7" w:rsidRDefault="00161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1610C7" w:rsidRDefault="001610C7">
        <w:pPr>
          <w:pStyle w:val="af6"/>
          <w:jc w:val="right"/>
        </w:pPr>
        <w:r>
          <w:fldChar w:fldCharType="begin"/>
        </w:r>
        <w:r>
          <w:instrText>PAGE   \* MERGEFORMAT</w:instrText>
        </w:r>
        <w:r>
          <w:fldChar w:fldCharType="separate"/>
        </w:r>
        <w:r w:rsidR="002C5E83">
          <w:rPr>
            <w:noProof/>
          </w:rPr>
          <w:t>40</w:t>
        </w:r>
        <w:r>
          <w:rPr>
            <w:noProof/>
          </w:rPr>
          <w:fldChar w:fldCharType="end"/>
        </w:r>
      </w:p>
    </w:sdtContent>
  </w:sdt>
  <w:p w:rsidR="001610C7" w:rsidRDefault="001610C7">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03" w:rsidRDefault="00DF3803">
      <w:r>
        <w:separator/>
      </w:r>
    </w:p>
  </w:footnote>
  <w:footnote w:type="continuationSeparator" w:id="0">
    <w:p w:rsidR="00DF3803" w:rsidRDefault="00DF3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DF3803"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1610C7" w:rsidRDefault="001610C7" w:rsidP="00D70C3E">
                <w:pPr>
                  <w:jc w:val="center"/>
                  <w:rPr>
                    <w:b/>
                    <w:i/>
                    <w:sz w:val="32"/>
                    <w:szCs w:val="32"/>
                  </w:rPr>
                </w:pPr>
                <w:r>
                  <w:rPr>
                    <w:b/>
                    <w:i/>
                    <w:sz w:val="32"/>
                    <w:szCs w:val="32"/>
                  </w:rPr>
                  <w:t>ОФИЦИАЛЬНО</w:t>
                </w:r>
              </w:p>
            </w:txbxContent>
          </v:textbox>
        </v:shape>
      </w:pict>
    </w:r>
    <w:r w:rsidR="001610C7">
      <w:t xml:space="preserve">                                                                                                       20(850)  26 марта 2024 г</w:t>
    </w:r>
  </w:p>
  <w:p w:rsidR="001610C7" w:rsidRDefault="001610C7" w:rsidP="00D70C3E">
    <w:pPr>
      <w:tabs>
        <w:tab w:val="left" w:pos="1500"/>
        <w:tab w:val="left" w:pos="2355"/>
      </w:tabs>
      <w:rPr>
        <w:sz w:val="16"/>
        <w:szCs w:val="16"/>
      </w:rPr>
    </w:pPr>
    <w:r>
      <w:rPr>
        <w:sz w:val="16"/>
        <w:szCs w:val="16"/>
      </w:rPr>
      <w:tab/>
    </w:r>
    <w:r>
      <w:rPr>
        <w:sz w:val="16"/>
        <w:szCs w:val="16"/>
      </w:rPr>
      <w:tab/>
    </w:r>
  </w:p>
  <w:p w:rsidR="001610C7" w:rsidRDefault="001610C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1610C7" w:rsidRPr="00E554F1" w:rsidTr="00D70C3E">
      <w:trPr>
        <w:trHeight w:val="22"/>
      </w:trPr>
      <w:tc>
        <w:tcPr>
          <w:tcW w:w="9453" w:type="dxa"/>
          <w:tcBorders>
            <w:top w:val="threeDEmboss" w:sz="12" w:space="0" w:color="auto"/>
            <w:left w:val="nil"/>
            <w:bottom w:val="nil"/>
            <w:right w:val="nil"/>
          </w:tcBorders>
        </w:tcPr>
        <w:p w:rsidR="001610C7" w:rsidRPr="00E554F1" w:rsidRDefault="001610C7" w:rsidP="00C3703E">
          <w:pPr>
            <w:rPr>
              <w:sz w:val="18"/>
              <w:szCs w:val="18"/>
            </w:rPr>
          </w:pPr>
        </w:p>
      </w:tc>
    </w:tr>
  </w:tbl>
  <w:p w:rsidR="001610C7" w:rsidRDefault="001610C7">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0C7" w:rsidRDefault="00DF3803"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1610C7" w:rsidRDefault="001610C7" w:rsidP="00A34DAA">
                <w:pPr>
                  <w:jc w:val="center"/>
                  <w:rPr>
                    <w:b/>
                    <w:i/>
                    <w:sz w:val="32"/>
                    <w:szCs w:val="32"/>
                  </w:rPr>
                </w:pPr>
                <w:r>
                  <w:rPr>
                    <w:b/>
                    <w:i/>
                    <w:sz w:val="32"/>
                    <w:szCs w:val="32"/>
                  </w:rPr>
                  <w:t>ОФИЦИАЛЬНО</w:t>
                </w:r>
              </w:p>
            </w:txbxContent>
          </v:textbox>
        </v:shape>
      </w:pict>
    </w:r>
    <w:r w:rsidR="001610C7">
      <w:t xml:space="preserve">                                                                                                       №73(903)  23 августа 2024 г</w:t>
    </w:r>
  </w:p>
  <w:p w:rsidR="001610C7" w:rsidRPr="00A34DAA" w:rsidRDefault="001610C7" w:rsidP="00A34DAA">
    <w:pPr>
      <w:tabs>
        <w:tab w:val="left" w:pos="1500"/>
        <w:tab w:val="left" w:pos="2355"/>
      </w:tabs>
      <w:rPr>
        <w:sz w:val="16"/>
        <w:szCs w:val="16"/>
      </w:rPr>
    </w:pPr>
    <w:r>
      <w:rPr>
        <w:sz w:val="16"/>
        <w:szCs w:val="16"/>
      </w:rPr>
      <w:tab/>
    </w:r>
    <w:r>
      <w:rPr>
        <w:sz w:val="16"/>
        <w:szCs w:val="16"/>
      </w:rPr>
      <w:tab/>
    </w:r>
  </w:p>
  <w:p w:rsidR="001610C7" w:rsidRPr="000B3B41" w:rsidRDefault="001610C7"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1">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8">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9">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3">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7">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2"/>
  </w:num>
  <w:num w:numId="4">
    <w:abstractNumId w:val="56"/>
  </w:num>
  <w:num w:numId="5">
    <w:abstractNumId w:val="27"/>
  </w:num>
  <w:num w:numId="6">
    <w:abstractNumId w:val="59"/>
  </w:num>
  <w:num w:numId="7">
    <w:abstractNumId w:val="37"/>
  </w:num>
  <w:num w:numId="8">
    <w:abstractNumId w:val="22"/>
  </w:num>
  <w:num w:numId="9">
    <w:abstractNumId w:val="51"/>
  </w:num>
  <w:num w:numId="10">
    <w:abstractNumId w:val="47"/>
  </w:num>
  <w:num w:numId="11">
    <w:abstractNumId w:val="48"/>
  </w:num>
  <w:num w:numId="12">
    <w:abstractNumId w:val="43"/>
  </w:num>
  <w:num w:numId="13">
    <w:abstractNumId w:val="6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30"/>
  </w:num>
  <w:num w:numId="18">
    <w:abstractNumId w:val="58"/>
  </w:num>
  <w:num w:numId="19">
    <w:abstractNumId w:val="42"/>
  </w:num>
  <w:num w:numId="20">
    <w:abstractNumId w:val="33"/>
  </w:num>
  <w:num w:numId="21">
    <w:abstractNumId w:val="49"/>
  </w:num>
  <w:num w:numId="22">
    <w:abstractNumId w:val="35"/>
  </w:num>
  <w:num w:numId="23">
    <w:abstractNumId w:val="29"/>
  </w:num>
  <w:num w:numId="24">
    <w:abstractNumId w:val="38"/>
  </w:num>
  <w:num w:numId="25">
    <w:abstractNumId w:val="54"/>
  </w:num>
  <w:num w:numId="26">
    <w:abstractNumId w:val="45"/>
  </w:num>
  <w:num w:numId="27">
    <w:abstractNumId w:val="34"/>
  </w:num>
  <w:num w:numId="28">
    <w:abstractNumId w:val="23"/>
  </w:num>
  <w:num w:numId="29">
    <w:abstractNumId w:val="39"/>
  </w:num>
  <w:num w:numId="30">
    <w:abstractNumId w:val="57"/>
  </w:num>
  <w:num w:numId="31">
    <w:abstractNumId w:val="46"/>
  </w:num>
  <w:num w:numId="32">
    <w:abstractNumId w:val="50"/>
  </w:num>
  <w:num w:numId="33">
    <w:abstractNumId w:val="26"/>
  </w:num>
  <w:num w:numId="34">
    <w:abstractNumId w:val="19"/>
  </w:num>
  <w:num w:numId="35">
    <w:abstractNumId w:val="55"/>
  </w:num>
  <w:num w:numId="36">
    <w:abstractNumId w:val="24"/>
  </w:num>
  <w:num w:numId="37">
    <w:abstractNumId w:val="36"/>
  </w:num>
  <w:num w:numId="38">
    <w:abstractNumId w:val="40"/>
  </w:num>
  <w:num w:numId="39">
    <w:abstractNumId w:val="41"/>
  </w:num>
  <w:num w:numId="40">
    <w:abstractNumId w:val="32"/>
  </w:num>
  <w:num w:numId="41">
    <w:abstractNumId w:val="25"/>
  </w:num>
  <w:num w:numId="42">
    <w:abstractNumId w:val="44"/>
  </w:num>
  <w:num w:numId="43">
    <w:abstractNumId w:val="21"/>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uiPriority w:val="99"/>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99"/>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se.garant.ru/5759555/" TargetMode="External"/><Relationship Id="rId3" Type="http://schemas.openxmlformats.org/officeDocument/2006/relationships/styles" Target="styles.xml"/><Relationship Id="rId21" Type="http://schemas.openxmlformats.org/officeDocument/2006/relationships/hyperlink" Target="https://base.garant.ru/12125267/8809e0c492096c8d84f508b2440bfb3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ase.garant.ru/57595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5759555/" TargetMode="External"/><Relationship Id="rId20" Type="http://schemas.openxmlformats.org/officeDocument/2006/relationships/hyperlink" Target="https://base.garant.ru/57595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base.garant.ru/575955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8854/7f582f3c858aa7964afaa8323e3b99d9147afb9f/" TargetMode="External"/><Relationship Id="rId22" Type="http://schemas.openxmlformats.org/officeDocument/2006/relationships/hyperlink" Target="https://base.garant.ru/12125267/8809e0c492096c8d84f508b2440bfb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A4ED8-E67F-4779-B08D-676B467A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23110</Words>
  <Characters>131731</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154532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305</cp:revision>
  <cp:lastPrinted>2015-07-31T09:23:00Z</cp:lastPrinted>
  <dcterms:created xsi:type="dcterms:W3CDTF">2023-05-30T05:31:00Z</dcterms:created>
  <dcterms:modified xsi:type="dcterms:W3CDTF">2024-08-26T07:14:00Z</dcterms:modified>
</cp:coreProperties>
</file>