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9F4DF0"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fit-shape-to-text:t">
              <w:txbxContent>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 xml:space="preserve">Вестник </w:t>
                  </w:r>
                </w:p>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9F4DF0"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D20361" w:rsidRDefault="00D20361" w:rsidP="00221B21">
                  <w:pPr>
                    <w:pStyle w:val="msoaccenttext7"/>
                    <w:widowControl w:val="0"/>
                  </w:pPr>
                  <w:r>
                    <w:rPr>
                      <w:rFonts w:ascii="Arial" w:hAnsi="Arial" w:cs="Arial"/>
                      <w:i/>
                      <w:iCs/>
                      <w:sz w:val="16"/>
                      <w:szCs w:val="16"/>
                    </w:rPr>
                    <w:t>В</w:t>
                  </w:r>
                  <w:r w:rsidR="00635089">
                    <w:rPr>
                      <w:rFonts w:ascii="Arial" w:hAnsi="Arial" w:cs="Arial"/>
                      <w:i/>
                      <w:iCs/>
                      <w:sz w:val="16"/>
                      <w:szCs w:val="16"/>
                    </w:rPr>
                    <w:t>ыпуск № 87(729</w:t>
                  </w:r>
                  <w:r w:rsidR="008303E2">
                    <w:rPr>
                      <w:rFonts w:ascii="Arial" w:hAnsi="Arial" w:cs="Arial"/>
                      <w:i/>
                      <w:iCs/>
                      <w:sz w:val="16"/>
                      <w:szCs w:val="16"/>
                    </w:rPr>
                    <w:t xml:space="preserve">)       </w:t>
                  </w:r>
                  <w:r w:rsidR="00635089">
                    <w:rPr>
                      <w:rFonts w:ascii="Arial" w:hAnsi="Arial" w:cs="Arial"/>
                      <w:i/>
                      <w:iCs/>
                      <w:sz w:val="16"/>
                      <w:szCs w:val="16"/>
                    </w:rPr>
                    <w:t>22</w:t>
                  </w:r>
                  <w:r w:rsidR="008D149F">
                    <w:rPr>
                      <w:rFonts w:ascii="Arial" w:hAnsi="Arial" w:cs="Arial"/>
                      <w:i/>
                      <w:iCs/>
                      <w:sz w:val="16"/>
                      <w:szCs w:val="16"/>
                    </w:rPr>
                    <w:t xml:space="preserve"> </w:t>
                  </w:r>
                  <w:r w:rsidR="00F44F64">
                    <w:rPr>
                      <w:rFonts w:ascii="Arial" w:hAnsi="Arial" w:cs="Arial"/>
                      <w:i/>
                      <w:iCs/>
                      <w:sz w:val="16"/>
                      <w:szCs w:val="16"/>
                    </w:rPr>
                    <w:t xml:space="preserve"> </w:t>
                  </w:r>
                  <w:r w:rsidR="00635089">
                    <w:rPr>
                      <w:rFonts w:ascii="Arial" w:hAnsi="Arial" w:cs="Arial"/>
                      <w:i/>
                      <w:iCs/>
                      <w:sz w:val="16"/>
                      <w:szCs w:val="16"/>
                    </w:rPr>
                    <w:t>дека</w:t>
                  </w:r>
                  <w:r w:rsidR="00927A2A">
                    <w:rPr>
                      <w:rFonts w:ascii="Arial" w:hAnsi="Arial" w:cs="Arial"/>
                      <w:i/>
                      <w:iCs/>
                      <w:sz w:val="16"/>
                      <w:szCs w:val="16"/>
                    </w:rPr>
                    <w:t>бря</w:t>
                  </w:r>
                  <w:r w:rsidR="00124379">
                    <w:rPr>
                      <w:rFonts w:ascii="Arial" w:hAnsi="Arial" w:cs="Arial"/>
                      <w:i/>
                      <w:iCs/>
                      <w:sz w:val="16"/>
                      <w:szCs w:val="16"/>
                    </w:rPr>
                    <w:t xml:space="preserve"> </w:t>
                  </w:r>
                  <w:r>
                    <w:rPr>
                      <w:rFonts w:ascii="Arial" w:hAnsi="Arial" w:cs="Arial"/>
                      <w:i/>
                      <w:iCs/>
                      <w:sz w:val="16"/>
                      <w:szCs w:val="16"/>
                    </w:rPr>
                    <w:t>2022г.</w:t>
                  </w:r>
                </w:p>
                <w:p w:rsidR="00D20361" w:rsidRDefault="00D20361" w:rsidP="00221B21">
                  <w:pPr>
                    <w:widowControl w:val="0"/>
                  </w:pPr>
                </w:p>
                <w:p w:rsidR="00D20361" w:rsidRPr="00221B21" w:rsidRDefault="00D20361"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9F4DF0"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D20361" w:rsidRPr="005846A9" w:rsidRDefault="00D20361" w:rsidP="00C177E4">
                  <w:pPr>
                    <w:widowControl w:val="0"/>
                    <w:jc w:val="center"/>
                    <w:rPr>
                      <w:b/>
                      <w:bCs/>
                      <w:sz w:val="28"/>
                      <w:szCs w:val="28"/>
                    </w:rPr>
                  </w:pPr>
                  <w:r w:rsidRPr="005846A9">
                    <w:rPr>
                      <w:b/>
                      <w:bCs/>
                      <w:sz w:val="28"/>
                      <w:szCs w:val="28"/>
                    </w:rPr>
                    <w:t>Официально</w:t>
                  </w:r>
                </w:p>
                <w:p w:rsidR="00D20361" w:rsidRPr="005846A9" w:rsidRDefault="00D2036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D20361" w:rsidRDefault="00D20361" w:rsidP="00C177E4">
                  <w:pPr>
                    <w:widowControl w:val="0"/>
                    <w:rPr>
                      <w:sz w:val="16"/>
                      <w:szCs w:val="16"/>
                    </w:rPr>
                  </w:pPr>
                </w:p>
                <w:p w:rsidR="00D20361" w:rsidRDefault="00D2036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9F4DF0" w:rsidP="00613BF8">
      <w:r>
        <w:rPr>
          <w:noProof/>
        </w:rPr>
        <w:pict>
          <v:shape id="Text Box 680" o:spid="_x0000_s1029" type="#_x0000_t202" style="position:absolute;margin-left:115.2pt;margin-top:10.35pt;width:379.5pt;height:595.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style="mso-next-textbox:#Text Box 680" inset="2.85pt,2.85pt,2.85pt,2.85pt">
              <w:txbxContent>
                <w:p w:rsidR="00AE552D" w:rsidRDefault="00635089" w:rsidP="00635089">
                  <w:pPr>
                    <w:widowControl w:val="0"/>
                    <w:autoSpaceDE w:val="0"/>
                    <w:autoSpaceDN w:val="0"/>
                    <w:adjustRightInd w:val="0"/>
                    <w:jc w:val="center"/>
                    <w:rPr>
                      <w:b/>
                      <w:sz w:val="18"/>
                    </w:rPr>
                  </w:pPr>
                  <w:r>
                    <w:rPr>
                      <w:b/>
                      <w:sz w:val="18"/>
                    </w:rPr>
                    <w:t>Городское поселение Агириш</w:t>
                  </w:r>
                </w:p>
                <w:p w:rsidR="00635089" w:rsidRDefault="00635089" w:rsidP="00635089">
                  <w:pPr>
                    <w:widowControl w:val="0"/>
                    <w:autoSpaceDE w:val="0"/>
                    <w:autoSpaceDN w:val="0"/>
                    <w:adjustRightInd w:val="0"/>
                    <w:jc w:val="center"/>
                    <w:rPr>
                      <w:b/>
                      <w:sz w:val="18"/>
                    </w:rPr>
                  </w:pPr>
                  <w:r>
                    <w:rPr>
                      <w:b/>
                      <w:sz w:val="18"/>
                    </w:rPr>
                    <w:t xml:space="preserve">СОВЕТ ДЕПУТАТОВ </w:t>
                  </w:r>
                </w:p>
                <w:p w:rsidR="00635089" w:rsidRDefault="00635089" w:rsidP="00635089">
                  <w:pPr>
                    <w:widowControl w:val="0"/>
                    <w:autoSpaceDE w:val="0"/>
                    <w:autoSpaceDN w:val="0"/>
                    <w:adjustRightInd w:val="0"/>
                    <w:jc w:val="center"/>
                    <w:rPr>
                      <w:b/>
                      <w:sz w:val="18"/>
                    </w:rPr>
                  </w:pPr>
                  <w:r>
                    <w:rPr>
                      <w:b/>
                      <w:sz w:val="18"/>
                    </w:rPr>
                    <w:t>РЕШЕНИЕ</w:t>
                  </w:r>
                </w:p>
                <w:p w:rsidR="008879D3" w:rsidRDefault="008879D3" w:rsidP="008879D3">
                  <w:pPr>
                    <w:widowControl w:val="0"/>
                    <w:autoSpaceDE w:val="0"/>
                    <w:autoSpaceDN w:val="0"/>
                    <w:adjustRightInd w:val="0"/>
                    <w:rPr>
                      <w:b/>
                      <w:sz w:val="18"/>
                    </w:rPr>
                  </w:pPr>
                </w:p>
                <w:p w:rsidR="008879D3" w:rsidRDefault="008879D3" w:rsidP="008879D3">
                  <w:pPr>
                    <w:widowControl w:val="0"/>
                    <w:autoSpaceDE w:val="0"/>
                    <w:autoSpaceDN w:val="0"/>
                    <w:adjustRightInd w:val="0"/>
                    <w:rPr>
                      <w:b/>
                      <w:sz w:val="18"/>
                    </w:rPr>
                  </w:pPr>
                  <w:r w:rsidRPr="008879D3">
                    <w:rPr>
                      <w:b/>
                      <w:sz w:val="18"/>
                    </w:rPr>
                    <w:t>«22» декабря 2022 г                                                                                                    № 285</w:t>
                  </w:r>
                </w:p>
                <w:p w:rsidR="008879D3" w:rsidRDefault="008879D3" w:rsidP="008879D3">
                  <w:pPr>
                    <w:widowControl w:val="0"/>
                    <w:autoSpaceDE w:val="0"/>
                    <w:autoSpaceDN w:val="0"/>
                    <w:adjustRightInd w:val="0"/>
                    <w:rPr>
                      <w:b/>
                      <w:sz w:val="18"/>
                    </w:rPr>
                  </w:pPr>
                </w:p>
                <w:p w:rsidR="00635089" w:rsidRPr="008879D3" w:rsidRDefault="00635089" w:rsidP="008879D3">
                  <w:pPr>
                    <w:widowControl w:val="0"/>
                    <w:autoSpaceDE w:val="0"/>
                    <w:autoSpaceDN w:val="0"/>
                    <w:adjustRightInd w:val="0"/>
                    <w:rPr>
                      <w:sz w:val="18"/>
                    </w:rPr>
                  </w:pPr>
                  <w:r w:rsidRPr="008879D3">
                    <w:rPr>
                      <w:sz w:val="18"/>
                    </w:rPr>
                    <w:t xml:space="preserve">О внесении изменений в решение  Совета депутатов городского </w:t>
                  </w:r>
                </w:p>
                <w:p w:rsidR="00635089" w:rsidRPr="008879D3" w:rsidRDefault="00635089" w:rsidP="008879D3">
                  <w:pPr>
                    <w:widowControl w:val="0"/>
                    <w:autoSpaceDE w:val="0"/>
                    <w:autoSpaceDN w:val="0"/>
                    <w:adjustRightInd w:val="0"/>
                    <w:rPr>
                      <w:bCs/>
                      <w:sz w:val="18"/>
                    </w:rPr>
                  </w:pPr>
                  <w:r w:rsidRPr="008879D3">
                    <w:rPr>
                      <w:sz w:val="18"/>
                    </w:rPr>
                    <w:t>поселения Агириш от 28.02.2014  № 33 «</w:t>
                  </w:r>
                  <w:r w:rsidRPr="008879D3">
                    <w:rPr>
                      <w:bCs/>
                      <w:sz w:val="18"/>
                    </w:rPr>
                    <w:t xml:space="preserve">Об утверждении </w:t>
                  </w:r>
                </w:p>
                <w:p w:rsidR="00635089" w:rsidRPr="008879D3" w:rsidRDefault="00635089" w:rsidP="008879D3">
                  <w:pPr>
                    <w:widowControl w:val="0"/>
                    <w:autoSpaceDE w:val="0"/>
                    <w:autoSpaceDN w:val="0"/>
                    <w:adjustRightInd w:val="0"/>
                    <w:rPr>
                      <w:bCs/>
                      <w:sz w:val="18"/>
                    </w:rPr>
                  </w:pPr>
                  <w:r w:rsidRPr="008879D3">
                    <w:rPr>
                      <w:bCs/>
                      <w:sz w:val="18"/>
                    </w:rPr>
                    <w:t xml:space="preserve">Положения о порядке планирования и принятия решений </w:t>
                  </w:r>
                </w:p>
                <w:p w:rsidR="00635089" w:rsidRPr="008879D3" w:rsidRDefault="00635089" w:rsidP="008879D3">
                  <w:pPr>
                    <w:widowControl w:val="0"/>
                    <w:autoSpaceDE w:val="0"/>
                    <w:autoSpaceDN w:val="0"/>
                    <w:adjustRightInd w:val="0"/>
                    <w:rPr>
                      <w:bCs/>
                      <w:sz w:val="18"/>
                    </w:rPr>
                  </w:pPr>
                  <w:r w:rsidRPr="008879D3">
                    <w:rPr>
                      <w:bCs/>
                      <w:sz w:val="18"/>
                    </w:rPr>
                    <w:t xml:space="preserve">об условиях приватизации муниципального имущества </w:t>
                  </w:r>
                </w:p>
                <w:p w:rsidR="00635089" w:rsidRPr="008879D3" w:rsidRDefault="00635089" w:rsidP="008879D3">
                  <w:pPr>
                    <w:widowControl w:val="0"/>
                    <w:autoSpaceDE w:val="0"/>
                    <w:autoSpaceDN w:val="0"/>
                    <w:adjustRightInd w:val="0"/>
                    <w:rPr>
                      <w:sz w:val="18"/>
                    </w:rPr>
                  </w:pPr>
                  <w:r w:rsidRPr="008879D3">
                    <w:rPr>
                      <w:bCs/>
                      <w:sz w:val="18"/>
                    </w:rPr>
                    <w:t>городского поселения Агириш</w:t>
                  </w:r>
                  <w:r w:rsidRPr="008879D3">
                    <w:rPr>
                      <w:sz w:val="18"/>
                    </w:rPr>
                    <w:t>»</w:t>
                  </w:r>
                </w:p>
                <w:p w:rsidR="008879D3" w:rsidRDefault="00635089" w:rsidP="008879D3">
                  <w:pPr>
                    <w:widowControl w:val="0"/>
                    <w:autoSpaceDE w:val="0"/>
                    <w:autoSpaceDN w:val="0"/>
                    <w:adjustRightInd w:val="0"/>
                    <w:rPr>
                      <w:sz w:val="18"/>
                    </w:rPr>
                  </w:pPr>
                  <w:r w:rsidRPr="008879D3">
                    <w:rPr>
                      <w:sz w:val="18"/>
                    </w:rPr>
                    <w:t xml:space="preserve">               </w:t>
                  </w:r>
                </w:p>
                <w:p w:rsidR="00635089" w:rsidRPr="008879D3" w:rsidRDefault="00635089" w:rsidP="008879D3">
                  <w:pPr>
                    <w:widowControl w:val="0"/>
                    <w:autoSpaceDE w:val="0"/>
                    <w:autoSpaceDN w:val="0"/>
                    <w:adjustRightInd w:val="0"/>
                    <w:rPr>
                      <w:sz w:val="18"/>
                    </w:rPr>
                  </w:pPr>
                  <w:r w:rsidRPr="008879D3">
                    <w:rPr>
                      <w:sz w:val="18"/>
                    </w:rPr>
                    <w:t xml:space="preserve">В соответствии с Федеральным законом от 05.12.2022 № 512-ФЗ «О внесении изменений в Федеральный закон «О приватизации государственного и муниципального имущества», Уставом городского поселения Агириш, </w:t>
                  </w:r>
                </w:p>
                <w:p w:rsidR="00635089" w:rsidRPr="008879D3" w:rsidRDefault="00635089" w:rsidP="008879D3">
                  <w:pPr>
                    <w:widowControl w:val="0"/>
                    <w:autoSpaceDE w:val="0"/>
                    <w:autoSpaceDN w:val="0"/>
                    <w:adjustRightInd w:val="0"/>
                    <w:rPr>
                      <w:sz w:val="18"/>
                    </w:rPr>
                  </w:pPr>
                  <w:r w:rsidRPr="008879D3">
                    <w:rPr>
                      <w:sz w:val="18"/>
                    </w:rPr>
                    <w:t>Совет депутатов городского поселения Агириш решил:</w:t>
                  </w:r>
                </w:p>
                <w:p w:rsidR="00635089" w:rsidRPr="008879D3" w:rsidRDefault="00635089" w:rsidP="008879D3">
                  <w:pPr>
                    <w:widowControl w:val="0"/>
                    <w:autoSpaceDE w:val="0"/>
                    <w:autoSpaceDN w:val="0"/>
                    <w:adjustRightInd w:val="0"/>
                    <w:rPr>
                      <w:sz w:val="18"/>
                    </w:rPr>
                  </w:pPr>
                </w:p>
                <w:p w:rsidR="00635089" w:rsidRPr="008879D3" w:rsidRDefault="00635089" w:rsidP="008879D3">
                  <w:pPr>
                    <w:widowControl w:val="0"/>
                    <w:autoSpaceDE w:val="0"/>
                    <w:autoSpaceDN w:val="0"/>
                    <w:adjustRightInd w:val="0"/>
                    <w:rPr>
                      <w:bCs/>
                      <w:sz w:val="18"/>
                    </w:rPr>
                  </w:pPr>
                  <w:r w:rsidRPr="008879D3">
                    <w:rPr>
                      <w:sz w:val="18"/>
                    </w:rPr>
                    <w:t xml:space="preserve">1. Внести в решение Совета депутатов городского поселения Агириш  от 28.02.2014 № 33 «Об утверждении </w:t>
                  </w:r>
                  <w:r w:rsidRPr="008879D3">
                    <w:rPr>
                      <w:bCs/>
                      <w:sz w:val="18"/>
                    </w:rPr>
                    <w:t>Положения о порядке планирования и принятия решений об условиях приватизации муниципального имущества городского поселения Агириш</w:t>
                  </w:r>
                  <w:r w:rsidRPr="008879D3">
                    <w:rPr>
                      <w:sz w:val="18"/>
                    </w:rPr>
                    <w:t>» следующие изменения:</w:t>
                  </w:r>
                </w:p>
                <w:p w:rsidR="00635089" w:rsidRPr="008879D3" w:rsidRDefault="00635089" w:rsidP="008879D3">
                  <w:pPr>
                    <w:widowControl w:val="0"/>
                    <w:autoSpaceDE w:val="0"/>
                    <w:autoSpaceDN w:val="0"/>
                    <w:adjustRightInd w:val="0"/>
                    <w:rPr>
                      <w:sz w:val="18"/>
                    </w:rPr>
                  </w:pPr>
                  <w:r w:rsidRPr="008879D3">
                    <w:rPr>
                      <w:sz w:val="18"/>
                    </w:rPr>
                    <w:t xml:space="preserve">1.1. В Приложении: </w:t>
                  </w:r>
                </w:p>
                <w:p w:rsidR="00635089" w:rsidRPr="008879D3" w:rsidRDefault="00635089" w:rsidP="008879D3">
                  <w:pPr>
                    <w:widowControl w:val="0"/>
                    <w:autoSpaceDE w:val="0"/>
                    <w:autoSpaceDN w:val="0"/>
                    <w:adjustRightInd w:val="0"/>
                    <w:rPr>
                      <w:sz w:val="18"/>
                    </w:rPr>
                  </w:pPr>
                  <w:r w:rsidRPr="008879D3">
                    <w:rPr>
                      <w:sz w:val="18"/>
                    </w:rPr>
                    <w:t>1.1.1. Подпункт 8 пункта 17 изложить в следующей редакции:</w:t>
                  </w:r>
                </w:p>
                <w:p w:rsidR="00635089" w:rsidRPr="008879D3" w:rsidRDefault="00635089" w:rsidP="008879D3">
                  <w:pPr>
                    <w:widowControl w:val="0"/>
                    <w:autoSpaceDE w:val="0"/>
                    <w:autoSpaceDN w:val="0"/>
                    <w:adjustRightInd w:val="0"/>
                    <w:rPr>
                      <w:sz w:val="18"/>
                    </w:rPr>
                  </w:pPr>
                  <w:r w:rsidRPr="008879D3">
                    <w:rPr>
                      <w:sz w:val="18"/>
                    </w:rPr>
                    <w:t>«8) Для участия в аукционе или конкурсе претендент вносит задаток в размере:</w:t>
                  </w:r>
                </w:p>
                <w:p w:rsidR="00635089" w:rsidRPr="008879D3" w:rsidRDefault="00635089" w:rsidP="008879D3">
                  <w:pPr>
                    <w:widowControl w:val="0"/>
                    <w:autoSpaceDE w:val="0"/>
                    <w:autoSpaceDN w:val="0"/>
                    <w:adjustRightInd w:val="0"/>
                    <w:rPr>
                      <w:sz w:val="18"/>
                    </w:rPr>
                  </w:pPr>
                  <w:r w:rsidRPr="008879D3">
                    <w:rPr>
                      <w:sz w:val="18"/>
                    </w:rPr>
                    <w:t>а) 20% начальной цены, указанной в информационном сообщении о продаже муниципального имущества и составляющей 100 миллионов рублей и более;</w:t>
                  </w:r>
                </w:p>
                <w:p w:rsidR="00635089" w:rsidRPr="008879D3" w:rsidRDefault="00635089" w:rsidP="008879D3">
                  <w:pPr>
                    <w:widowControl w:val="0"/>
                    <w:autoSpaceDE w:val="0"/>
                    <w:autoSpaceDN w:val="0"/>
                    <w:adjustRightInd w:val="0"/>
                    <w:rPr>
                      <w:sz w:val="18"/>
                    </w:rPr>
                  </w:pPr>
                  <w:r w:rsidRPr="008879D3">
                    <w:rPr>
                      <w:sz w:val="18"/>
                    </w:rPr>
                    <w:t>б) 10% начальной цены, указанной в информационном сообщении о продаже муниципального имущества и составляющей менее 100 миллионов рублей</w:t>
                  </w:r>
                  <w:proofErr w:type="gramStart"/>
                  <w:r w:rsidRPr="008879D3">
                    <w:rPr>
                      <w:sz w:val="18"/>
                    </w:rPr>
                    <w:t>.»;</w:t>
                  </w:r>
                  <w:proofErr w:type="gramEnd"/>
                </w:p>
                <w:p w:rsidR="00635089" w:rsidRPr="008879D3" w:rsidRDefault="00635089" w:rsidP="008879D3">
                  <w:pPr>
                    <w:widowControl w:val="0"/>
                    <w:autoSpaceDE w:val="0"/>
                    <w:autoSpaceDN w:val="0"/>
                    <w:adjustRightInd w:val="0"/>
                    <w:rPr>
                      <w:sz w:val="18"/>
                    </w:rPr>
                  </w:pPr>
                  <w:r w:rsidRPr="008879D3">
                    <w:rPr>
                      <w:sz w:val="18"/>
                    </w:rPr>
                    <w:t>1.1.2. Подпункт 9 пункта 17 изложить в следующей редакции:</w:t>
                  </w:r>
                </w:p>
                <w:p w:rsidR="00635089" w:rsidRPr="008879D3" w:rsidRDefault="00635089" w:rsidP="008879D3">
                  <w:pPr>
                    <w:widowControl w:val="0"/>
                    <w:autoSpaceDE w:val="0"/>
                    <w:autoSpaceDN w:val="0"/>
                    <w:adjustRightInd w:val="0"/>
                    <w:rPr>
                      <w:sz w:val="18"/>
                    </w:rPr>
                  </w:pPr>
                  <w:r w:rsidRPr="008879D3">
                    <w:rPr>
                      <w:sz w:val="18"/>
                    </w:rPr>
                    <w:t>«9) Поступление задатка подтверждается выпиской со счета, указанного в информационном сообщении</w:t>
                  </w:r>
                  <w:proofErr w:type="gramStart"/>
                  <w:r w:rsidRPr="008879D3">
                    <w:rPr>
                      <w:sz w:val="18"/>
                    </w:rPr>
                    <w:t>.».</w:t>
                  </w:r>
                  <w:proofErr w:type="gramEnd"/>
                </w:p>
                <w:p w:rsidR="00635089" w:rsidRPr="008879D3" w:rsidRDefault="00635089" w:rsidP="008879D3">
                  <w:pPr>
                    <w:widowControl w:val="0"/>
                    <w:autoSpaceDE w:val="0"/>
                    <w:autoSpaceDN w:val="0"/>
                    <w:adjustRightInd w:val="0"/>
                    <w:rPr>
                      <w:sz w:val="18"/>
                    </w:rPr>
                  </w:pPr>
                  <w:r w:rsidRPr="008879D3">
                    <w:rPr>
                      <w:sz w:val="18"/>
                    </w:rPr>
                    <w:t xml:space="preserve">2. Настоящее решение опубликовать в бюллетене «Вестник городского поселения Агириш» </w:t>
                  </w:r>
                </w:p>
                <w:p w:rsidR="00635089" w:rsidRPr="008879D3" w:rsidRDefault="00635089" w:rsidP="008879D3">
                  <w:pPr>
                    <w:widowControl w:val="0"/>
                    <w:autoSpaceDE w:val="0"/>
                    <w:autoSpaceDN w:val="0"/>
                    <w:adjustRightInd w:val="0"/>
                    <w:rPr>
                      <w:sz w:val="18"/>
                    </w:rPr>
                  </w:pPr>
                  <w:r w:rsidRPr="008879D3">
                    <w:rPr>
                      <w:sz w:val="18"/>
                    </w:rPr>
                    <w:t xml:space="preserve">и разместить на официальном </w:t>
                  </w:r>
                  <w:proofErr w:type="gramStart"/>
                  <w:r w:rsidRPr="008879D3">
                    <w:rPr>
                      <w:sz w:val="18"/>
                    </w:rPr>
                    <w:t>сайте</w:t>
                  </w:r>
                  <w:proofErr w:type="gramEnd"/>
                  <w:r w:rsidRPr="008879D3">
                    <w:rPr>
                      <w:sz w:val="18"/>
                    </w:rPr>
                    <w:t xml:space="preserve"> администрации городского поселения Агириш.</w:t>
                  </w:r>
                </w:p>
                <w:p w:rsidR="00635089" w:rsidRPr="008879D3" w:rsidRDefault="00635089" w:rsidP="008879D3">
                  <w:pPr>
                    <w:widowControl w:val="0"/>
                    <w:autoSpaceDE w:val="0"/>
                    <w:autoSpaceDN w:val="0"/>
                    <w:adjustRightInd w:val="0"/>
                    <w:rPr>
                      <w:sz w:val="18"/>
                    </w:rPr>
                  </w:pPr>
                  <w:r w:rsidRPr="008879D3">
                    <w:rPr>
                      <w:sz w:val="18"/>
                    </w:rPr>
                    <w:t>3. Настоящее решение вступает в силу со дня его официального опубликования.</w:t>
                  </w:r>
                </w:p>
                <w:p w:rsidR="00635089" w:rsidRPr="008879D3" w:rsidRDefault="00635089" w:rsidP="008879D3">
                  <w:pPr>
                    <w:widowControl w:val="0"/>
                    <w:autoSpaceDE w:val="0"/>
                    <w:autoSpaceDN w:val="0"/>
                    <w:adjustRightInd w:val="0"/>
                    <w:rPr>
                      <w:sz w:val="18"/>
                    </w:rPr>
                  </w:pPr>
                </w:p>
                <w:p w:rsidR="00635089" w:rsidRPr="008879D3" w:rsidRDefault="00635089" w:rsidP="008879D3">
                  <w:pPr>
                    <w:widowControl w:val="0"/>
                    <w:autoSpaceDE w:val="0"/>
                    <w:autoSpaceDN w:val="0"/>
                    <w:adjustRightInd w:val="0"/>
                    <w:rPr>
                      <w:sz w:val="18"/>
                    </w:rPr>
                  </w:pPr>
                </w:p>
                <w:p w:rsidR="00635089" w:rsidRPr="008879D3" w:rsidRDefault="00635089" w:rsidP="008879D3">
                  <w:pPr>
                    <w:widowControl w:val="0"/>
                    <w:autoSpaceDE w:val="0"/>
                    <w:autoSpaceDN w:val="0"/>
                    <w:adjustRightInd w:val="0"/>
                    <w:rPr>
                      <w:sz w:val="18"/>
                    </w:rPr>
                  </w:pPr>
                  <w:r w:rsidRPr="008879D3">
                    <w:rPr>
                      <w:sz w:val="18"/>
                    </w:rPr>
                    <w:t xml:space="preserve">Председатель Совета депутатов                                   Глава  городского поселения </w:t>
                  </w:r>
                </w:p>
                <w:p w:rsidR="00635089" w:rsidRPr="00635089" w:rsidRDefault="00635089" w:rsidP="008879D3">
                  <w:pPr>
                    <w:widowControl w:val="0"/>
                    <w:autoSpaceDE w:val="0"/>
                    <w:autoSpaceDN w:val="0"/>
                    <w:adjustRightInd w:val="0"/>
                    <w:rPr>
                      <w:b/>
                      <w:sz w:val="18"/>
                    </w:rPr>
                  </w:pPr>
                  <w:r w:rsidRPr="008879D3">
                    <w:rPr>
                      <w:sz w:val="18"/>
                    </w:rPr>
                    <w:t xml:space="preserve">городского поселения Агириш                                     </w:t>
                  </w:r>
                  <w:proofErr w:type="spellStart"/>
                  <w:r w:rsidRPr="008879D3">
                    <w:rPr>
                      <w:sz w:val="18"/>
                    </w:rPr>
                    <w:t>Агириш</w:t>
                  </w:r>
                  <w:proofErr w:type="spellEnd"/>
                </w:p>
                <w:p w:rsidR="00635089" w:rsidRPr="00635089" w:rsidRDefault="00635089" w:rsidP="00635089">
                  <w:pPr>
                    <w:widowControl w:val="0"/>
                    <w:autoSpaceDE w:val="0"/>
                    <w:autoSpaceDN w:val="0"/>
                    <w:adjustRightInd w:val="0"/>
                    <w:jc w:val="center"/>
                    <w:rPr>
                      <w:b/>
                      <w:sz w:val="18"/>
                    </w:rPr>
                  </w:pPr>
                </w:p>
                <w:p w:rsidR="00635089" w:rsidRPr="008879D3" w:rsidRDefault="00635089" w:rsidP="00635089">
                  <w:pPr>
                    <w:widowControl w:val="0"/>
                    <w:autoSpaceDE w:val="0"/>
                    <w:autoSpaceDN w:val="0"/>
                    <w:adjustRightInd w:val="0"/>
                    <w:jc w:val="center"/>
                    <w:rPr>
                      <w:sz w:val="18"/>
                    </w:rPr>
                  </w:pPr>
                  <w:r w:rsidRPr="00635089">
                    <w:rPr>
                      <w:b/>
                      <w:sz w:val="18"/>
                    </w:rPr>
                    <w:t>___________________</w:t>
                  </w:r>
                  <w:proofErr w:type="spellStart"/>
                  <w:r w:rsidRPr="00635089">
                    <w:rPr>
                      <w:b/>
                      <w:sz w:val="18"/>
                    </w:rPr>
                    <w:t>Т</w:t>
                  </w:r>
                  <w:r w:rsidRPr="008879D3">
                    <w:rPr>
                      <w:sz w:val="18"/>
                    </w:rPr>
                    <w:t>.А.Нестерова</w:t>
                  </w:r>
                  <w:proofErr w:type="spellEnd"/>
                  <w:r w:rsidRPr="008879D3">
                    <w:rPr>
                      <w:sz w:val="18"/>
                    </w:rPr>
                    <w:t>                           ___________________</w:t>
                  </w:r>
                  <w:proofErr w:type="spellStart"/>
                  <w:r w:rsidRPr="008879D3">
                    <w:rPr>
                      <w:sz w:val="18"/>
                    </w:rPr>
                    <w:t>Г.А.Крицына</w:t>
                  </w:r>
                  <w:proofErr w:type="spellEnd"/>
                </w:p>
                <w:p w:rsidR="00635089" w:rsidRPr="008879D3" w:rsidRDefault="00635089" w:rsidP="00635089">
                  <w:pPr>
                    <w:widowControl w:val="0"/>
                    <w:autoSpaceDE w:val="0"/>
                    <w:autoSpaceDN w:val="0"/>
                    <w:adjustRightInd w:val="0"/>
                    <w:jc w:val="center"/>
                    <w:rPr>
                      <w:sz w:val="18"/>
                    </w:rPr>
                  </w:pPr>
                </w:p>
                <w:p w:rsidR="00635089" w:rsidRPr="008879D3" w:rsidRDefault="00635089" w:rsidP="00635089">
                  <w:pPr>
                    <w:widowControl w:val="0"/>
                    <w:autoSpaceDE w:val="0"/>
                    <w:autoSpaceDN w:val="0"/>
                    <w:adjustRightInd w:val="0"/>
                    <w:jc w:val="center"/>
                    <w:rPr>
                      <w:sz w:val="18"/>
                    </w:rPr>
                  </w:pPr>
                </w:p>
                <w:p w:rsidR="00635089" w:rsidRPr="008879D3" w:rsidRDefault="00635089" w:rsidP="008879D3">
                  <w:pPr>
                    <w:widowControl w:val="0"/>
                    <w:autoSpaceDE w:val="0"/>
                    <w:autoSpaceDN w:val="0"/>
                    <w:adjustRightInd w:val="0"/>
                    <w:rPr>
                      <w:sz w:val="18"/>
                    </w:rPr>
                  </w:pPr>
                  <w:r w:rsidRPr="008879D3">
                    <w:rPr>
                      <w:sz w:val="18"/>
                    </w:rPr>
                    <w:t>Дата подписания:</w:t>
                  </w:r>
                </w:p>
                <w:p w:rsidR="00635089" w:rsidRPr="008879D3" w:rsidRDefault="00635089" w:rsidP="008879D3">
                  <w:pPr>
                    <w:widowControl w:val="0"/>
                    <w:autoSpaceDE w:val="0"/>
                    <w:autoSpaceDN w:val="0"/>
                    <w:adjustRightInd w:val="0"/>
                    <w:rPr>
                      <w:sz w:val="18"/>
                    </w:rPr>
                  </w:pPr>
                  <w:r w:rsidRPr="008879D3">
                    <w:rPr>
                      <w:sz w:val="18"/>
                    </w:rPr>
                    <w:t>«22» декабря 2022 г</w:t>
                  </w:r>
                </w:p>
                <w:p w:rsidR="00635089" w:rsidRPr="00635089" w:rsidRDefault="00635089" w:rsidP="00635089">
                  <w:pPr>
                    <w:widowControl w:val="0"/>
                    <w:autoSpaceDE w:val="0"/>
                    <w:autoSpaceDN w:val="0"/>
                    <w:adjustRightInd w:val="0"/>
                    <w:jc w:val="center"/>
                    <w:rPr>
                      <w:b/>
                      <w:sz w:val="18"/>
                    </w:rPr>
                  </w:pPr>
                </w:p>
                <w:p w:rsidR="00635089" w:rsidRPr="00635089" w:rsidRDefault="00635089" w:rsidP="00635089">
                  <w:pPr>
                    <w:widowControl w:val="0"/>
                    <w:autoSpaceDE w:val="0"/>
                    <w:autoSpaceDN w:val="0"/>
                    <w:adjustRightInd w:val="0"/>
                    <w:jc w:val="center"/>
                    <w:rPr>
                      <w:b/>
                      <w:sz w:val="18"/>
                    </w:rPr>
                  </w:pPr>
                </w:p>
                <w:p w:rsidR="00635089" w:rsidRPr="00635089" w:rsidRDefault="00635089" w:rsidP="00635089">
                  <w:pPr>
                    <w:widowControl w:val="0"/>
                    <w:autoSpaceDE w:val="0"/>
                    <w:autoSpaceDN w:val="0"/>
                    <w:adjustRightInd w:val="0"/>
                    <w:jc w:val="center"/>
                    <w:rPr>
                      <w:b/>
                      <w:sz w:val="18"/>
                    </w:rPr>
                  </w:pPr>
                </w:p>
                <w:p w:rsidR="00D20361" w:rsidRDefault="00D20361" w:rsidP="00D70122">
                  <w:pPr>
                    <w:jc w:val="right"/>
                    <w:rPr>
                      <w:sz w:val="18"/>
                      <w:szCs w:val="18"/>
                    </w:rPr>
                  </w:pPr>
                  <w:r>
                    <w:rPr>
                      <w:sz w:val="18"/>
                      <w:szCs w:val="18"/>
                    </w:rPr>
                    <w:t>Начало.</w:t>
                  </w:r>
                </w:p>
                <w:p w:rsidR="00D20361" w:rsidRPr="00EC2501" w:rsidRDefault="00D20361" w:rsidP="007032CA">
                  <w:pPr>
                    <w:jc w:val="right"/>
                    <w:rPr>
                      <w:sz w:val="18"/>
                      <w:szCs w:val="18"/>
                    </w:rPr>
                  </w:pPr>
                  <w:r>
                    <w:rPr>
                      <w:sz w:val="18"/>
                      <w:szCs w:val="18"/>
                    </w:rPr>
                    <w:t>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19756D" w:rsidRDefault="0019756D" w:rsidP="0019756D">
      <w:pPr>
        <w:pStyle w:val="40"/>
        <w:widowControl w:val="0"/>
        <w:spacing w:before="0" w:beforeAutospacing="0" w:after="0" w:afterAutospacing="0"/>
        <w:rPr>
          <w:b w:val="0"/>
          <w:sz w:val="16"/>
          <w:szCs w:val="16"/>
        </w:rPr>
      </w:pPr>
    </w:p>
    <w:p w:rsidR="00657B20" w:rsidRDefault="00635089" w:rsidP="00AE552D">
      <w:pPr>
        <w:pStyle w:val="40"/>
        <w:widowControl w:val="0"/>
        <w:spacing w:before="0" w:beforeAutospacing="0" w:after="0" w:afterAutospacing="0"/>
        <w:rPr>
          <w:b w:val="0"/>
          <w:sz w:val="16"/>
          <w:szCs w:val="16"/>
        </w:rPr>
      </w:pPr>
      <w:bookmarkStart w:id="0" w:name="RANGE!A1:C44"/>
      <w:bookmarkStart w:id="1" w:name="sub_3333"/>
      <w:bookmarkEnd w:id="0"/>
      <w:r>
        <w:rPr>
          <w:b w:val="0"/>
          <w:sz w:val="16"/>
          <w:szCs w:val="16"/>
        </w:rPr>
        <w:t xml:space="preserve">Решение СД </w:t>
      </w:r>
    </w:p>
    <w:p w:rsidR="00635089" w:rsidRPr="00AE552D" w:rsidRDefault="00635089" w:rsidP="00AE552D">
      <w:pPr>
        <w:pStyle w:val="40"/>
        <w:widowControl w:val="0"/>
        <w:spacing w:before="0" w:beforeAutospacing="0" w:after="0" w:afterAutospacing="0"/>
        <w:rPr>
          <w:b w:val="0"/>
          <w:sz w:val="16"/>
          <w:szCs w:val="16"/>
        </w:rPr>
        <w:sectPr w:rsidR="00635089" w:rsidRPr="00AE552D"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r>
        <w:rPr>
          <w:b w:val="0"/>
          <w:sz w:val="16"/>
          <w:szCs w:val="16"/>
        </w:rPr>
        <w:t xml:space="preserve">Постановление АГП </w:t>
      </w:r>
    </w:p>
    <w:p w:rsidR="00D74FCA" w:rsidRDefault="00D74FCA" w:rsidP="00D74FCA">
      <w:pPr>
        <w:widowControl w:val="0"/>
        <w:autoSpaceDE w:val="0"/>
        <w:autoSpaceDN w:val="0"/>
        <w:adjustRightInd w:val="0"/>
        <w:jc w:val="center"/>
        <w:rPr>
          <w:b/>
          <w:sz w:val="18"/>
        </w:rPr>
      </w:pPr>
      <w:bookmarkStart w:id="2" w:name="P004D"/>
      <w:bookmarkEnd w:id="1"/>
      <w:bookmarkEnd w:id="2"/>
      <w:r>
        <w:rPr>
          <w:b/>
          <w:sz w:val="18"/>
        </w:rPr>
        <w:lastRenderedPageBreak/>
        <w:t>Городское поселение Агириш</w:t>
      </w:r>
    </w:p>
    <w:p w:rsidR="00D74FCA" w:rsidRDefault="00D74FCA" w:rsidP="00D74FCA">
      <w:pPr>
        <w:widowControl w:val="0"/>
        <w:autoSpaceDE w:val="0"/>
        <w:autoSpaceDN w:val="0"/>
        <w:adjustRightInd w:val="0"/>
        <w:jc w:val="center"/>
        <w:rPr>
          <w:b/>
          <w:sz w:val="18"/>
        </w:rPr>
      </w:pPr>
      <w:r>
        <w:rPr>
          <w:b/>
          <w:sz w:val="18"/>
        </w:rPr>
        <w:t xml:space="preserve">СОВЕТ ДЕПУТАТОВ </w:t>
      </w:r>
    </w:p>
    <w:p w:rsidR="00D74FCA" w:rsidRDefault="00D74FCA" w:rsidP="00D74FCA">
      <w:pPr>
        <w:widowControl w:val="0"/>
        <w:autoSpaceDE w:val="0"/>
        <w:autoSpaceDN w:val="0"/>
        <w:adjustRightInd w:val="0"/>
        <w:jc w:val="center"/>
        <w:rPr>
          <w:b/>
          <w:sz w:val="18"/>
        </w:rPr>
      </w:pPr>
      <w:r>
        <w:rPr>
          <w:b/>
          <w:sz w:val="18"/>
        </w:rPr>
        <w:t>РЕШЕНИЕ</w:t>
      </w:r>
    </w:p>
    <w:p w:rsidR="00D74FCA" w:rsidRDefault="00D74FCA" w:rsidP="008879D3">
      <w:pPr>
        <w:widowControl w:val="0"/>
        <w:autoSpaceDE w:val="0"/>
        <w:autoSpaceDN w:val="0"/>
        <w:adjustRightInd w:val="0"/>
        <w:jc w:val="center"/>
        <w:rPr>
          <w:b/>
          <w:color w:val="252B33"/>
          <w:sz w:val="18"/>
          <w:szCs w:val="18"/>
        </w:rPr>
      </w:pPr>
    </w:p>
    <w:p w:rsidR="00D74FCA" w:rsidRPr="00D74FCA" w:rsidRDefault="00D74FCA" w:rsidP="00D74FCA">
      <w:pPr>
        <w:widowControl w:val="0"/>
        <w:autoSpaceDE w:val="0"/>
        <w:autoSpaceDN w:val="0"/>
        <w:adjustRightInd w:val="0"/>
        <w:ind w:right="-665"/>
        <w:rPr>
          <w:bCs/>
          <w:sz w:val="18"/>
          <w:szCs w:val="18"/>
        </w:rPr>
      </w:pPr>
      <w:r w:rsidRPr="00D74FCA">
        <w:rPr>
          <w:bCs/>
          <w:sz w:val="18"/>
          <w:szCs w:val="18"/>
        </w:rPr>
        <w:t xml:space="preserve">«22» декабря 2022 г.                                                                                        № 284 </w:t>
      </w:r>
    </w:p>
    <w:p w:rsidR="00D74FCA" w:rsidRPr="00D74FCA" w:rsidRDefault="00D74FCA" w:rsidP="00D74FCA">
      <w:pPr>
        <w:widowControl w:val="0"/>
        <w:autoSpaceDE w:val="0"/>
        <w:autoSpaceDN w:val="0"/>
        <w:adjustRightInd w:val="0"/>
        <w:ind w:right="-665"/>
        <w:rPr>
          <w:bCs/>
          <w:sz w:val="18"/>
          <w:szCs w:val="18"/>
        </w:rPr>
      </w:pPr>
    </w:p>
    <w:p w:rsidR="00D74FCA" w:rsidRPr="00D74FCA" w:rsidRDefault="00D74FCA" w:rsidP="00D74FCA">
      <w:pPr>
        <w:widowControl w:val="0"/>
        <w:autoSpaceDE w:val="0"/>
        <w:autoSpaceDN w:val="0"/>
        <w:adjustRightInd w:val="0"/>
        <w:ind w:right="-665"/>
        <w:jc w:val="both"/>
        <w:rPr>
          <w:bCs/>
          <w:sz w:val="18"/>
          <w:szCs w:val="18"/>
        </w:rPr>
      </w:pPr>
      <w:r w:rsidRPr="00D74FCA">
        <w:rPr>
          <w:bCs/>
          <w:sz w:val="18"/>
          <w:szCs w:val="18"/>
        </w:rPr>
        <w:t xml:space="preserve">О внесении изменений и дополнений </w:t>
      </w:r>
    </w:p>
    <w:p w:rsidR="00D74FCA" w:rsidRPr="00D74FCA" w:rsidRDefault="00D74FCA" w:rsidP="00D74FCA">
      <w:pPr>
        <w:widowControl w:val="0"/>
        <w:autoSpaceDE w:val="0"/>
        <w:autoSpaceDN w:val="0"/>
        <w:adjustRightInd w:val="0"/>
        <w:ind w:right="-665"/>
        <w:jc w:val="both"/>
        <w:rPr>
          <w:bCs/>
          <w:sz w:val="18"/>
          <w:szCs w:val="18"/>
        </w:rPr>
      </w:pPr>
      <w:r w:rsidRPr="00D74FCA">
        <w:rPr>
          <w:bCs/>
          <w:sz w:val="18"/>
          <w:szCs w:val="18"/>
        </w:rPr>
        <w:t xml:space="preserve">в Устав городского поселения Агириш </w:t>
      </w:r>
    </w:p>
    <w:p w:rsidR="00D74FCA" w:rsidRPr="00D74FCA" w:rsidRDefault="00D74FCA" w:rsidP="00D74FCA">
      <w:pPr>
        <w:widowControl w:val="0"/>
        <w:shd w:val="clear" w:color="auto" w:fill="FFFFFF"/>
        <w:suppressAutoHyphens/>
        <w:jc w:val="both"/>
        <w:rPr>
          <w:rFonts w:eastAsia="Droid Sans Fallback" w:cs="FreeSans"/>
          <w:color w:val="000000"/>
          <w:spacing w:val="-7"/>
          <w:kern w:val="2"/>
          <w:sz w:val="18"/>
          <w:szCs w:val="18"/>
          <w:lang w:eastAsia="zh-CN" w:bidi="hi-IN"/>
        </w:rPr>
      </w:pPr>
    </w:p>
    <w:p w:rsidR="00D74FCA" w:rsidRPr="00D74FCA" w:rsidRDefault="00D74FCA" w:rsidP="00D74FCA">
      <w:pPr>
        <w:keepNext/>
        <w:shd w:val="clear" w:color="auto" w:fill="FFFFFF"/>
        <w:spacing w:after="144" w:line="242" w:lineRule="atLeast"/>
        <w:jc w:val="both"/>
        <w:outlineLvl w:val="0"/>
        <w:rPr>
          <w:bCs/>
          <w:color w:val="333333"/>
          <w:kern w:val="32"/>
          <w:sz w:val="18"/>
          <w:szCs w:val="18"/>
        </w:rPr>
      </w:pPr>
      <w:r w:rsidRPr="00D74FCA">
        <w:rPr>
          <w:bCs/>
          <w:color w:val="000000"/>
          <w:kern w:val="32"/>
          <w:sz w:val="18"/>
          <w:szCs w:val="18"/>
        </w:rPr>
        <w:t xml:space="preserve">        В соответствии с Федеральным законом от 06.10.2003 года № 131-ФЗ «Об общих принципах организации местного самоуправления в Российской Федерации»</w:t>
      </w:r>
      <w:r w:rsidRPr="00D74FCA">
        <w:rPr>
          <w:bCs/>
          <w:kern w:val="32"/>
          <w:sz w:val="18"/>
          <w:szCs w:val="18"/>
        </w:rPr>
        <w:t>,</w:t>
      </w:r>
      <w:r w:rsidRPr="00D74FCA">
        <w:rPr>
          <w:rFonts w:ascii="Arial" w:hAnsi="Arial" w:cs="Arial"/>
          <w:b/>
          <w:bCs/>
          <w:color w:val="000000"/>
          <w:kern w:val="32"/>
          <w:sz w:val="18"/>
          <w:szCs w:val="18"/>
        </w:rPr>
        <w:t xml:space="preserve"> </w:t>
      </w:r>
      <w:r w:rsidRPr="00D74FCA">
        <w:rPr>
          <w:bCs/>
          <w:color w:val="000000"/>
          <w:kern w:val="32"/>
          <w:sz w:val="18"/>
          <w:szCs w:val="18"/>
        </w:rPr>
        <w:t xml:space="preserve">Федеральным законом от </w:t>
      </w:r>
      <w:r w:rsidRPr="00D74FCA">
        <w:rPr>
          <w:bCs/>
          <w:kern w:val="32"/>
          <w:sz w:val="18"/>
          <w:szCs w:val="18"/>
        </w:rPr>
        <w:t>14.03.2022  № 60-ФЗ «О внесении изменений в отдельные законодательные акты Российской Федерации</w:t>
      </w:r>
      <w:r w:rsidRPr="00D74FCA">
        <w:rPr>
          <w:bCs/>
          <w:color w:val="000000"/>
          <w:kern w:val="32"/>
          <w:sz w:val="18"/>
          <w:szCs w:val="18"/>
        </w:rPr>
        <w:t>»,</w:t>
      </w:r>
    </w:p>
    <w:p w:rsidR="00D74FCA" w:rsidRPr="00D74FCA" w:rsidRDefault="00D74FCA" w:rsidP="00D74FCA">
      <w:pPr>
        <w:spacing w:line="276" w:lineRule="auto"/>
        <w:ind w:firstLine="708"/>
        <w:jc w:val="center"/>
        <w:rPr>
          <w:color w:val="000000"/>
          <w:sz w:val="18"/>
          <w:szCs w:val="18"/>
        </w:rPr>
      </w:pPr>
      <w:r w:rsidRPr="00D74FCA">
        <w:rPr>
          <w:color w:val="000000"/>
          <w:sz w:val="18"/>
          <w:szCs w:val="18"/>
        </w:rPr>
        <w:t>Совет депутатов городского поселения Агириш решил:</w:t>
      </w:r>
    </w:p>
    <w:p w:rsidR="00D74FCA" w:rsidRPr="00D74FCA" w:rsidRDefault="00D74FCA" w:rsidP="00D74FCA">
      <w:pPr>
        <w:spacing w:line="276" w:lineRule="auto"/>
        <w:ind w:firstLine="708"/>
        <w:jc w:val="center"/>
        <w:rPr>
          <w:color w:val="000000"/>
          <w:sz w:val="18"/>
          <w:szCs w:val="18"/>
        </w:rPr>
      </w:pPr>
    </w:p>
    <w:p w:rsidR="00D74FCA" w:rsidRPr="00D74FCA" w:rsidRDefault="00D74FCA" w:rsidP="00D74FCA">
      <w:pPr>
        <w:numPr>
          <w:ilvl w:val="0"/>
          <w:numId w:val="45"/>
        </w:numPr>
        <w:ind w:right="-5"/>
        <w:jc w:val="both"/>
        <w:rPr>
          <w:color w:val="000000"/>
          <w:sz w:val="18"/>
          <w:szCs w:val="18"/>
        </w:rPr>
      </w:pPr>
      <w:r w:rsidRPr="00D74FCA">
        <w:rPr>
          <w:color w:val="000000"/>
          <w:sz w:val="18"/>
          <w:szCs w:val="18"/>
        </w:rPr>
        <w:t xml:space="preserve">Внести изменения и дополнения в Устав городского поселения Агириш  (Приложение). </w:t>
      </w:r>
    </w:p>
    <w:p w:rsidR="00D74FCA" w:rsidRPr="00D74FCA" w:rsidRDefault="00D74FCA" w:rsidP="00D74FCA">
      <w:pPr>
        <w:ind w:right="-5"/>
        <w:jc w:val="both"/>
        <w:rPr>
          <w:sz w:val="18"/>
          <w:szCs w:val="18"/>
        </w:rPr>
      </w:pPr>
      <w:r w:rsidRPr="00D74FCA">
        <w:rPr>
          <w:sz w:val="18"/>
          <w:szCs w:val="18"/>
        </w:rPr>
        <w:t xml:space="preserve">        2. Направить изменения и дополнения в Устав городского поселения Агириш в  Управление Министерства Юстиции Российской Федерации по Ханты-Мансийскому автономному округу – Югре для государственной регистрации.</w:t>
      </w:r>
    </w:p>
    <w:p w:rsidR="00D74FCA" w:rsidRPr="00D74FCA" w:rsidRDefault="00D74FCA" w:rsidP="00D74FCA">
      <w:pPr>
        <w:ind w:right="-5"/>
        <w:jc w:val="both"/>
        <w:rPr>
          <w:color w:val="000000"/>
          <w:sz w:val="18"/>
          <w:szCs w:val="18"/>
          <w:shd w:val="clear" w:color="auto" w:fill="FFFFFF"/>
        </w:rPr>
      </w:pPr>
      <w:r w:rsidRPr="00D74FCA">
        <w:rPr>
          <w:sz w:val="18"/>
          <w:szCs w:val="18"/>
        </w:rPr>
        <w:t xml:space="preserve">        3. Настоящее решение </w:t>
      </w:r>
      <w:r w:rsidRPr="00D74FCA">
        <w:rPr>
          <w:color w:val="000000"/>
          <w:sz w:val="18"/>
          <w:szCs w:val="18"/>
          <w:shd w:val="clear" w:color="auto" w:fill="FFFFFF"/>
        </w:rPr>
        <w:t xml:space="preserve">подлежит официальному опубликованию </w:t>
      </w:r>
      <w:r w:rsidRPr="00D74FCA">
        <w:rPr>
          <w:rFonts w:eastAsia="Calibri"/>
          <w:bCs/>
          <w:sz w:val="18"/>
          <w:szCs w:val="18"/>
        </w:rPr>
        <w:t xml:space="preserve">в течение семи дней со дня его поступления из </w:t>
      </w:r>
      <w:r w:rsidRPr="00D74FCA">
        <w:rPr>
          <w:sz w:val="18"/>
          <w:szCs w:val="18"/>
        </w:rPr>
        <w:t>Управления Министерства Юстиции Российской Федерации по Ханты-Мансийскому автономному округу – Югре</w:t>
      </w:r>
      <w:r w:rsidRPr="00D74FCA">
        <w:rPr>
          <w:rFonts w:eastAsia="Calibri"/>
          <w:bCs/>
          <w:sz w:val="18"/>
          <w:szCs w:val="18"/>
        </w:rPr>
        <w:t xml:space="preserve"> </w:t>
      </w:r>
      <w:r w:rsidRPr="00D74FCA">
        <w:rPr>
          <w:color w:val="000000"/>
          <w:sz w:val="18"/>
          <w:szCs w:val="18"/>
          <w:shd w:val="clear" w:color="auto" w:fill="FFFFFF"/>
        </w:rPr>
        <w:t>и вступает в силу после его официального опубликования.</w:t>
      </w:r>
    </w:p>
    <w:p w:rsidR="00D74FCA" w:rsidRPr="00D74FCA" w:rsidRDefault="00D74FCA" w:rsidP="00D74FCA">
      <w:pPr>
        <w:ind w:right="-5"/>
        <w:jc w:val="both"/>
        <w:rPr>
          <w:color w:val="000000"/>
          <w:sz w:val="18"/>
          <w:szCs w:val="18"/>
          <w:shd w:val="clear" w:color="auto" w:fill="FFFFFF"/>
        </w:rPr>
      </w:pPr>
    </w:p>
    <w:p w:rsidR="00D74FCA" w:rsidRPr="00D74FCA" w:rsidRDefault="00D74FCA" w:rsidP="00D74FCA">
      <w:pPr>
        <w:ind w:right="-5"/>
        <w:jc w:val="both"/>
        <w:rPr>
          <w:color w:val="000000"/>
          <w:sz w:val="18"/>
          <w:szCs w:val="18"/>
          <w:shd w:val="clear" w:color="auto" w:fill="FFFFFF"/>
        </w:rPr>
      </w:pPr>
    </w:p>
    <w:p w:rsidR="00D74FCA" w:rsidRPr="00D74FCA" w:rsidRDefault="00D74FCA" w:rsidP="00D74FCA">
      <w:pPr>
        <w:ind w:right="-5"/>
        <w:jc w:val="both"/>
        <w:rPr>
          <w:color w:val="000000"/>
          <w:sz w:val="18"/>
          <w:szCs w:val="18"/>
          <w:shd w:val="clear" w:color="auto" w:fill="FFFFFF"/>
        </w:rPr>
      </w:pPr>
    </w:p>
    <w:p w:rsidR="00D74FCA" w:rsidRPr="00D74FCA" w:rsidRDefault="00D74FCA" w:rsidP="00D74FCA">
      <w:pPr>
        <w:widowControl w:val="0"/>
        <w:autoSpaceDE w:val="0"/>
        <w:autoSpaceDN w:val="0"/>
        <w:adjustRightInd w:val="0"/>
        <w:rPr>
          <w:rFonts w:ascii="Times New Roman CYR" w:hAnsi="Times New Roman CYR" w:cs="Times New Roman CYR"/>
          <w:kern w:val="2"/>
          <w:sz w:val="18"/>
          <w:szCs w:val="18"/>
        </w:rPr>
      </w:pPr>
      <w:r w:rsidRPr="00D74FCA">
        <w:rPr>
          <w:rFonts w:ascii="Times New Roman CYR" w:hAnsi="Times New Roman CYR" w:cs="Times New Roman CYR"/>
          <w:kern w:val="2"/>
          <w:sz w:val="18"/>
          <w:szCs w:val="18"/>
        </w:rPr>
        <w:t>Председатель Совета депутатов                                   Глава городского поселения</w:t>
      </w:r>
    </w:p>
    <w:p w:rsidR="00D74FCA" w:rsidRPr="00D74FCA" w:rsidRDefault="00D74FCA" w:rsidP="00D74FCA">
      <w:pPr>
        <w:widowControl w:val="0"/>
        <w:autoSpaceDE w:val="0"/>
        <w:autoSpaceDN w:val="0"/>
        <w:adjustRightInd w:val="0"/>
        <w:rPr>
          <w:rFonts w:ascii="Times New Roman CYR" w:hAnsi="Times New Roman CYR" w:cs="Times New Roman CYR"/>
          <w:kern w:val="2"/>
          <w:sz w:val="18"/>
          <w:szCs w:val="18"/>
        </w:rPr>
      </w:pPr>
      <w:r w:rsidRPr="00D74FCA">
        <w:rPr>
          <w:rFonts w:ascii="Times New Roman CYR" w:hAnsi="Times New Roman CYR" w:cs="Times New Roman CYR"/>
          <w:kern w:val="2"/>
          <w:sz w:val="18"/>
          <w:szCs w:val="18"/>
        </w:rPr>
        <w:t xml:space="preserve">городского поселения Агириш                                     </w:t>
      </w:r>
      <w:proofErr w:type="spellStart"/>
      <w:r w:rsidRPr="00D74FCA">
        <w:rPr>
          <w:rFonts w:ascii="Times New Roman CYR" w:hAnsi="Times New Roman CYR" w:cs="Times New Roman CYR"/>
          <w:kern w:val="2"/>
          <w:sz w:val="18"/>
          <w:szCs w:val="18"/>
        </w:rPr>
        <w:t>Агириш</w:t>
      </w:r>
      <w:proofErr w:type="spellEnd"/>
    </w:p>
    <w:p w:rsidR="00D74FCA" w:rsidRPr="00D74FCA" w:rsidRDefault="00D74FCA" w:rsidP="00D74FCA">
      <w:pPr>
        <w:widowControl w:val="0"/>
        <w:autoSpaceDE w:val="0"/>
        <w:autoSpaceDN w:val="0"/>
        <w:adjustRightInd w:val="0"/>
        <w:rPr>
          <w:rFonts w:ascii="Times New Roman CYR" w:hAnsi="Times New Roman CYR" w:cs="Times New Roman CYR"/>
          <w:kern w:val="2"/>
          <w:sz w:val="18"/>
          <w:szCs w:val="18"/>
        </w:rPr>
      </w:pPr>
    </w:p>
    <w:p w:rsidR="00D74FCA" w:rsidRPr="00D74FCA" w:rsidRDefault="00D74FCA" w:rsidP="00D74FCA">
      <w:pPr>
        <w:widowControl w:val="0"/>
        <w:autoSpaceDE w:val="0"/>
        <w:autoSpaceDN w:val="0"/>
        <w:adjustRightInd w:val="0"/>
        <w:rPr>
          <w:rFonts w:ascii="Times New Roman CYR" w:hAnsi="Times New Roman CYR" w:cs="Times New Roman CYR"/>
          <w:kern w:val="2"/>
          <w:sz w:val="18"/>
          <w:szCs w:val="18"/>
        </w:rPr>
      </w:pPr>
      <w:r w:rsidRPr="00D74FCA">
        <w:rPr>
          <w:rFonts w:ascii="Times New Roman CYR" w:hAnsi="Times New Roman CYR" w:cs="Times New Roman CYR"/>
          <w:kern w:val="2"/>
          <w:sz w:val="18"/>
          <w:szCs w:val="18"/>
        </w:rPr>
        <w:t>_________________</w:t>
      </w:r>
      <w:proofErr w:type="spellStart"/>
      <w:r w:rsidRPr="00D74FCA">
        <w:rPr>
          <w:rFonts w:ascii="Times New Roman CYR" w:hAnsi="Times New Roman CYR" w:cs="Times New Roman CYR"/>
          <w:kern w:val="2"/>
          <w:sz w:val="18"/>
          <w:szCs w:val="18"/>
        </w:rPr>
        <w:t>Т.А.Нестерова</w:t>
      </w:r>
      <w:proofErr w:type="spellEnd"/>
      <w:r w:rsidRPr="00D74FCA">
        <w:rPr>
          <w:rFonts w:ascii="Times New Roman CYR" w:hAnsi="Times New Roman CYR" w:cs="Times New Roman CYR"/>
          <w:kern w:val="2"/>
          <w:sz w:val="18"/>
          <w:szCs w:val="18"/>
        </w:rPr>
        <w:t xml:space="preserve">                               _________________</w:t>
      </w:r>
      <w:proofErr w:type="spellStart"/>
      <w:r w:rsidRPr="00D74FCA">
        <w:rPr>
          <w:rFonts w:ascii="Times New Roman CYR" w:hAnsi="Times New Roman CYR" w:cs="Times New Roman CYR"/>
          <w:kern w:val="2"/>
          <w:sz w:val="18"/>
          <w:szCs w:val="18"/>
        </w:rPr>
        <w:t>Г.А.Крицына</w:t>
      </w:r>
      <w:proofErr w:type="spellEnd"/>
    </w:p>
    <w:p w:rsidR="00D74FCA" w:rsidRPr="00D74FCA" w:rsidRDefault="00D74FCA" w:rsidP="00D74FCA">
      <w:pPr>
        <w:widowControl w:val="0"/>
        <w:autoSpaceDE w:val="0"/>
        <w:autoSpaceDN w:val="0"/>
        <w:adjustRightInd w:val="0"/>
        <w:rPr>
          <w:rFonts w:ascii="Times New Roman CYR" w:hAnsi="Times New Roman CYR" w:cs="Times New Roman CYR"/>
          <w:kern w:val="2"/>
          <w:sz w:val="18"/>
          <w:szCs w:val="18"/>
        </w:rPr>
      </w:pPr>
    </w:p>
    <w:p w:rsidR="00D74FCA" w:rsidRPr="00D74FCA" w:rsidRDefault="00D74FCA" w:rsidP="00D74FCA">
      <w:pPr>
        <w:widowControl w:val="0"/>
        <w:autoSpaceDE w:val="0"/>
        <w:autoSpaceDN w:val="0"/>
        <w:adjustRightInd w:val="0"/>
        <w:rPr>
          <w:rFonts w:ascii="Times New Roman CYR" w:hAnsi="Times New Roman CYR" w:cs="Times New Roman CYR"/>
          <w:kern w:val="2"/>
          <w:sz w:val="18"/>
          <w:szCs w:val="18"/>
        </w:rPr>
      </w:pPr>
      <w:r w:rsidRPr="00D74FCA">
        <w:rPr>
          <w:rFonts w:ascii="Times New Roman CYR" w:hAnsi="Times New Roman CYR" w:cs="Times New Roman CYR"/>
          <w:kern w:val="2"/>
          <w:sz w:val="18"/>
          <w:szCs w:val="18"/>
        </w:rPr>
        <w:t>Дата подписания:</w:t>
      </w:r>
    </w:p>
    <w:p w:rsidR="00D74FCA" w:rsidRPr="00D74FCA" w:rsidRDefault="00D74FCA" w:rsidP="00D74FCA">
      <w:pPr>
        <w:widowControl w:val="0"/>
        <w:autoSpaceDE w:val="0"/>
        <w:autoSpaceDN w:val="0"/>
        <w:adjustRightInd w:val="0"/>
        <w:rPr>
          <w:rFonts w:ascii="Times New Roman CYR" w:hAnsi="Times New Roman CYR" w:cs="Times New Roman CYR"/>
          <w:kern w:val="2"/>
          <w:sz w:val="18"/>
          <w:szCs w:val="18"/>
        </w:rPr>
      </w:pPr>
      <w:r w:rsidRPr="00D74FCA">
        <w:rPr>
          <w:rFonts w:ascii="Times New Roman CYR" w:hAnsi="Times New Roman CYR" w:cs="Times New Roman CYR"/>
          <w:kern w:val="2"/>
          <w:sz w:val="18"/>
          <w:szCs w:val="18"/>
        </w:rPr>
        <w:t>«22» декабря  2022 г.</w:t>
      </w:r>
    </w:p>
    <w:p w:rsidR="00D74FCA" w:rsidRPr="00D74FCA" w:rsidRDefault="00D74FCA" w:rsidP="00D74FCA">
      <w:pPr>
        <w:tabs>
          <w:tab w:val="left" w:pos="6120"/>
        </w:tabs>
        <w:jc w:val="right"/>
        <w:rPr>
          <w:color w:val="000000"/>
          <w:sz w:val="18"/>
          <w:szCs w:val="18"/>
        </w:rPr>
      </w:pPr>
    </w:p>
    <w:p w:rsidR="00D74FCA" w:rsidRPr="00D74FCA" w:rsidRDefault="00D74FCA" w:rsidP="00D74FCA">
      <w:pPr>
        <w:tabs>
          <w:tab w:val="left" w:pos="6120"/>
        </w:tabs>
        <w:rPr>
          <w:color w:val="000000"/>
          <w:sz w:val="18"/>
          <w:szCs w:val="18"/>
        </w:rPr>
      </w:pPr>
    </w:p>
    <w:p w:rsidR="00D74FCA" w:rsidRPr="00D74FCA" w:rsidRDefault="00D74FCA" w:rsidP="00D74FCA">
      <w:pPr>
        <w:tabs>
          <w:tab w:val="left" w:pos="6120"/>
        </w:tabs>
        <w:jc w:val="right"/>
        <w:rPr>
          <w:color w:val="000000"/>
          <w:sz w:val="18"/>
          <w:szCs w:val="18"/>
        </w:rPr>
      </w:pPr>
      <w:r w:rsidRPr="00D74FCA">
        <w:rPr>
          <w:color w:val="000000"/>
          <w:sz w:val="18"/>
          <w:szCs w:val="18"/>
        </w:rPr>
        <w:t xml:space="preserve">Приложение  </w:t>
      </w:r>
    </w:p>
    <w:p w:rsidR="00D74FCA" w:rsidRPr="00D74FCA" w:rsidRDefault="00D74FCA" w:rsidP="00D74FCA">
      <w:pPr>
        <w:jc w:val="right"/>
        <w:rPr>
          <w:color w:val="000000"/>
          <w:sz w:val="18"/>
          <w:szCs w:val="18"/>
        </w:rPr>
      </w:pPr>
      <w:r w:rsidRPr="00D74FCA">
        <w:rPr>
          <w:color w:val="000000"/>
          <w:sz w:val="18"/>
          <w:szCs w:val="18"/>
        </w:rPr>
        <w:t xml:space="preserve">к решению Совета депутатов </w:t>
      </w:r>
    </w:p>
    <w:p w:rsidR="00D74FCA" w:rsidRPr="00D74FCA" w:rsidRDefault="00D74FCA" w:rsidP="00D74FCA">
      <w:pPr>
        <w:jc w:val="right"/>
        <w:rPr>
          <w:color w:val="000000"/>
          <w:sz w:val="18"/>
          <w:szCs w:val="18"/>
        </w:rPr>
      </w:pPr>
      <w:r w:rsidRPr="00D74FCA">
        <w:rPr>
          <w:color w:val="000000"/>
          <w:sz w:val="18"/>
          <w:szCs w:val="18"/>
        </w:rPr>
        <w:t xml:space="preserve">городского поселения Агириш  </w:t>
      </w:r>
    </w:p>
    <w:p w:rsidR="00D74FCA" w:rsidRPr="00D74FCA" w:rsidRDefault="00D74FCA" w:rsidP="00D74FCA">
      <w:pPr>
        <w:jc w:val="right"/>
        <w:rPr>
          <w:color w:val="000000"/>
          <w:sz w:val="18"/>
          <w:szCs w:val="18"/>
        </w:rPr>
      </w:pPr>
      <w:r w:rsidRPr="00D74FCA">
        <w:rPr>
          <w:color w:val="000000"/>
          <w:sz w:val="18"/>
          <w:szCs w:val="18"/>
        </w:rPr>
        <w:t xml:space="preserve">от 22.12.2022 г. № 284 </w:t>
      </w:r>
    </w:p>
    <w:p w:rsidR="00D74FCA" w:rsidRPr="00D74FCA" w:rsidRDefault="00D74FCA" w:rsidP="00D74FCA">
      <w:pPr>
        <w:jc w:val="right"/>
        <w:rPr>
          <w:color w:val="000000"/>
          <w:sz w:val="18"/>
          <w:szCs w:val="18"/>
        </w:rPr>
      </w:pPr>
    </w:p>
    <w:p w:rsidR="00D74FCA" w:rsidRPr="00D74FCA" w:rsidRDefault="00D74FCA" w:rsidP="00D74FCA">
      <w:pPr>
        <w:jc w:val="center"/>
        <w:rPr>
          <w:b/>
          <w:bCs/>
          <w:color w:val="000000"/>
          <w:sz w:val="18"/>
          <w:szCs w:val="18"/>
        </w:rPr>
      </w:pPr>
      <w:r w:rsidRPr="00D74FCA">
        <w:rPr>
          <w:b/>
          <w:bCs/>
          <w:color w:val="000000"/>
          <w:sz w:val="18"/>
          <w:szCs w:val="18"/>
        </w:rPr>
        <w:t>О внесении изменений и дополнений в Устав городского поселения Агириш</w:t>
      </w:r>
    </w:p>
    <w:p w:rsidR="00D74FCA" w:rsidRPr="00D74FCA" w:rsidRDefault="00D74FCA" w:rsidP="00D74FCA">
      <w:pPr>
        <w:jc w:val="both"/>
        <w:rPr>
          <w:color w:val="000000"/>
          <w:sz w:val="18"/>
          <w:szCs w:val="18"/>
        </w:rPr>
      </w:pPr>
    </w:p>
    <w:p w:rsidR="00D74FCA" w:rsidRPr="00D74FCA" w:rsidRDefault="00D74FCA" w:rsidP="00D74FCA">
      <w:pPr>
        <w:ind w:firstLine="708"/>
        <w:jc w:val="both"/>
        <w:rPr>
          <w:color w:val="000000"/>
          <w:sz w:val="18"/>
          <w:szCs w:val="18"/>
        </w:rPr>
      </w:pPr>
      <w:r w:rsidRPr="00D74FCA">
        <w:rPr>
          <w:color w:val="000000"/>
          <w:sz w:val="18"/>
          <w:szCs w:val="18"/>
        </w:rPr>
        <w:t xml:space="preserve">В целях приведения Устава городского поселения Агириш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w:t>
      </w:r>
      <w:r w:rsidRPr="00D74FCA">
        <w:rPr>
          <w:sz w:val="18"/>
          <w:szCs w:val="18"/>
        </w:rPr>
        <w:t>14.03.2022  № 60-ФЗ «О внесении изменений в отдельные законодательные акты Российской Федерации</w:t>
      </w:r>
      <w:r w:rsidRPr="00D74FCA">
        <w:rPr>
          <w:color w:val="000000"/>
          <w:sz w:val="18"/>
          <w:szCs w:val="18"/>
        </w:rPr>
        <w:t>»,</w:t>
      </w:r>
    </w:p>
    <w:p w:rsidR="00D74FCA" w:rsidRPr="00D74FCA" w:rsidRDefault="00D74FCA" w:rsidP="00D74FCA">
      <w:pPr>
        <w:ind w:firstLine="708"/>
        <w:jc w:val="both"/>
        <w:rPr>
          <w:color w:val="000000"/>
          <w:sz w:val="18"/>
          <w:szCs w:val="18"/>
        </w:rPr>
      </w:pPr>
    </w:p>
    <w:p w:rsidR="00D74FCA" w:rsidRPr="00D74FCA" w:rsidRDefault="00D74FCA" w:rsidP="00D74FCA">
      <w:pPr>
        <w:ind w:firstLine="708"/>
        <w:jc w:val="center"/>
        <w:rPr>
          <w:color w:val="000000"/>
          <w:sz w:val="18"/>
          <w:szCs w:val="18"/>
        </w:rPr>
      </w:pPr>
      <w:r w:rsidRPr="00D74FCA">
        <w:rPr>
          <w:color w:val="000000"/>
          <w:sz w:val="18"/>
          <w:szCs w:val="18"/>
        </w:rPr>
        <w:t>Совет депутатов городского поселения Агириш РЕШИЛ:</w:t>
      </w:r>
    </w:p>
    <w:p w:rsidR="00D74FCA" w:rsidRPr="00D74FCA" w:rsidRDefault="00D74FCA" w:rsidP="00D74FCA">
      <w:pPr>
        <w:ind w:firstLine="708"/>
        <w:jc w:val="center"/>
        <w:rPr>
          <w:color w:val="000000"/>
          <w:sz w:val="18"/>
          <w:szCs w:val="18"/>
        </w:rPr>
      </w:pPr>
    </w:p>
    <w:p w:rsidR="00D74FCA" w:rsidRPr="00D74FCA" w:rsidRDefault="00D74FCA" w:rsidP="00D74FCA">
      <w:pPr>
        <w:ind w:firstLine="708"/>
        <w:jc w:val="both"/>
        <w:rPr>
          <w:color w:val="000000"/>
          <w:sz w:val="18"/>
          <w:szCs w:val="18"/>
        </w:rPr>
      </w:pPr>
      <w:r w:rsidRPr="00D74FCA">
        <w:rPr>
          <w:color w:val="000000"/>
          <w:sz w:val="18"/>
          <w:szCs w:val="18"/>
        </w:rPr>
        <w:t>Внести в Устав городского поселения Агириш следующие изменения и дополнения:</w:t>
      </w:r>
    </w:p>
    <w:p w:rsidR="00D74FCA" w:rsidRPr="00D74FCA" w:rsidRDefault="00D74FCA" w:rsidP="00D74FCA">
      <w:pPr>
        <w:ind w:firstLine="708"/>
        <w:jc w:val="both"/>
        <w:rPr>
          <w:color w:val="000000"/>
          <w:sz w:val="18"/>
          <w:szCs w:val="18"/>
        </w:rPr>
      </w:pPr>
    </w:p>
    <w:p w:rsidR="00D74FCA" w:rsidRPr="00D74FCA" w:rsidRDefault="00D74FCA" w:rsidP="00D74FCA">
      <w:pPr>
        <w:jc w:val="both"/>
        <w:rPr>
          <w:sz w:val="18"/>
          <w:szCs w:val="18"/>
        </w:rPr>
      </w:pPr>
      <w:r w:rsidRPr="00D74FCA">
        <w:rPr>
          <w:sz w:val="18"/>
          <w:szCs w:val="18"/>
        </w:rPr>
        <w:t>1. Статью 25 изложить в следующей редакции:</w:t>
      </w:r>
    </w:p>
    <w:p w:rsidR="00D74FCA" w:rsidRPr="00D74FCA" w:rsidRDefault="00D74FCA" w:rsidP="00D74FCA">
      <w:pPr>
        <w:jc w:val="both"/>
        <w:rPr>
          <w:sz w:val="18"/>
          <w:szCs w:val="18"/>
          <w:shd w:val="clear" w:color="auto" w:fill="FFFFFF"/>
        </w:rPr>
      </w:pPr>
      <w:r w:rsidRPr="00D74FCA">
        <w:rPr>
          <w:sz w:val="18"/>
          <w:szCs w:val="18"/>
          <w:shd w:val="clear" w:color="auto" w:fill="FFFFFF"/>
        </w:rPr>
        <w:t xml:space="preserve">«1. </w:t>
      </w:r>
      <w:proofErr w:type="gramStart"/>
      <w:r w:rsidRPr="00D74FCA">
        <w:rPr>
          <w:sz w:val="18"/>
          <w:szCs w:val="18"/>
          <w:shd w:val="clear" w:color="auto" w:fill="FFFFFF"/>
        </w:rPr>
        <w:t>В соответствии с пунктом 9 статьи 9 Федерального закона от 14.03.2022 № 60-ФЗ «О внесении изменений в отдельные законодательные акты Российской Федерации » (далее – Федеральный закон № 60-ФЗ) избирательные комиссии муниципальных образований, осуществляющие свои полномочия на день вступления в силу Федерального закона № 60-ФЗ</w:t>
      </w:r>
      <w:r w:rsidRPr="00D74FCA">
        <w:rPr>
          <w:color w:val="22272F"/>
          <w:sz w:val="18"/>
          <w:szCs w:val="18"/>
          <w:shd w:val="clear" w:color="auto" w:fill="FFFFFF"/>
        </w:rPr>
        <w:t xml:space="preserve"> и не позднее 1 января 2023 года</w:t>
      </w:r>
      <w:r w:rsidRPr="00D74FCA">
        <w:rPr>
          <w:sz w:val="18"/>
          <w:szCs w:val="18"/>
          <w:shd w:val="clear" w:color="auto" w:fill="FFFFFF"/>
        </w:rPr>
        <w:t>, прекращают исполнение этих полномочий, за исключением случаев, предусмотренных </w:t>
      </w:r>
      <w:hyperlink r:id="rId14" w:anchor="/document/403694626/entry/912" w:history="1">
        <w:r w:rsidRPr="00D74FCA">
          <w:rPr>
            <w:color w:val="0000FF"/>
            <w:sz w:val="18"/>
            <w:szCs w:val="18"/>
            <w:u w:val="single"/>
            <w:shd w:val="clear" w:color="auto" w:fill="FFFFFF"/>
          </w:rPr>
          <w:t>частями 12</w:t>
        </w:r>
      </w:hyperlink>
      <w:r w:rsidRPr="00D74FCA">
        <w:rPr>
          <w:sz w:val="18"/>
          <w:szCs w:val="18"/>
          <w:shd w:val="clear" w:color="auto" w:fill="FFFFFF"/>
        </w:rPr>
        <w:t> и </w:t>
      </w:r>
      <w:hyperlink r:id="rId15" w:anchor="/document/403694626/entry/913" w:history="1">
        <w:r w:rsidRPr="00D74FCA">
          <w:rPr>
            <w:color w:val="0000FF"/>
            <w:sz w:val="18"/>
            <w:szCs w:val="18"/>
            <w:u w:val="single"/>
            <w:shd w:val="clear" w:color="auto" w:fill="FFFFFF"/>
          </w:rPr>
          <w:t>13</w:t>
        </w:r>
      </w:hyperlink>
      <w:r w:rsidRPr="00D74FCA">
        <w:rPr>
          <w:sz w:val="18"/>
          <w:szCs w:val="18"/>
          <w:shd w:val="clear" w:color="auto" w:fill="FFFFFF"/>
        </w:rPr>
        <w:t>  статьи</w:t>
      </w:r>
      <w:proofErr w:type="gramEnd"/>
      <w:r w:rsidRPr="00D74FCA">
        <w:rPr>
          <w:sz w:val="18"/>
          <w:szCs w:val="18"/>
          <w:shd w:val="clear" w:color="auto" w:fill="FFFFFF"/>
        </w:rPr>
        <w:t xml:space="preserve"> 9 Федерального закона № 60-ФЗ. Исполнение полномочий по подготовке и проведению выборов в органы местного самоуправления, местного референдума по решению избирательной комиссии субъекта Российской Федерации возлагается на территориальную или участковую комиссию</w:t>
      </w:r>
      <w:proofErr w:type="gramStart"/>
      <w:r w:rsidRPr="00D74FCA">
        <w:rPr>
          <w:sz w:val="18"/>
          <w:szCs w:val="18"/>
          <w:shd w:val="clear" w:color="auto" w:fill="FFFFFF"/>
        </w:rPr>
        <w:t>.»;</w:t>
      </w:r>
    </w:p>
    <w:p w:rsidR="00D74FCA" w:rsidRPr="00D74FCA" w:rsidRDefault="00D74FCA" w:rsidP="00D74FCA">
      <w:pPr>
        <w:jc w:val="both"/>
        <w:rPr>
          <w:sz w:val="18"/>
          <w:szCs w:val="18"/>
          <w:shd w:val="clear" w:color="auto" w:fill="FFFFFF"/>
        </w:rPr>
      </w:pPr>
      <w:proofErr w:type="gramEnd"/>
      <w:r w:rsidRPr="00D74FCA">
        <w:rPr>
          <w:sz w:val="18"/>
          <w:szCs w:val="18"/>
          <w:shd w:val="clear" w:color="auto" w:fill="FFFFFF"/>
        </w:rPr>
        <w:t>2. В подпункте «б» пункта 2 части 7.1 статьи 20 слова «</w:t>
      </w:r>
      <w:r w:rsidRPr="00D74FCA">
        <w:rPr>
          <w:sz w:val="18"/>
          <w:szCs w:val="18"/>
        </w:rPr>
        <w:t>аппарате избирательной комиссии муниципального образования</w:t>
      </w:r>
      <w:proofErr w:type="gramStart"/>
      <w:r w:rsidRPr="00D74FCA">
        <w:rPr>
          <w:sz w:val="18"/>
          <w:szCs w:val="18"/>
        </w:rPr>
        <w:t>,</w:t>
      </w:r>
      <w:r w:rsidRPr="00D74FCA">
        <w:rPr>
          <w:sz w:val="18"/>
          <w:szCs w:val="18"/>
          <w:shd w:val="clear" w:color="auto" w:fill="FFFFFF"/>
        </w:rPr>
        <w:t>»</w:t>
      </w:r>
      <w:proofErr w:type="gramEnd"/>
      <w:r w:rsidRPr="00D74FCA">
        <w:rPr>
          <w:sz w:val="18"/>
          <w:szCs w:val="18"/>
          <w:shd w:val="clear" w:color="auto" w:fill="FFFFFF"/>
        </w:rPr>
        <w:t xml:space="preserve"> исключить;</w:t>
      </w:r>
    </w:p>
    <w:p w:rsidR="00D74FCA" w:rsidRPr="00D74FCA" w:rsidRDefault="00D74FCA" w:rsidP="00D74FCA">
      <w:pPr>
        <w:jc w:val="both"/>
        <w:rPr>
          <w:sz w:val="18"/>
          <w:szCs w:val="18"/>
          <w:shd w:val="clear" w:color="auto" w:fill="FFFFFF"/>
        </w:rPr>
      </w:pPr>
      <w:r w:rsidRPr="00D74FCA">
        <w:rPr>
          <w:sz w:val="18"/>
          <w:szCs w:val="18"/>
          <w:shd w:val="clear" w:color="auto" w:fill="FFFFFF"/>
        </w:rPr>
        <w:t>3. В подпункте «а» пункта 2 части 7.1 статьи 20 слова «</w:t>
      </w:r>
      <w:r w:rsidRPr="00D74FCA">
        <w:rPr>
          <w:sz w:val="18"/>
          <w:szCs w:val="18"/>
        </w:rPr>
        <w:t>аппарате избирательной комиссии муниципального образования</w:t>
      </w:r>
      <w:proofErr w:type="gramStart"/>
      <w:r w:rsidRPr="00D74FCA">
        <w:rPr>
          <w:sz w:val="18"/>
          <w:szCs w:val="18"/>
        </w:rPr>
        <w:t>,</w:t>
      </w:r>
      <w:r w:rsidRPr="00D74FCA">
        <w:rPr>
          <w:sz w:val="18"/>
          <w:szCs w:val="18"/>
          <w:shd w:val="clear" w:color="auto" w:fill="FFFFFF"/>
        </w:rPr>
        <w:t>»</w:t>
      </w:r>
      <w:proofErr w:type="gramEnd"/>
      <w:r w:rsidRPr="00D74FCA">
        <w:rPr>
          <w:sz w:val="18"/>
          <w:szCs w:val="18"/>
          <w:shd w:val="clear" w:color="auto" w:fill="FFFFFF"/>
        </w:rPr>
        <w:t xml:space="preserve"> исключить;</w:t>
      </w:r>
    </w:p>
    <w:p w:rsidR="00D74FCA" w:rsidRPr="00D74FCA" w:rsidRDefault="00D74FCA" w:rsidP="00D74FCA">
      <w:pPr>
        <w:jc w:val="both"/>
        <w:rPr>
          <w:sz w:val="18"/>
          <w:szCs w:val="18"/>
          <w:shd w:val="clear" w:color="auto" w:fill="FFFFFF"/>
        </w:rPr>
      </w:pPr>
      <w:r w:rsidRPr="00D74FCA">
        <w:rPr>
          <w:sz w:val="18"/>
          <w:szCs w:val="18"/>
          <w:shd w:val="clear" w:color="auto" w:fill="FFFFFF"/>
        </w:rPr>
        <w:t>4. В части 4 статьи 20 слова «</w:t>
      </w:r>
      <w:r w:rsidRPr="00D74FCA">
        <w:rPr>
          <w:sz w:val="18"/>
          <w:szCs w:val="18"/>
        </w:rPr>
        <w:t>избирательной комиссией муниципального образования</w:t>
      </w:r>
      <w:r w:rsidRPr="00D74FCA">
        <w:rPr>
          <w:sz w:val="18"/>
          <w:szCs w:val="18"/>
          <w:shd w:val="clear" w:color="auto" w:fill="FFFFFF"/>
        </w:rPr>
        <w:t>» исключить;</w:t>
      </w:r>
    </w:p>
    <w:p w:rsidR="00D74FCA" w:rsidRPr="00D74FCA" w:rsidRDefault="00D74FCA" w:rsidP="00D74FCA">
      <w:pPr>
        <w:jc w:val="both"/>
        <w:rPr>
          <w:sz w:val="18"/>
          <w:szCs w:val="18"/>
          <w:shd w:val="clear" w:color="auto" w:fill="FFFFFF"/>
        </w:rPr>
      </w:pPr>
      <w:r w:rsidRPr="00D74FCA">
        <w:rPr>
          <w:sz w:val="18"/>
          <w:szCs w:val="18"/>
          <w:shd w:val="clear" w:color="auto" w:fill="FFFFFF"/>
        </w:rPr>
        <w:t>5. В подпункте «б» пункта 2 части 5 статьи 18 слова «</w:t>
      </w:r>
      <w:r w:rsidRPr="00D74FCA">
        <w:rPr>
          <w:sz w:val="18"/>
          <w:szCs w:val="18"/>
        </w:rPr>
        <w:t>аппарате избирательной комиссии муниципального образования</w:t>
      </w:r>
      <w:proofErr w:type="gramStart"/>
      <w:r w:rsidRPr="00D74FCA">
        <w:rPr>
          <w:sz w:val="18"/>
          <w:szCs w:val="18"/>
        </w:rPr>
        <w:t>,</w:t>
      </w:r>
      <w:r w:rsidRPr="00D74FCA">
        <w:rPr>
          <w:sz w:val="18"/>
          <w:szCs w:val="18"/>
          <w:shd w:val="clear" w:color="auto" w:fill="FFFFFF"/>
        </w:rPr>
        <w:t>»</w:t>
      </w:r>
      <w:proofErr w:type="gramEnd"/>
      <w:r w:rsidRPr="00D74FCA">
        <w:rPr>
          <w:sz w:val="18"/>
          <w:szCs w:val="18"/>
          <w:shd w:val="clear" w:color="auto" w:fill="FFFFFF"/>
        </w:rPr>
        <w:t xml:space="preserve"> исключить;</w:t>
      </w:r>
    </w:p>
    <w:p w:rsidR="00D74FCA" w:rsidRPr="00D74FCA" w:rsidRDefault="00D74FCA" w:rsidP="00D74FCA">
      <w:pPr>
        <w:jc w:val="both"/>
        <w:rPr>
          <w:sz w:val="18"/>
          <w:szCs w:val="18"/>
          <w:shd w:val="clear" w:color="auto" w:fill="FFFFFF"/>
        </w:rPr>
      </w:pPr>
      <w:r w:rsidRPr="00D74FCA">
        <w:rPr>
          <w:sz w:val="18"/>
          <w:szCs w:val="18"/>
          <w:shd w:val="clear" w:color="auto" w:fill="FFFFFF"/>
        </w:rPr>
        <w:lastRenderedPageBreak/>
        <w:t>6. В подпункте «а» пункта 2 части 5 статьи 18 слова «</w:t>
      </w:r>
      <w:r w:rsidRPr="00D74FCA">
        <w:rPr>
          <w:sz w:val="18"/>
          <w:szCs w:val="18"/>
        </w:rPr>
        <w:t>аппарате избирательной комиссии муниципального образования</w:t>
      </w:r>
      <w:proofErr w:type="gramStart"/>
      <w:r w:rsidRPr="00D74FCA">
        <w:rPr>
          <w:sz w:val="18"/>
          <w:szCs w:val="18"/>
        </w:rPr>
        <w:t>,</w:t>
      </w:r>
      <w:r w:rsidRPr="00D74FCA">
        <w:rPr>
          <w:sz w:val="18"/>
          <w:szCs w:val="18"/>
          <w:shd w:val="clear" w:color="auto" w:fill="FFFFFF"/>
        </w:rPr>
        <w:t>»</w:t>
      </w:r>
      <w:proofErr w:type="gramEnd"/>
      <w:r w:rsidRPr="00D74FCA">
        <w:rPr>
          <w:sz w:val="18"/>
          <w:szCs w:val="18"/>
          <w:shd w:val="clear" w:color="auto" w:fill="FFFFFF"/>
        </w:rPr>
        <w:t xml:space="preserve"> исключить;</w:t>
      </w:r>
    </w:p>
    <w:p w:rsidR="00D74FCA" w:rsidRPr="00D74FCA" w:rsidRDefault="00D74FCA" w:rsidP="00D74FCA">
      <w:pPr>
        <w:jc w:val="both"/>
        <w:rPr>
          <w:sz w:val="18"/>
          <w:szCs w:val="18"/>
        </w:rPr>
      </w:pPr>
      <w:r w:rsidRPr="00D74FCA">
        <w:rPr>
          <w:sz w:val="18"/>
          <w:szCs w:val="18"/>
          <w:shd w:val="clear" w:color="auto" w:fill="FFFFFF"/>
        </w:rPr>
        <w:t xml:space="preserve">7. Часть 2 статьи 5 </w:t>
      </w:r>
      <w:r w:rsidRPr="00D74FCA">
        <w:rPr>
          <w:sz w:val="18"/>
          <w:szCs w:val="18"/>
        </w:rPr>
        <w:t>изложить в следующей редакции:</w:t>
      </w:r>
    </w:p>
    <w:p w:rsidR="00D74FCA" w:rsidRPr="00D74FCA" w:rsidRDefault="00D74FCA" w:rsidP="00D74FCA">
      <w:pPr>
        <w:widowControl w:val="0"/>
        <w:autoSpaceDE w:val="0"/>
        <w:autoSpaceDN w:val="0"/>
        <w:adjustRightInd w:val="0"/>
        <w:jc w:val="both"/>
        <w:rPr>
          <w:sz w:val="18"/>
          <w:szCs w:val="18"/>
        </w:rPr>
      </w:pPr>
      <w:r w:rsidRPr="00D74FCA">
        <w:rPr>
          <w:sz w:val="18"/>
          <w:szCs w:val="18"/>
          <w:shd w:val="clear" w:color="auto" w:fill="FFFFFF"/>
        </w:rPr>
        <w:t xml:space="preserve">«2. </w:t>
      </w:r>
      <w:r w:rsidRPr="00D74FCA">
        <w:rPr>
          <w:sz w:val="18"/>
          <w:szCs w:val="18"/>
        </w:rPr>
        <w:t>Выборы назначаются Советом поселения. В случаях, установленных федеральным законом, выборы назначаются соответствующей территориальной комиссией или судом</w:t>
      </w:r>
      <w:proofErr w:type="gramStart"/>
      <w:r w:rsidRPr="00D74FCA">
        <w:rPr>
          <w:sz w:val="18"/>
          <w:szCs w:val="18"/>
        </w:rPr>
        <w:t>.</w:t>
      </w:r>
      <w:proofErr w:type="gramEnd"/>
      <w:r w:rsidRPr="00D74FCA">
        <w:rPr>
          <w:sz w:val="18"/>
          <w:szCs w:val="18"/>
        </w:rPr>
        <w:t>»</w:t>
      </w:r>
      <w:bookmarkStart w:id="3" w:name="_GoBack"/>
      <w:bookmarkEnd w:id="3"/>
    </w:p>
    <w:p w:rsidR="00D74FCA" w:rsidRDefault="00D74FCA" w:rsidP="008879D3">
      <w:pPr>
        <w:widowControl w:val="0"/>
        <w:autoSpaceDE w:val="0"/>
        <w:autoSpaceDN w:val="0"/>
        <w:adjustRightInd w:val="0"/>
        <w:jc w:val="center"/>
        <w:rPr>
          <w:b/>
          <w:color w:val="252B33"/>
          <w:sz w:val="18"/>
          <w:szCs w:val="18"/>
        </w:rPr>
      </w:pPr>
    </w:p>
    <w:p w:rsidR="00024555" w:rsidRDefault="008879D3" w:rsidP="008879D3">
      <w:pPr>
        <w:widowControl w:val="0"/>
        <w:autoSpaceDE w:val="0"/>
        <w:autoSpaceDN w:val="0"/>
        <w:adjustRightInd w:val="0"/>
        <w:jc w:val="center"/>
        <w:rPr>
          <w:b/>
          <w:color w:val="252B33"/>
          <w:sz w:val="18"/>
          <w:szCs w:val="18"/>
        </w:rPr>
      </w:pPr>
      <w:r>
        <w:rPr>
          <w:b/>
          <w:color w:val="252B33"/>
          <w:sz w:val="18"/>
          <w:szCs w:val="18"/>
        </w:rPr>
        <w:t>Городское поселение Агириш</w:t>
      </w:r>
    </w:p>
    <w:p w:rsidR="008879D3" w:rsidRDefault="008879D3" w:rsidP="008879D3">
      <w:pPr>
        <w:widowControl w:val="0"/>
        <w:autoSpaceDE w:val="0"/>
        <w:autoSpaceDN w:val="0"/>
        <w:adjustRightInd w:val="0"/>
        <w:jc w:val="center"/>
        <w:rPr>
          <w:b/>
          <w:color w:val="252B33"/>
          <w:sz w:val="18"/>
          <w:szCs w:val="18"/>
        </w:rPr>
      </w:pPr>
      <w:r>
        <w:rPr>
          <w:b/>
          <w:color w:val="252B33"/>
          <w:sz w:val="18"/>
          <w:szCs w:val="18"/>
        </w:rPr>
        <w:t>АДМИНИСТРАЦИЯ</w:t>
      </w:r>
    </w:p>
    <w:p w:rsidR="008879D3" w:rsidRDefault="008879D3" w:rsidP="008879D3">
      <w:pPr>
        <w:widowControl w:val="0"/>
        <w:autoSpaceDE w:val="0"/>
        <w:autoSpaceDN w:val="0"/>
        <w:adjustRightInd w:val="0"/>
        <w:jc w:val="center"/>
        <w:rPr>
          <w:b/>
          <w:color w:val="252B33"/>
          <w:sz w:val="18"/>
          <w:szCs w:val="18"/>
        </w:rPr>
      </w:pPr>
      <w:r>
        <w:rPr>
          <w:b/>
          <w:color w:val="252B33"/>
          <w:sz w:val="18"/>
          <w:szCs w:val="18"/>
        </w:rPr>
        <w:t>ПОСТАНОВЛЕНИЕ</w:t>
      </w:r>
    </w:p>
    <w:p w:rsidR="008879D3" w:rsidRDefault="008879D3" w:rsidP="008879D3">
      <w:pPr>
        <w:widowControl w:val="0"/>
        <w:autoSpaceDE w:val="0"/>
        <w:autoSpaceDN w:val="0"/>
        <w:adjustRightInd w:val="0"/>
        <w:jc w:val="center"/>
        <w:rPr>
          <w:b/>
          <w:color w:val="252B33"/>
          <w:sz w:val="18"/>
          <w:szCs w:val="18"/>
        </w:rPr>
      </w:pPr>
    </w:p>
    <w:p w:rsidR="008879D3" w:rsidRPr="008879D3" w:rsidRDefault="008879D3" w:rsidP="008879D3">
      <w:pPr>
        <w:jc w:val="both"/>
        <w:rPr>
          <w:rFonts w:ascii="Times New Roman CYR" w:hAnsi="Times New Roman CYR" w:cs="Times New Roman CYR"/>
          <w:sz w:val="18"/>
          <w:szCs w:val="18"/>
          <w:lang w:eastAsia="en-US"/>
        </w:rPr>
      </w:pPr>
      <w:r w:rsidRPr="008879D3">
        <w:rPr>
          <w:rFonts w:ascii="Times New Roman CYR" w:hAnsi="Times New Roman CYR" w:cs="Times New Roman CYR"/>
          <w:sz w:val="18"/>
          <w:szCs w:val="18"/>
          <w:lang w:eastAsia="en-US"/>
        </w:rPr>
        <w:t xml:space="preserve">«22» декабря  2022 г.                                                                                                          № 386 </w:t>
      </w:r>
      <w:r w:rsidRPr="008879D3">
        <w:rPr>
          <w:rFonts w:ascii="Times New Roman CYR" w:hAnsi="Times New Roman CYR" w:cs="Times New Roman CYR"/>
          <w:sz w:val="18"/>
          <w:szCs w:val="18"/>
          <w:lang w:eastAsia="en-US"/>
        </w:rPr>
        <w:tab/>
        <w:t xml:space="preserve">       </w:t>
      </w:r>
    </w:p>
    <w:p w:rsidR="008879D3" w:rsidRPr="008879D3" w:rsidRDefault="008879D3" w:rsidP="008879D3">
      <w:pPr>
        <w:jc w:val="both"/>
        <w:rPr>
          <w:rFonts w:ascii="Times New Roman CYR" w:hAnsi="Times New Roman CYR" w:cs="Times New Roman CYR"/>
          <w:sz w:val="18"/>
          <w:szCs w:val="18"/>
          <w:lang w:eastAsia="en-US"/>
        </w:rPr>
      </w:pPr>
      <w:r w:rsidRPr="008879D3">
        <w:rPr>
          <w:rFonts w:ascii="Times New Roman CYR" w:hAnsi="Times New Roman CYR" w:cs="Times New Roman CYR"/>
          <w:sz w:val="18"/>
          <w:szCs w:val="18"/>
          <w:lang w:eastAsia="en-US"/>
        </w:rPr>
        <w:t xml:space="preserve">        </w:t>
      </w:r>
    </w:p>
    <w:p w:rsidR="008879D3" w:rsidRPr="008879D3" w:rsidRDefault="008879D3" w:rsidP="008879D3">
      <w:pPr>
        <w:widowControl w:val="0"/>
        <w:autoSpaceDE w:val="0"/>
        <w:autoSpaceDN w:val="0"/>
        <w:adjustRightInd w:val="0"/>
        <w:ind w:right="245"/>
        <w:jc w:val="both"/>
        <w:rPr>
          <w:rFonts w:ascii="Times New Roman CYR" w:hAnsi="Times New Roman CYR" w:cs="Times New Roman CYR"/>
          <w:sz w:val="18"/>
          <w:szCs w:val="18"/>
        </w:rPr>
      </w:pPr>
      <w:r w:rsidRPr="008879D3">
        <w:rPr>
          <w:rFonts w:ascii="Times New Roman CYR" w:hAnsi="Times New Roman CYR" w:cs="Times New Roman CYR"/>
          <w:sz w:val="18"/>
          <w:szCs w:val="18"/>
        </w:rPr>
        <w:t xml:space="preserve">Об установлении </w:t>
      </w:r>
      <w:proofErr w:type="gramStart"/>
      <w:r w:rsidRPr="008879D3">
        <w:rPr>
          <w:rFonts w:ascii="Times New Roman CYR" w:hAnsi="Times New Roman CYR" w:cs="Times New Roman CYR"/>
          <w:sz w:val="18"/>
          <w:szCs w:val="18"/>
        </w:rPr>
        <w:t>особого</w:t>
      </w:r>
      <w:proofErr w:type="gramEnd"/>
      <w:r w:rsidRPr="008879D3">
        <w:rPr>
          <w:rFonts w:ascii="Times New Roman CYR" w:hAnsi="Times New Roman CYR" w:cs="Times New Roman CYR"/>
          <w:sz w:val="18"/>
          <w:szCs w:val="18"/>
        </w:rPr>
        <w:t xml:space="preserve"> </w:t>
      </w:r>
    </w:p>
    <w:p w:rsidR="008879D3" w:rsidRPr="008879D3" w:rsidRDefault="008879D3" w:rsidP="008879D3">
      <w:pPr>
        <w:widowControl w:val="0"/>
        <w:autoSpaceDE w:val="0"/>
        <w:autoSpaceDN w:val="0"/>
        <w:adjustRightInd w:val="0"/>
        <w:ind w:right="245"/>
        <w:jc w:val="both"/>
        <w:rPr>
          <w:rFonts w:ascii="Times New Roman CYR" w:hAnsi="Times New Roman CYR" w:cs="Times New Roman CYR"/>
          <w:sz w:val="18"/>
          <w:szCs w:val="18"/>
        </w:rPr>
      </w:pPr>
      <w:r w:rsidRPr="008879D3">
        <w:rPr>
          <w:rFonts w:ascii="Times New Roman CYR" w:hAnsi="Times New Roman CYR" w:cs="Times New Roman CYR"/>
          <w:sz w:val="18"/>
          <w:szCs w:val="18"/>
        </w:rPr>
        <w:t xml:space="preserve">противопожарного режима на территории </w:t>
      </w:r>
    </w:p>
    <w:p w:rsidR="008879D3" w:rsidRPr="008879D3" w:rsidRDefault="008879D3" w:rsidP="008879D3">
      <w:pPr>
        <w:widowControl w:val="0"/>
        <w:autoSpaceDE w:val="0"/>
        <w:autoSpaceDN w:val="0"/>
        <w:adjustRightInd w:val="0"/>
        <w:ind w:right="245"/>
        <w:jc w:val="both"/>
        <w:rPr>
          <w:rFonts w:ascii="Times New Roman CYR" w:hAnsi="Times New Roman CYR" w:cs="Times New Roman CYR"/>
          <w:sz w:val="18"/>
          <w:szCs w:val="18"/>
        </w:rPr>
      </w:pPr>
      <w:r w:rsidRPr="008879D3">
        <w:rPr>
          <w:rFonts w:ascii="Times New Roman CYR" w:hAnsi="Times New Roman CYR" w:cs="Times New Roman CYR"/>
          <w:sz w:val="18"/>
          <w:szCs w:val="18"/>
        </w:rPr>
        <w:t>городского поселения Агириш</w:t>
      </w:r>
    </w:p>
    <w:p w:rsidR="008879D3" w:rsidRPr="008879D3" w:rsidRDefault="008879D3" w:rsidP="008879D3">
      <w:pPr>
        <w:spacing w:line="240" w:lineRule="atLeast"/>
        <w:ind w:firstLine="720"/>
        <w:jc w:val="both"/>
        <w:rPr>
          <w:sz w:val="18"/>
          <w:szCs w:val="18"/>
          <w:lang w:eastAsia="en-US"/>
        </w:rPr>
      </w:pPr>
    </w:p>
    <w:p w:rsidR="008879D3" w:rsidRPr="008879D3" w:rsidRDefault="008879D3" w:rsidP="008879D3">
      <w:pPr>
        <w:ind w:firstLine="709"/>
        <w:jc w:val="both"/>
        <w:rPr>
          <w:sz w:val="18"/>
          <w:szCs w:val="18"/>
          <w:lang w:eastAsia="en-US"/>
        </w:rPr>
      </w:pPr>
      <w:r w:rsidRPr="008879D3">
        <w:rPr>
          <w:sz w:val="18"/>
          <w:szCs w:val="18"/>
          <w:lang w:eastAsia="en-US"/>
        </w:rPr>
        <w:t xml:space="preserve">В соответствии с  Федеральными законами № 131-ФЗ от 06.10.2003 «Об общих принципах организации местного самоуправления в Российской Федерации», № 69-ФЗ </w:t>
      </w:r>
      <w:r w:rsidRPr="008879D3">
        <w:rPr>
          <w:sz w:val="18"/>
          <w:szCs w:val="18"/>
          <w:lang w:eastAsia="en-US"/>
        </w:rPr>
        <w:br/>
        <w:t xml:space="preserve">от 21.12.1994 «О пожарной безопасности», Постановления Правительства РФ от 16.09.2020 № 1479 «Об утверждении Правил противопожарного режима в Российской Федерации», с целью обеспечения безопасности людей, постановляю: </w:t>
      </w:r>
    </w:p>
    <w:p w:rsidR="008879D3" w:rsidRPr="008879D3" w:rsidRDefault="008879D3" w:rsidP="008879D3">
      <w:pPr>
        <w:ind w:firstLine="709"/>
        <w:jc w:val="both"/>
        <w:rPr>
          <w:sz w:val="18"/>
          <w:szCs w:val="18"/>
          <w:lang w:eastAsia="en-US"/>
        </w:rPr>
      </w:pPr>
      <w:r w:rsidRPr="008879D3">
        <w:rPr>
          <w:sz w:val="18"/>
          <w:szCs w:val="18"/>
          <w:lang w:eastAsia="en-US"/>
        </w:rPr>
        <w:t>1. Установить особый противопожарный режим на территории   городского поселения Агириш с 29.12.2022 по 08.01.2023 года.</w:t>
      </w:r>
    </w:p>
    <w:p w:rsidR="008879D3" w:rsidRPr="008879D3" w:rsidRDefault="008879D3" w:rsidP="008879D3">
      <w:pPr>
        <w:ind w:firstLine="709"/>
        <w:jc w:val="both"/>
        <w:rPr>
          <w:sz w:val="18"/>
          <w:szCs w:val="18"/>
          <w:lang w:eastAsia="en-US"/>
        </w:rPr>
      </w:pPr>
      <w:r w:rsidRPr="008879D3">
        <w:rPr>
          <w:sz w:val="18"/>
          <w:szCs w:val="18"/>
          <w:lang w:eastAsia="en-US"/>
        </w:rPr>
        <w:t>2. Утвердить Дополнительный комплекс профилактических мероприятий направленных на недопущение возникновения пожаров в период выходных дней  и   празднования Нового года и Рождества Христова (приложение).</w:t>
      </w:r>
    </w:p>
    <w:p w:rsidR="008879D3" w:rsidRPr="008879D3" w:rsidRDefault="008879D3" w:rsidP="008879D3">
      <w:pPr>
        <w:ind w:firstLine="709"/>
        <w:jc w:val="both"/>
        <w:rPr>
          <w:sz w:val="18"/>
          <w:szCs w:val="18"/>
          <w:lang w:eastAsia="en-US"/>
        </w:rPr>
      </w:pPr>
      <w:r w:rsidRPr="008879D3">
        <w:rPr>
          <w:sz w:val="18"/>
          <w:szCs w:val="18"/>
          <w:lang w:eastAsia="en-US"/>
        </w:rPr>
        <w:t>2.1. При ухудшении обстановки связанной с возникновением пожаров установить дополнительные требования пожарной безопасности обязательные для исполнения на территории поселений входящих в состав Советского района.</w:t>
      </w:r>
    </w:p>
    <w:p w:rsidR="008879D3" w:rsidRPr="008879D3" w:rsidRDefault="008879D3" w:rsidP="008879D3">
      <w:pPr>
        <w:ind w:firstLine="709"/>
        <w:jc w:val="both"/>
        <w:rPr>
          <w:sz w:val="18"/>
          <w:szCs w:val="18"/>
          <w:lang w:eastAsia="en-US"/>
        </w:rPr>
      </w:pPr>
      <w:r w:rsidRPr="008879D3">
        <w:rPr>
          <w:sz w:val="18"/>
          <w:szCs w:val="18"/>
          <w:lang w:eastAsia="en-US"/>
        </w:rPr>
        <w:t>3. Рекомендовать жителям городского поселения Агириш:</w:t>
      </w:r>
    </w:p>
    <w:p w:rsidR="008879D3" w:rsidRPr="008879D3" w:rsidRDefault="008879D3" w:rsidP="008879D3">
      <w:pPr>
        <w:ind w:firstLine="709"/>
        <w:jc w:val="both"/>
        <w:rPr>
          <w:sz w:val="18"/>
          <w:szCs w:val="18"/>
          <w:lang w:eastAsia="en-US"/>
        </w:rPr>
      </w:pPr>
      <w:r w:rsidRPr="008879D3">
        <w:rPr>
          <w:sz w:val="18"/>
          <w:szCs w:val="18"/>
          <w:lang w:eastAsia="en-US"/>
        </w:rPr>
        <w:t>3.1.  В случае обнаружения или возникновения возгорания незамедлительно звоните  по номеру 4-11-01 или 112 (с мобильного телефона).</w:t>
      </w:r>
    </w:p>
    <w:p w:rsidR="008879D3" w:rsidRPr="008879D3" w:rsidRDefault="008879D3" w:rsidP="008879D3">
      <w:pPr>
        <w:ind w:firstLine="709"/>
        <w:jc w:val="both"/>
        <w:rPr>
          <w:sz w:val="18"/>
          <w:szCs w:val="18"/>
          <w:lang w:eastAsia="en-US"/>
        </w:rPr>
      </w:pPr>
      <w:r w:rsidRPr="008879D3">
        <w:rPr>
          <w:sz w:val="18"/>
          <w:szCs w:val="18"/>
          <w:lang w:eastAsia="en-US"/>
        </w:rPr>
        <w:t xml:space="preserve">4. Рекомендовать руководителям предприятий, учреждений и организаций независимо от  форм собственности, осуществляющих свою деятельность на территории поселения: </w:t>
      </w:r>
    </w:p>
    <w:p w:rsidR="008879D3" w:rsidRPr="008879D3" w:rsidRDefault="008879D3" w:rsidP="008879D3">
      <w:pPr>
        <w:ind w:firstLine="709"/>
        <w:jc w:val="both"/>
        <w:rPr>
          <w:sz w:val="18"/>
          <w:szCs w:val="18"/>
          <w:lang w:eastAsia="en-US"/>
        </w:rPr>
      </w:pPr>
      <w:r w:rsidRPr="008879D3">
        <w:rPr>
          <w:sz w:val="18"/>
          <w:szCs w:val="18"/>
          <w:lang w:eastAsia="en-US"/>
        </w:rPr>
        <w:t>4.1. Произвести внеплановые инструктажи с персоналом предприятий о мерах пожарной безопасности;</w:t>
      </w:r>
    </w:p>
    <w:p w:rsidR="008879D3" w:rsidRPr="008879D3" w:rsidRDefault="008879D3" w:rsidP="008879D3">
      <w:pPr>
        <w:ind w:firstLine="709"/>
        <w:jc w:val="both"/>
        <w:rPr>
          <w:sz w:val="18"/>
          <w:szCs w:val="18"/>
          <w:lang w:eastAsia="en-US"/>
        </w:rPr>
      </w:pPr>
      <w:r w:rsidRPr="008879D3">
        <w:rPr>
          <w:sz w:val="18"/>
          <w:szCs w:val="18"/>
          <w:lang w:eastAsia="en-US"/>
        </w:rPr>
        <w:t xml:space="preserve">4.2. Привести в исправное состояние источники противопожарного водоснабжения, установить указатели их местонахождения, обеспечить к ним подъезд; </w:t>
      </w:r>
    </w:p>
    <w:p w:rsidR="008879D3" w:rsidRPr="008879D3" w:rsidRDefault="008879D3" w:rsidP="008879D3">
      <w:pPr>
        <w:ind w:firstLine="709"/>
        <w:jc w:val="both"/>
        <w:rPr>
          <w:sz w:val="18"/>
          <w:szCs w:val="18"/>
          <w:lang w:eastAsia="en-US"/>
        </w:rPr>
      </w:pPr>
      <w:r w:rsidRPr="008879D3">
        <w:rPr>
          <w:sz w:val="18"/>
          <w:szCs w:val="18"/>
          <w:lang w:eastAsia="en-US"/>
        </w:rPr>
        <w:t>5. Опубликовать настоящее постановление в бюллетене «Вестник» и разместить на официальном сайте городского поселения Агириш.</w:t>
      </w:r>
    </w:p>
    <w:p w:rsidR="008879D3" w:rsidRPr="008879D3" w:rsidRDefault="008879D3" w:rsidP="008879D3">
      <w:pPr>
        <w:ind w:firstLine="709"/>
        <w:jc w:val="both"/>
        <w:rPr>
          <w:sz w:val="18"/>
          <w:szCs w:val="18"/>
          <w:lang w:eastAsia="en-US"/>
        </w:rPr>
      </w:pPr>
      <w:r w:rsidRPr="008879D3">
        <w:rPr>
          <w:sz w:val="18"/>
          <w:szCs w:val="18"/>
          <w:lang w:eastAsia="en-US"/>
        </w:rPr>
        <w:t xml:space="preserve">6. </w:t>
      </w:r>
      <w:proofErr w:type="gramStart"/>
      <w:r w:rsidRPr="008879D3">
        <w:rPr>
          <w:sz w:val="18"/>
          <w:szCs w:val="18"/>
          <w:lang w:eastAsia="en-US"/>
        </w:rPr>
        <w:t>Контроль за</w:t>
      </w:r>
      <w:proofErr w:type="gramEnd"/>
      <w:r w:rsidRPr="008879D3">
        <w:rPr>
          <w:sz w:val="18"/>
          <w:szCs w:val="18"/>
          <w:lang w:eastAsia="en-US"/>
        </w:rPr>
        <w:t xml:space="preserve"> исполнением настоящего постановления оставляю за собой.</w:t>
      </w:r>
    </w:p>
    <w:p w:rsidR="008879D3" w:rsidRPr="008879D3" w:rsidRDefault="008879D3" w:rsidP="008879D3">
      <w:pPr>
        <w:ind w:firstLine="709"/>
        <w:jc w:val="both"/>
        <w:rPr>
          <w:sz w:val="18"/>
          <w:szCs w:val="18"/>
          <w:lang w:eastAsia="en-US"/>
        </w:rPr>
      </w:pPr>
    </w:p>
    <w:p w:rsidR="008879D3" w:rsidRPr="008879D3" w:rsidRDefault="008879D3" w:rsidP="008879D3">
      <w:pPr>
        <w:ind w:firstLine="709"/>
        <w:jc w:val="both"/>
        <w:rPr>
          <w:sz w:val="18"/>
          <w:szCs w:val="18"/>
          <w:lang w:eastAsia="en-US"/>
        </w:rPr>
      </w:pPr>
    </w:p>
    <w:p w:rsidR="008879D3" w:rsidRDefault="008879D3" w:rsidP="008879D3">
      <w:pPr>
        <w:jc w:val="center"/>
        <w:rPr>
          <w:sz w:val="18"/>
          <w:szCs w:val="18"/>
          <w:lang w:eastAsia="en-US"/>
        </w:rPr>
      </w:pPr>
      <w:r w:rsidRPr="008879D3">
        <w:rPr>
          <w:sz w:val="18"/>
          <w:szCs w:val="18"/>
          <w:lang w:eastAsia="en-US"/>
        </w:rPr>
        <w:t>Глава городского поселения Агириш                                               Г.А. Крицына</w:t>
      </w:r>
    </w:p>
    <w:p w:rsidR="008879D3" w:rsidRDefault="008879D3" w:rsidP="008879D3">
      <w:pPr>
        <w:jc w:val="center"/>
        <w:rPr>
          <w:sz w:val="18"/>
          <w:szCs w:val="18"/>
          <w:lang w:eastAsia="en-US"/>
        </w:rPr>
      </w:pPr>
    </w:p>
    <w:p w:rsidR="008879D3" w:rsidRDefault="008879D3" w:rsidP="008879D3">
      <w:pPr>
        <w:rPr>
          <w:bCs/>
          <w:sz w:val="20"/>
          <w:szCs w:val="20"/>
          <w:lang w:eastAsia="en-US"/>
        </w:rPr>
        <w:sectPr w:rsidR="008879D3" w:rsidSect="00A145A4">
          <w:pgSz w:w="11906" w:h="16838"/>
          <w:pgMar w:top="426" w:right="850" w:bottom="851" w:left="1701" w:header="708" w:footer="708" w:gutter="0"/>
          <w:cols w:space="708"/>
          <w:docGrid w:linePitch="360"/>
        </w:sectPr>
      </w:pPr>
    </w:p>
    <w:p w:rsidR="008879D3" w:rsidRPr="008879D3" w:rsidRDefault="008879D3" w:rsidP="008879D3">
      <w:pPr>
        <w:jc w:val="right"/>
        <w:rPr>
          <w:sz w:val="18"/>
          <w:szCs w:val="18"/>
          <w:lang w:eastAsia="en-US"/>
        </w:rPr>
      </w:pPr>
      <w:r w:rsidRPr="008879D3">
        <w:rPr>
          <w:bCs/>
          <w:sz w:val="18"/>
          <w:szCs w:val="18"/>
          <w:lang w:eastAsia="en-US"/>
        </w:rPr>
        <w:lastRenderedPageBreak/>
        <w:t xml:space="preserve">Приложение к </w:t>
      </w:r>
      <w:proofErr w:type="gramStart"/>
      <w:r w:rsidRPr="008879D3">
        <w:rPr>
          <w:bCs/>
          <w:sz w:val="18"/>
          <w:szCs w:val="18"/>
          <w:lang w:eastAsia="en-US"/>
        </w:rPr>
        <w:t>П</w:t>
      </w:r>
      <w:proofErr w:type="gramEnd"/>
      <w:r w:rsidRPr="008879D3">
        <w:rPr>
          <w:sz w:val="18"/>
          <w:szCs w:val="18"/>
          <w:lang w:eastAsia="en-US"/>
        </w:rPr>
        <w:fldChar w:fldCharType="begin"/>
      </w:r>
      <w:r w:rsidRPr="008879D3">
        <w:rPr>
          <w:sz w:val="18"/>
          <w:szCs w:val="18"/>
          <w:lang w:eastAsia="en-US"/>
        </w:rPr>
        <w:instrText>HYPERLINK \l "sub_0"</w:instrText>
      </w:r>
      <w:r w:rsidRPr="008879D3">
        <w:rPr>
          <w:sz w:val="18"/>
          <w:szCs w:val="18"/>
          <w:lang w:eastAsia="en-US"/>
        </w:rPr>
        <w:fldChar w:fldCharType="separate"/>
      </w:r>
      <w:r w:rsidRPr="008879D3">
        <w:rPr>
          <w:sz w:val="18"/>
          <w:szCs w:val="18"/>
          <w:lang w:eastAsia="en-US"/>
        </w:rPr>
        <w:t>остановлению</w:t>
      </w:r>
      <w:r w:rsidRPr="008879D3">
        <w:rPr>
          <w:sz w:val="18"/>
          <w:szCs w:val="18"/>
          <w:lang w:eastAsia="en-US"/>
        </w:rPr>
        <w:fldChar w:fldCharType="end"/>
      </w:r>
      <w:r w:rsidRPr="008879D3">
        <w:rPr>
          <w:sz w:val="18"/>
          <w:szCs w:val="18"/>
          <w:lang w:eastAsia="en-US"/>
        </w:rPr>
        <w:t xml:space="preserve"> </w:t>
      </w:r>
    </w:p>
    <w:p w:rsidR="008879D3" w:rsidRPr="008879D3" w:rsidRDefault="008879D3" w:rsidP="008879D3">
      <w:pPr>
        <w:ind w:firstLine="698"/>
        <w:jc w:val="right"/>
        <w:rPr>
          <w:sz w:val="18"/>
          <w:szCs w:val="18"/>
          <w:lang w:eastAsia="en-US"/>
        </w:rPr>
      </w:pPr>
      <w:r w:rsidRPr="008879D3">
        <w:rPr>
          <w:sz w:val="18"/>
          <w:szCs w:val="18"/>
          <w:lang w:eastAsia="en-US"/>
        </w:rPr>
        <w:t xml:space="preserve">администрации городского поселения Агириш  </w:t>
      </w:r>
    </w:p>
    <w:p w:rsidR="008879D3" w:rsidRPr="008879D3" w:rsidRDefault="008879D3" w:rsidP="008879D3">
      <w:pPr>
        <w:ind w:firstLine="698"/>
        <w:jc w:val="right"/>
        <w:rPr>
          <w:sz w:val="18"/>
          <w:szCs w:val="18"/>
          <w:lang w:eastAsia="en-US"/>
        </w:rPr>
      </w:pPr>
      <w:r w:rsidRPr="008879D3">
        <w:rPr>
          <w:sz w:val="18"/>
          <w:szCs w:val="18"/>
          <w:lang w:eastAsia="en-US"/>
        </w:rPr>
        <w:t>от 22.12.2022  № 386</w:t>
      </w:r>
    </w:p>
    <w:p w:rsidR="008879D3" w:rsidRPr="008879D3" w:rsidRDefault="008879D3" w:rsidP="008879D3">
      <w:pPr>
        <w:rPr>
          <w:sz w:val="18"/>
          <w:szCs w:val="18"/>
          <w:lang w:eastAsia="en-US"/>
        </w:rPr>
      </w:pPr>
    </w:p>
    <w:p w:rsidR="008879D3" w:rsidRPr="008879D3" w:rsidRDefault="008879D3" w:rsidP="008879D3">
      <w:pPr>
        <w:widowControl w:val="0"/>
        <w:spacing w:line="250" w:lineRule="exact"/>
        <w:jc w:val="center"/>
        <w:rPr>
          <w:bCs/>
          <w:caps/>
          <w:sz w:val="18"/>
          <w:szCs w:val="18"/>
        </w:rPr>
      </w:pPr>
      <w:r w:rsidRPr="008879D3">
        <w:rPr>
          <w:caps/>
          <w:sz w:val="18"/>
          <w:szCs w:val="18"/>
        </w:rPr>
        <w:t>Дополнительный комплекс профилактических мероприятий направленных на недопущение возникновения пожаров в период выходных дней  и  празднования Нового года и Рождества Христова</w:t>
      </w:r>
      <w:r w:rsidRPr="008879D3">
        <w:rPr>
          <w:bCs/>
          <w:caps/>
          <w:sz w:val="18"/>
          <w:szCs w:val="18"/>
        </w:rPr>
        <w:t>.</w:t>
      </w:r>
    </w:p>
    <w:p w:rsidR="008879D3" w:rsidRPr="008879D3" w:rsidRDefault="008879D3" w:rsidP="008879D3">
      <w:pPr>
        <w:widowControl w:val="0"/>
        <w:spacing w:line="250" w:lineRule="exact"/>
        <w:jc w:val="center"/>
        <w:rPr>
          <w:sz w:val="18"/>
          <w:szCs w:val="1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873"/>
        <w:gridCol w:w="1701"/>
        <w:gridCol w:w="5529"/>
      </w:tblGrid>
      <w:tr w:rsidR="008879D3" w:rsidRPr="008879D3" w:rsidTr="00975AF4">
        <w:tc>
          <w:tcPr>
            <w:tcW w:w="606" w:type="dxa"/>
            <w:shd w:val="clear" w:color="auto" w:fill="auto"/>
            <w:vAlign w:val="bottom"/>
          </w:tcPr>
          <w:p w:rsidR="008879D3" w:rsidRPr="008879D3" w:rsidRDefault="008879D3" w:rsidP="008879D3">
            <w:pPr>
              <w:widowControl w:val="0"/>
              <w:spacing w:line="220" w:lineRule="exact"/>
              <w:jc w:val="center"/>
              <w:rPr>
                <w:b/>
                <w:sz w:val="18"/>
                <w:szCs w:val="18"/>
              </w:rPr>
            </w:pPr>
            <w:r w:rsidRPr="008879D3">
              <w:rPr>
                <w:b/>
                <w:sz w:val="18"/>
                <w:szCs w:val="18"/>
              </w:rPr>
              <w:t>№</w:t>
            </w:r>
          </w:p>
          <w:p w:rsidR="008879D3" w:rsidRPr="008879D3" w:rsidRDefault="008879D3" w:rsidP="008879D3">
            <w:pPr>
              <w:widowControl w:val="0"/>
              <w:spacing w:before="60" w:line="240" w:lineRule="exact"/>
              <w:jc w:val="center"/>
              <w:rPr>
                <w:b/>
                <w:sz w:val="18"/>
                <w:szCs w:val="18"/>
              </w:rPr>
            </w:pPr>
            <w:proofErr w:type="gramStart"/>
            <w:r w:rsidRPr="008879D3">
              <w:rPr>
                <w:b/>
                <w:bCs/>
                <w:color w:val="000000"/>
                <w:sz w:val="18"/>
                <w:szCs w:val="18"/>
                <w:lang w:bidi="ru-RU"/>
              </w:rPr>
              <w:t>п</w:t>
            </w:r>
            <w:proofErr w:type="gramEnd"/>
            <w:r w:rsidRPr="008879D3">
              <w:rPr>
                <w:b/>
                <w:bCs/>
                <w:color w:val="000000"/>
                <w:sz w:val="18"/>
                <w:szCs w:val="18"/>
                <w:lang w:bidi="ru-RU"/>
              </w:rPr>
              <w:t>/п</w:t>
            </w:r>
          </w:p>
        </w:tc>
        <w:tc>
          <w:tcPr>
            <w:tcW w:w="6873" w:type="dxa"/>
            <w:shd w:val="clear" w:color="auto" w:fill="auto"/>
          </w:tcPr>
          <w:p w:rsidR="008879D3" w:rsidRPr="008879D3" w:rsidRDefault="008879D3" w:rsidP="008879D3">
            <w:pPr>
              <w:widowControl w:val="0"/>
              <w:spacing w:line="240" w:lineRule="exact"/>
              <w:jc w:val="center"/>
              <w:rPr>
                <w:b/>
                <w:sz w:val="18"/>
                <w:szCs w:val="18"/>
              </w:rPr>
            </w:pPr>
            <w:r w:rsidRPr="008879D3">
              <w:rPr>
                <w:b/>
                <w:bCs/>
                <w:color w:val="000000"/>
                <w:sz w:val="18"/>
                <w:szCs w:val="18"/>
                <w:lang w:bidi="ru-RU"/>
              </w:rPr>
              <w:t>Наименование мероприятия</w:t>
            </w:r>
          </w:p>
        </w:tc>
        <w:tc>
          <w:tcPr>
            <w:tcW w:w="1701" w:type="dxa"/>
            <w:shd w:val="clear" w:color="auto" w:fill="auto"/>
            <w:vAlign w:val="bottom"/>
          </w:tcPr>
          <w:p w:rsidR="008879D3" w:rsidRPr="008879D3" w:rsidRDefault="008879D3" w:rsidP="008879D3">
            <w:pPr>
              <w:widowControl w:val="0"/>
              <w:spacing w:line="240" w:lineRule="exact"/>
              <w:jc w:val="center"/>
              <w:rPr>
                <w:b/>
                <w:sz w:val="18"/>
                <w:szCs w:val="18"/>
              </w:rPr>
            </w:pPr>
            <w:r w:rsidRPr="008879D3">
              <w:rPr>
                <w:b/>
                <w:bCs/>
                <w:color w:val="000000"/>
                <w:sz w:val="18"/>
                <w:szCs w:val="18"/>
                <w:lang w:bidi="ru-RU"/>
              </w:rPr>
              <w:t>Срок</w:t>
            </w:r>
          </w:p>
          <w:p w:rsidR="008879D3" w:rsidRPr="008879D3" w:rsidRDefault="008879D3" w:rsidP="008879D3">
            <w:pPr>
              <w:widowControl w:val="0"/>
              <w:spacing w:before="120" w:line="240" w:lineRule="exact"/>
              <w:jc w:val="center"/>
              <w:rPr>
                <w:b/>
                <w:sz w:val="18"/>
                <w:szCs w:val="18"/>
              </w:rPr>
            </w:pPr>
            <w:r w:rsidRPr="008879D3">
              <w:rPr>
                <w:b/>
                <w:bCs/>
                <w:color w:val="000000"/>
                <w:sz w:val="18"/>
                <w:szCs w:val="18"/>
                <w:lang w:bidi="ru-RU"/>
              </w:rPr>
              <w:t>исполнения</w:t>
            </w:r>
          </w:p>
        </w:tc>
        <w:tc>
          <w:tcPr>
            <w:tcW w:w="5529" w:type="dxa"/>
            <w:shd w:val="clear" w:color="auto" w:fill="auto"/>
            <w:vAlign w:val="bottom"/>
          </w:tcPr>
          <w:p w:rsidR="008879D3" w:rsidRPr="008879D3" w:rsidRDefault="008879D3" w:rsidP="008879D3">
            <w:pPr>
              <w:widowControl w:val="0"/>
              <w:spacing w:before="60" w:line="240" w:lineRule="exact"/>
              <w:jc w:val="center"/>
              <w:rPr>
                <w:b/>
                <w:sz w:val="18"/>
                <w:szCs w:val="18"/>
              </w:rPr>
            </w:pPr>
            <w:r w:rsidRPr="008879D3">
              <w:rPr>
                <w:b/>
                <w:bCs/>
                <w:color w:val="000000"/>
                <w:sz w:val="18"/>
                <w:szCs w:val="18"/>
                <w:lang w:bidi="ru-RU"/>
              </w:rPr>
              <w:t>Ответственные за реализацию мероприятия должностные лица</w:t>
            </w:r>
          </w:p>
        </w:tc>
      </w:tr>
      <w:tr w:rsidR="008879D3" w:rsidRPr="008879D3" w:rsidTr="00975AF4">
        <w:tc>
          <w:tcPr>
            <w:tcW w:w="606" w:type="dxa"/>
            <w:shd w:val="clear" w:color="auto" w:fill="auto"/>
          </w:tcPr>
          <w:p w:rsidR="008879D3" w:rsidRPr="008879D3" w:rsidRDefault="008879D3" w:rsidP="008879D3">
            <w:pPr>
              <w:widowControl w:val="0"/>
              <w:spacing w:line="250" w:lineRule="exact"/>
              <w:jc w:val="center"/>
              <w:rPr>
                <w:sz w:val="18"/>
                <w:szCs w:val="18"/>
              </w:rPr>
            </w:pPr>
            <w:r w:rsidRPr="008879D3">
              <w:rPr>
                <w:sz w:val="18"/>
                <w:szCs w:val="18"/>
              </w:rPr>
              <w:t>1.</w:t>
            </w:r>
          </w:p>
        </w:tc>
        <w:tc>
          <w:tcPr>
            <w:tcW w:w="6873" w:type="dxa"/>
            <w:shd w:val="clear" w:color="auto" w:fill="auto"/>
          </w:tcPr>
          <w:p w:rsidR="008879D3" w:rsidRPr="008879D3" w:rsidRDefault="008879D3" w:rsidP="008879D3">
            <w:pPr>
              <w:widowControl w:val="0"/>
              <w:spacing w:line="248" w:lineRule="exact"/>
              <w:jc w:val="both"/>
              <w:rPr>
                <w:sz w:val="18"/>
                <w:szCs w:val="18"/>
                <w:lang w:bidi="ru-RU"/>
              </w:rPr>
            </w:pPr>
            <w:r w:rsidRPr="008879D3">
              <w:rPr>
                <w:color w:val="000000"/>
                <w:sz w:val="18"/>
                <w:szCs w:val="18"/>
                <w:shd w:val="clear" w:color="auto" w:fill="FFFFFF"/>
                <w:lang w:bidi="ru-RU"/>
              </w:rPr>
              <w:t>Освещение в средствах массовой информации тематических материалов о необходимости соблюдения  требований пожарной безопасности при использовании пиротехнических изделий, а также эксплуатации электрических гирлянд, электронагревательных приборов, электрооборудования, печного отопления, ограничениях при применении открытого огня в жилых помещениях, опасности оставления детей без присмотра.</w:t>
            </w:r>
          </w:p>
        </w:tc>
        <w:tc>
          <w:tcPr>
            <w:tcW w:w="1701" w:type="dxa"/>
            <w:shd w:val="clear" w:color="auto" w:fill="auto"/>
            <w:vAlign w:val="center"/>
          </w:tcPr>
          <w:p w:rsidR="008879D3" w:rsidRPr="008879D3" w:rsidRDefault="008879D3" w:rsidP="008879D3">
            <w:pPr>
              <w:spacing w:before="100" w:beforeAutospacing="1" w:after="100" w:afterAutospacing="1" w:line="276" w:lineRule="auto"/>
              <w:jc w:val="center"/>
              <w:outlineLvl w:val="0"/>
              <w:rPr>
                <w:rFonts w:eastAsia="Calibri"/>
                <w:b/>
                <w:bCs/>
                <w:kern w:val="36"/>
                <w:sz w:val="18"/>
                <w:szCs w:val="18"/>
                <w:lang w:eastAsia="en-US"/>
              </w:rPr>
            </w:pPr>
            <w:r w:rsidRPr="008879D3">
              <w:rPr>
                <w:rFonts w:eastAsia="Calibri"/>
                <w:bCs/>
                <w:kern w:val="36"/>
                <w:sz w:val="18"/>
                <w:szCs w:val="18"/>
                <w:lang w:eastAsia="en-US"/>
              </w:rPr>
              <w:t>С 29.12.2022 по 08.01.2023</w:t>
            </w:r>
          </w:p>
        </w:tc>
        <w:tc>
          <w:tcPr>
            <w:tcW w:w="5529" w:type="dxa"/>
            <w:shd w:val="clear" w:color="auto" w:fill="auto"/>
          </w:tcPr>
          <w:p w:rsidR="008879D3" w:rsidRPr="008879D3" w:rsidRDefault="008879D3" w:rsidP="008879D3">
            <w:pPr>
              <w:widowControl w:val="0"/>
              <w:spacing w:line="250" w:lineRule="exact"/>
              <w:jc w:val="both"/>
              <w:rPr>
                <w:sz w:val="18"/>
                <w:szCs w:val="18"/>
              </w:rPr>
            </w:pPr>
            <w:r w:rsidRPr="008879D3">
              <w:rPr>
                <w:sz w:val="18"/>
                <w:szCs w:val="18"/>
              </w:rPr>
              <w:t xml:space="preserve">Глава городского поселения Агириш, директор </w:t>
            </w:r>
            <w:r w:rsidRPr="008879D3">
              <w:rPr>
                <w:rFonts w:eastAsia="Calibri"/>
                <w:sz w:val="18"/>
                <w:szCs w:val="18"/>
                <w:lang w:eastAsia="en-US"/>
              </w:rPr>
              <w:t xml:space="preserve">МБУ КСК «Современник» </w:t>
            </w:r>
            <w:proofErr w:type="spellStart"/>
            <w:r w:rsidRPr="008879D3">
              <w:rPr>
                <w:rFonts w:eastAsia="Calibri"/>
                <w:sz w:val="18"/>
                <w:szCs w:val="18"/>
                <w:lang w:eastAsia="en-US"/>
              </w:rPr>
              <w:t>г.п</w:t>
            </w:r>
            <w:proofErr w:type="spellEnd"/>
            <w:r w:rsidRPr="008879D3">
              <w:rPr>
                <w:rFonts w:eastAsia="Calibri"/>
                <w:sz w:val="18"/>
                <w:szCs w:val="18"/>
                <w:lang w:eastAsia="en-US"/>
              </w:rPr>
              <w:t>. Агириш.</w:t>
            </w:r>
          </w:p>
          <w:p w:rsidR="008879D3" w:rsidRPr="008879D3" w:rsidRDefault="008879D3" w:rsidP="008879D3">
            <w:pPr>
              <w:widowControl w:val="0"/>
              <w:spacing w:line="250" w:lineRule="exact"/>
              <w:jc w:val="both"/>
              <w:rPr>
                <w:sz w:val="18"/>
                <w:szCs w:val="18"/>
              </w:rPr>
            </w:pPr>
          </w:p>
        </w:tc>
      </w:tr>
      <w:tr w:rsidR="008879D3" w:rsidRPr="008879D3" w:rsidTr="00975AF4">
        <w:tc>
          <w:tcPr>
            <w:tcW w:w="606" w:type="dxa"/>
            <w:shd w:val="clear" w:color="auto" w:fill="auto"/>
          </w:tcPr>
          <w:p w:rsidR="008879D3" w:rsidRPr="008879D3" w:rsidRDefault="008879D3" w:rsidP="008879D3">
            <w:pPr>
              <w:widowControl w:val="0"/>
              <w:spacing w:line="250" w:lineRule="exact"/>
              <w:jc w:val="center"/>
              <w:rPr>
                <w:sz w:val="18"/>
                <w:szCs w:val="18"/>
              </w:rPr>
            </w:pPr>
            <w:r w:rsidRPr="008879D3">
              <w:rPr>
                <w:sz w:val="18"/>
                <w:szCs w:val="18"/>
              </w:rPr>
              <w:t>2.</w:t>
            </w:r>
          </w:p>
        </w:tc>
        <w:tc>
          <w:tcPr>
            <w:tcW w:w="6873" w:type="dxa"/>
            <w:shd w:val="clear" w:color="auto" w:fill="auto"/>
          </w:tcPr>
          <w:p w:rsidR="008879D3" w:rsidRPr="008879D3" w:rsidRDefault="008879D3" w:rsidP="008879D3">
            <w:pPr>
              <w:widowControl w:val="0"/>
              <w:spacing w:line="248" w:lineRule="exact"/>
              <w:jc w:val="both"/>
              <w:rPr>
                <w:sz w:val="18"/>
                <w:szCs w:val="18"/>
                <w:lang w:bidi="ru-RU"/>
              </w:rPr>
            </w:pPr>
            <w:proofErr w:type="gramStart"/>
            <w:r w:rsidRPr="008879D3">
              <w:rPr>
                <w:bCs/>
                <w:color w:val="000000"/>
                <w:sz w:val="18"/>
                <w:szCs w:val="18"/>
                <w:shd w:val="clear" w:color="auto" w:fill="FFFFFF"/>
                <w:lang w:bidi="ru-RU"/>
              </w:rPr>
              <w:t xml:space="preserve">Размещение в чатах общедомовых групп, групп собственников и пользователей жилья товариществ (в </w:t>
            </w:r>
            <w:proofErr w:type="spellStart"/>
            <w:r w:rsidRPr="008879D3">
              <w:rPr>
                <w:bCs/>
                <w:color w:val="000000"/>
                <w:sz w:val="18"/>
                <w:szCs w:val="18"/>
                <w:shd w:val="clear" w:color="auto" w:fill="FFFFFF"/>
                <w:lang w:bidi="ru-RU"/>
              </w:rPr>
              <w:t>мессенжерах</w:t>
            </w:r>
            <w:proofErr w:type="spellEnd"/>
            <w:r w:rsidRPr="008879D3">
              <w:rPr>
                <w:bCs/>
                <w:color w:val="000000"/>
                <w:sz w:val="18"/>
                <w:szCs w:val="18"/>
                <w:shd w:val="clear" w:color="auto" w:fill="FFFFFF"/>
                <w:lang w:bidi="ru-RU"/>
              </w:rPr>
              <w:t xml:space="preserve"> </w:t>
            </w:r>
            <w:proofErr w:type="spellStart"/>
            <w:r w:rsidRPr="008879D3">
              <w:rPr>
                <w:bCs/>
                <w:color w:val="000000"/>
                <w:sz w:val="18"/>
                <w:szCs w:val="18"/>
                <w:shd w:val="clear" w:color="auto" w:fill="FFFFFF"/>
                <w:lang w:bidi="ru-RU"/>
              </w:rPr>
              <w:t>Viber</w:t>
            </w:r>
            <w:proofErr w:type="spellEnd"/>
            <w:r w:rsidRPr="008879D3">
              <w:rPr>
                <w:bCs/>
                <w:color w:val="000000"/>
                <w:sz w:val="18"/>
                <w:szCs w:val="18"/>
                <w:shd w:val="clear" w:color="auto" w:fill="FFFFFF"/>
                <w:lang w:bidi="ru-RU"/>
              </w:rPr>
              <w:t xml:space="preserve">, </w:t>
            </w:r>
            <w:proofErr w:type="spellStart"/>
            <w:r w:rsidRPr="008879D3">
              <w:rPr>
                <w:bCs/>
                <w:color w:val="000000"/>
                <w:sz w:val="18"/>
                <w:szCs w:val="18"/>
                <w:shd w:val="clear" w:color="auto" w:fill="FFFFFF"/>
                <w:lang w:bidi="ru-RU"/>
              </w:rPr>
              <w:t>WhatsApp</w:t>
            </w:r>
            <w:proofErr w:type="spellEnd"/>
            <w:r w:rsidRPr="008879D3">
              <w:rPr>
                <w:bCs/>
                <w:color w:val="000000"/>
                <w:sz w:val="18"/>
                <w:szCs w:val="18"/>
                <w:shd w:val="clear" w:color="auto" w:fill="FFFFFF"/>
                <w:lang w:bidi="ru-RU"/>
              </w:rPr>
              <w:t>)  информации о мерах пожарной безопасности в жилых помещениях, в том числе о недопустимости применения пиротехнических изделий в закрытых помещениях, опасности применения открытого огня в закрытых помещениях, курения в состоянии алкогольного опьянения, опасности оставления детей без присмотра.</w:t>
            </w:r>
            <w:proofErr w:type="gramEnd"/>
          </w:p>
        </w:tc>
        <w:tc>
          <w:tcPr>
            <w:tcW w:w="1701" w:type="dxa"/>
            <w:shd w:val="clear" w:color="auto" w:fill="auto"/>
          </w:tcPr>
          <w:p w:rsidR="008879D3" w:rsidRPr="008879D3" w:rsidRDefault="008879D3" w:rsidP="008879D3">
            <w:pPr>
              <w:spacing w:before="100" w:beforeAutospacing="1" w:after="100" w:afterAutospacing="1" w:line="276" w:lineRule="auto"/>
              <w:outlineLvl w:val="0"/>
              <w:rPr>
                <w:rFonts w:eastAsia="Calibri"/>
                <w:bCs/>
                <w:kern w:val="36"/>
                <w:sz w:val="18"/>
                <w:szCs w:val="18"/>
                <w:lang w:eastAsia="en-US"/>
              </w:rPr>
            </w:pPr>
          </w:p>
          <w:p w:rsidR="008879D3" w:rsidRPr="008879D3" w:rsidRDefault="008879D3" w:rsidP="008879D3">
            <w:pPr>
              <w:spacing w:before="100" w:beforeAutospacing="1" w:after="100" w:afterAutospacing="1" w:line="276" w:lineRule="auto"/>
              <w:jc w:val="center"/>
              <w:outlineLvl w:val="0"/>
              <w:rPr>
                <w:rFonts w:eastAsia="Calibri"/>
                <w:b/>
                <w:bCs/>
                <w:kern w:val="36"/>
                <w:sz w:val="18"/>
                <w:szCs w:val="18"/>
                <w:lang w:eastAsia="en-US"/>
              </w:rPr>
            </w:pPr>
            <w:r w:rsidRPr="008879D3">
              <w:rPr>
                <w:rFonts w:eastAsia="Calibri"/>
                <w:bCs/>
                <w:kern w:val="36"/>
                <w:sz w:val="18"/>
                <w:szCs w:val="18"/>
                <w:lang w:eastAsia="en-US"/>
              </w:rPr>
              <w:t>С 29.12.2022 по 08.01.2023</w:t>
            </w:r>
          </w:p>
        </w:tc>
        <w:tc>
          <w:tcPr>
            <w:tcW w:w="5529" w:type="dxa"/>
            <w:shd w:val="clear" w:color="auto" w:fill="auto"/>
          </w:tcPr>
          <w:p w:rsidR="008879D3" w:rsidRPr="008879D3" w:rsidRDefault="008879D3" w:rsidP="008879D3">
            <w:pPr>
              <w:widowControl w:val="0"/>
              <w:rPr>
                <w:sz w:val="18"/>
                <w:szCs w:val="18"/>
              </w:rPr>
            </w:pPr>
            <w:r w:rsidRPr="008879D3">
              <w:rPr>
                <w:sz w:val="18"/>
                <w:szCs w:val="18"/>
              </w:rPr>
              <w:t xml:space="preserve">Глава городского поселения Агириш, директор МБУ КСК «Современник» </w:t>
            </w:r>
            <w:proofErr w:type="spellStart"/>
            <w:r w:rsidRPr="008879D3">
              <w:rPr>
                <w:sz w:val="18"/>
                <w:szCs w:val="18"/>
              </w:rPr>
              <w:t>г.п</w:t>
            </w:r>
            <w:proofErr w:type="spellEnd"/>
            <w:r w:rsidRPr="008879D3">
              <w:rPr>
                <w:sz w:val="18"/>
                <w:szCs w:val="18"/>
              </w:rPr>
              <w:t>. Агириш.</w:t>
            </w:r>
          </w:p>
          <w:p w:rsidR="008879D3" w:rsidRPr="008879D3" w:rsidRDefault="008879D3" w:rsidP="008879D3">
            <w:pPr>
              <w:widowControl w:val="0"/>
              <w:rPr>
                <w:sz w:val="18"/>
                <w:szCs w:val="18"/>
              </w:rPr>
            </w:pPr>
          </w:p>
        </w:tc>
      </w:tr>
      <w:tr w:rsidR="008879D3" w:rsidRPr="008879D3" w:rsidTr="00975AF4">
        <w:tc>
          <w:tcPr>
            <w:tcW w:w="606" w:type="dxa"/>
            <w:shd w:val="clear" w:color="auto" w:fill="auto"/>
          </w:tcPr>
          <w:p w:rsidR="008879D3" w:rsidRPr="008879D3" w:rsidRDefault="008879D3" w:rsidP="008879D3">
            <w:pPr>
              <w:widowControl w:val="0"/>
              <w:spacing w:line="250" w:lineRule="exact"/>
              <w:jc w:val="center"/>
              <w:rPr>
                <w:sz w:val="18"/>
                <w:szCs w:val="18"/>
              </w:rPr>
            </w:pPr>
            <w:r w:rsidRPr="008879D3">
              <w:rPr>
                <w:sz w:val="18"/>
                <w:szCs w:val="18"/>
              </w:rPr>
              <w:t>3.</w:t>
            </w:r>
          </w:p>
        </w:tc>
        <w:tc>
          <w:tcPr>
            <w:tcW w:w="6873" w:type="dxa"/>
            <w:shd w:val="clear" w:color="auto" w:fill="auto"/>
          </w:tcPr>
          <w:p w:rsidR="008879D3" w:rsidRPr="008879D3" w:rsidRDefault="008879D3" w:rsidP="008879D3">
            <w:pPr>
              <w:spacing w:after="200" w:line="276" w:lineRule="auto"/>
              <w:rPr>
                <w:sz w:val="18"/>
                <w:szCs w:val="18"/>
                <w:lang w:bidi="ru-RU"/>
              </w:rPr>
            </w:pPr>
            <w:r w:rsidRPr="008879D3">
              <w:rPr>
                <w:color w:val="000000"/>
                <w:sz w:val="18"/>
                <w:szCs w:val="18"/>
                <w:shd w:val="clear" w:color="auto" w:fill="FFFFFF"/>
                <w:lang w:bidi="ru-RU"/>
              </w:rPr>
              <w:t xml:space="preserve">Организация дежурства на объектах с массовым пребыванием людей задействованных в праздничных мероприятиях сотрудников и </w:t>
            </w:r>
            <w:proofErr w:type="gramStart"/>
            <w:r w:rsidRPr="008879D3">
              <w:rPr>
                <w:color w:val="000000"/>
                <w:sz w:val="18"/>
                <w:szCs w:val="18"/>
                <w:shd w:val="clear" w:color="auto" w:fill="FFFFFF"/>
                <w:lang w:bidi="ru-RU"/>
              </w:rPr>
              <w:t>работников</w:t>
            </w:r>
            <w:proofErr w:type="gramEnd"/>
            <w:r w:rsidRPr="008879D3">
              <w:rPr>
                <w:color w:val="000000"/>
                <w:sz w:val="18"/>
                <w:szCs w:val="18"/>
                <w:shd w:val="clear" w:color="auto" w:fill="FFFFFF"/>
                <w:lang w:bidi="ru-RU"/>
              </w:rPr>
              <w:t xml:space="preserve"> обеспечивающих пожарную безопасность.</w:t>
            </w:r>
          </w:p>
        </w:tc>
        <w:tc>
          <w:tcPr>
            <w:tcW w:w="1701" w:type="dxa"/>
            <w:shd w:val="clear" w:color="auto" w:fill="auto"/>
            <w:vAlign w:val="center"/>
          </w:tcPr>
          <w:p w:rsidR="008879D3" w:rsidRPr="008879D3" w:rsidRDefault="008879D3" w:rsidP="008879D3">
            <w:pPr>
              <w:spacing w:before="100" w:beforeAutospacing="1" w:after="100" w:afterAutospacing="1" w:line="276" w:lineRule="auto"/>
              <w:jc w:val="center"/>
              <w:outlineLvl w:val="0"/>
              <w:rPr>
                <w:rFonts w:eastAsia="Calibri"/>
                <w:bCs/>
                <w:kern w:val="36"/>
                <w:sz w:val="18"/>
                <w:szCs w:val="18"/>
                <w:lang w:eastAsia="en-US"/>
              </w:rPr>
            </w:pPr>
            <w:r w:rsidRPr="008879D3">
              <w:rPr>
                <w:rFonts w:eastAsia="Calibri"/>
                <w:bCs/>
                <w:kern w:val="36"/>
                <w:sz w:val="18"/>
                <w:szCs w:val="18"/>
                <w:lang w:eastAsia="en-US"/>
              </w:rPr>
              <w:t>С 29.12.2022 по 08.01.2023</w:t>
            </w:r>
          </w:p>
        </w:tc>
        <w:tc>
          <w:tcPr>
            <w:tcW w:w="5529" w:type="dxa"/>
            <w:shd w:val="clear" w:color="auto" w:fill="auto"/>
          </w:tcPr>
          <w:p w:rsidR="008879D3" w:rsidRPr="008879D3" w:rsidRDefault="008879D3" w:rsidP="008879D3">
            <w:pPr>
              <w:widowControl w:val="0"/>
              <w:spacing w:line="250" w:lineRule="exact"/>
              <w:jc w:val="both"/>
              <w:rPr>
                <w:sz w:val="18"/>
                <w:szCs w:val="18"/>
              </w:rPr>
            </w:pPr>
            <w:r w:rsidRPr="008879D3">
              <w:rPr>
                <w:sz w:val="18"/>
                <w:szCs w:val="18"/>
              </w:rPr>
              <w:t xml:space="preserve">Глава городского поселения Агириш, директор МБУ КСК «Современник» </w:t>
            </w:r>
            <w:proofErr w:type="spellStart"/>
            <w:r w:rsidRPr="008879D3">
              <w:rPr>
                <w:sz w:val="18"/>
                <w:szCs w:val="18"/>
              </w:rPr>
              <w:t>г.п</w:t>
            </w:r>
            <w:proofErr w:type="spellEnd"/>
            <w:r w:rsidRPr="008879D3">
              <w:rPr>
                <w:sz w:val="18"/>
                <w:szCs w:val="18"/>
              </w:rPr>
              <w:t>. Агириш, начальник пожарной части государственной противопожарной службы ПГТ Агириш</w:t>
            </w:r>
          </w:p>
        </w:tc>
      </w:tr>
      <w:tr w:rsidR="008879D3" w:rsidRPr="008879D3" w:rsidTr="00975AF4">
        <w:tc>
          <w:tcPr>
            <w:tcW w:w="606" w:type="dxa"/>
            <w:shd w:val="clear" w:color="auto" w:fill="auto"/>
          </w:tcPr>
          <w:p w:rsidR="008879D3" w:rsidRPr="008879D3" w:rsidRDefault="008879D3" w:rsidP="008879D3">
            <w:pPr>
              <w:widowControl w:val="0"/>
              <w:spacing w:line="250" w:lineRule="exact"/>
              <w:jc w:val="center"/>
              <w:rPr>
                <w:sz w:val="18"/>
                <w:szCs w:val="18"/>
              </w:rPr>
            </w:pPr>
            <w:r w:rsidRPr="008879D3">
              <w:rPr>
                <w:sz w:val="18"/>
                <w:szCs w:val="18"/>
              </w:rPr>
              <w:t>4.</w:t>
            </w:r>
          </w:p>
        </w:tc>
        <w:tc>
          <w:tcPr>
            <w:tcW w:w="6873" w:type="dxa"/>
            <w:shd w:val="clear" w:color="auto" w:fill="auto"/>
          </w:tcPr>
          <w:p w:rsidR="008879D3" w:rsidRPr="008879D3" w:rsidRDefault="008879D3" w:rsidP="008879D3">
            <w:pPr>
              <w:widowControl w:val="0"/>
              <w:spacing w:line="248" w:lineRule="exact"/>
              <w:jc w:val="both"/>
              <w:rPr>
                <w:sz w:val="18"/>
                <w:szCs w:val="18"/>
                <w:lang w:eastAsia="en-US"/>
              </w:rPr>
            </w:pPr>
            <w:r w:rsidRPr="008879D3">
              <w:rPr>
                <w:color w:val="000000"/>
                <w:sz w:val="18"/>
                <w:szCs w:val="18"/>
                <w:shd w:val="clear" w:color="auto" w:fill="FFFFFF"/>
                <w:lang w:bidi="ru-RU"/>
              </w:rPr>
              <w:t xml:space="preserve">Продолжить мероприятия по установке в местах общего пользования жилых многоквартирных домов автономных дымовых </w:t>
            </w:r>
            <w:proofErr w:type="spellStart"/>
            <w:r w:rsidRPr="008879D3">
              <w:rPr>
                <w:color w:val="000000"/>
                <w:sz w:val="18"/>
                <w:szCs w:val="18"/>
                <w:shd w:val="clear" w:color="auto" w:fill="FFFFFF"/>
                <w:lang w:bidi="ru-RU"/>
              </w:rPr>
              <w:t>извещателей</w:t>
            </w:r>
            <w:proofErr w:type="spellEnd"/>
          </w:p>
        </w:tc>
        <w:tc>
          <w:tcPr>
            <w:tcW w:w="1701" w:type="dxa"/>
            <w:shd w:val="clear" w:color="auto" w:fill="auto"/>
            <w:vAlign w:val="center"/>
          </w:tcPr>
          <w:p w:rsidR="008879D3" w:rsidRPr="008879D3" w:rsidRDefault="008879D3" w:rsidP="008879D3">
            <w:pPr>
              <w:spacing w:before="100" w:beforeAutospacing="1" w:after="100" w:afterAutospacing="1" w:line="276" w:lineRule="auto"/>
              <w:jc w:val="center"/>
              <w:outlineLvl w:val="0"/>
              <w:rPr>
                <w:rFonts w:eastAsia="Calibri"/>
                <w:b/>
                <w:bCs/>
                <w:kern w:val="36"/>
                <w:sz w:val="18"/>
                <w:szCs w:val="18"/>
                <w:lang w:eastAsia="en-US"/>
              </w:rPr>
            </w:pPr>
            <w:r w:rsidRPr="008879D3">
              <w:rPr>
                <w:rFonts w:eastAsia="Calibri"/>
                <w:bCs/>
                <w:kern w:val="36"/>
                <w:sz w:val="18"/>
                <w:szCs w:val="18"/>
                <w:lang w:eastAsia="en-US"/>
              </w:rPr>
              <w:t>Постоянно</w:t>
            </w:r>
          </w:p>
        </w:tc>
        <w:tc>
          <w:tcPr>
            <w:tcW w:w="5529" w:type="dxa"/>
            <w:shd w:val="clear" w:color="auto" w:fill="auto"/>
          </w:tcPr>
          <w:p w:rsidR="008879D3" w:rsidRPr="008879D3" w:rsidRDefault="008879D3" w:rsidP="008879D3">
            <w:pPr>
              <w:widowControl w:val="0"/>
              <w:spacing w:line="250" w:lineRule="exact"/>
              <w:jc w:val="both"/>
              <w:rPr>
                <w:sz w:val="18"/>
                <w:szCs w:val="18"/>
              </w:rPr>
            </w:pPr>
            <w:r w:rsidRPr="008879D3">
              <w:rPr>
                <w:sz w:val="18"/>
                <w:szCs w:val="18"/>
              </w:rPr>
              <w:t>Глава городского поселения Агириш</w:t>
            </w:r>
          </w:p>
        </w:tc>
      </w:tr>
      <w:tr w:rsidR="008879D3" w:rsidRPr="008879D3" w:rsidTr="00975AF4">
        <w:tc>
          <w:tcPr>
            <w:tcW w:w="606" w:type="dxa"/>
            <w:shd w:val="clear" w:color="auto" w:fill="auto"/>
          </w:tcPr>
          <w:p w:rsidR="008879D3" w:rsidRPr="008879D3" w:rsidRDefault="008879D3" w:rsidP="008879D3">
            <w:pPr>
              <w:widowControl w:val="0"/>
              <w:spacing w:line="250" w:lineRule="exact"/>
              <w:jc w:val="center"/>
              <w:rPr>
                <w:sz w:val="18"/>
                <w:szCs w:val="18"/>
              </w:rPr>
            </w:pPr>
            <w:r w:rsidRPr="008879D3">
              <w:rPr>
                <w:sz w:val="18"/>
                <w:szCs w:val="18"/>
              </w:rPr>
              <w:t>5.</w:t>
            </w:r>
          </w:p>
        </w:tc>
        <w:tc>
          <w:tcPr>
            <w:tcW w:w="6873" w:type="dxa"/>
            <w:shd w:val="clear" w:color="auto" w:fill="auto"/>
          </w:tcPr>
          <w:p w:rsidR="008879D3" w:rsidRPr="008879D3" w:rsidRDefault="008879D3" w:rsidP="008879D3">
            <w:pPr>
              <w:widowControl w:val="0"/>
              <w:spacing w:line="248" w:lineRule="exact"/>
              <w:jc w:val="both"/>
              <w:rPr>
                <w:sz w:val="18"/>
                <w:szCs w:val="18"/>
                <w:lang w:eastAsia="en-US"/>
              </w:rPr>
            </w:pPr>
            <w:r w:rsidRPr="008879D3">
              <w:rPr>
                <w:color w:val="000000"/>
                <w:sz w:val="18"/>
                <w:szCs w:val="18"/>
                <w:shd w:val="clear" w:color="auto" w:fill="FFFFFF"/>
                <w:lang w:bidi="ru-RU"/>
              </w:rPr>
              <w:t>Провести  проверки содержания в закрытом состоянии дверей, ведущих в подвальные и чердачные помещения, для ограничения доступа посторонних лиц и недопущения беспрепятственного распространения пожара по всей площади здания.</w:t>
            </w:r>
          </w:p>
        </w:tc>
        <w:tc>
          <w:tcPr>
            <w:tcW w:w="1701" w:type="dxa"/>
            <w:shd w:val="clear" w:color="auto" w:fill="auto"/>
            <w:vAlign w:val="center"/>
          </w:tcPr>
          <w:p w:rsidR="008879D3" w:rsidRPr="008879D3" w:rsidRDefault="008879D3" w:rsidP="008879D3">
            <w:pPr>
              <w:spacing w:before="100" w:beforeAutospacing="1" w:after="100" w:afterAutospacing="1" w:line="276" w:lineRule="auto"/>
              <w:jc w:val="center"/>
              <w:outlineLvl w:val="0"/>
              <w:rPr>
                <w:rFonts w:eastAsia="Calibri"/>
                <w:bCs/>
                <w:kern w:val="36"/>
                <w:sz w:val="18"/>
                <w:szCs w:val="18"/>
                <w:lang w:eastAsia="en-US"/>
              </w:rPr>
            </w:pPr>
            <w:r w:rsidRPr="008879D3">
              <w:rPr>
                <w:rFonts w:eastAsia="Calibri"/>
                <w:bCs/>
                <w:kern w:val="36"/>
                <w:sz w:val="18"/>
                <w:szCs w:val="18"/>
                <w:lang w:eastAsia="en-US"/>
              </w:rPr>
              <w:t>До 30.12.2022</w:t>
            </w:r>
          </w:p>
        </w:tc>
        <w:tc>
          <w:tcPr>
            <w:tcW w:w="5529" w:type="dxa"/>
            <w:shd w:val="clear" w:color="auto" w:fill="auto"/>
          </w:tcPr>
          <w:p w:rsidR="008879D3" w:rsidRPr="008879D3" w:rsidRDefault="008879D3" w:rsidP="008879D3">
            <w:pPr>
              <w:widowControl w:val="0"/>
              <w:spacing w:line="250" w:lineRule="exact"/>
              <w:jc w:val="both"/>
              <w:rPr>
                <w:sz w:val="18"/>
                <w:szCs w:val="18"/>
              </w:rPr>
            </w:pPr>
            <w:r w:rsidRPr="008879D3">
              <w:rPr>
                <w:sz w:val="18"/>
                <w:szCs w:val="18"/>
              </w:rPr>
              <w:t>Глава городского поселения Агириш, Генеральный директор ООО «Жилье» городского поселения Агириш</w:t>
            </w:r>
          </w:p>
        </w:tc>
      </w:tr>
      <w:tr w:rsidR="008879D3" w:rsidRPr="008879D3" w:rsidTr="00975AF4">
        <w:tc>
          <w:tcPr>
            <w:tcW w:w="606" w:type="dxa"/>
            <w:shd w:val="clear" w:color="auto" w:fill="auto"/>
          </w:tcPr>
          <w:p w:rsidR="008879D3" w:rsidRPr="008879D3" w:rsidRDefault="008879D3" w:rsidP="008879D3">
            <w:pPr>
              <w:widowControl w:val="0"/>
              <w:spacing w:line="222" w:lineRule="exact"/>
              <w:rPr>
                <w:sz w:val="18"/>
                <w:szCs w:val="18"/>
                <w:lang w:eastAsia="en-US"/>
              </w:rPr>
            </w:pPr>
            <w:r w:rsidRPr="008879D3">
              <w:rPr>
                <w:color w:val="000000"/>
                <w:sz w:val="18"/>
                <w:szCs w:val="18"/>
                <w:shd w:val="clear" w:color="auto" w:fill="FFFFFF"/>
                <w:lang w:bidi="ru-RU"/>
              </w:rPr>
              <w:t>6.</w:t>
            </w:r>
          </w:p>
        </w:tc>
        <w:tc>
          <w:tcPr>
            <w:tcW w:w="6873" w:type="dxa"/>
            <w:shd w:val="clear" w:color="auto" w:fill="auto"/>
            <w:vAlign w:val="bottom"/>
          </w:tcPr>
          <w:p w:rsidR="008879D3" w:rsidRPr="008879D3" w:rsidRDefault="008879D3" w:rsidP="008879D3">
            <w:pPr>
              <w:widowControl w:val="0"/>
              <w:spacing w:line="248" w:lineRule="exact"/>
              <w:jc w:val="both"/>
              <w:rPr>
                <w:sz w:val="18"/>
                <w:szCs w:val="18"/>
                <w:lang w:eastAsia="en-US"/>
              </w:rPr>
            </w:pPr>
            <w:r w:rsidRPr="008879D3">
              <w:rPr>
                <w:color w:val="000000"/>
                <w:sz w:val="18"/>
                <w:szCs w:val="18"/>
                <w:shd w:val="clear" w:color="auto" w:fill="FFFFFF"/>
                <w:lang w:bidi="ru-RU"/>
              </w:rPr>
              <w:t>Производить  своевременную очистку от снега дорог, подъездов к жилым домам, организациям (объектам), источникам наружного противопожарного водоснабжения</w:t>
            </w:r>
          </w:p>
        </w:tc>
        <w:tc>
          <w:tcPr>
            <w:tcW w:w="1701" w:type="dxa"/>
            <w:shd w:val="clear" w:color="auto" w:fill="auto"/>
            <w:vAlign w:val="center"/>
          </w:tcPr>
          <w:p w:rsidR="008879D3" w:rsidRPr="008879D3" w:rsidRDefault="008879D3" w:rsidP="008879D3">
            <w:pPr>
              <w:spacing w:before="100" w:beforeAutospacing="1" w:after="100" w:afterAutospacing="1" w:line="276" w:lineRule="auto"/>
              <w:jc w:val="center"/>
              <w:outlineLvl w:val="0"/>
              <w:rPr>
                <w:rFonts w:eastAsia="Calibri"/>
                <w:bCs/>
                <w:kern w:val="36"/>
                <w:sz w:val="18"/>
                <w:szCs w:val="18"/>
                <w:lang w:eastAsia="en-US"/>
              </w:rPr>
            </w:pPr>
            <w:r w:rsidRPr="008879D3">
              <w:rPr>
                <w:rFonts w:eastAsia="Calibri"/>
                <w:bCs/>
                <w:kern w:val="36"/>
                <w:sz w:val="18"/>
                <w:szCs w:val="18"/>
                <w:lang w:eastAsia="en-US"/>
              </w:rPr>
              <w:t>Постоянно, в зимний период.</w:t>
            </w:r>
          </w:p>
        </w:tc>
        <w:tc>
          <w:tcPr>
            <w:tcW w:w="5529" w:type="dxa"/>
            <w:shd w:val="clear" w:color="auto" w:fill="auto"/>
          </w:tcPr>
          <w:p w:rsidR="008879D3" w:rsidRPr="008879D3" w:rsidRDefault="008879D3" w:rsidP="008879D3">
            <w:pPr>
              <w:widowControl w:val="0"/>
              <w:spacing w:line="250" w:lineRule="exact"/>
              <w:jc w:val="both"/>
              <w:rPr>
                <w:sz w:val="18"/>
                <w:szCs w:val="18"/>
              </w:rPr>
            </w:pPr>
            <w:r w:rsidRPr="008879D3">
              <w:rPr>
                <w:sz w:val="18"/>
                <w:szCs w:val="18"/>
              </w:rPr>
              <w:t>Глава городского поселения Агириш</w:t>
            </w:r>
          </w:p>
        </w:tc>
      </w:tr>
      <w:tr w:rsidR="008879D3" w:rsidRPr="008879D3" w:rsidTr="00975AF4">
        <w:tc>
          <w:tcPr>
            <w:tcW w:w="606" w:type="dxa"/>
            <w:shd w:val="clear" w:color="auto" w:fill="auto"/>
          </w:tcPr>
          <w:p w:rsidR="008879D3" w:rsidRPr="008879D3" w:rsidRDefault="008879D3" w:rsidP="008879D3">
            <w:pPr>
              <w:widowControl w:val="0"/>
              <w:spacing w:line="222" w:lineRule="exact"/>
              <w:rPr>
                <w:sz w:val="18"/>
                <w:szCs w:val="18"/>
                <w:lang w:eastAsia="en-US"/>
              </w:rPr>
            </w:pPr>
            <w:r w:rsidRPr="008879D3">
              <w:rPr>
                <w:color w:val="000000"/>
                <w:sz w:val="18"/>
                <w:szCs w:val="18"/>
                <w:shd w:val="clear" w:color="auto" w:fill="FFFFFF"/>
                <w:lang w:bidi="ru-RU"/>
              </w:rPr>
              <w:t>7.</w:t>
            </w:r>
          </w:p>
        </w:tc>
        <w:tc>
          <w:tcPr>
            <w:tcW w:w="6873" w:type="dxa"/>
            <w:shd w:val="clear" w:color="auto" w:fill="auto"/>
            <w:vAlign w:val="bottom"/>
          </w:tcPr>
          <w:p w:rsidR="008879D3" w:rsidRPr="008879D3" w:rsidRDefault="008879D3" w:rsidP="008879D3">
            <w:pPr>
              <w:widowControl w:val="0"/>
              <w:spacing w:line="248" w:lineRule="exact"/>
              <w:jc w:val="both"/>
              <w:rPr>
                <w:sz w:val="18"/>
                <w:szCs w:val="18"/>
                <w:lang w:eastAsia="en-US"/>
              </w:rPr>
            </w:pPr>
            <w:r w:rsidRPr="008879D3">
              <w:rPr>
                <w:color w:val="000000"/>
                <w:sz w:val="18"/>
                <w:szCs w:val="18"/>
                <w:shd w:val="clear" w:color="auto" w:fill="FFFFFF"/>
                <w:lang w:bidi="ru-RU"/>
              </w:rPr>
              <w:t>Продолжить обходы мест проживания лиц находящихся в трудной жизненной ситуации, одиноких граждан, лиц категории 65+, лиц с хроническими заболеваниями, семей состоящих на учете в уполномоченных органах и многодетных семей.</w:t>
            </w:r>
          </w:p>
        </w:tc>
        <w:tc>
          <w:tcPr>
            <w:tcW w:w="1701" w:type="dxa"/>
            <w:shd w:val="clear" w:color="auto" w:fill="auto"/>
            <w:vAlign w:val="center"/>
          </w:tcPr>
          <w:p w:rsidR="008879D3" w:rsidRPr="008879D3" w:rsidRDefault="008879D3" w:rsidP="008879D3">
            <w:pPr>
              <w:spacing w:before="100" w:beforeAutospacing="1" w:after="100" w:afterAutospacing="1" w:line="276" w:lineRule="auto"/>
              <w:jc w:val="center"/>
              <w:outlineLvl w:val="0"/>
              <w:rPr>
                <w:rFonts w:eastAsia="Calibri"/>
                <w:bCs/>
                <w:kern w:val="36"/>
                <w:sz w:val="18"/>
                <w:szCs w:val="18"/>
                <w:lang w:eastAsia="en-US"/>
              </w:rPr>
            </w:pPr>
            <w:r w:rsidRPr="008879D3">
              <w:rPr>
                <w:rFonts w:eastAsia="Calibri"/>
                <w:bCs/>
                <w:kern w:val="36"/>
                <w:sz w:val="18"/>
                <w:szCs w:val="18"/>
                <w:lang w:eastAsia="en-US"/>
              </w:rPr>
              <w:t>До 08.01.2023</w:t>
            </w:r>
          </w:p>
        </w:tc>
        <w:tc>
          <w:tcPr>
            <w:tcW w:w="5529" w:type="dxa"/>
            <w:shd w:val="clear" w:color="auto" w:fill="auto"/>
          </w:tcPr>
          <w:p w:rsidR="008879D3" w:rsidRPr="008879D3" w:rsidRDefault="008879D3" w:rsidP="008879D3">
            <w:pPr>
              <w:widowControl w:val="0"/>
              <w:spacing w:line="250" w:lineRule="exact"/>
              <w:jc w:val="both"/>
              <w:rPr>
                <w:sz w:val="18"/>
                <w:szCs w:val="18"/>
              </w:rPr>
            </w:pPr>
            <w:r w:rsidRPr="008879D3">
              <w:rPr>
                <w:sz w:val="18"/>
                <w:szCs w:val="18"/>
              </w:rPr>
              <w:t>Глава городского поселения Агириш, начальник пожарной части государственной противопожарной службы ПГТ Агириш</w:t>
            </w:r>
          </w:p>
        </w:tc>
      </w:tr>
      <w:tr w:rsidR="008879D3" w:rsidRPr="008879D3" w:rsidTr="00975AF4">
        <w:tc>
          <w:tcPr>
            <w:tcW w:w="606" w:type="dxa"/>
            <w:shd w:val="clear" w:color="auto" w:fill="auto"/>
          </w:tcPr>
          <w:p w:rsidR="008879D3" w:rsidRPr="008879D3" w:rsidRDefault="008879D3" w:rsidP="008879D3">
            <w:pPr>
              <w:widowControl w:val="0"/>
              <w:spacing w:line="222" w:lineRule="exact"/>
              <w:rPr>
                <w:sz w:val="18"/>
                <w:szCs w:val="18"/>
                <w:lang w:eastAsia="en-US"/>
              </w:rPr>
            </w:pPr>
            <w:r w:rsidRPr="008879D3">
              <w:rPr>
                <w:color w:val="000000"/>
                <w:sz w:val="18"/>
                <w:szCs w:val="18"/>
                <w:shd w:val="clear" w:color="auto" w:fill="FFFFFF"/>
                <w:lang w:bidi="ru-RU"/>
              </w:rPr>
              <w:lastRenderedPageBreak/>
              <w:t>8.</w:t>
            </w:r>
          </w:p>
        </w:tc>
        <w:tc>
          <w:tcPr>
            <w:tcW w:w="6873" w:type="dxa"/>
            <w:shd w:val="clear" w:color="auto" w:fill="auto"/>
            <w:vAlign w:val="bottom"/>
          </w:tcPr>
          <w:p w:rsidR="008879D3" w:rsidRPr="008879D3" w:rsidRDefault="008879D3" w:rsidP="008879D3">
            <w:pPr>
              <w:widowControl w:val="0"/>
              <w:spacing w:line="245" w:lineRule="exact"/>
              <w:jc w:val="both"/>
              <w:rPr>
                <w:sz w:val="18"/>
                <w:szCs w:val="18"/>
                <w:lang w:eastAsia="en-US"/>
              </w:rPr>
            </w:pPr>
            <w:proofErr w:type="gramStart"/>
            <w:r w:rsidRPr="008879D3">
              <w:rPr>
                <w:color w:val="000000"/>
                <w:sz w:val="18"/>
                <w:szCs w:val="18"/>
                <w:shd w:val="clear" w:color="auto" w:fill="FFFFFF"/>
                <w:lang w:bidi="ru-RU"/>
              </w:rPr>
              <w:t>Обеспечить выполнение на подведомственных объектах, задействованных в проведении мероприятий, требований Правил противопожарного режима, в том числе по организации дежурства ответственных должностных лиц в период проведения мероприятий с массовым пребыванием людей.</w:t>
            </w:r>
            <w:proofErr w:type="gramEnd"/>
          </w:p>
        </w:tc>
        <w:tc>
          <w:tcPr>
            <w:tcW w:w="1701" w:type="dxa"/>
            <w:shd w:val="clear" w:color="auto" w:fill="auto"/>
            <w:vAlign w:val="center"/>
          </w:tcPr>
          <w:p w:rsidR="008879D3" w:rsidRPr="008879D3" w:rsidRDefault="008879D3" w:rsidP="008879D3">
            <w:pPr>
              <w:spacing w:before="100" w:beforeAutospacing="1" w:after="100" w:afterAutospacing="1" w:line="276" w:lineRule="auto"/>
              <w:jc w:val="center"/>
              <w:outlineLvl w:val="0"/>
              <w:rPr>
                <w:rFonts w:eastAsia="Calibri"/>
                <w:bCs/>
                <w:kern w:val="36"/>
                <w:sz w:val="18"/>
                <w:szCs w:val="18"/>
                <w:lang w:eastAsia="en-US"/>
              </w:rPr>
            </w:pPr>
            <w:r w:rsidRPr="008879D3">
              <w:rPr>
                <w:rFonts w:eastAsia="Calibri"/>
                <w:bCs/>
                <w:kern w:val="36"/>
                <w:sz w:val="18"/>
                <w:szCs w:val="18"/>
                <w:lang w:eastAsia="en-US"/>
              </w:rPr>
              <w:t>В период проведения мероприятий</w:t>
            </w:r>
          </w:p>
        </w:tc>
        <w:tc>
          <w:tcPr>
            <w:tcW w:w="5529" w:type="dxa"/>
            <w:shd w:val="clear" w:color="auto" w:fill="auto"/>
          </w:tcPr>
          <w:p w:rsidR="008879D3" w:rsidRPr="008879D3" w:rsidRDefault="008879D3" w:rsidP="008879D3">
            <w:pPr>
              <w:widowControl w:val="0"/>
              <w:spacing w:line="250" w:lineRule="exact"/>
              <w:jc w:val="both"/>
              <w:rPr>
                <w:sz w:val="18"/>
                <w:szCs w:val="18"/>
              </w:rPr>
            </w:pPr>
            <w:r w:rsidRPr="008879D3">
              <w:rPr>
                <w:sz w:val="18"/>
                <w:szCs w:val="18"/>
              </w:rPr>
              <w:t>Руководители объектов задействованных в проведении праздничных мероприятий.</w:t>
            </w:r>
          </w:p>
        </w:tc>
      </w:tr>
    </w:tbl>
    <w:p w:rsidR="008879D3" w:rsidRPr="008879D3" w:rsidRDefault="008879D3" w:rsidP="008879D3">
      <w:pPr>
        <w:ind w:right="245"/>
        <w:rPr>
          <w:b/>
          <w:sz w:val="18"/>
          <w:szCs w:val="18"/>
        </w:rPr>
      </w:pPr>
    </w:p>
    <w:p w:rsidR="008879D3" w:rsidRPr="008879D3" w:rsidRDefault="008879D3" w:rsidP="008879D3">
      <w:pPr>
        <w:widowControl w:val="0"/>
        <w:autoSpaceDE w:val="0"/>
        <w:autoSpaceDN w:val="0"/>
        <w:adjustRightInd w:val="0"/>
        <w:jc w:val="center"/>
        <w:rPr>
          <w:b/>
          <w:color w:val="252B33"/>
          <w:sz w:val="18"/>
          <w:szCs w:val="18"/>
        </w:rPr>
      </w:pPr>
    </w:p>
    <w:p w:rsidR="008D149F" w:rsidRPr="00024555" w:rsidRDefault="008D149F" w:rsidP="00024555">
      <w:pPr>
        <w:shd w:val="clear" w:color="auto" w:fill="FFFFFF"/>
        <w:rPr>
          <w:color w:val="000000"/>
          <w:sz w:val="18"/>
          <w:szCs w:val="18"/>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37597D" w:rsidRPr="00E5713C" w:rsidTr="00D70122">
        <w:trPr>
          <w:trHeight w:val="215"/>
        </w:trPr>
        <w:tc>
          <w:tcPr>
            <w:tcW w:w="9720" w:type="dxa"/>
          </w:tcPr>
          <w:p w:rsidR="00D70122" w:rsidRPr="00E5713C" w:rsidRDefault="00D70122" w:rsidP="003D726E">
            <w:pPr>
              <w:rPr>
                <w:sz w:val="16"/>
                <w:szCs w:val="16"/>
              </w:rPr>
            </w:pPr>
          </w:p>
        </w:tc>
      </w:tr>
    </w:tbl>
    <w:p w:rsidR="004A0AD4" w:rsidRDefault="00F8447E" w:rsidP="00D70122">
      <w:pPr>
        <w:pStyle w:val="aa"/>
        <w:widowControl w:val="0"/>
        <w:jc w:val="both"/>
        <w:rPr>
          <w:bCs/>
          <w:sz w:val="16"/>
          <w:szCs w:val="16"/>
        </w:rPr>
      </w:pPr>
      <w:r w:rsidRPr="00D70122">
        <w:rPr>
          <w:bCs/>
          <w:sz w:val="16"/>
          <w:szCs w:val="16"/>
        </w:rPr>
        <w:t xml:space="preserve"> </w:t>
      </w:r>
    </w:p>
    <w:p w:rsidR="00D70122" w:rsidRPr="00D70122" w:rsidRDefault="00D70122" w:rsidP="00D70122">
      <w:pPr>
        <w:pStyle w:val="aa"/>
        <w:widowControl w:val="0"/>
        <w:jc w:val="both"/>
        <w:rPr>
          <w:bCs/>
          <w:sz w:val="16"/>
          <w:szCs w:val="16"/>
        </w:rPr>
      </w:pPr>
      <w:r w:rsidRPr="00D70122">
        <w:rPr>
          <w:bCs/>
          <w:sz w:val="16"/>
          <w:szCs w:val="16"/>
        </w:rPr>
        <w:t>«Вестник городского поселения Агириш</w:t>
      </w:r>
      <w:r>
        <w:rPr>
          <w:bCs/>
          <w:sz w:val="16"/>
          <w:szCs w:val="16"/>
        </w:rPr>
        <w:t>»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70122" w:rsidRPr="00D70122" w:rsidRDefault="00D70122" w:rsidP="00D70122">
      <w:pPr>
        <w:pStyle w:val="aa"/>
        <w:widowControl w:val="0"/>
        <w:jc w:val="both"/>
        <w:rPr>
          <w:bCs/>
          <w:sz w:val="16"/>
          <w:szCs w:val="16"/>
        </w:rPr>
      </w:pPr>
      <w:r w:rsidRPr="00D70122">
        <w:rPr>
          <w:bCs/>
          <w:sz w:val="16"/>
          <w:szCs w:val="16"/>
        </w:rPr>
        <w:t>Главный редактор</w:t>
      </w:r>
      <w:proofErr w:type="gramStart"/>
      <w:r w:rsidRPr="00D70122">
        <w:rPr>
          <w:bCs/>
          <w:sz w:val="16"/>
          <w:szCs w:val="16"/>
        </w:rPr>
        <w:t xml:space="preserve"> :</w:t>
      </w:r>
      <w:proofErr w:type="gramEnd"/>
      <w:r w:rsidRPr="00D70122">
        <w:rPr>
          <w:bCs/>
          <w:sz w:val="16"/>
          <w:szCs w:val="16"/>
        </w:rPr>
        <w:t xml:space="preserve"> Ударцева Е.И.                                             правовых  актов органов местного самоуправления </w:t>
      </w:r>
      <w:proofErr w:type="spellStart"/>
      <w:r w:rsidRPr="00D70122">
        <w:rPr>
          <w:bCs/>
          <w:sz w:val="16"/>
          <w:szCs w:val="16"/>
        </w:rPr>
        <w:t>г.п</w:t>
      </w:r>
      <w:proofErr w:type="spellEnd"/>
      <w:r w:rsidRPr="00D70122">
        <w:rPr>
          <w:bCs/>
          <w:sz w:val="16"/>
          <w:szCs w:val="16"/>
        </w:rPr>
        <w:t xml:space="preserve">. Агириш </w:t>
      </w:r>
    </w:p>
    <w:p w:rsidR="00D70122" w:rsidRPr="00D70122" w:rsidRDefault="00D70122" w:rsidP="00D70122">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70122" w:rsidRPr="00D70122" w:rsidRDefault="00D70122" w:rsidP="00D70122">
      <w:pPr>
        <w:pStyle w:val="aa"/>
        <w:widowControl w:val="0"/>
        <w:jc w:val="both"/>
        <w:rPr>
          <w:bCs/>
          <w:sz w:val="16"/>
          <w:szCs w:val="16"/>
        </w:rPr>
      </w:pPr>
      <w:proofErr w:type="gramStart"/>
      <w:r w:rsidRPr="00D70122">
        <w:rPr>
          <w:bCs/>
          <w:sz w:val="16"/>
          <w:szCs w:val="16"/>
        </w:rPr>
        <w:t xml:space="preserve">(Тюменская обл., Советский р-он, </w:t>
      </w:r>
      <w:proofErr w:type="spellStart"/>
      <w:r w:rsidRPr="00D70122">
        <w:rPr>
          <w:bCs/>
          <w:sz w:val="16"/>
          <w:szCs w:val="16"/>
        </w:rPr>
        <w:t>г.п</w:t>
      </w:r>
      <w:proofErr w:type="spellEnd"/>
      <w:r w:rsidRPr="00D70122">
        <w:rPr>
          <w:bCs/>
          <w:sz w:val="16"/>
          <w:szCs w:val="16"/>
        </w:rPr>
        <w:t>.</w:t>
      </w:r>
      <w:proofErr w:type="gramEnd"/>
      <w:r w:rsidRPr="00D70122">
        <w:rPr>
          <w:bCs/>
          <w:sz w:val="16"/>
          <w:szCs w:val="16"/>
        </w:rPr>
        <w:t xml:space="preserve"> Агириш, </w:t>
      </w:r>
      <w:proofErr w:type="spellStart"/>
      <w:r w:rsidRPr="00D70122">
        <w:rPr>
          <w:bCs/>
          <w:sz w:val="16"/>
          <w:szCs w:val="16"/>
        </w:rPr>
        <w:t>ул</w:t>
      </w:r>
      <w:proofErr w:type="gramStart"/>
      <w:r w:rsidRPr="00D70122">
        <w:rPr>
          <w:bCs/>
          <w:sz w:val="16"/>
          <w:szCs w:val="16"/>
        </w:rPr>
        <w:t>.В</w:t>
      </w:r>
      <w:proofErr w:type="gramEnd"/>
      <w:r w:rsidRPr="00D70122">
        <w:rPr>
          <w:bCs/>
          <w:sz w:val="16"/>
          <w:szCs w:val="16"/>
        </w:rPr>
        <w:t>инницкая</w:t>
      </w:r>
      <w:proofErr w:type="spellEnd"/>
      <w:r w:rsidRPr="00D70122">
        <w:rPr>
          <w:bCs/>
          <w:sz w:val="16"/>
          <w:szCs w:val="16"/>
        </w:rPr>
        <w:t xml:space="preserve">, 16)                                                                                </w:t>
      </w:r>
    </w:p>
    <w:p w:rsidR="00D70122" w:rsidRPr="00D70122" w:rsidRDefault="00D70122" w:rsidP="00D70122">
      <w:pPr>
        <w:pStyle w:val="aa"/>
        <w:widowControl w:val="0"/>
        <w:jc w:val="both"/>
        <w:rPr>
          <w:sz w:val="16"/>
          <w:szCs w:val="16"/>
        </w:rPr>
      </w:pPr>
      <w:r w:rsidRPr="00D70122">
        <w:rPr>
          <w:bCs/>
          <w:sz w:val="16"/>
          <w:szCs w:val="16"/>
        </w:rPr>
        <w:t xml:space="preserve">Телефон: 8(34675) 41-0-79   факс: 8(34675) 41-2-33     </w:t>
      </w:r>
    </w:p>
    <w:p w:rsidR="0037597D" w:rsidRPr="00D70122" w:rsidRDefault="0037597D" w:rsidP="00D70122">
      <w:pPr>
        <w:pStyle w:val="aa"/>
        <w:widowControl w:val="0"/>
        <w:spacing w:line="180" w:lineRule="auto"/>
        <w:rPr>
          <w:sz w:val="16"/>
          <w:szCs w:val="16"/>
        </w:rPr>
      </w:pPr>
    </w:p>
    <w:sectPr w:rsidR="0037597D" w:rsidRPr="00D70122" w:rsidSect="008879D3">
      <w:headerReference w:type="even" r:id="rId16"/>
      <w:pgSz w:w="16838" w:h="11906" w:orient="landscape"/>
      <w:pgMar w:top="1701" w:right="425"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DF0" w:rsidRDefault="009F4DF0">
      <w:r>
        <w:separator/>
      </w:r>
    </w:p>
  </w:endnote>
  <w:endnote w:type="continuationSeparator" w:id="0">
    <w:p w:rsidR="009F4DF0" w:rsidRDefault="009F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 w:name="Droid Sans Fallback">
    <w:altName w:val="Arial Unicode MS"/>
    <w:charset w:val="80"/>
    <w:family w:val="auto"/>
    <w:pitch w:val="variable"/>
  </w:font>
  <w:font w:name="FreeSans">
    <w:altName w:val="Arial Unicode MS"/>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6"/>
      <w:ind w:right="360"/>
    </w:pPr>
  </w:p>
  <w:p w:rsidR="00D20361" w:rsidRDefault="00D203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24094"/>
      <w:docPartObj>
        <w:docPartGallery w:val="Page Numbers (Bottom of Page)"/>
        <w:docPartUnique/>
      </w:docPartObj>
    </w:sdtPr>
    <w:sdtEndPr/>
    <w:sdtContent>
      <w:p w:rsidR="00D20361" w:rsidRDefault="00D20361">
        <w:pPr>
          <w:pStyle w:val="af6"/>
          <w:jc w:val="right"/>
        </w:pPr>
        <w:r>
          <w:fldChar w:fldCharType="begin"/>
        </w:r>
        <w:r>
          <w:instrText>PAGE   \* MERGEFORMAT</w:instrText>
        </w:r>
        <w:r>
          <w:fldChar w:fldCharType="separate"/>
        </w:r>
        <w:r w:rsidR="00D74FCA">
          <w:rPr>
            <w:noProof/>
          </w:rPr>
          <w:t>3</w:t>
        </w:r>
        <w:r>
          <w:rPr>
            <w:noProof/>
          </w:rPr>
          <w:fldChar w:fldCharType="end"/>
        </w:r>
      </w:p>
    </w:sdtContent>
  </w:sdt>
  <w:p w:rsidR="00D20361" w:rsidRDefault="00D2036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DF0" w:rsidRDefault="009F4DF0">
      <w:r>
        <w:separator/>
      </w:r>
    </w:p>
  </w:footnote>
  <w:footnote w:type="continuationSeparator" w:id="0">
    <w:p w:rsidR="009F4DF0" w:rsidRDefault="009F4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9F4DF0"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D20361" w:rsidRDefault="00D20361" w:rsidP="00D70C3E">
                <w:pPr>
                  <w:jc w:val="center"/>
                  <w:rPr>
                    <w:b/>
                    <w:i/>
                    <w:sz w:val="32"/>
                    <w:szCs w:val="32"/>
                  </w:rPr>
                </w:pPr>
                <w:r>
                  <w:rPr>
                    <w:b/>
                    <w:i/>
                    <w:sz w:val="32"/>
                    <w:szCs w:val="32"/>
                  </w:rPr>
                  <w:t>ОФИЦИАЛЬНО</w:t>
                </w:r>
              </w:p>
            </w:txbxContent>
          </v:textbox>
        </v:shape>
      </w:pict>
    </w:r>
    <w:r w:rsidR="00D20361">
      <w:t xml:space="preserve">                                                                            </w:t>
    </w:r>
    <w:r w:rsidR="008D149F">
      <w:t xml:space="preserve">    </w:t>
    </w:r>
    <w:r w:rsidR="00635089">
      <w:t xml:space="preserve">                       №  87(729</w:t>
    </w:r>
    <w:r w:rsidR="00D70122">
      <w:t>)</w:t>
    </w:r>
    <w:r w:rsidR="00635089">
      <w:t xml:space="preserve">   22</w:t>
    </w:r>
    <w:r w:rsidR="008303E2">
      <w:t xml:space="preserve"> </w:t>
    </w:r>
    <w:r w:rsidR="00635089">
      <w:t>дека</w:t>
    </w:r>
    <w:r w:rsidR="00927A2A">
      <w:t>бря</w:t>
    </w:r>
    <w:r w:rsidR="00D20361">
      <w:t xml:space="preserve">  2022 г</w:t>
    </w:r>
  </w:p>
  <w:p w:rsidR="00D20361" w:rsidRDefault="00D20361" w:rsidP="00D70C3E">
    <w:pPr>
      <w:tabs>
        <w:tab w:val="left" w:pos="1500"/>
        <w:tab w:val="left" w:pos="2355"/>
      </w:tabs>
      <w:rPr>
        <w:sz w:val="16"/>
        <w:szCs w:val="16"/>
      </w:rPr>
    </w:pPr>
    <w:r>
      <w:rPr>
        <w:sz w:val="16"/>
        <w:szCs w:val="16"/>
      </w:rPr>
      <w:tab/>
    </w:r>
    <w:r>
      <w:rPr>
        <w:sz w:val="16"/>
        <w:szCs w:val="16"/>
      </w:rPr>
      <w:tab/>
    </w:r>
  </w:p>
  <w:p w:rsidR="00D20361" w:rsidRDefault="00D2036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D20361" w:rsidRPr="00E554F1" w:rsidTr="00D70C3E">
      <w:trPr>
        <w:trHeight w:val="22"/>
      </w:trPr>
      <w:tc>
        <w:tcPr>
          <w:tcW w:w="9453" w:type="dxa"/>
          <w:tcBorders>
            <w:top w:val="threeDEmboss" w:sz="12" w:space="0" w:color="auto"/>
            <w:left w:val="nil"/>
            <w:bottom w:val="nil"/>
            <w:right w:val="nil"/>
          </w:tcBorders>
        </w:tcPr>
        <w:p w:rsidR="00D20361" w:rsidRPr="00E554F1" w:rsidRDefault="00D20361" w:rsidP="00C3703E">
          <w:pPr>
            <w:rPr>
              <w:sz w:val="18"/>
              <w:szCs w:val="18"/>
            </w:rPr>
          </w:pPr>
        </w:p>
      </w:tc>
    </w:tr>
  </w:tbl>
  <w:p w:rsidR="00D20361" w:rsidRDefault="00D2036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rsidP="00186B2F">
    <w:pPr>
      <w:pStyle w:val="af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f8"/>
    </w:pPr>
  </w:p>
  <w:p w:rsidR="00D20361" w:rsidRDefault="00D20361"/>
  <w:p w:rsidR="00D20361" w:rsidRDefault="00D20361"/>
  <w:p w:rsidR="00D20361" w:rsidRDefault="00D20361"/>
  <w:p w:rsidR="00D20361" w:rsidRDefault="00D20361"/>
  <w:p w:rsidR="00D20361" w:rsidRDefault="00D20361"/>
  <w:p w:rsidR="00D42796" w:rsidRDefault="00D427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5">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6">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7">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E8E1962"/>
    <w:multiLevelType w:val="multilevel"/>
    <w:tmpl w:val="8BE0791E"/>
    <w:lvl w:ilvl="0">
      <w:start w:val="2"/>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42634B0"/>
    <w:multiLevelType w:val="multilevel"/>
    <w:tmpl w:val="28E2C4B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9">
    <w:nsid w:val="200E6426"/>
    <w:multiLevelType w:val="multilevel"/>
    <w:tmpl w:val="2E361746"/>
    <w:lvl w:ilvl="0">
      <w:start w:val="1"/>
      <w:numFmt w:val="decimal"/>
      <w:lvlText w:val="%1."/>
      <w:lvlJc w:val="left"/>
      <w:pPr>
        <w:tabs>
          <w:tab w:val="num" w:pos="720"/>
        </w:tabs>
        <w:ind w:left="720" w:hanging="360"/>
      </w:pPr>
    </w:lvl>
    <w:lvl w:ilvl="1">
      <w:start w:val="10"/>
      <w:numFmt w:val="decimal"/>
      <w:lvlText w:val="%2"/>
      <w:lvlJc w:val="left"/>
      <w:pPr>
        <w:ind w:left="1440" w:hanging="360"/>
      </w:pPr>
      <w:rPr>
        <w:color w:val="26282F"/>
      </w:r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1">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2">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3">
    <w:nsid w:val="2BD24066"/>
    <w:multiLevelType w:val="hybridMultilevel"/>
    <w:tmpl w:val="26B8C05E"/>
    <w:lvl w:ilvl="0" w:tplc="DC24FBA2">
      <w:start w:val="1"/>
      <w:numFmt w:val="decimal"/>
      <w:lvlText w:val="%1."/>
      <w:lvlJc w:val="left"/>
      <w:pPr>
        <w:ind w:left="825" w:hanging="360"/>
      </w:pPr>
    </w:lvl>
    <w:lvl w:ilvl="1" w:tplc="04190019">
      <w:start w:val="1"/>
      <w:numFmt w:val="lowerLetter"/>
      <w:lvlText w:val="%2."/>
      <w:lvlJc w:val="left"/>
      <w:pPr>
        <w:ind w:left="1545" w:hanging="360"/>
      </w:pPr>
    </w:lvl>
    <w:lvl w:ilvl="2" w:tplc="0419001B">
      <w:start w:val="1"/>
      <w:numFmt w:val="lowerRoman"/>
      <w:lvlText w:val="%3."/>
      <w:lvlJc w:val="right"/>
      <w:pPr>
        <w:ind w:left="2265" w:hanging="180"/>
      </w:pPr>
    </w:lvl>
    <w:lvl w:ilvl="3" w:tplc="0419000F">
      <w:start w:val="1"/>
      <w:numFmt w:val="decimal"/>
      <w:lvlText w:val="%4."/>
      <w:lvlJc w:val="left"/>
      <w:pPr>
        <w:ind w:left="2985" w:hanging="360"/>
      </w:pPr>
    </w:lvl>
    <w:lvl w:ilvl="4" w:tplc="04190019">
      <w:start w:val="1"/>
      <w:numFmt w:val="lowerLetter"/>
      <w:lvlText w:val="%5."/>
      <w:lvlJc w:val="left"/>
      <w:pPr>
        <w:ind w:left="3705" w:hanging="360"/>
      </w:pPr>
    </w:lvl>
    <w:lvl w:ilvl="5" w:tplc="0419001B">
      <w:start w:val="1"/>
      <w:numFmt w:val="lowerRoman"/>
      <w:lvlText w:val="%6."/>
      <w:lvlJc w:val="right"/>
      <w:pPr>
        <w:ind w:left="4425" w:hanging="180"/>
      </w:pPr>
    </w:lvl>
    <w:lvl w:ilvl="6" w:tplc="0419000F">
      <w:start w:val="1"/>
      <w:numFmt w:val="decimal"/>
      <w:lvlText w:val="%7."/>
      <w:lvlJc w:val="left"/>
      <w:pPr>
        <w:ind w:left="5145" w:hanging="360"/>
      </w:pPr>
    </w:lvl>
    <w:lvl w:ilvl="7" w:tplc="04190019">
      <w:start w:val="1"/>
      <w:numFmt w:val="lowerLetter"/>
      <w:lvlText w:val="%8."/>
      <w:lvlJc w:val="left"/>
      <w:pPr>
        <w:ind w:left="5865" w:hanging="360"/>
      </w:pPr>
    </w:lvl>
    <w:lvl w:ilvl="8" w:tplc="0419001B">
      <w:start w:val="1"/>
      <w:numFmt w:val="lowerRoman"/>
      <w:lvlText w:val="%9."/>
      <w:lvlJc w:val="right"/>
      <w:pPr>
        <w:ind w:left="6585" w:hanging="180"/>
      </w:pPr>
    </w:lvl>
  </w:abstractNum>
  <w:abstractNum w:abstractNumId="34">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2E1C1EDA"/>
    <w:multiLevelType w:val="multilevel"/>
    <w:tmpl w:val="A29A6F4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0">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2">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nsid w:val="38B83A3A"/>
    <w:multiLevelType w:val="multilevel"/>
    <w:tmpl w:val="503C759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3BDE7FCB"/>
    <w:multiLevelType w:val="hybridMultilevel"/>
    <w:tmpl w:val="ADF65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2463C3C"/>
    <w:multiLevelType w:val="multilevel"/>
    <w:tmpl w:val="C5FA8404"/>
    <w:lvl w:ilvl="0">
      <w:start w:val="9"/>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1">
    <w:nsid w:val="4CFC2DB5"/>
    <w:multiLevelType w:val="hybridMultilevel"/>
    <w:tmpl w:val="5B3451E4"/>
    <w:lvl w:ilvl="0" w:tplc="E9D29AE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6">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7">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8">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9">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0">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1">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2">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68265133"/>
    <w:multiLevelType w:val="multilevel"/>
    <w:tmpl w:val="B69AC4E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6">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7">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9">
    <w:nsid w:val="757B357E"/>
    <w:multiLevelType w:val="multilevel"/>
    <w:tmpl w:val="D2BCF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0"/>
  </w:num>
  <w:num w:numId="2">
    <w:abstractNumId w:val="19"/>
  </w:num>
  <w:num w:numId="3">
    <w:abstractNumId w:val="60"/>
  </w:num>
  <w:num w:numId="4">
    <w:abstractNumId w:val="65"/>
  </w:num>
  <w:num w:numId="5">
    <w:abstractNumId w:val="28"/>
  </w:num>
  <w:num w:numId="6">
    <w:abstractNumId w:val="68"/>
  </w:num>
  <w:num w:numId="7">
    <w:abstractNumId w:val="41"/>
  </w:num>
  <w:num w:numId="8">
    <w:abstractNumId w:val="21"/>
  </w:num>
  <w:num w:numId="9">
    <w:abstractNumId w:val="59"/>
  </w:num>
  <w:num w:numId="10">
    <w:abstractNumId w:val="55"/>
  </w:num>
  <w:num w:numId="11">
    <w:abstractNumId w:val="56"/>
  </w:num>
  <w:num w:numId="12">
    <w:abstractNumId w:val="50"/>
  </w:num>
  <w:num w:numId="13">
    <w:abstractNumId w:val="7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num>
  <w:num w:numId="17">
    <w:abstractNumId w:val="32"/>
  </w:num>
  <w:num w:numId="18">
    <w:abstractNumId w:val="67"/>
  </w:num>
  <w:num w:numId="19">
    <w:abstractNumId w:val="49"/>
  </w:num>
  <w:num w:numId="20">
    <w:abstractNumId w:val="37"/>
  </w:num>
  <w:num w:numId="21">
    <w:abstractNumId w:val="57"/>
  </w:num>
  <w:num w:numId="22">
    <w:abstractNumId w:val="39"/>
  </w:num>
  <w:num w:numId="23">
    <w:abstractNumId w:val="31"/>
  </w:num>
  <w:num w:numId="24">
    <w:abstractNumId w:val="42"/>
  </w:num>
  <w:num w:numId="25">
    <w:abstractNumId w:val="62"/>
  </w:num>
  <w:num w:numId="26">
    <w:abstractNumId w:val="53"/>
  </w:num>
  <w:num w:numId="27">
    <w:abstractNumId w:val="38"/>
  </w:num>
  <w:num w:numId="28">
    <w:abstractNumId w:val="22"/>
  </w:num>
  <w:num w:numId="29">
    <w:abstractNumId w:val="44"/>
  </w:num>
  <w:num w:numId="30">
    <w:abstractNumId w:val="66"/>
  </w:num>
  <w:num w:numId="31">
    <w:abstractNumId w:val="54"/>
  </w:num>
  <w:num w:numId="32">
    <w:abstractNumId w:val="58"/>
  </w:num>
  <w:num w:numId="33">
    <w:abstractNumId w:val="27"/>
  </w:num>
  <w:num w:numId="34">
    <w:abstractNumId w:val="18"/>
  </w:num>
  <w:num w:numId="35">
    <w:abstractNumId w:val="63"/>
  </w:num>
  <w:num w:numId="36">
    <w:abstractNumId w:val="24"/>
  </w:num>
  <w:num w:numId="37">
    <w:abstractNumId w:val="40"/>
  </w:num>
  <w:num w:numId="38">
    <w:abstractNumId w:val="45"/>
  </w:num>
  <w:num w:numId="39">
    <w:abstractNumId w:val="47"/>
  </w:num>
  <w:num w:numId="40">
    <w:abstractNumId w:val="36"/>
  </w:num>
  <w:num w:numId="41">
    <w:abstractNumId w:val="26"/>
  </w:num>
  <w:num w:numId="42">
    <w:abstractNumId w:val="52"/>
  </w:num>
  <w:num w:numId="43">
    <w:abstractNumId w:val="20"/>
  </w:num>
  <w:num w:numId="44">
    <w:abstractNumId w:val="17"/>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num>
  <w:num w:numId="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445"/>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555"/>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E36"/>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56D"/>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8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D"/>
    <w:rsid w:val="00272416"/>
    <w:rsid w:val="00272625"/>
    <w:rsid w:val="002739F5"/>
    <w:rsid w:val="002758E1"/>
    <w:rsid w:val="00275F15"/>
    <w:rsid w:val="0027625A"/>
    <w:rsid w:val="00276571"/>
    <w:rsid w:val="00276977"/>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122F"/>
    <w:rsid w:val="00371925"/>
    <w:rsid w:val="00372247"/>
    <w:rsid w:val="003726A6"/>
    <w:rsid w:val="00372B5A"/>
    <w:rsid w:val="00372B9B"/>
    <w:rsid w:val="00373D5A"/>
    <w:rsid w:val="00374205"/>
    <w:rsid w:val="00374256"/>
    <w:rsid w:val="003750A8"/>
    <w:rsid w:val="00375874"/>
    <w:rsid w:val="0037597D"/>
    <w:rsid w:val="003806A2"/>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3FD0"/>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B6F"/>
    <w:rsid w:val="00484C0A"/>
    <w:rsid w:val="0048508B"/>
    <w:rsid w:val="0048510E"/>
    <w:rsid w:val="0048580B"/>
    <w:rsid w:val="00486007"/>
    <w:rsid w:val="004861E4"/>
    <w:rsid w:val="0048645F"/>
    <w:rsid w:val="004877CC"/>
    <w:rsid w:val="00490D2C"/>
    <w:rsid w:val="00490F3D"/>
    <w:rsid w:val="004924E5"/>
    <w:rsid w:val="00493225"/>
    <w:rsid w:val="00493625"/>
    <w:rsid w:val="00493649"/>
    <w:rsid w:val="004940E4"/>
    <w:rsid w:val="00494E6D"/>
    <w:rsid w:val="00495A1A"/>
    <w:rsid w:val="0049691B"/>
    <w:rsid w:val="00497BA7"/>
    <w:rsid w:val="00497F7A"/>
    <w:rsid w:val="004A021B"/>
    <w:rsid w:val="004A023C"/>
    <w:rsid w:val="004A0AD4"/>
    <w:rsid w:val="004A0FAC"/>
    <w:rsid w:val="004A18F3"/>
    <w:rsid w:val="004A20BC"/>
    <w:rsid w:val="004A2E10"/>
    <w:rsid w:val="004A38D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529"/>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907"/>
    <w:rsid w:val="005400A7"/>
    <w:rsid w:val="00540349"/>
    <w:rsid w:val="00540FF8"/>
    <w:rsid w:val="005417B5"/>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640"/>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089"/>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80"/>
    <w:rsid w:val="007369F0"/>
    <w:rsid w:val="00736E3D"/>
    <w:rsid w:val="007371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53"/>
    <w:rsid w:val="00775C6F"/>
    <w:rsid w:val="00775CCE"/>
    <w:rsid w:val="00776009"/>
    <w:rsid w:val="00776B77"/>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12FC"/>
    <w:rsid w:val="008827F2"/>
    <w:rsid w:val="00882E0D"/>
    <w:rsid w:val="008839A5"/>
    <w:rsid w:val="0088424A"/>
    <w:rsid w:val="0088435D"/>
    <w:rsid w:val="008846E2"/>
    <w:rsid w:val="00884748"/>
    <w:rsid w:val="00884858"/>
    <w:rsid w:val="008851C4"/>
    <w:rsid w:val="008852C1"/>
    <w:rsid w:val="00885541"/>
    <w:rsid w:val="00886922"/>
    <w:rsid w:val="0088743C"/>
    <w:rsid w:val="008879D3"/>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49F"/>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25A4"/>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2A"/>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57673"/>
    <w:rsid w:val="0096047D"/>
    <w:rsid w:val="009605D3"/>
    <w:rsid w:val="0096082F"/>
    <w:rsid w:val="00960E96"/>
    <w:rsid w:val="0096388D"/>
    <w:rsid w:val="0096479F"/>
    <w:rsid w:val="00964EEF"/>
    <w:rsid w:val="009654D6"/>
    <w:rsid w:val="009655FC"/>
    <w:rsid w:val="0096607F"/>
    <w:rsid w:val="00966B98"/>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5A7B"/>
    <w:rsid w:val="009E753A"/>
    <w:rsid w:val="009E78ED"/>
    <w:rsid w:val="009F047E"/>
    <w:rsid w:val="009F0E3E"/>
    <w:rsid w:val="009F201C"/>
    <w:rsid w:val="009F25D3"/>
    <w:rsid w:val="009F2FB9"/>
    <w:rsid w:val="009F3039"/>
    <w:rsid w:val="009F329E"/>
    <w:rsid w:val="009F377D"/>
    <w:rsid w:val="009F488A"/>
    <w:rsid w:val="009F488B"/>
    <w:rsid w:val="009F4DF0"/>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1CBF"/>
    <w:rsid w:val="00B8204C"/>
    <w:rsid w:val="00B8208D"/>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523"/>
    <w:rsid w:val="00C22D9A"/>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4FCA"/>
    <w:rsid w:val="00D75248"/>
    <w:rsid w:val="00D75460"/>
    <w:rsid w:val="00D75B9D"/>
    <w:rsid w:val="00D761FA"/>
    <w:rsid w:val="00D766CB"/>
    <w:rsid w:val="00D771E2"/>
    <w:rsid w:val="00D775C9"/>
    <w:rsid w:val="00D7762B"/>
    <w:rsid w:val="00D77752"/>
    <w:rsid w:val="00D7783E"/>
    <w:rsid w:val="00D81149"/>
    <w:rsid w:val="00D8145B"/>
    <w:rsid w:val="00D81AD4"/>
    <w:rsid w:val="00D81F7C"/>
    <w:rsid w:val="00D83336"/>
    <w:rsid w:val="00D83BF7"/>
    <w:rsid w:val="00D840D2"/>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21A7"/>
    <w:rsid w:val="00DA3698"/>
    <w:rsid w:val="00DA3923"/>
    <w:rsid w:val="00DA398E"/>
    <w:rsid w:val="00DA3AA2"/>
    <w:rsid w:val="00DA4EB8"/>
    <w:rsid w:val="00DA59CA"/>
    <w:rsid w:val="00DA5C6A"/>
    <w:rsid w:val="00DA5F6D"/>
    <w:rsid w:val="00DA7B48"/>
    <w:rsid w:val="00DB0697"/>
    <w:rsid w:val="00DB0D05"/>
    <w:rsid w:val="00DB11D9"/>
    <w:rsid w:val="00DB129B"/>
    <w:rsid w:val="00DB161E"/>
    <w:rsid w:val="00DB1697"/>
    <w:rsid w:val="00DB1ADE"/>
    <w:rsid w:val="00DB23CF"/>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0882"/>
    <w:rsid w:val="00F81DE6"/>
    <w:rsid w:val="00F82075"/>
    <w:rsid w:val="00F830CE"/>
    <w:rsid w:val="00F839B7"/>
    <w:rsid w:val="00F83C44"/>
    <w:rsid w:val="00F83E79"/>
    <w:rsid w:val="00F84315"/>
    <w:rsid w:val="00F8447E"/>
    <w:rsid w:val="00F8477E"/>
    <w:rsid w:val="00F85424"/>
    <w:rsid w:val="00F85B8B"/>
    <w:rsid w:val="00F85C6E"/>
    <w:rsid w:val="00F870A1"/>
    <w:rsid w:val="00F8746F"/>
    <w:rsid w:val="00F921E7"/>
    <w:rsid w:val="00F9326C"/>
    <w:rsid w:val="00F93A98"/>
    <w:rsid w:val="00F93E04"/>
    <w:rsid w:val="00F93FE8"/>
    <w:rsid w:val="00F94803"/>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9" w:uiPriority="39"/>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897B90"/>
    <w:rPr>
      <w:sz w:val="24"/>
      <w:szCs w:val="24"/>
    </w:rPr>
  </w:style>
  <w:style w:type="paragraph" w:styleId="1">
    <w:name w:val="heading 1"/>
    <w:aliases w:val="Заголовок 1 Знак Знак,Заголовок 1 Знак Знак Знак,Caaieiaie aei?ac,caaieiaie 1"/>
    <w:basedOn w:val="a2"/>
    <w:next w:val="a2"/>
    <w:link w:val="10"/>
    <w:uiPriority w:val="99"/>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uiPriority w:val="99"/>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uiPriority w:val="99"/>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
    <w:basedOn w:val="a2"/>
    <w:link w:val="af0"/>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rsid w:val="00A27C61"/>
    <w:pPr>
      <w:spacing w:after="120" w:line="480" w:lineRule="auto"/>
    </w:pPr>
    <w:rPr>
      <w:sz w:val="20"/>
      <w:szCs w:val="20"/>
    </w:rPr>
  </w:style>
  <w:style w:type="character" w:customStyle="1" w:styleId="26">
    <w:name w:val="Основной текст 2 Знак"/>
    <w:link w:val="25"/>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uiPriority w:val="99"/>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uiPriority w:val="99"/>
    <w:rsid w:val="00F27C0F"/>
    <w:pPr>
      <w:spacing w:before="100" w:beforeAutospacing="1" w:after="100" w:afterAutospacing="1"/>
    </w:pPr>
    <w:rPr>
      <w:sz w:val="16"/>
      <w:szCs w:val="16"/>
    </w:rPr>
  </w:style>
  <w:style w:type="paragraph" w:customStyle="1" w:styleId="xl68">
    <w:name w:val="xl68"/>
    <w:basedOn w:val="a2"/>
    <w:uiPriority w:val="99"/>
    <w:rsid w:val="00F27C0F"/>
    <w:pPr>
      <w:spacing w:before="100" w:beforeAutospacing="1" w:after="100" w:afterAutospacing="1"/>
    </w:pPr>
    <w:rPr>
      <w:sz w:val="18"/>
      <w:szCs w:val="18"/>
    </w:rPr>
  </w:style>
  <w:style w:type="paragraph" w:customStyle="1" w:styleId="xl69">
    <w:name w:val="xl69"/>
    <w:basedOn w:val="a2"/>
    <w:uiPriority w:val="99"/>
    <w:rsid w:val="00F27C0F"/>
    <w:pPr>
      <w:spacing w:before="100" w:beforeAutospacing="1" w:after="100" w:afterAutospacing="1"/>
      <w:jc w:val="right"/>
    </w:pPr>
    <w:rPr>
      <w:sz w:val="18"/>
      <w:szCs w:val="18"/>
    </w:rPr>
  </w:style>
  <w:style w:type="paragraph" w:customStyle="1" w:styleId="xl70">
    <w:name w:val="xl7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uiPriority w:val="99"/>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uiPriority w:val="99"/>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uiPriority w:val="99"/>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rsid w:val="005A3B76"/>
    <w:pPr>
      <w:widowControl w:val="0"/>
      <w:autoSpaceDE w:val="0"/>
      <w:autoSpaceDN w:val="0"/>
      <w:adjustRightInd w:val="0"/>
      <w:spacing w:line="278" w:lineRule="exact"/>
      <w:ind w:firstLine="701"/>
      <w:jc w:val="both"/>
    </w:pPr>
  </w:style>
  <w:style w:type="paragraph" w:customStyle="1" w:styleId="Style2">
    <w:name w:val="Style2"/>
    <w:basedOn w:val="a2"/>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2"/>
    <w:rsid w:val="005A3B76"/>
    <w:pPr>
      <w:widowControl w:val="0"/>
      <w:autoSpaceDE w:val="0"/>
      <w:autoSpaceDN w:val="0"/>
      <w:adjustRightInd w:val="0"/>
      <w:spacing w:line="278" w:lineRule="exact"/>
    </w:pPr>
  </w:style>
  <w:style w:type="paragraph" w:customStyle="1" w:styleId="Style4">
    <w:name w:val="Style4"/>
    <w:basedOn w:val="a2"/>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2"/>
    <w:rsid w:val="005A3B76"/>
    <w:pPr>
      <w:widowControl w:val="0"/>
      <w:autoSpaceDE w:val="0"/>
      <w:autoSpaceDN w:val="0"/>
      <w:adjustRightInd w:val="0"/>
      <w:spacing w:line="252" w:lineRule="exact"/>
      <w:ind w:hanging="101"/>
      <w:jc w:val="both"/>
    </w:pPr>
  </w:style>
  <w:style w:type="paragraph" w:customStyle="1" w:styleId="Style6">
    <w:name w:val="Style6"/>
    <w:basedOn w:val="a2"/>
    <w:rsid w:val="005A3B76"/>
    <w:pPr>
      <w:widowControl w:val="0"/>
      <w:autoSpaceDE w:val="0"/>
      <w:autoSpaceDN w:val="0"/>
      <w:adjustRightInd w:val="0"/>
      <w:spacing w:line="235" w:lineRule="exact"/>
      <w:jc w:val="both"/>
    </w:pPr>
  </w:style>
  <w:style w:type="paragraph" w:customStyle="1" w:styleId="Style12">
    <w:name w:val="Style12"/>
    <w:basedOn w:val="a2"/>
    <w:rsid w:val="005A3B76"/>
    <w:pPr>
      <w:widowControl w:val="0"/>
      <w:autoSpaceDE w:val="0"/>
      <w:autoSpaceDN w:val="0"/>
      <w:adjustRightInd w:val="0"/>
      <w:spacing w:line="252" w:lineRule="exact"/>
      <w:ind w:hanging="274"/>
    </w:pPr>
  </w:style>
  <w:style w:type="paragraph" w:customStyle="1" w:styleId="Style22">
    <w:name w:val="Style22"/>
    <w:basedOn w:val="a2"/>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rsid w:val="005A3B76"/>
  </w:style>
  <w:style w:type="character" w:customStyle="1" w:styleId="afffb">
    <w:name w:val="Сравнение редакций. Добавленный фрагмент"/>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uiPriority w:val="99"/>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1"/>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
    <w:basedOn w:val="a3"/>
    <w:link w:val="af"/>
    <w:uiPriority w:val="34"/>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6">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7">
    <w:name w:val="WW8Num211"/>
    <w:pPr>
      <w:numPr>
        <w:numId w:val="7"/>
      </w:numPr>
    </w:pPr>
  </w:style>
  <w:style w:type="numbering" w:customStyle="1" w:styleId="a8">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9">
    <w:name w:val="WW8StyleNum1"/>
    <w:pPr>
      <w:numPr>
        <w:numId w:val="39"/>
      </w:numPr>
    </w:pPr>
  </w:style>
  <w:style w:type="numbering" w:customStyle="1" w:styleId="aa">
    <w:name w:val="WW8Num2"/>
    <w:pPr>
      <w:numPr>
        <w:numId w:val="19"/>
      </w:numPr>
    </w:pPr>
  </w:style>
  <w:style w:type="numbering" w:customStyle="1" w:styleId="ab">
    <w:name w:val="WW8Num110"/>
    <w:pPr>
      <w:numPr>
        <w:numId w:val="12"/>
      </w:numPr>
    </w:pPr>
  </w:style>
  <w:style w:type="numbering" w:customStyle="1" w:styleId="31">
    <w:name w:val="WW8Num9"/>
    <w:pPr>
      <w:numPr>
        <w:numId w:val="26"/>
      </w:numPr>
    </w:pPr>
  </w:style>
  <w:style w:type="numbering" w:customStyle="1" w:styleId="ac">
    <w:name w:val="WW8Num14"/>
    <w:pPr>
      <w:numPr>
        <w:numId w:val="31"/>
      </w:numPr>
    </w:pPr>
  </w:style>
  <w:style w:type="numbering" w:customStyle="1" w:styleId="ad">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e">
    <w:name w:val="WW8Num16"/>
    <w:pPr>
      <w:numPr>
        <w:numId w:val="32"/>
      </w:numPr>
    </w:pPr>
  </w:style>
  <w:style w:type="numbering" w:customStyle="1" w:styleId="af">
    <w:name w:val="WW8Num141"/>
    <w:pPr>
      <w:numPr>
        <w:numId w:val="9"/>
      </w:numPr>
    </w:pPr>
  </w:style>
  <w:style w:type="numbering" w:customStyle="1" w:styleId="af1">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2">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5954565">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186516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EA6BF-A1B4-4E4E-A120-C325E05D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5</Pages>
  <Words>1482</Words>
  <Characters>8448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51</cp:revision>
  <cp:lastPrinted>2015-07-31T09:23:00Z</cp:lastPrinted>
  <dcterms:created xsi:type="dcterms:W3CDTF">2022-03-30T11:52:00Z</dcterms:created>
  <dcterms:modified xsi:type="dcterms:W3CDTF">2022-12-27T06:33:00Z</dcterms:modified>
</cp:coreProperties>
</file>