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221208" w:rsidRPr="008D043E" w:rsidRDefault="007437E0" w:rsidP="00221B21">
                            <w:pPr>
                              <w:pStyle w:val="msoaccenttext7"/>
                              <w:widowControl w:val="0"/>
                              <w:rPr>
                                <w:rFonts w:ascii="Arial" w:hAnsi="Arial" w:cs="Arial"/>
                                <w:i/>
                                <w:iCs/>
                                <w:sz w:val="16"/>
                                <w:szCs w:val="16"/>
                              </w:rPr>
                            </w:pPr>
                            <w:r>
                              <w:rPr>
                                <w:rFonts w:ascii="Arial" w:hAnsi="Arial" w:cs="Arial"/>
                                <w:i/>
                                <w:iCs/>
                                <w:sz w:val="16"/>
                                <w:szCs w:val="16"/>
                              </w:rPr>
                              <w:t>В</w:t>
                            </w:r>
                            <w:r w:rsidR="004A5A0B">
                              <w:rPr>
                                <w:rFonts w:ascii="Arial" w:hAnsi="Arial" w:cs="Arial"/>
                                <w:i/>
                                <w:iCs/>
                                <w:sz w:val="16"/>
                                <w:szCs w:val="16"/>
                              </w:rPr>
                              <w:t>ыпуск № 35(865</w:t>
                            </w:r>
                            <w:r w:rsidR="0080115F">
                              <w:rPr>
                                <w:rFonts w:ascii="Arial" w:hAnsi="Arial" w:cs="Arial"/>
                                <w:i/>
                                <w:iCs/>
                                <w:sz w:val="16"/>
                                <w:szCs w:val="16"/>
                              </w:rPr>
                              <w:t>)       19</w:t>
                            </w:r>
                            <w:r w:rsidR="00F62603">
                              <w:rPr>
                                <w:rFonts w:ascii="Arial" w:hAnsi="Arial" w:cs="Arial"/>
                                <w:i/>
                                <w:iCs/>
                                <w:sz w:val="16"/>
                                <w:szCs w:val="16"/>
                              </w:rPr>
                              <w:t xml:space="preserve"> </w:t>
                            </w:r>
                            <w:r w:rsidR="00221208">
                              <w:rPr>
                                <w:rFonts w:ascii="Arial" w:hAnsi="Arial" w:cs="Arial"/>
                                <w:i/>
                                <w:iCs/>
                                <w:sz w:val="16"/>
                                <w:szCs w:val="16"/>
                              </w:rPr>
                              <w:t>апреля  2024 г.</w:t>
                            </w:r>
                          </w:p>
                          <w:p w:rsidR="00221208" w:rsidRDefault="00221208" w:rsidP="00221B21">
                            <w:pPr>
                              <w:widowControl w:val="0"/>
                            </w:pPr>
                          </w:p>
                          <w:p w:rsidR="00221208" w:rsidRPr="00221B21" w:rsidRDefault="00221208"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221208" w:rsidRPr="008D043E" w:rsidRDefault="007437E0" w:rsidP="00221B21">
                      <w:pPr>
                        <w:pStyle w:val="msoaccenttext7"/>
                        <w:widowControl w:val="0"/>
                        <w:rPr>
                          <w:rFonts w:ascii="Arial" w:hAnsi="Arial" w:cs="Arial"/>
                          <w:i/>
                          <w:iCs/>
                          <w:sz w:val="16"/>
                          <w:szCs w:val="16"/>
                        </w:rPr>
                      </w:pPr>
                      <w:r>
                        <w:rPr>
                          <w:rFonts w:ascii="Arial" w:hAnsi="Arial" w:cs="Arial"/>
                          <w:i/>
                          <w:iCs/>
                          <w:sz w:val="16"/>
                          <w:szCs w:val="16"/>
                        </w:rPr>
                        <w:t>В</w:t>
                      </w:r>
                      <w:r w:rsidR="004A5A0B">
                        <w:rPr>
                          <w:rFonts w:ascii="Arial" w:hAnsi="Arial" w:cs="Arial"/>
                          <w:i/>
                          <w:iCs/>
                          <w:sz w:val="16"/>
                          <w:szCs w:val="16"/>
                        </w:rPr>
                        <w:t>ыпуск № 35(865</w:t>
                      </w:r>
                      <w:r w:rsidR="0080115F">
                        <w:rPr>
                          <w:rFonts w:ascii="Arial" w:hAnsi="Arial" w:cs="Arial"/>
                          <w:i/>
                          <w:iCs/>
                          <w:sz w:val="16"/>
                          <w:szCs w:val="16"/>
                        </w:rPr>
                        <w:t>)       19</w:t>
                      </w:r>
                      <w:r w:rsidR="00F62603">
                        <w:rPr>
                          <w:rFonts w:ascii="Arial" w:hAnsi="Arial" w:cs="Arial"/>
                          <w:i/>
                          <w:iCs/>
                          <w:sz w:val="16"/>
                          <w:szCs w:val="16"/>
                        </w:rPr>
                        <w:t xml:space="preserve"> </w:t>
                      </w:r>
                      <w:r w:rsidR="00221208">
                        <w:rPr>
                          <w:rFonts w:ascii="Arial" w:hAnsi="Arial" w:cs="Arial"/>
                          <w:i/>
                          <w:iCs/>
                          <w:sz w:val="16"/>
                          <w:szCs w:val="16"/>
                        </w:rPr>
                        <w:t>апреля  2024 г.</w:t>
                      </w:r>
                    </w:p>
                    <w:p w:rsidR="00221208" w:rsidRDefault="00221208" w:rsidP="00221B21">
                      <w:pPr>
                        <w:widowControl w:val="0"/>
                      </w:pPr>
                    </w:p>
                    <w:p w:rsidR="00221208" w:rsidRPr="00221B21" w:rsidRDefault="00221208"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1208" w:rsidRPr="005846A9" w:rsidRDefault="00221208" w:rsidP="00C177E4">
                            <w:pPr>
                              <w:widowControl w:val="0"/>
                              <w:jc w:val="center"/>
                              <w:rPr>
                                <w:b/>
                                <w:bCs/>
                                <w:sz w:val="28"/>
                                <w:szCs w:val="28"/>
                              </w:rPr>
                            </w:pPr>
                            <w:r w:rsidRPr="005846A9">
                              <w:rPr>
                                <w:b/>
                                <w:bCs/>
                                <w:sz w:val="28"/>
                                <w:szCs w:val="28"/>
                              </w:rPr>
                              <w:t>Официально</w:t>
                            </w:r>
                          </w:p>
                          <w:p w:rsidR="00221208" w:rsidRPr="005846A9" w:rsidRDefault="0022120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21208" w:rsidRDefault="00221208" w:rsidP="00C177E4">
                            <w:pPr>
                              <w:widowControl w:val="0"/>
                              <w:rPr>
                                <w:sz w:val="16"/>
                                <w:szCs w:val="16"/>
                              </w:rPr>
                            </w:pPr>
                          </w:p>
                          <w:p w:rsidR="00221208" w:rsidRDefault="00221208"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221208" w:rsidRPr="005846A9" w:rsidRDefault="00221208" w:rsidP="00C177E4">
                      <w:pPr>
                        <w:widowControl w:val="0"/>
                        <w:jc w:val="center"/>
                        <w:rPr>
                          <w:b/>
                          <w:bCs/>
                          <w:sz w:val="28"/>
                          <w:szCs w:val="28"/>
                        </w:rPr>
                      </w:pPr>
                      <w:r w:rsidRPr="005846A9">
                        <w:rPr>
                          <w:b/>
                          <w:bCs/>
                          <w:sz w:val="28"/>
                          <w:szCs w:val="28"/>
                        </w:rPr>
                        <w:t>Официально</w:t>
                      </w:r>
                    </w:p>
                    <w:p w:rsidR="00221208" w:rsidRPr="005846A9" w:rsidRDefault="0022120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21208" w:rsidRDefault="00221208" w:rsidP="00C177E4">
                      <w:pPr>
                        <w:widowControl w:val="0"/>
                        <w:rPr>
                          <w:sz w:val="16"/>
                          <w:szCs w:val="16"/>
                        </w:rPr>
                      </w:pPr>
                    </w:p>
                    <w:p w:rsidR="00221208" w:rsidRDefault="0022120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44066"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14:anchorId="0B01FC83" wp14:editId="6640F093">
                <wp:simplePos x="0" y="0"/>
                <wp:positionH relativeFrom="column">
                  <wp:posOffset>1272540</wp:posOffset>
                </wp:positionH>
                <wp:positionV relativeFrom="paragraph">
                  <wp:posOffset>72390</wp:posOffset>
                </wp:positionV>
                <wp:extent cx="4895850" cy="89344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95850" cy="89344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A5A0B" w:rsidRPr="004A5A0B" w:rsidRDefault="004A5A0B" w:rsidP="004A5A0B">
                            <w:pPr>
                              <w:widowControl w:val="0"/>
                              <w:autoSpaceDE w:val="0"/>
                              <w:autoSpaceDN w:val="0"/>
                              <w:adjustRightInd w:val="0"/>
                              <w:jc w:val="center"/>
                              <w:rPr>
                                <w:rFonts w:ascii="Times New Roman CYR" w:hAnsi="Times New Roman CYR" w:cs="Times New Roman CYR"/>
                                <w:b/>
                                <w:bCs/>
                                <w:sz w:val="18"/>
                                <w:szCs w:val="18"/>
                              </w:rPr>
                            </w:pPr>
                            <w:r w:rsidRPr="004A5A0B">
                              <w:rPr>
                                <w:rFonts w:ascii="Times New Roman CYR" w:hAnsi="Times New Roman CYR" w:cs="Times New Roman CYR"/>
                                <w:b/>
                                <w:bCs/>
                                <w:sz w:val="18"/>
                                <w:szCs w:val="18"/>
                              </w:rPr>
                              <w:t>ПОСТАНОВЛЕНИЕ</w:t>
                            </w:r>
                          </w:p>
                          <w:p w:rsidR="004A5A0B" w:rsidRPr="004A5A0B" w:rsidRDefault="004A5A0B" w:rsidP="004A5A0B">
                            <w:pPr>
                              <w:widowControl w:val="0"/>
                              <w:autoSpaceDE w:val="0"/>
                              <w:autoSpaceDN w:val="0"/>
                              <w:adjustRightInd w:val="0"/>
                              <w:jc w:val="center"/>
                              <w:rPr>
                                <w:rFonts w:ascii="Times New Roman CYR" w:hAnsi="Times New Roman CYR" w:cs="Times New Roman CYR"/>
                                <w:b/>
                                <w:bCs/>
                                <w:sz w:val="18"/>
                                <w:szCs w:val="18"/>
                              </w:rPr>
                            </w:pPr>
                          </w:p>
                          <w:p w:rsidR="004A5A0B" w:rsidRPr="004A5A0B" w:rsidRDefault="004A5A0B" w:rsidP="004A5A0B">
                            <w:pPr>
                              <w:widowControl w:val="0"/>
                              <w:autoSpaceDE w:val="0"/>
                              <w:autoSpaceDN w:val="0"/>
                              <w:adjustRightInd w:val="0"/>
                              <w:jc w:val="both"/>
                              <w:rPr>
                                <w:sz w:val="18"/>
                                <w:szCs w:val="18"/>
                              </w:rPr>
                            </w:pPr>
                            <w:r w:rsidRPr="004A5A0B">
                              <w:rPr>
                                <w:sz w:val="18"/>
                                <w:szCs w:val="18"/>
                              </w:rPr>
                              <w:t xml:space="preserve">«19» апреля 2024 г. </w:t>
                            </w:r>
                            <w:r w:rsidRPr="004A5A0B">
                              <w:rPr>
                                <w:sz w:val="18"/>
                                <w:szCs w:val="18"/>
                              </w:rPr>
                              <w:tab/>
                            </w:r>
                            <w:r w:rsidRPr="004A5A0B">
                              <w:rPr>
                                <w:sz w:val="18"/>
                                <w:szCs w:val="18"/>
                              </w:rPr>
                              <w:tab/>
                              <w:t xml:space="preserve">                                                                                № 105/НПА  </w:t>
                            </w:r>
                          </w:p>
                          <w:p w:rsidR="004A5A0B" w:rsidRPr="004A5A0B" w:rsidRDefault="004A5A0B" w:rsidP="004A5A0B">
                            <w:pPr>
                              <w:widowControl w:val="0"/>
                              <w:autoSpaceDE w:val="0"/>
                              <w:autoSpaceDN w:val="0"/>
                              <w:adjustRightInd w:val="0"/>
                              <w:jc w:val="both"/>
                              <w:rPr>
                                <w:sz w:val="18"/>
                                <w:szCs w:val="18"/>
                              </w:rPr>
                            </w:pPr>
                          </w:p>
                          <w:p w:rsidR="004A5A0B" w:rsidRPr="004A5A0B" w:rsidRDefault="004A5A0B" w:rsidP="004A5A0B">
                            <w:pPr>
                              <w:shd w:val="clear" w:color="auto" w:fill="FFFFFF"/>
                              <w:autoSpaceDE w:val="0"/>
                              <w:jc w:val="both"/>
                              <w:rPr>
                                <w:sz w:val="18"/>
                                <w:szCs w:val="18"/>
                                <w:highlight w:val="white"/>
                              </w:rPr>
                            </w:pPr>
                            <w:r w:rsidRPr="004A5A0B">
                              <w:rPr>
                                <w:sz w:val="18"/>
                                <w:szCs w:val="18"/>
                                <w:highlight w:val="white"/>
                              </w:rPr>
                              <w:t xml:space="preserve">О внесении изменений в постановление администрации городского </w:t>
                            </w:r>
                          </w:p>
                          <w:p w:rsidR="004A5A0B" w:rsidRPr="004A5A0B" w:rsidRDefault="004A5A0B" w:rsidP="004A5A0B">
                            <w:pPr>
                              <w:shd w:val="clear" w:color="auto" w:fill="FFFFFF"/>
                              <w:autoSpaceDE w:val="0"/>
                              <w:jc w:val="both"/>
                              <w:rPr>
                                <w:bCs/>
                                <w:sz w:val="18"/>
                                <w:szCs w:val="18"/>
                              </w:rPr>
                            </w:pPr>
                            <w:r w:rsidRPr="004A5A0B">
                              <w:rPr>
                                <w:sz w:val="18"/>
                                <w:szCs w:val="18"/>
                                <w:highlight w:val="white"/>
                              </w:rPr>
                              <w:t>поселения Агириш от 31.01.2022 № 10/НПА «</w:t>
                            </w:r>
                            <w:r w:rsidRPr="004A5A0B">
                              <w:rPr>
                                <w:bCs/>
                                <w:sz w:val="18"/>
                                <w:szCs w:val="18"/>
                              </w:rPr>
                              <w:t xml:space="preserve">Об утверждении </w:t>
                            </w:r>
                          </w:p>
                          <w:p w:rsidR="004A5A0B" w:rsidRPr="004A5A0B" w:rsidRDefault="004A5A0B" w:rsidP="004A5A0B">
                            <w:pPr>
                              <w:shd w:val="clear" w:color="auto" w:fill="FFFFFF"/>
                              <w:autoSpaceDE w:val="0"/>
                              <w:jc w:val="both"/>
                              <w:rPr>
                                <w:sz w:val="18"/>
                                <w:szCs w:val="18"/>
                              </w:rPr>
                            </w:pPr>
                            <w:r w:rsidRPr="004A5A0B">
                              <w:rPr>
                                <w:bCs/>
                                <w:sz w:val="18"/>
                                <w:szCs w:val="18"/>
                              </w:rPr>
                              <w:t xml:space="preserve">административного регламента </w:t>
                            </w:r>
                            <w:r w:rsidRPr="004A5A0B">
                              <w:rPr>
                                <w:sz w:val="18"/>
                                <w:szCs w:val="18"/>
                              </w:rPr>
                              <w:t xml:space="preserve">предоставления муниципальной услуги </w:t>
                            </w:r>
                          </w:p>
                          <w:p w:rsidR="004A5A0B" w:rsidRPr="004A5A0B" w:rsidRDefault="004A5A0B" w:rsidP="004A5A0B">
                            <w:pPr>
                              <w:suppressAutoHyphens/>
                              <w:rPr>
                                <w:color w:val="000000"/>
                                <w:sz w:val="18"/>
                                <w:szCs w:val="18"/>
                                <w:lang w:bidi="ru-RU"/>
                              </w:rPr>
                            </w:pPr>
                            <w:r w:rsidRPr="004A5A0B">
                              <w:rPr>
                                <w:sz w:val="18"/>
                                <w:szCs w:val="18"/>
                                <w:lang w:eastAsia="zh-CN"/>
                              </w:rPr>
                              <w:t>«</w:t>
                            </w:r>
                            <w:r w:rsidRPr="004A5A0B">
                              <w:rPr>
                                <w:color w:val="000000"/>
                                <w:sz w:val="18"/>
                                <w:szCs w:val="18"/>
                                <w:lang w:bidi="ru-RU"/>
                              </w:rPr>
                              <w:t xml:space="preserve">Перевод жилого помещения в нежилое помещение и нежилого </w:t>
                            </w:r>
                          </w:p>
                          <w:p w:rsidR="004A5A0B" w:rsidRPr="004A5A0B" w:rsidRDefault="004A5A0B" w:rsidP="004A5A0B">
                            <w:pPr>
                              <w:shd w:val="clear" w:color="auto" w:fill="FFFFFF"/>
                              <w:autoSpaceDE w:val="0"/>
                              <w:jc w:val="both"/>
                              <w:rPr>
                                <w:sz w:val="18"/>
                                <w:szCs w:val="18"/>
                                <w:highlight w:val="white"/>
                              </w:rPr>
                            </w:pPr>
                            <w:r w:rsidRPr="004A5A0B">
                              <w:rPr>
                                <w:color w:val="000000"/>
                                <w:sz w:val="18"/>
                                <w:szCs w:val="18"/>
                                <w:lang w:bidi="ru-RU"/>
                              </w:rPr>
                              <w:t>помещения в жилое помещение</w:t>
                            </w:r>
                            <w:r w:rsidRPr="004A5A0B">
                              <w:rPr>
                                <w:sz w:val="18"/>
                                <w:szCs w:val="18"/>
                              </w:rPr>
                              <w:t>»</w:t>
                            </w:r>
                          </w:p>
                          <w:p w:rsidR="004A5A0B" w:rsidRPr="004A5A0B" w:rsidRDefault="004A5A0B" w:rsidP="004A5A0B">
                            <w:pPr>
                              <w:shd w:val="clear" w:color="auto" w:fill="FFFFFF"/>
                              <w:autoSpaceDE w:val="0"/>
                              <w:jc w:val="both"/>
                              <w:rPr>
                                <w:sz w:val="18"/>
                                <w:szCs w:val="18"/>
                              </w:rPr>
                            </w:pPr>
                          </w:p>
                          <w:p w:rsidR="004A5A0B" w:rsidRPr="004A5A0B" w:rsidRDefault="004A5A0B" w:rsidP="004A5A0B">
                            <w:pPr>
                              <w:widowControl w:val="0"/>
                              <w:autoSpaceDE w:val="0"/>
                              <w:autoSpaceDN w:val="0"/>
                              <w:adjustRightInd w:val="0"/>
                              <w:ind w:firstLine="568"/>
                              <w:jc w:val="both"/>
                              <w:rPr>
                                <w:sz w:val="18"/>
                                <w:szCs w:val="18"/>
                              </w:rPr>
                            </w:pPr>
                            <w:r w:rsidRPr="004A5A0B">
                              <w:rPr>
                                <w:sz w:val="18"/>
                                <w:szCs w:val="18"/>
                              </w:rPr>
                              <w:t xml:space="preserve">В соответствии </w:t>
                            </w:r>
                            <w:proofErr w:type="gramStart"/>
                            <w:r w:rsidRPr="004A5A0B">
                              <w:rPr>
                                <w:sz w:val="18"/>
                                <w:szCs w:val="18"/>
                              </w:rPr>
                              <w:t>со</w:t>
                            </w:r>
                            <w:proofErr w:type="gramEnd"/>
                            <w:r w:rsidRPr="004A5A0B">
                              <w:rPr>
                                <w:sz w:val="18"/>
                                <w:szCs w:val="18"/>
                              </w:rPr>
                              <w:t xml:space="preserve"> </w:t>
                            </w:r>
                            <w:proofErr w:type="gramStart"/>
                            <w:r w:rsidRPr="004A5A0B">
                              <w:rPr>
                                <w:sz w:val="18"/>
                                <w:szCs w:val="18"/>
                              </w:rPr>
                              <w:t>статье</w:t>
                            </w:r>
                            <w:proofErr w:type="gramEnd"/>
                            <w:r w:rsidRPr="004A5A0B">
                              <w:rPr>
                                <w:sz w:val="18"/>
                                <w:szCs w:val="18"/>
                              </w:rPr>
                              <w:t xml:space="preserve"> 23 Жилищного кодекса Российской Федерации</w:t>
                            </w:r>
                            <w:r w:rsidRPr="004A5A0B">
                              <w:rPr>
                                <w:rFonts w:ascii="Arial" w:hAnsi="Arial" w:cs="Arial"/>
                                <w:sz w:val="18"/>
                                <w:szCs w:val="18"/>
                              </w:rPr>
                              <w:t>,</w:t>
                            </w:r>
                            <w:r w:rsidRPr="004A5A0B">
                              <w:rPr>
                                <w:rFonts w:ascii="Arial" w:hAnsi="Arial" w:cs="Arial"/>
                                <w:sz w:val="18"/>
                                <w:szCs w:val="18"/>
                                <w:shd w:val="clear" w:color="auto" w:fill="FFFFFF"/>
                              </w:rPr>
                              <w:t> </w:t>
                            </w:r>
                            <w:r w:rsidRPr="004A5A0B">
                              <w:rPr>
                                <w:rFonts w:ascii="Arial" w:hAnsi="Arial" w:cs="Arial"/>
                                <w:sz w:val="18"/>
                                <w:szCs w:val="18"/>
                              </w:rPr>
                              <w:t xml:space="preserve"> </w:t>
                            </w:r>
                            <w:r w:rsidRPr="004A5A0B">
                              <w:rPr>
                                <w:sz w:val="18"/>
                                <w:szCs w:val="18"/>
                              </w:rPr>
                              <w:fldChar w:fldCharType="begin"/>
                            </w:r>
                            <w:r w:rsidRPr="004A5A0B">
                              <w:rPr>
                                <w:sz w:val="18"/>
                                <w:szCs w:val="18"/>
                              </w:rPr>
                              <w:instrText xml:space="preserve"> HYPERLINK "kodeks://link/d?nd=901876063"\o"’’Об общих принципах организации местного самоуправления в Российской Федерации (с изменениями на 6 февраля 2019 года)’’</w:instrText>
                            </w:r>
                          </w:p>
                          <w:p w:rsidR="004A5A0B" w:rsidRPr="004A5A0B" w:rsidRDefault="004A5A0B" w:rsidP="004A5A0B">
                            <w:pPr>
                              <w:widowControl w:val="0"/>
                              <w:autoSpaceDE w:val="0"/>
                              <w:autoSpaceDN w:val="0"/>
                              <w:adjustRightInd w:val="0"/>
                              <w:ind w:firstLine="568"/>
                              <w:jc w:val="both"/>
                              <w:rPr>
                                <w:sz w:val="18"/>
                                <w:szCs w:val="18"/>
                              </w:rPr>
                            </w:pPr>
                            <w:r w:rsidRPr="004A5A0B">
                              <w:rPr>
                                <w:sz w:val="18"/>
                                <w:szCs w:val="18"/>
                              </w:rPr>
                              <w:instrText>Федеральный закон от 06.10.2003 N 131-ФЗ</w:instrText>
                            </w:r>
                          </w:p>
                          <w:p w:rsidR="004A5A0B" w:rsidRPr="004A5A0B" w:rsidRDefault="004A5A0B" w:rsidP="004A5A0B">
                            <w:pPr>
                              <w:spacing w:before="100" w:beforeAutospacing="1" w:after="100" w:afterAutospacing="1"/>
                              <w:jc w:val="both"/>
                              <w:rPr>
                                <w:sz w:val="18"/>
                                <w:szCs w:val="18"/>
                              </w:rPr>
                            </w:pPr>
                            <w:r w:rsidRPr="004A5A0B">
                              <w:rPr>
                                <w:sz w:val="18"/>
                                <w:szCs w:val="18"/>
                              </w:rPr>
                              <w:instrText>Статус: действующая редакция (действ. с 06.02.2019)"</w:instrText>
                            </w:r>
                            <w:r w:rsidRPr="004A5A0B">
                              <w:rPr>
                                <w:sz w:val="18"/>
                                <w:szCs w:val="18"/>
                              </w:rPr>
                            </w:r>
                            <w:r w:rsidRPr="004A5A0B">
                              <w:rPr>
                                <w:sz w:val="18"/>
                                <w:szCs w:val="18"/>
                              </w:rPr>
                              <w:fldChar w:fldCharType="separate"/>
                            </w:r>
                            <w:r w:rsidRPr="004A5A0B">
                              <w:rPr>
                                <w:sz w:val="18"/>
                                <w:szCs w:val="18"/>
                              </w:rPr>
                              <w:t>Федеральным законом от 19.12.2023 № 608-ФЗ «О внесении изменений в Жилищный кодекс Российской Федерации и Федеральный закон «О государственной регистрации недвижимости»</w:t>
                            </w:r>
                            <w:r w:rsidRPr="004A5A0B">
                              <w:rPr>
                                <w:sz w:val="18"/>
                                <w:szCs w:val="18"/>
                              </w:rPr>
                              <w:fldChar w:fldCharType="end"/>
                            </w:r>
                            <w:r w:rsidRPr="004A5A0B">
                              <w:rPr>
                                <w:sz w:val="18"/>
                                <w:szCs w:val="18"/>
                              </w:rPr>
                              <w:t>, Уставом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постановляю:</w:t>
                            </w:r>
                          </w:p>
                          <w:p w:rsidR="004A5A0B" w:rsidRPr="004A5A0B" w:rsidRDefault="004A5A0B" w:rsidP="004A5A0B">
                            <w:pPr>
                              <w:widowControl w:val="0"/>
                              <w:autoSpaceDE w:val="0"/>
                              <w:autoSpaceDN w:val="0"/>
                              <w:adjustRightInd w:val="0"/>
                              <w:ind w:firstLine="568"/>
                              <w:jc w:val="both"/>
                              <w:rPr>
                                <w:sz w:val="18"/>
                                <w:szCs w:val="18"/>
                                <w:shd w:val="clear" w:color="auto" w:fill="FFFFFF"/>
                              </w:rPr>
                            </w:pPr>
                          </w:p>
                          <w:p w:rsidR="004A5A0B" w:rsidRPr="004A5A0B" w:rsidRDefault="004A5A0B" w:rsidP="004A5A0B">
                            <w:pPr>
                              <w:shd w:val="clear" w:color="auto" w:fill="FFFFFF"/>
                              <w:autoSpaceDE w:val="0"/>
                              <w:jc w:val="both"/>
                              <w:rPr>
                                <w:sz w:val="18"/>
                                <w:szCs w:val="18"/>
                                <w:highlight w:val="white"/>
                              </w:rPr>
                            </w:pPr>
                            <w:r w:rsidRPr="004A5A0B">
                              <w:rPr>
                                <w:sz w:val="18"/>
                                <w:szCs w:val="18"/>
                              </w:rPr>
                              <w:t xml:space="preserve">               1. Внести в постановление администрации городского поселения Агириш </w:t>
                            </w:r>
                            <w:r w:rsidRPr="004A5A0B">
                              <w:rPr>
                                <w:sz w:val="18"/>
                                <w:szCs w:val="18"/>
                                <w:highlight w:val="white"/>
                              </w:rPr>
                              <w:t>от 31.01.2022  № 10/НПА «</w:t>
                            </w:r>
                            <w:r w:rsidRPr="004A5A0B">
                              <w:rPr>
                                <w:bCs/>
                                <w:sz w:val="18"/>
                                <w:szCs w:val="18"/>
                              </w:rPr>
                              <w:t xml:space="preserve">Об утверждении административного регламента </w:t>
                            </w:r>
                            <w:r w:rsidRPr="004A5A0B">
                              <w:rPr>
                                <w:sz w:val="18"/>
                                <w:szCs w:val="18"/>
                              </w:rPr>
                              <w:t>предоставления муниципальной услуги «</w:t>
                            </w:r>
                            <w:r w:rsidRPr="004A5A0B">
                              <w:rPr>
                                <w:color w:val="000000"/>
                                <w:sz w:val="18"/>
                                <w:szCs w:val="18"/>
                                <w:lang w:bidi="ru-RU"/>
                              </w:rPr>
                              <w:t>Перевод жилого помещения в нежилое помещение и нежилого помещения в жилое помещение</w:t>
                            </w:r>
                            <w:r w:rsidRPr="004A5A0B">
                              <w:rPr>
                                <w:sz w:val="18"/>
                                <w:szCs w:val="18"/>
                              </w:rPr>
                              <w:t>»  следующие изменения:</w:t>
                            </w:r>
                          </w:p>
                          <w:p w:rsidR="004A5A0B" w:rsidRPr="004A5A0B" w:rsidRDefault="004A5A0B" w:rsidP="004A5A0B">
                            <w:pPr>
                              <w:numPr>
                                <w:ilvl w:val="1"/>
                                <w:numId w:val="68"/>
                              </w:numPr>
                              <w:rPr>
                                <w:sz w:val="18"/>
                                <w:szCs w:val="18"/>
                              </w:rPr>
                            </w:pPr>
                            <w:r w:rsidRPr="004A5A0B">
                              <w:rPr>
                                <w:sz w:val="18"/>
                                <w:szCs w:val="18"/>
                              </w:rPr>
                              <w:t>В Приложении:</w:t>
                            </w:r>
                          </w:p>
                          <w:p w:rsidR="004A5A0B" w:rsidRPr="004A5A0B" w:rsidRDefault="004A5A0B" w:rsidP="004A5A0B">
                            <w:pPr>
                              <w:jc w:val="both"/>
                              <w:rPr>
                                <w:sz w:val="18"/>
                                <w:szCs w:val="18"/>
                              </w:rPr>
                            </w:pPr>
                            <w:r w:rsidRPr="004A5A0B">
                              <w:rPr>
                                <w:sz w:val="18"/>
                                <w:szCs w:val="18"/>
                              </w:rPr>
                              <w:t>1.1.1. Часть 2.6 дополнить пунктом 2.6.4 следующего содержания:</w:t>
                            </w:r>
                          </w:p>
                          <w:p w:rsidR="004A5A0B" w:rsidRPr="004A5A0B" w:rsidRDefault="004A5A0B" w:rsidP="004A5A0B">
                            <w:pPr>
                              <w:jc w:val="both"/>
                              <w:rPr>
                                <w:sz w:val="18"/>
                                <w:szCs w:val="18"/>
                              </w:rPr>
                            </w:pPr>
                            <w:r w:rsidRPr="004A5A0B">
                              <w:rPr>
                                <w:sz w:val="18"/>
                                <w:szCs w:val="18"/>
                              </w:rPr>
                              <w:t>«2.6.4. В случае</w:t>
                            </w:r>
                            <w:proofErr w:type="gramStart"/>
                            <w:r w:rsidRPr="004A5A0B">
                              <w:rPr>
                                <w:sz w:val="18"/>
                                <w:szCs w:val="18"/>
                              </w:rPr>
                              <w:t>,</w:t>
                            </w:r>
                            <w:proofErr w:type="gramEnd"/>
                            <w:r w:rsidRPr="004A5A0B">
                              <w:rPr>
                                <w:sz w:val="18"/>
                                <w:szCs w:val="18"/>
                              </w:rPr>
                              <w:t xml:space="preserve">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w:t>
                            </w:r>
                            <w:hyperlink r:id="rId11" w:history="1">
                              <w:r w:rsidRPr="004A5A0B">
                                <w:rPr>
                                  <w:sz w:val="18"/>
                                  <w:szCs w:val="18"/>
                                </w:rPr>
                                <w:t>частью 5 статьи</w:t>
                              </w:r>
                            </w:hyperlink>
                            <w:r w:rsidRPr="004A5A0B">
                              <w:rPr>
                                <w:sz w:val="18"/>
                                <w:szCs w:val="18"/>
                              </w:rPr>
                              <w:t xml:space="preserve"> 23 Жилищного кодекса Российской Федерации,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rsidR="00221208" w:rsidRPr="0080115F" w:rsidRDefault="004A5A0B" w:rsidP="004A5A0B">
                            <w:pPr>
                              <w:shd w:val="clear" w:color="auto" w:fill="FFFFFF"/>
                              <w:autoSpaceDE w:val="0"/>
                              <w:jc w:val="center"/>
                              <w:rPr>
                                <w:sz w:val="18"/>
                                <w:szCs w:val="18"/>
                              </w:rPr>
                            </w:pPr>
                            <w:proofErr w:type="gramStart"/>
                            <w:r w:rsidRPr="004A5A0B">
                              <w:rPr>
                                <w:sz w:val="18"/>
                                <w:szCs w:val="18"/>
                              </w:rPr>
                              <w:t xml:space="preserve">По окончании указанных в </w:t>
                            </w:r>
                            <w:hyperlink r:id="rId12" w:history="1">
                              <w:r w:rsidRPr="004A5A0B">
                                <w:rPr>
                                  <w:sz w:val="18"/>
                                  <w:szCs w:val="18"/>
                                </w:rPr>
                                <w:t>части 8 статьи</w:t>
                              </w:r>
                            </w:hyperlink>
                            <w:r w:rsidRPr="004A5A0B">
                              <w:rPr>
                                <w:sz w:val="18"/>
                                <w:szCs w:val="18"/>
                              </w:rPr>
                              <w:t xml:space="preserve"> 23 Жилищного кодекса Российской Федерации переустройства, и (или) перепланировки, и (или) иных работ заявитель направляет уведомление о завершении указанных переустройства, и (или) перепланировки, и (или) иных работ в орган, осуществляющий перевод помещений,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w:t>
                            </w:r>
                            <w:proofErr w:type="gramEnd"/>
                            <w:r w:rsidRPr="004A5A0B">
                              <w:rPr>
                                <w:sz w:val="18"/>
                                <w:szCs w:val="18"/>
                              </w:rPr>
                              <w:t xml:space="preserve"> соглашением о взаимодействии. В случае перепланировки помещения к такому уведомлению прилагается технический план помещения, в отношении которого осуществлена перепланировка, подготовленный в соответствии с </w:t>
                            </w:r>
                            <w:hyperlink r:id="rId13" w:history="1">
                              <w:r w:rsidRPr="004A5A0B">
                                <w:rPr>
                                  <w:sz w:val="18"/>
                                  <w:szCs w:val="18"/>
                                </w:rPr>
                                <w:t>Федеральным законом от 13.07.2015  № 218-ФЗ «О государственной регистрации недвижимости»</w:t>
                              </w:r>
                            </w:hyperlink>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00.2pt;margin-top:5.7pt;width:385.5pt;height:70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aNAwMAAG8GAAAOAAAAZHJzL2Uyb0RvYy54bWysVcuOmzAU3VfqP1jeM0BCEkBDqiQTqkrT&#10;hzRTde1gE6yCTW0nJK3677025NV2UbVlgXzty/E95z64f3VoarRnSnMpMhzeBRgxUUjKxTbDH59z&#10;L8ZIGyIoqaVgGT4yjV/NX76479qUjWQla8oUAhCh067NcGVMm/q+LirWEH0nWybgsJSqIQZMtfWp&#10;Ih2gN7U/CoKp30lFWyULpjXsPvSHeO7wy5IV5n1ZamZQnWGIzbi3cu+Nffvze5JuFWkrXgxhkL+I&#10;oiFcwKVnqAdiCNop/gtUwwsltSzNXSEbX5YlL5jjAGzC4Cc2TxVpmeMC4uj2LJP+f7DFu/0HhTjN&#10;8BQjQRpI0TM7GLSUBzSNnT5dq1Nwe2rB0RzgAPLsuOr2URafNRJyVRGxZQulZFcxQiG+ENCGbcfi&#10;+dgCdGj19q8AbZ50qi30pnsrKfiQnZEO/lCqxkoKIiG4E7J3PGfMhljAZhQnk3gCRwWcxck4isCw&#10;d5D09HmrtHnNZIPsIsMKSsLBk/2jNr3rycXepmXNac7r2hlqu1nVCu0JlE/ungH9xq0W1llI+1mP&#10;2O8wV4D9NSSFmGFpPW30rji+JeEoCpajxMun8cyL8mjiJbMg9oIwWSbTIEqih/y7DTeM0opTysQj&#10;F+xUqGH0Z4UwtExfYq5UUecEJfUWunYo3RtK+pp54J7fMW+4gfateQPqn51IaotgLShoQVJDeN2v&#10;/VsWLksgxa0ii3wSzKJx7M1mk7EXjdeBt4zzlbdYhdPpbL1cLdfhrSJrp7L+d1FcIKeUWUPugN1T&#10;RTtEua2d8SQZQWFTDgNkNOv5ol7DwiiMlDSfuKlcwVt9LcaNkCv3DEKe0XshLhdf6TRwu0gFhX2q&#10;I9dHtnX6JjKHzcE18tji27baSHqExoKoXLJhSsOikuorRh1MvAzrLzuiGEb1GwEtO56GyQRG5LWh&#10;ro3NtUFEAVAZNhj1y5Xpx+quVXxbwU39kBByAQ1dctdql6iAkTVgqjluwwS2Y/Padl6X/8T8BwAA&#10;AP//AwBQSwMEFAAGAAgAAAAhACRvlhTfAAAACwEAAA8AAABkcnMvZG93bnJldi54bWxMj01PhDAQ&#10;hu8m/odmTLxs3IIS3UXKhjR6MpqIevBW6AjEfhBaWPz3zp70NB/vk3feKQ6rNWzBKQzeCUi3CTB0&#10;rdeD6wS8vz1e7YCFqJxWxjsU8IMBDuX5WaFy7Y/uFZc6doxMXMiVgD7GMec8tD1aFbZ+REfal5+s&#10;ijROHdeTOpK5Nfw6SW65VYOjC70aUfbYftezFfBp5pdKNh/y6UbKpd487JNN9SzE5cVa3QOLuMY/&#10;GE7xKTqUlKnxs9OBGQHknhFKQkqVgP3dqWlokaW7DHhZ8P8/lL8AAAD//wMAUEsBAi0AFAAGAAgA&#10;AAAhALaDOJL+AAAA4QEAABMAAAAAAAAAAAAAAAAAAAAAAFtDb250ZW50X1R5cGVzXS54bWxQSwEC&#10;LQAUAAYACAAAACEAOP0h/9YAAACUAQAACwAAAAAAAAAAAAAAAAAvAQAAX3JlbHMvLnJlbHNQSwEC&#10;LQAUAAYACAAAACEAT2lWjQMDAABvBgAADgAAAAAAAAAAAAAAAAAuAgAAZHJzL2Uyb0RvYy54bWxQ&#10;SwECLQAUAAYACAAAACEAJG+WFN8AAAALAQAADwAAAAAAAAAAAAAAAABdBQAAZHJzL2Rvd25yZXYu&#10;eG1sUEsFBgAAAAAEAAQA8wAAAGkGAAAAAA==&#10;" stroked="f" strokeweight="0" insetpen="t">
                <v:shadow color="#ccc"/>
                <o:lock v:ext="edit" shapetype="t"/>
                <v:textbox inset="2.85pt,2.85pt,2.85pt,2.85pt">
                  <w:txbxContent>
                    <w:p w:rsidR="004A5A0B" w:rsidRPr="004A5A0B" w:rsidRDefault="004A5A0B" w:rsidP="004A5A0B">
                      <w:pPr>
                        <w:widowControl w:val="0"/>
                        <w:autoSpaceDE w:val="0"/>
                        <w:autoSpaceDN w:val="0"/>
                        <w:adjustRightInd w:val="0"/>
                        <w:jc w:val="center"/>
                        <w:rPr>
                          <w:rFonts w:ascii="Times New Roman CYR" w:hAnsi="Times New Roman CYR" w:cs="Times New Roman CYR"/>
                          <w:b/>
                          <w:bCs/>
                          <w:sz w:val="18"/>
                          <w:szCs w:val="18"/>
                        </w:rPr>
                      </w:pPr>
                      <w:r w:rsidRPr="004A5A0B">
                        <w:rPr>
                          <w:rFonts w:ascii="Times New Roman CYR" w:hAnsi="Times New Roman CYR" w:cs="Times New Roman CYR"/>
                          <w:b/>
                          <w:bCs/>
                          <w:sz w:val="18"/>
                          <w:szCs w:val="18"/>
                        </w:rPr>
                        <w:t>ПОСТАНОВЛЕНИЕ</w:t>
                      </w:r>
                    </w:p>
                    <w:p w:rsidR="004A5A0B" w:rsidRPr="004A5A0B" w:rsidRDefault="004A5A0B" w:rsidP="004A5A0B">
                      <w:pPr>
                        <w:widowControl w:val="0"/>
                        <w:autoSpaceDE w:val="0"/>
                        <w:autoSpaceDN w:val="0"/>
                        <w:adjustRightInd w:val="0"/>
                        <w:jc w:val="center"/>
                        <w:rPr>
                          <w:rFonts w:ascii="Times New Roman CYR" w:hAnsi="Times New Roman CYR" w:cs="Times New Roman CYR"/>
                          <w:b/>
                          <w:bCs/>
                          <w:sz w:val="18"/>
                          <w:szCs w:val="18"/>
                        </w:rPr>
                      </w:pPr>
                    </w:p>
                    <w:p w:rsidR="004A5A0B" w:rsidRPr="004A5A0B" w:rsidRDefault="004A5A0B" w:rsidP="004A5A0B">
                      <w:pPr>
                        <w:widowControl w:val="0"/>
                        <w:autoSpaceDE w:val="0"/>
                        <w:autoSpaceDN w:val="0"/>
                        <w:adjustRightInd w:val="0"/>
                        <w:jc w:val="both"/>
                        <w:rPr>
                          <w:sz w:val="18"/>
                          <w:szCs w:val="18"/>
                        </w:rPr>
                      </w:pPr>
                      <w:r w:rsidRPr="004A5A0B">
                        <w:rPr>
                          <w:sz w:val="18"/>
                          <w:szCs w:val="18"/>
                        </w:rPr>
                        <w:t xml:space="preserve">«19» апреля 2024 г. </w:t>
                      </w:r>
                      <w:r w:rsidRPr="004A5A0B">
                        <w:rPr>
                          <w:sz w:val="18"/>
                          <w:szCs w:val="18"/>
                        </w:rPr>
                        <w:tab/>
                      </w:r>
                      <w:r w:rsidRPr="004A5A0B">
                        <w:rPr>
                          <w:sz w:val="18"/>
                          <w:szCs w:val="18"/>
                        </w:rPr>
                        <w:tab/>
                        <w:t xml:space="preserve">                                                                                № 105/НПА  </w:t>
                      </w:r>
                    </w:p>
                    <w:p w:rsidR="004A5A0B" w:rsidRPr="004A5A0B" w:rsidRDefault="004A5A0B" w:rsidP="004A5A0B">
                      <w:pPr>
                        <w:widowControl w:val="0"/>
                        <w:autoSpaceDE w:val="0"/>
                        <w:autoSpaceDN w:val="0"/>
                        <w:adjustRightInd w:val="0"/>
                        <w:jc w:val="both"/>
                        <w:rPr>
                          <w:sz w:val="18"/>
                          <w:szCs w:val="18"/>
                        </w:rPr>
                      </w:pPr>
                    </w:p>
                    <w:p w:rsidR="004A5A0B" w:rsidRPr="004A5A0B" w:rsidRDefault="004A5A0B" w:rsidP="004A5A0B">
                      <w:pPr>
                        <w:shd w:val="clear" w:color="auto" w:fill="FFFFFF"/>
                        <w:autoSpaceDE w:val="0"/>
                        <w:jc w:val="both"/>
                        <w:rPr>
                          <w:sz w:val="18"/>
                          <w:szCs w:val="18"/>
                          <w:highlight w:val="white"/>
                        </w:rPr>
                      </w:pPr>
                      <w:r w:rsidRPr="004A5A0B">
                        <w:rPr>
                          <w:sz w:val="18"/>
                          <w:szCs w:val="18"/>
                          <w:highlight w:val="white"/>
                        </w:rPr>
                        <w:t xml:space="preserve">О внесении изменений в постановление администрации городского </w:t>
                      </w:r>
                    </w:p>
                    <w:p w:rsidR="004A5A0B" w:rsidRPr="004A5A0B" w:rsidRDefault="004A5A0B" w:rsidP="004A5A0B">
                      <w:pPr>
                        <w:shd w:val="clear" w:color="auto" w:fill="FFFFFF"/>
                        <w:autoSpaceDE w:val="0"/>
                        <w:jc w:val="both"/>
                        <w:rPr>
                          <w:bCs/>
                          <w:sz w:val="18"/>
                          <w:szCs w:val="18"/>
                        </w:rPr>
                      </w:pPr>
                      <w:r w:rsidRPr="004A5A0B">
                        <w:rPr>
                          <w:sz w:val="18"/>
                          <w:szCs w:val="18"/>
                          <w:highlight w:val="white"/>
                        </w:rPr>
                        <w:t>поселения Агириш от 31.01.2022 № 10/НПА «</w:t>
                      </w:r>
                      <w:r w:rsidRPr="004A5A0B">
                        <w:rPr>
                          <w:bCs/>
                          <w:sz w:val="18"/>
                          <w:szCs w:val="18"/>
                        </w:rPr>
                        <w:t xml:space="preserve">Об утверждении </w:t>
                      </w:r>
                    </w:p>
                    <w:p w:rsidR="004A5A0B" w:rsidRPr="004A5A0B" w:rsidRDefault="004A5A0B" w:rsidP="004A5A0B">
                      <w:pPr>
                        <w:shd w:val="clear" w:color="auto" w:fill="FFFFFF"/>
                        <w:autoSpaceDE w:val="0"/>
                        <w:jc w:val="both"/>
                        <w:rPr>
                          <w:sz w:val="18"/>
                          <w:szCs w:val="18"/>
                        </w:rPr>
                      </w:pPr>
                      <w:r w:rsidRPr="004A5A0B">
                        <w:rPr>
                          <w:bCs/>
                          <w:sz w:val="18"/>
                          <w:szCs w:val="18"/>
                        </w:rPr>
                        <w:t xml:space="preserve">административного регламента </w:t>
                      </w:r>
                      <w:r w:rsidRPr="004A5A0B">
                        <w:rPr>
                          <w:sz w:val="18"/>
                          <w:szCs w:val="18"/>
                        </w:rPr>
                        <w:t xml:space="preserve">предоставления муниципальной услуги </w:t>
                      </w:r>
                    </w:p>
                    <w:p w:rsidR="004A5A0B" w:rsidRPr="004A5A0B" w:rsidRDefault="004A5A0B" w:rsidP="004A5A0B">
                      <w:pPr>
                        <w:suppressAutoHyphens/>
                        <w:rPr>
                          <w:color w:val="000000"/>
                          <w:sz w:val="18"/>
                          <w:szCs w:val="18"/>
                          <w:lang w:bidi="ru-RU"/>
                        </w:rPr>
                      </w:pPr>
                      <w:r w:rsidRPr="004A5A0B">
                        <w:rPr>
                          <w:sz w:val="18"/>
                          <w:szCs w:val="18"/>
                          <w:lang w:eastAsia="zh-CN"/>
                        </w:rPr>
                        <w:t>«</w:t>
                      </w:r>
                      <w:r w:rsidRPr="004A5A0B">
                        <w:rPr>
                          <w:color w:val="000000"/>
                          <w:sz w:val="18"/>
                          <w:szCs w:val="18"/>
                          <w:lang w:bidi="ru-RU"/>
                        </w:rPr>
                        <w:t xml:space="preserve">Перевод жилого помещения в нежилое помещение и нежилого </w:t>
                      </w:r>
                    </w:p>
                    <w:p w:rsidR="004A5A0B" w:rsidRPr="004A5A0B" w:rsidRDefault="004A5A0B" w:rsidP="004A5A0B">
                      <w:pPr>
                        <w:shd w:val="clear" w:color="auto" w:fill="FFFFFF"/>
                        <w:autoSpaceDE w:val="0"/>
                        <w:jc w:val="both"/>
                        <w:rPr>
                          <w:sz w:val="18"/>
                          <w:szCs w:val="18"/>
                          <w:highlight w:val="white"/>
                        </w:rPr>
                      </w:pPr>
                      <w:r w:rsidRPr="004A5A0B">
                        <w:rPr>
                          <w:color w:val="000000"/>
                          <w:sz w:val="18"/>
                          <w:szCs w:val="18"/>
                          <w:lang w:bidi="ru-RU"/>
                        </w:rPr>
                        <w:t>помещения в жилое помещение</w:t>
                      </w:r>
                      <w:r w:rsidRPr="004A5A0B">
                        <w:rPr>
                          <w:sz w:val="18"/>
                          <w:szCs w:val="18"/>
                        </w:rPr>
                        <w:t>»</w:t>
                      </w:r>
                    </w:p>
                    <w:p w:rsidR="004A5A0B" w:rsidRPr="004A5A0B" w:rsidRDefault="004A5A0B" w:rsidP="004A5A0B">
                      <w:pPr>
                        <w:shd w:val="clear" w:color="auto" w:fill="FFFFFF"/>
                        <w:autoSpaceDE w:val="0"/>
                        <w:jc w:val="both"/>
                        <w:rPr>
                          <w:sz w:val="18"/>
                          <w:szCs w:val="18"/>
                        </w:rPr>
                      </w:pPr>
                    </w:p>
                    <w:p w:rsidR="004A5A0B" w:rsidRPr="004A5A0B" w:rsidRDefault="004A5A0B" w:rsidP="004A5A0B">
                      <w:pPr>
                        <w:widowControl w:val="0"/>
                        <w:autoSpaceDE w:val="0"/>
                        <w:autoSpaceDN w:val="0"/>
                        <w:adjustRightInd w:val="0"/>
                        <w:ind w:firstLine="568"/>
                        <w:jc w:val="both"/>
                        <w:rPr>
                          <w:sz w:val="18"/>
                          <w:szCs w:val="18"/>
                        </w:rPr>
                      </w:pPr>
                      <w:r w:rsidRPr="004A5A0B">
                        <w:rPr>
                          <w:sz w:val="18"/>
                          <w:szCs w:val="18"/>
                        </w:rPr>
                        <w:t xml:space="preserve">В соответствии </w:t>
                      </w:r>
                      <w:proofErr w:type="gramStart"/>
                      <w:r w:rsidRPr="004A5A0B">
                        <w:rPr>
                          <w:sz w:val="18"/>
                          <w:szCs w:val="18"/>
                        </w:rPr>
                        <w:t>со</w:t>
                      </w:r>
                      <w:proofErr w:type="gramEnd"/>
                      <w:r w:rsidRPr="004A5A0B">
                        <w:rPr>
                          <w:sz w:val="18"/>
                          <w:szCs w:val="18"/>
                        </w:rPr>
                        <w:t xml:space="preserve"> </w:t>
                      </w:r>
                      <w:proofErr w:type="gramStart"/>
                      <w:r w:rsidRPr="004A5A0B">
                        <w:rPr>
                          <w:sz w:val="18"/>
                          <w:szCs w:val="18"/>
                        </w:rPr>
                        <w:t>статье</w:t>
                      </w:r>
                      <w:proofErr w:type="gramEnd"/>
                      <w:r w:rsidRPr="004A5A0B">
                        <w:rPr>
                          <w:sz w:val="18"/>
                          <w:szCs w:val="18"/>
                        </w:rPr>
                        <w:t xml:space="preserve"> 23 Жилищного кодекса Российской Федерации</w:t>
                      </w:r>
                      <w:r w:rsidRPr="004A5A0B">
                        <w:rPr>
                          <w:rFonts w:ascii="Arial" w:hAnsi="Arial" w:cs="Arial"/>
                          <w:sz w:val="18"/>
                          <w:szCs w:val="18"/>
                        </w:rPr>
                        <w:t>,</w:t>
                      </w:r>
                      <w:r w:rsidRPr="004A5A0B">
                        <w:rPr>
                          <w:rFonts w:ascii="Arial" w:hAnsi="Arial" w:cs="Arial"/>
                          <w:sz w:val="18"/>
                          <w:szCs w:val="18"/>
                          <w:shd w:val="clear" w:color="auto" w:fill="FFFFFF"/>
                        </w:rPr>
                        <w:t> </w:t>
                      </w:r>
                      <w:r w:rsidRPr="004A5A0B">
                        <w:rPr>
                          <w:rFonts w:ascii="Arial" w:hAnsi="Arial" w:cs="Arial"/>
                          <w:sz w:val="18"/>
                          <w:szCs w:val="18"/>
                        </w:rPr>
                        <w:t xml:space="preserve"> </w:t>
                      </w:r>
                      <w:r w:rsidRPr="004A5A0B">
                        <w:rPr>
                          <w:sz w:val="18"/>
                          <w:szCs w:val="18"/>
                        </w:rPr>
                        <w:fldChar w:fldCharType="begin"/>
                      </w:r>
                      <w:r w:rsidRPr="004A5A0B">
                        <w:rPr>
                          <w:sz w:val="18"/>
                          <w:szCs w:val="18"/>
                        </w:rPr>
                        <w:instrText xml:space="preserve"> HYPERLINK "kodeks://link/d?nd=901876063"\o"’’Об общих принципах организации местного самоуправления в Российской Федерации (с изменениями на 6 февраля 2019 года)’’</w:instrText>
                      </w:r>
                    </w:p>
                    <w:p w:rsidR="004A5A0B" w:rsidRPr="004A5A0B" w:rsidRDefault="004A5A0B" w:rsidP="004A5A0B">
                      <w:pPr>
                        <w:widowControl w:val="0"/>
                        <w:autoSpaceDE w:val="0"/>
                        <w:autoSpaceDN w:val="0"/>
                        <w:adjustRightInd w:val="0"/>
                        <w:ind w:firstLine="568"/>
                        <w:jc w:val="both"/>
                        <w:rPr>
                          <w:sz w:val="18"/>
                          <w:szCs w:val="18"/>
                        </w:rPr>
                      </w:pPr>
                      <w:r w:rsidRPr="004A5A0B">
                        <w:rPr>
                          <w:sz w:val="18"/>
                          <w:szCs w:val="18"/>
                        </w:rPr>
                        <w:instrText>Федеральный закон от 06.10.2003 N 131-ФЗ</w:instrText>
                      </w:r>
                    </w:p>
                    <w:p w:rsidR="004A5A0B" w:rsidRPr="004A5A0B" w:rsidRDefault="004A5A0B" w:rsidP="004A5A0B">
                      <w:pPr>
                        <w:spacing w:before="100" w:beforeAutospacing="1" w:after="100" w:afterAutospacing="1"/>
                        <w:jc w:val="both"/>
                        <w:rPr>
                          <w:sz w:val="18"/>
                          <w:szCs w:val="18"/>
                        </w:rPr>
                      </w:pPr>
                      <w:r w:rsidRPr="004A5A0B">
                        <w:rPr>
                          <w:sz w:val="18"/>
                          <w:szCs w:val="18"/>
                        </w:rPr>
                        <w:instrText>Статус: действующая редакция (действ. с 06.02.2019)"</w:instrText>
                      </w:r>
                      <w:r w:rsidRPr="004A5A0B">
                        <w:rPr>
                          <w:sz w:val="18"/>
                          <w:szCs w:val="18"/>
                        </w:rPr>
                      </w:r>
                      <w:r w:rsidRPr="004A5A0B">
                        <w:rPr>
                          <w:sz w:val="18"/>
                          <w:szCs w:val="18"/>
                        </w:rPr>
                        <w:fldChar w:fldCharType="separate"/>
                      </w:r>
                      <w:r w:rsidRPr="004A5A0B">
                        <w:rPr>
                          <w:sz w:val="18"/>
                          <w:szCs w:val="18"/>
                        </w:rPr>
                        <w:t>Федеральным законом от 19.12.2023 № 608-ФЗ «О внесении изменений в Жилищный кодекс Российской Федерации и Федеральный закон «О государственной регистрации недвижимости»</w:t>
                      </w:r>
                      <w:r w:rsidRPr="004A5A0B">
                        <w:rPr>
                          <w:sz w:val="18"/>
                          <w:szCs w:val="18"/>
                        </w:rPr>
                        <w:fldChar w:fldCharType="end"/>
                      </w:r>
                      <w:r w:rsidRPr="004A5A0B">
                        <w:rPr>
                          <w:sz w:val="18"/>
                          <w:szCs w:val="18"/>
                        </w:rPr>
                        <w:t>, Уставом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постановляю:</w:t>
                      </w:r>
                    </w:p>
                    <w:p w:rsidR="004A5A0B" w:rsidRPr="004A5A0B" w:rsidRDefault="004A5A0B" w:rsidP="004A5A0B">
                      <w:pPr>
                        <w:widowControl w:val="0"/>
                        <w:autoSpaceDE w:val="0"/>
                        <w:autoSpaceDN w:val="0"/>
                        <w:adjustRightInd w:val="0"/>
                        <w:ind w:firstLine="568"/>
                        <w:jc w:val="both"/>
                        <w:rPr>
                          <w:sz w:val="18"/>
                          <w:szCs w:val="18"/>
                          <w:shd w:val="clear" w:color="auto" w:fill="FFFFFF"/>
                        </w:rPr>
                      </w:pPr>
                    </w:p>
                    <w:p w:rsidR="004A5A0B" w:rsidRPr="004A5A0B" w:rsidRDefault="004A5A0B" w:rsidP="004A5A0B">
                      <w:pPr>
                        <w:shd w:val="clear" w:color="auto" w:fill="FFFFFF"/>
                        <w:autoSpaceDE w:val="0"/>
                        <w:jc w:val="both"/>
                        <w:rPr>
                          <w:sz w:val="18"/>
                          <w:szCs w:val="18"/>
                          <w:highlight w:val="white"/>
                        </w:rPr>
                      </w:pPr>
                      <w:r w:rsidRPr="004A5A0B">
                        <w:rPr>
                          <w:sz w:val="18"/>
                          <w:szCs w:val="18"/>
                        </w:rPr>
                        <w:t xml:space="preserve">               1. Внести в постановление администрации городского поселения Агириш </w:t>
                      </w:r>
                      <w:r w:rsidRPr="004A5A0B">
                        <w:rPr>
                          <w:sz w:val="18"/>
                          <w:szCs w:val="18"/>
                          <w:highlight w:val="white"/>
                        </w:rPr>
                        <w:t>от 31.01.2022  № 10/НПА «</w:t>
                      </w:r>
                      <w:r w:rsidRPr="004A5A0B">
                        <w:rPr>
                          <w:bCs/>
                          <w:sz w:val="18"/>
                          <w:szCs w:val="18"/>
                        </w:rPr>
                        <w:t xml:space="preserve">Об утверждении административного регламента </w:t>
                      </w:r>
                      <w:r w:rsidRPr="004A5A0B">
                        <w:rPr>
                          <w:sz w:val="18"/>
                          <w:szCs w:val="18"/>
                        </w:rPr>
                        <w:t>предоставления муниципальной услуги «</w:t>
                      </w:r>
                      <w:r w:rsidRPr="004A5A0B">
                        <w:rPr>
                          <w:color w:val="000000"/>
                          <w:sz w:val="18"/>
                          <w:szCs w:val="18"/>
                          <w:lang w:bidi="ru-RU"/>
                        </w:rPr>
                        <w:t>Перевод жилого помещения в нежилое помещение и нежилого помещения в жилое помещение</w:t>
                      </w:r>
                      <w:r w:rsidRPr="004A5A0B">
                        <w:rPr>
                          <w:sz w:val="18"/>
                          <w:szCs w:val="18"/>
                        </w:rPr>
                        <w:t>»  следующие изменения:</w:t>
                      </w:r>
                    </w:p>
                    <w:p w:rsidR="004A5A0B" w:rsidRPr="004A5A0B" w:rsidRDefault="004A5A0B" w:rsidP="004A5A0B">
                      <w:pPr>
                        <w:numPr>
                          <w:ilvl w:val="1"/>
                          <w:numId w:val="68"/>
                        </w:numPr>
                        <w:rPr>
                          <w:sz w:val="18"/>
                          <w:szCs w:val="18"/>
                        </w:rPr>
                      </w:pPr>
                      <w:r w:rsidRPr="004A5A0B">
                        <w:rPr>
                          <w:sz w:val="18"/>
                          <w:szCs w:val="18"/>
                        </w:rPr>
                        <w:t>В Приложении:</w:t>
                      </w:r>
                    </w:p>
                    <w:p w:rsidR="004A5A0B" w:rsidRPr="004A5A0B" w:rsidRDefault="004A5A0B" w:rsidP="004A5A0B">
                      <w:pPr>
                        <w:jc w:val="both"/>
                        <w:rPr>
                          <w:sz w:val="18"/>
                          <w:szCs w:val="18"/>
                        </w:rPr>
                      </w:pPr>
                      <w:r w:rsidRPr="004A5A0B">
                        <w:rPr>
                          <w:sz w:val="18"/>
                          <w:szCs w:val="18"/>
                        </w:rPr>
                        <w:t>1.1.1. Часть 2.6 дополнить пунктом 2.6.4 следующего содержания:</w:t>
                      </w:r>
                    </w:p>
                    <w:p w:rsidR="004A5A0B" w:rsidRPr="004A5A0B" w:rsidRDefault="004A5A0B" w:rsidP="004A5A0B">
                      <w:pPr>
                        <w:jc w:val="both"/>
                        <w:rPr>
                          <w:sz w:val="18"/>
                          <w:szCs w:val="18"/>
                        </w:rPr>
                      </w:pPr>
                      <w:r w:rsidRPr="004A5A0B">
                        <w:rPr>
                          <w:sz w:val="18"/>
                          <w:szCs w:val="18"/>
                        </w:rPr>
                        <w:t>«2.6.4. В случае</w:t>
                      </w:r>
                      <w:proofErr w:type="gramStart"/>
                      <w:r w:rsidRPr="004A5A0B">
                        <w:rPr>
                          <w:sz w:val="18"/>
                          <w:szCs w:val="18"/>
                        </w:rPr>
                        <w:t>,</w:t>
                      </w:r>
                      <w:proofErr w:type="gramEnd"/>
                      <w:r w:rsidRPr="004A5A0B">
                        <w:rPr>
                          <w:sz w:val="18"/>
                          <w:szCs w:val="18"/>
                        </w:rPr>
                        <w:t xml:space="preserve">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w:t>
                      </w:r>
                      <w:hyperlink r:id="rId14" w:history="1">
                        <w:r w:rsidRPr="004A5A0B">
                          <w:rPr>
                            <w:sz w:val="18"/>
                            <w:szCs w:val="18"/>
                          </w:rPr>
                          <w:t>частью 5 статьи</w:t>
                        </w:r>
                      </w:hyperlink>
                      <w:r w:rsidRPr="004A5A0B">
                        <w:rPr>
                          <w:sz w:val="18"/>
                          <w:szCs w:val="18"/>
                        </w:rPr>
                        <w:t xml:space="preserve"> 23 Жилищного кодекса Российской Федерации,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rsidR="00221208" w:rsidRPr="0080115F" w:rsidRDefault="004A5A0B" w:rsidP="004A5A0B">
                      <w:pPr>
                        <w:shd w:val="clear" w:color="auto" w:fill="FFFFFF"/>
                        <w:autoSpaceDE w:val="0"/>
                        <w:jc w:val="center"/>
                        <w:rPr>
                          <w:sz w:val="18"/>
                          <w:szCs w:val="18"/>
                        </w:rPr>
                      </w:pPr>
                      <w:proofErr w:type="gramStart"/>
                      <w:r w:rsidRPr="004A5A0B">
                        <w:rPr>
                          <w:sz w:val="18"/>
                          <w:szCs w:val="18"/>
                        </w:rPr>
                        <w:t xml:space="preserve">По окончании указанных в </w:t>
                      </w:r>
                      <w:hyperlink r:id="rId15" w:history="1">
                        <w:r w:rsidRPr="004A5A0B">
                          <w:rPr>
                            <w:sz w:val="18"/>
                            <w:szCs w:val="18"/>
                          </w:rPr>
                          <w:t>части 8 статьи</w:t>
                        </w:r>
                      </w:hyperlink>
                      <w:r w:rsidRPr="004A5A0B">
                        <w:rPr>
                          <w:sz w:val="18"/>
                          <w:szCs w:val="18"/>
                        </w:rPr>
                        <w:t xml:space="preserve"> 23 Жилищного кодекса Российской Федерации переустройства, и (или) перепланировки, и (или) иных работ заявитель направляет уведомление о завершении указанных переустройства, и (или) перепланировки, и (или) иных работ в орган, осуществляющий перевод помещений,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w:t>
                      </w:r>
                      <w:proofErr w:type="gramEnd"/>
                      <w:r w:rsidRPr="004A5A0B">
                        <w:rPr>
                          <w:sz w:val="18"/>
                          <w:szCs w:val="18"/>
                        </w:rPr>
                        <w:t xml:space="preserve"> соглашением о взаимодействии. В случае перепланировки помещения к такому уведомлению прилагается технический план помещения, в отношении которого осуществлена перепланировка, подготовленный в соответствии с </w:t>
                      </w:r>
                      <w:hyperlink r:id="rId16" w:history="1">
                        <w:r w:rsidRPr="004A5A0B">
                          <w:rPr>
                            <w:sz w:val="18"/>
                            <w:szCs w:val="18"/>
                          </w:rPr>
                          <w:t>Федеральным законом от 13.07.2015  № 218-ФЗ «О государственной регистрации недвижимости»</w:t>
                        </w:r>
                      </w:hyperlink>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C30440" w:rsidRPr="00C30440" w:rsidRDefault="00C30440" w:rsidP="00C30440">
      <w:bookmarkStart w:id="0" w:name="RANGE!A1:C44"/>
      <w:bookmarkStart w:id="1" w:name="sub_3333"/>
      <w:bookmarkEnd w:id="0"/>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7"/>
          <w:footerReference w:type="even" r:id="rId18"/>
          <w:footerReference w:type="default" r:id="rId19"/>
          <w:pgSz w:w="11906" w:h="16838"/>
          <w:pgMar w:top="357" w:right="851" w:bottom="38" w:left="1701" w:header="709" w:footer="709" w:gutter="0"/>
          <w:cols w:space="708"/>
          <w:titlePg/>
          <w:docGrid w:linePitch="360"/>
        </w:sectPr>
      </w:pPr>
    </w:p>
    <w:p w:rsidR="004A5A0B" w:rsidRPr="004A5A0B" w:rsidRDefault="004A5A0B" w:rsidP="004A5A0B">
      <w:pPr>
        <w:jc w:val="both"/>
        <w:rPr>
          <w:sz w:val="18"/>
          <w:szCs w:val="18"/>
        </w:rPr>
      </w:pPr>
      <w:bookmarkStart w:id="2" w:name="P004D"/>
      <w:bookmarkStart w:id="3" w:name="P02E8"/>
      <w:bookmarkStart w:id="4" w:name="RANGE!A1:C53"/>
      <w:bookmarkEnd w:id="1"/>
      <w:bookmarkEnd w:id="2"/>
      <w:bookmarkEnd w:id="3"/>
      <w:bookmarkEnd w:id="4"/>
      <w:r w:rsidRPr="004A5A0B">
        <w:rPr>
          <w:sz w:val="18"/>
          <w:szCs w:val="18"/>
        </w:rPr>
        <w:lastRenderedPageBreak/>
        <w:t xml:space="preserve">Завершение указанных в </w:t>
      </w:r>
      <w:hyperlink r:id="rId20" w:history="1">
        <w:r w:rsidRPr="004A5A0B">
          <w:rPr>
            <w:sz w:val="18"/>
            <w:szCs w:val="18"/>
          </w:rPr>
          <w:t>части 8 статьи</w:t>
        </w:r>
      </w:hyperlink>
      <w:r w:rsidRPr="004A5A0B">
        <w:rPr>
          <w:sz w:val="18"/>
          <w:szCs w:val="18"/>
        </w:rPr>
        <w:t xml:space="preserve"> 23 Жилищного кодекса Российской Федерации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Утверждение акта приемочной комиссии осуществляется в срок, не превышающий тридцати дней со дня получения органом, осуществляющим перевод помещений, указанного в настоящей части уведомления. 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w:t>
      </w:r>
      <w:proofErr w:type="gramStart"/>
      <w:r w:rsidRPr="004A5A0B">
        <w:rPr>
          <w:sz w:val="18"/>
          <w:szCs w:val="18"/>
        </w:rPr>
        <w:t>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w:t>
      </w:r>
      <w:proofErr w:type="gramEnd"/>
      <w:r w:rsidRPr="004A5A0B">
        <w:rPr>
          <w:sz w:val="18"/>
          <w:szCs w:val="18"/>
        </w:rPr>
        <w:t xml:space="preserve"> на образованные помещения</w:t>
      </w:r>
      <w:proofErr w:type="gramStart"/>
      <w:r w:rsidRPr="004A5A0B">
        <w:rPr>
          <w:sz w:val="18"/>
          <w:szCs w:val="18"/>
        </w:rPr>
        <w:t>.».</w:t>
      </w:r>
      <w:proofErr w:type="gramEnd"/>
    </w:p>
    <w:p w:rsidR="004A5A0B" w:rsidRPr="004A5A0B" w:rsidRDefault="004A5A0B" w:rsidP="004A5A0B">
      <w:pPr>
        <w:jc w:val="both"/>
        <w:rPr>
          <w:sz w:val="18"/>
          <w:szCs w:val="18"/>
        </w:rPr>
      </w:pPr>
      <w:r w:rsidRPr="004A5A0B">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4A5A0B" w:rsidRPr="004A5A0B" w:rsidRDefault="004A5A0B" w:rsidP="004A5A0B">
      <w:pPr>
        <w:tabs>
          <w:tab w:val="left" w:pos="900"/>
        </w:tabs>
        <w:jc w:val="both"/>
        <w:rPr>
          <w:sz w:val="18"/>
          <w:szCs w:val="18"/>
        </w:rPr>
      </w:pPr>
      <w:r w:rsidRPr="004A5A0B">
        <w:rPr>
          <w:sz w:val="18"/>
          <w:szCs w:val="18"/>
        </w:rPr>
        <w:t xml:space="preserve">           3.  Настоящее постановление вступает в силу после его официального опубликования.</w:t>
      </w:r>
    </w:p>
    <w:p w:rsidR="004A5A0B" w:rsidRDefault="004A5A0B" w:rsidP="004A5A0B">
      <w:pPr>
        <w:tabs>
          <w:tab w:val="left" w:pos="1080"/>
          <w:tab w:val="left" w:pos="1620"/>
        </w:tabs>
        <w:spacing w:line="240" w:lineRule="atLeast"/>
        <w:jc w:val="both"/>
        <w:rPr>
          <w:sz w:val="18"/>
          <w:szCs w:val="18"/>
        </w:rPr>
      </w:pPr>
      <w:r w:rsidRPr="004A5A0B">
        <w:rPr>
          <w:sz w:val="18"/>
          <w:szCs w:val="18"/>
        </w:rPr>
        <w:t xml:space="preserve">           4. </w:t>
      </w:r>
      <w:proofErr w:type="gramStart"/>
      <w:r w:rsidRPr="004A5A0B">
        <w:rPr>
          <w:sz w:val="18"/>
          <w:szCs w:val="18"/>
        </w:rPr>
        <w:t>Контроль за</w:t>
      </w:r>
      <w:proofErr w:type="gramEnd"/>
      <w:r w:rsidRPr="004A5A0B">
        <w:rPr>
          <w:sz w:val="18"/>
          <w:szCs w:val="18"/>
        </w:rPr>
        <w:t xml:space="preserve"> выполнением настоящего постановления оставляю за собой.</w:t>
      </w:r>
    </w:p>
    <w:p w:rsidR="004A5A0B" w:rsidRDefault="004A5A0B" w:rsidP="004A5A0B">
      <w:pPr>
        <w:tabs>
          <w:tab w:val="left" w:pos="1080"/>
          <w:tab w:val="left" w:pos="1620"/>
        </w:tabs>
        <w:spacing w:line="240" w:lineRule="atLeast"/>
        <w:jc w:val="both"/>
        <w:rPr>
          <w:sz w:val="18"/>
          <w:szCs w:val="18"/>
        </w:rPr>
      </w:pPr>
    </w:p>
    <w:p w:rsidR="004A5A0B" w:rsidRDefault="004A5A0B" w:rsidP="004A5A0B">
      <w:pPr>
        <w:tabs>
          <w:tab w:val="left" w:pos="1080"/>
          <w:tab w:val="left" w:pos="1620"/>
        </w:tabs>
        <w:spacing w:line="240" w:lineRule="atLeast"/>
        <w:jc w:val="both"/>
        <w:rPr>
          <w:sz w:val="18"/>
          <w:szCs w:val="18"/>
        </w:rPr>
      </w:pPr>
    </w:p>
    <w:p w:rsidR="004A5A0B" w:rsidRDefault="004A5A0B" w:rsidP="004A5A0B">
      <w:pPr>
        <w:tabs>
          <w:tab w:val="left" w:pos="1080"/>
          <w:tab w:val="left" w:pos="1620"/>
        </w:tabs>
        <w:spacing w:line="240" w:lineRule="atLeast"/>
        <w:jc w:val="both"/>
        <w:rPr>
          <w:sz w:val="18"/>
          <w:szCs w:val="18"/>
        </w:rPr>
      </w:pPr>
    </w:p>
    <w:p w:rsidR="004A5A0B" w:rsidRPr="004A5A0B" w:rsidRDefault="004A5A0B" w:rsidP="004A5A0B">
      <w:pPr>
        <w:tabs>
          <w:tab w:val="left" w:pos="1080"/>
          <w:tab w:val="left" w:pos="1620"/>
        </w:tabs>
        <w:spacing w:line="240" w:lineRule="atLeast"/>
        <w:jc w:val="both"/>
        <w:rPr>
          <w:sz w:val="18"/>
          <w:szCs w:val="18"/>
        </w:rPr>
      </w:pPr>
    </w:p>
    <w:p w:rsidR="004A5A0B" w:rsidRDefault="004A5A0B" w:rsidP="004A5A0B">
      <w:pPr>
        <w:tabs>
          <w:tab w:val="left" w:pos="851"/>
          <w:tab w:val="left" w:pos="993"/>
        </w:tabs>
        <w:jc w:val="both"/>
        <w:rPr>
          <w:sz w:val="18"/>
          <w:szCs w:val="18"/>
        </w:rPr>
      </w:pPr>
      <w:r>
        <w:rPr>
          <w:sz w:val="18"/>
          <w:szCs w:val="18"/>
        </w:rPr>
        <w:t xml:space="preserve">                      </w:t>
      </w:r>
      <w:r w:rsidRPr="004A5A0B">
        <w:rPr>
          <w:sz w:val="18"/>
          <w:szCs w:val="18"/>
        </w:rPr>
        <w:t xml:space="preserve">И.о.главы городского поселения Агириш                                      </w:t>
      </w:r>
      <w:r>
        <w:rPr>
          <w:sz w:val="18"/>
          <w:szCs w:val="18"/>
        </w:rPr>
        <w:t xml:space="preserve">                              </w:t>
      </w:r>
      <w:r w:rsidRPr="004A5A0B">
        <w:rPr>
          <w:sz w:val="18"/>
          <w:szCs w:val="18"/>
        </w:rPr>
        <w:t xml:space="preserve">              </w:t>
      </w:r>
      <w:proofErr w:type="spellStart"/>
      <w:r w:rsidRPr="004A5A0B">
        <w:rPr>
          <w:sz w:val="18"/>
          <w:szCs w:val="18"/>
        </w:rPr>
        <w:t>Н.А.Волкова</w:t>
      </w:r>
      <w:proofErr w:type="spellEnd"/>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Pr="004A5A0B" w:rsidRDefault="004A5A0B" w:rsidP="004A5A0B">
      <w:pPr>
        <w:widowControl w:val="0"/>
        <w:autoSpaceDE w:val="0"/>
        <w:autoSpaceDN w:val="0"/>
        <w:adjustRightInd w:val="0"/>
        <w:jc w:val="center"/>
        <w:rPr>
          <w:rFonts w:ascii="Times New Roman CYR" w:hAnsi="Times New Roman CYR" w:cs="Times New Roman CYR"/>
          <w:b/>
          <w:bCs/>
          <w:sz w:val="18"/>
          <w:szCs w:val="18"/>
        </w:rPr>
      </w:pPr>
      <w:r w:rsidRPr="004A5A0B">
        <w:rPr>
          <w:rFonts w:ascii="Times New Roman CYR" w:hAnsi="Times New Roman CYR" w:cs="Times New Roman CYR"/>
          <w:b/>
          <w:bCs/>
          <w:sz w:val="18"/>
          <w:szCs w:val="18"/>
        </w:rPr>
        <w:lastRenderedPageBreak/>
        <w:t>ПОСТАНОВЛЕНИЕ</w:t>
      </w:r>
    </w:p>
    <w:p w:rsidR="004A5A0B" w:rsidRPr="004A5A0B" w:rsidRDefault="004A5A0B" w:rsidP="004A5A0B">
      <w:pPr>
        <w:widowControl w:val="0"/>
        <w:autoSpaceDE w:val="0"/>
        <w:autoSpaceDN w:val="0"/>
        <w:adjustRightInd w:val="0"/>
        <w:jc w:val="both"/>
        <w:rPr>
          <w:sz w:val="18"/>
          <w:szCs w:val="18"/>
        </w:rPr>
      </w:pPr>
      <w:r w:rsidRPr="004A5A0B">
        <w:rPr>
          <w:sz w:val="18"/>
          <w:szCs w:val="18"/>
        </w:rPr>
        <w:t xml:space="preserve">«19» апреля  2024 г. </w:t>
      </w:r>
      <w:r w:rsidRPr="004A5A0B">
        <w:rPr>
          <w:sz w:val="18"/>
          <w:szCs w:val="18"/>
        </w:rPr>
        <w:tab/>
      </w:r>
      <w:r w:rsidRPr="004A5A0B">
        <w:rPr>
          <w:sz w:val="18"/>
          <w:szCs w:val="18"/>
        </w:rPr>
        <w:tab/>
        <w:t xml:space="preserve">                                                                           № 106/НПА</w:t>
      </w:r>
    </w:p>
    <w:p w:rsidR="004A5A0B" w:rsidRPr="004A5A0B" w:rsidRDefault="004A5A0B" w:rsidP="004A5A0B">
      <w:pPr>
        <w:widowControl w:val="0"/>
        <w:autoSpaceDE w:val="0"/>
        <w:autoSpaceDN w:val="0"/>
        <w:adjustRightInd w:val="0"/>
        <w:jc w:val="both"/>
        <w:rPr>
          <w:sz w:val="18"/>
          <w:szCs w:val="18"/>
        </w:rPr>
      </w:pPr>
      <w:r w:rsidRPr="004A5A0B">
        <w:rPr>
          <w:sz w:val="18"/>
          <w:szCs w:val="18"/>
        </w:rPr>
        <w:t xml:space="preserve">  </w:t>
      </w:r>
    </w:p>
    <w:p w:rsidR="004A5A0B" w:rsidRPr="004A5A0B" w:rsidRDefault="004A5A0B" w:rsidP="004A5A0B">
      <w:pPr>
        <w:shd w:val="clear" w:color="auto" w:fill="FFFFFF"/>
        <w:autoSpaceDE w:val="0"/>
        <w:jc w:val="both"/>
        <w:rPr>
          <w:sz w:val="18"/>
          <w:szCs w:val="18"/>
          <w:highlight w:val="white"/>
        </w:rPr>
      </w:pPr>
      <w:r w:rsidRPr="004A5A0B">
        <w:rPr>
          <w:sz w:val="18"/>
          <w:szCs w:val="18"/>
          <w:highlight w:val="white"/>
        </w:rPr>
        <w:t xml:space="preserve">О внесении изменений в постановление администрации </w:t>
      </w:r>
    </w:p>
    <w:p w:rsidR="004A5A0B" w:rsidRPr="004A5A0B" w:rsidRDefault="004A5A0B" w:rsidP="004A5A0B">
      <w:pPr>
        <w:shd w:val="clear" w:color="auto" w:fill="FFFFFF"/>
        <w:autoSpaceDE w:val="0"/>
        <w:jc w:val="both"/>
        <w:rPr>
          <w:sz w:val="18"/>
          <w:szCs w:val="18"/>
          <w:highlight w:val="white"/>
        </w:rPr>
      </w:pPr>
      <w:r w:rsidRPr="004A5A0B">
        <w:rPr>
          <w:sz w:val="18"/>
          <w:szCs w:val="18"/>
          <w:highlight w:val="white"/>
        </w:rPr>
        <w:t xml:space="preserve">городского поселения Агириш от 10.03.2022 № 65/НПА </w:t>
      </w:r>
    </w:p>
    <w:p w:rsidR="004A5A0B" w:rsidRPr="004A5A0B" w:rsidRDefault="004A5A0B" w:rsidP="004A5A0B">
      <w:pPr>
        <w:shd w:val="clear" w:color="auto" w:fill="FFFFFF"/>
        <w:autoSpaceDE w:val="0"/>
        <w:jc w:val="both"/>
        <w:rPr>
          <w:sz w:val="18"/>
          <w:szCs w:val="18"/>
        </w:rPr>
      </w:pPr>
      <w:r w:rsidRPr="004A5A0B">
        <w:rPr>
          <w:sz w:val="18"/>
          <w:szCs w:val="18"/>
          <w:highlight w:val="white"/>
        </w:rPr>
        <w:t>«</w:t>
      </w:r>
      <w:r w:rsidRPr="004A5A0B">
        <w:rPr>
          <w:bCs/>
          <w:sz w:val="18"/>
          <w:szCs w:val="18"/>
        </w:rPr>
        <w:t xml:space="preserve">Об утверждении административного регламента </w:t>
      </w:r>
      <w:r w:rsidRPr="004A5A0B">
        <w:rPr>
          <w:sz w:val="18"/>
          <w:szCs w:val="18"/>
        </w:rPr>
        <w:t xml:space="preserve">предоставления </w:t>
      </w:r>
    </w:p>
    <w:p w:rsidR="004A5A0B" w:rsidRPr="004A5A0B" w:rsidRDefault="004A5A0B" w:rsidP="004A5A0B">
      <w:pPr>
        <w:rPr>
          <w:bCs/>
          <w:sz w:val="18"/>
          <w:szCs w:val="18"/>
        </w:rPr>
      </w:pPr>
      <w:r w:rsidRPr="004A5A0B">
        <w:rPr>
          <w:sz w:val="18"/>
          <w:szCs w:val="18"/>
        </w:rPr>
        <w:t>муниципальной услуги</w:t>
      </w:r>
      <w:r w:rsidRPr="004A5A0B">
        <w:rPr>
          <w:bCs/>
          <w:sz w:val="18"/>
          <w:szCs w:val="18"/>
        </w:rPr>
        <w:t xml:space="preserve"> </w:t>
      </w:r>
      <w:r w:rsidRPr="004A5A0B">
        <w:rPr>
          <w:sz w:val="18"/>
          <w:szCs w:val="18"/>
          <w:highlight w:val="white"/>
        </w:rPr>
        <w:t>«</w:t>
      </w:r>
      <w:r w:rsidRPr="004A5A0B">
        <w:rPr>
          <w:bCs/>
          <w:sz w:val="18"/>
          <w:szCs w:val="18"/>
        </w:rPr>
        <w:t xml:space="preserve">Согласование проведения переустройства и </w:t>
      </w:r>
    </w:p>
    <w:p w:rsidR="004A5A0B" w:rsidRPr="004A5A0B" w:rsidRDefault="004A5A0B" w:rsidP="004A5A0B">
      <w:pPr>
        <w:rPr>
          <w:sz w:val="18"/>
          <w:szCs w:val="18"/>
        </w:rPr>
      </w:pPr>
      <w:r w:rsidRPr="004A5A0B">
        <w:rPr>
          <w:bCs/>
          <w:sz w:val="18"/>
          <w:szCs w:val="18"/>
        </w:rPr>
        <w:t>(или) перепланировки помещения в многоквартирном доме</w:t>
      </w:r>
      <w:r w:rsidRPr="004A5A0B">
        <w:rPr>
          <w:sz w:val="18"/>
          <w:szCs w:val="18"/>
        </w:rPr>
        <w:t>»</w:t>
      </w:r>
    </w:p>
    <w:p w:rsidR="004A5A0B" w:rsidRPr="004A5A0B" w:rsidRDefault="004A5A0B" w:rsidP="004A5A0B">
      <w:pPr>
        <w:rPr>
          <w:sz w:val="18"/>
          <w:szCs w:val="18"/>
        </w:rPr>
      </w:pPr>
    </w:p>
    <w:p w:rsidR="004A5A0B" w:rsidRPr="004A5A0B" w:rsidRDefault="004A5A0B" w:rsidP="004A5A0B">
      <w:pPr>
        <w:widowControl w:val="0"/>
        <w:autoSpaceDE w:val="0"/>
        <w:autoSpaceDN w:val="0"/>
        <w:adjustRightInd w:val="0"/>
        <w:ind w:firstLine="568"/>
        <w:jc w:val="both"/>
        <w:rPr>
          <w:sz w:val="18"/>
          <w:szCs w:val="18"/>
        </w:rPr>
      </w:pPr>
      <w:r w:rsidRPr="004A5A0B">
        <w:rPr>
          <w:sz w:val="18"/>
          <w:szCs w:val="18"/>
        </w:rPr>
        <w:t xml:space="preserve">В соответствии с Федеральным законом </w:t>
      </w:r>
      <w:r w:rsidRPr="004A5A0B">
        <w:rPr>
          <w:sz w:val="18"/>
          <w:szCs w:val="18"/>
        </w:rPr>
        <w:fldChar w:fldCharType="begin"/>
      </w:r>
      <w:r w:rsidRPr="004A5A0B">
        <w:rPr>
          <w:sz w:val="18"/>
          <w:szCs w:val="18"/>
        </w:rPr>
        <w:instrText xml:space="preserve"> HYPERLINK "kodeks://link/d?nd=902228011"\o"’’Об организации предоставления государственных и муниципальных услуг (с изменениями на 1 апреля 2019 года)’’</w:instrText>
      </w:r>
    </w:p>
    <w:p w:rsidR="004A5A0B" w:rsidRPr="004A5A0B" w:rsidRDefault="004A5A0B" w:rsidP="004A5A0B">
      <w:pPr>
        <w:widowControl w:val="0"/>
        <w:autoSpaceDE w:val="0"/>
        <w:autoSpaceDN w:val="0"/>
        <w:adjustRightInd w:val="0"/>
        <w:ind w:firstLine="568"/>
        <w:jc w:val="both"/>
        <w:rPr>
          <w:sz w:val="18"/>
          <w:szCs w:val="18"/>
        </w:rPr>
      </w:pPr>
      <w:r w:rsidRPr="004A5A0B">
        <w:rPr>
          <w:sz w:val="18"/>
          <w:szCs w:val="18"/>
        </w:rPr>
        <w:instrText>Федеральный закон от 27.07.2010 N 210-ФЗ</w:instrText>
      </w:r>
    </w:p>
    <w:p w:rsidR="004A5A0B" w:rsidRPr="004A5A0B" w:rsidRDefault="004A5A0B" w:rsidP="004A5A0B">
      <w:pPr>
        <w:widowControl w:val="0"/>
        <w:autoSpaceDE w:val="0"/>
        <w:autoSpaceDN w:val="0"/>
        <w:adjustRightInd w:val="0"/>
        <w:ind w:firstLine="568"/>
        <w:jc w:val="both"/>
        <w:rPr>
          <w:sz w:val="18"/>
          <w:szCs w:val="18"/>
        </w:rPr>
      </w:pPr>
      <w:r w:rsidRPr="004A5A0B">
        <w:rPr>
          <w:sz w:val="18"/>
          <w:szCs w:val="18"/>
        </w:rPr>
        <w:instrText>Статус: действующая редакция (действ. с 01.04.2019)"</w:instrText>
      </w:r>
      <w:r w:rsidRPr="004A5A0B">
        <w:rPr>
          <w:sz w:val="18"/>
          <w:szCs w:val="18"/>
        </w:rPr>
      </w:r>
      <w:r w:rsidRPr="004A5A0B">
        <w:rPr>
          <w:sz w:val="18"/>
          <w:szCs w:val="18"/>
        </w:rPr>
        <w:fldChar w:fldCharType="separate"/>
      </w:r>
      <w:r w:rsidRPr="004A5A0B">
        <w:rPr>
          <w:sz w:val="18"/>
          <w:szCs w:val="18"/>
        </w:rPr>
        <w:t>от 27.07.2010 № 210-ФЗ «Об организации предоставления государственных и муниципальных услуг»</w:t>
      </w:r>
      <w:r w:rsidRPr="004A5A0B">
        <w:rPr>
          <w:sz w:val="18"/>
          <w:szCs w:val="18"/>
        </w:rPr>
        <w:fldChar w:fldCharType="end"/>
      </w:r>
      <w:r w:rsidRPr="004A5A0B">
        <w:rPr>
          <w:sz w:val="18"/>
          <w:szCs w:val="18"/>
        </w:rPr>
        <w:t xml:space="preserve">, </w:t>
      </w:r>
      <w:r w:rsidRPr="004A5A0B">
        <w:rPr>
          <w:color w:val="000000"/>
          <w:sz w:val="18"/>
          <w:szCs w:val="18"/>
          <w:shd w:val="clear" w:color="auto" w:fill="FFFFFF"/>
        </w:rPr>
        <w:t> </w:t>
      </w:r>
      <w:r w:rsidRPr="004A5A0B">
        <w:rPr>
          <w:sz w:val="18"/>
          <w:szCs w:val="18"/>
        </w:rPr>
        <w:fldChar w:fldCharType="begin"/>
      </w:r>
      <w:r w:rsidRPr="004A5A0B">
        <w:rPr>
          <w:sz w:val="18"/>
          <w:szCs w:val="18"/>
        </w:rPr>
        <w:instrText xml:space="preserve"> HYPERLINK "kodeks://link/d?nd=901876063"\o"’’Об общих принципах организации местного самоуправления в Российской Федерации (с изменениями на 6 февраля 2019 года)’’</w:instrText>
      </w:r>
    </w:p>
    <w:p w:rsidR="004A5A0B" w:rsidRPr="004A5A0B" w:rsidRDefault="004A5A0B" w:rsidP="004A5A0B">
      <w:pPr>
        <w:widowControl w:val="0"/>
        <w:autoSpaceDE w:val="0"/>
        <w:autoSpaceDN w:val="0"/>
        <w:adjustRightInd w:val="0"/>
        <w:ind w:firstLine="568"/>
        <w:jc w:val="both"/>
        <w:rPr>
          <w:sz w:val="18"/>
          <w:szCs w:val="18"/>
        </w:rPr>
      </w:pPr>
      <w:r w:rsidRPr="004A5A0B">
        <w:rPr>
          <w:sz w:val="18"/>
          <w:szCs w:val="18"/>
        </w:rPr>
        <w:instrText>Федеральный закон от 06.10.2003 N 131-ФЗ</w:instrText>
      </w:r>
    </w:p>
    <w:p w:rsidR="004A5A0B" w:rsidRPr="004A5A0B" w:rsidRDefault="004A5A0B" w:rsidP="004A5A0B">
      <w:pPr>
        <w:spacing w:before="100" w:beforeAutospacing="1" w:after="240"/>
        <w:jc w:val="both"/>
        <w:rPr>
          <w:sz w:val="18"/>
          <w:szCs w:val="18"/>
        </w:rPr>
      </w:pPr>
      <w:r w:rsidRPr="004A5A0B">
        <w:rPr>
          <w:sz w:val="18"/>
          <w:szCs w:val="18"/>
        </w:rPr>
        <w:instrText>Статус: действующая редакция (действ. с 06.02.2019)"</w:instrText>
      </w:r>
      <w:r w:rsidRPr="004A5A0B">
        <w:rPr>
          <w:sz w:val="18"/>
          <w:szCs w:val="18"/>
        </w:rPr>
      </w:r>
      <w:r w:rsidRPr="004A5A0B">
        <w:rPr>
          <w:sz w:val="18"/>
          <w:szCs w:val="18"/>
        </w:rPr>
        <w:fldChar w:fldCharType="separate"/>
      </w:r>
      <w:r w:rsidRPr="004A5A0B">
        <w:rPr>
          <w:sz w:val="18"/>
          <w:szCs w:val="18"/>
        </w:rPr>
        <w:t>Федеральным законом от 19.12.2023 № 608-ФЗ «О внесении изменений в Жилищный кодекс Российской Федерации и Федеральный закон «О государственной регистрации недвижимости»</w:t>
      </w:r>
      <w:r w:rsidRPr="004A5A0B">
        <w:rPr>
          <w:sz w:val="18"/>
          <w:szCs w:val="18"/>
        </w:rPr>
        <w:fldChar w:fldCharType="end"/>
      </w:r>
      <w:r w:rsidRPr="004A5A0B">
        <w:rPr>
          <w:sz w:val="18"/>
          <w:szCs w:val="18"/>
        </w:rPr>
        <w:t>, Уставом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постановляю:</w:t>
      </w:r>
    </w:p>
    <w:p w:rsidR="004A5A0B" w:rsidRPr="004A5A0B" w:rsidRDefault="004A5A0B" w:rsidP="004A5A0B">
      <w:pPr>
        <w:jc w:val="both"/>
        <w:rPr>
          <w:bCs/>
          <w:sz w:val="18"/>
          <w:szCs w:val="18"/>
        </w:rPr>
      </w:pPr>
      <w:r w:rsidRPr="004A5A0B">
        <w:rPr>
          <w:sz w:val="18"/>
          <w:szCs w:val="18"/>
        </w:rPr>
        <w:t xml:space="preserve">           1. Внести в постановление администрации городского поселения Агириш </w:t>
      </w:r>
      <w:r w:rsidRPr="004A5A0B">
        <w:rPr>
          <w:sz w:val="18"/>
          <w:szCs w:val="18"/>
          <w:highlight w:val="white"/>
        </w:rPr>
        <w:t>от 22.03.2022 № 65/НПА «</w:t>
      </w:r>
      <w:r w:rsidRPr="004A5A0B">
        <w:rPr>
          <w:bCs/>
          <w:sz w:val="18"/>
          <w:szCs w:val="18"/>
        </w:rPr>
        <w:t xml:space="preserve">Об утверждении административного регламента </w:t>
      </w:r>
      <w:r w:rsidRPr="004A5A0B">
        <w:rPr>
          <w:sz w:val="18"/>
          <w:szCs w:val="18"/>
        </w:rPr>
        <w:t>предоставления муниципальной услуги</w:t>
      </w:r>
      <w:r w:rsidRPr="004A5A0B">
        <w:rPr>
          <w:bCs/>
          <w:sz w:val="18"/>
          <w:szCs w:val="18"/>
        </w:rPr>
        <w:t xml:space="preserve"> </w:t>
      </w:r>
      <w:r w:rsidRPr="004A5A0B">
        <w:rPr>
          <w:sz w:val="18"/>
          <w:szCs w:val="18"/>
          <w:highlight w:val="white"/>
        </w:rPr>
        <w:t>«</w:t>
      </w:r>
      <w:r w:rsidRPr="004A5A0B">
        <w:rPr>
          <w:bCs/>
          <w:sz w:val="18"/>
          <w:szCs w:val="18"/>
        </w:rPr>
        <w:t>Согласование проведения переустройства и (или) перепланировки помещения в многоквартирном доме</w:t>
      </w:r>
      <w:r w:rsidRPr="004A5A0B">
        <w:rPr>
          <w:sz w:val="18"/>
          <w:szCs w:val="18"/>
        </w:rPr>
        <w:t>»  следующие изменения:</w:t>
      </w:r>
    </w:p>
    <w:p w:rsidR="004A5A0B" w:rsidRPr="004A5A0B" w:rsidRDefault="004A5A0B" w:rsidP="004A5A0B">
      <w:pPr>
        <w:jc w:val="both"/>
        <w:rPr>
          <w:sz w:val="18"/>
          <w:szCs w:val="18"/>
        </w:rPr>
      </w:pPr>
    </w:p>
    <w:p w:rsidR="004A5A0B" w:rsidRPr="004A5A0B" w:rsidRDefault="004A5A0B" w:rsidP="004A5A0B">
      <w:pPr>
        <w:shd w:val="clear" w:color="auto" w:fill="FFFFFF"/>
        <w:autoSpaceDE w:val="0"/>
        <w:jc w:val="both"/>
        <w:rPr>
          <w:sz w:val="18"/>
          <w:szCs w:val="18"/>
        </w:rPr>
      </w:pPr>
      <w:r w:rsidRPr="004A5A0B">
        <w:rPr>
          <w:sz w:val="18"/>
          <w:szCs w:val="18"/>
        </w:rPr>
        <w:t>1.1. В Приложении:</w:t>
      </w:r>
    </w:p>
    <w:p w:rsidR="004A5A0B" w:rsidRPr="004A5A0B" w:rsidRDefault="004A5A0B" w:rsidP="004A5A0B">
      <w:pPr>
        <w:jc w:val="both"/>
        <w:rPr>
          <w:sz w:val="18"/>
          <w:szCs w:val="18"/>
        </w:rPr>
      </w:pPr>
      <w:r w:rsidRPr="004A5A0B">
        <w:rPr>
          <w:sz w:val="18"/>
          <w:szCs w:val="18"/>
        </w:rPr>
        <w:t>1.1.1. Пункт 1.3 изложить в следующей редакции:</w:t>
      </w:r>
    </w:p>
    <w:p w:rsidR="004A5A0B" w:rsidRPr="004A5A0B" w:rsidRDefault="004A5A0B" w:rsidP="004A5A0B">
      <w:pPr>
        <w:jc w:val="both"/>
        <w:rPr>
          <w:sz w:val="18"/>
          <w:szCs w:val="18"/>
        </w:rPr>
      </w:pPr>
      <w:r w:rsidRPr="004A5A0B">
        <w:rPr>
          <w:sz w:val="18"/>
          <w:szCs w:val="18"/>
        </w:rPr>
        <w:t>«1.3. Перепланировка помещения в многоквартирном доме представляет собой изменение границ и (или) площади такого помещения, и (или) образование новых помещений, в том числе в случаях, предусмотренных статьей 40 Жилищного кодекса Российской Федерации, и (или) изменение его внутренней планировки (в том числе без изменения границ и (или) площади помещения). В результате перепланировки помещения также могут быть изменены границы и (или) площадь смежных помещений. Перепланировка влечет за собой необходимость внесения изменений в сведения Единого государственного реестра недвижимости о границах и (или) площади помещения (помещений) или осуществления государственного кадастрового учета образованных помещений и государственной регистрации права на образованные помещения</w:t>
      </w:r>
      <w:proofErr w:type="gramStart"/>
      <w:r w:rsidRPr="004A5A0B">
        <w:rPr>
          <w:sz w:val="18"/>
          <w:szCs w:val="18"/>
        </w:rPr>
        <w:t>.».</w:t>
      </w:r>
      <w:proofErr w:type="gramEnd"/>
    </w:p>
    <w:p w:rsidR="004A5A0B" w:rsidRPr="004A5A0B" w:rsidRDefault="004A5A0B" w:rsidP="004A5A0B">
      <w:pPr>
        <w:tabs>
          <w:tab w:val="num" w:pos="1080"/>
        </w:tabs>
        <w:contextualSpacing/>
        <w:jc w:val="both"/>
        <w:rPr>
          <w:sz w:val="18"/>
          <w:szCs w:val="18"/>
        </w:rPr>
      </w:pPr>
      <w:r w:rsidRPr="004A5A0B">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4A5A0B" w:rsidRPr="004A5A0B" w:rsidRDefault="004A5A0B" w:rsidP="004A5A0B">
      <w:pPr>
        <w:tabs>
          <w:tab w:val="left" w:pos="900"/>
        </w:tabs>
        <w:jc w:val="both"/>
        <w:rPr>
          <w:sz w:val="18"/>
          <w:szCs w:val="18"/>
        </w:rPr>
      </w:pPr>
      <w:r w:rsidRPr="004A5A0B">
        <w:rPr>
          <w:sz w:val="18"/>
          <w:szCs w:val="18"/>
        </w:rPr>
        <w:t xml:space="preserve">            3.  Настоящее постановление вступает в силу после его официального опубликования.</w:t>
      </w:r>
    </w:p>
    <w:p w:rsidR="004A5A0B" w:rsidRPr="004A5A0B" w:rsidRDefault="004A5A0B" w:rsidP="004A5A0B">
      <w:pPr>
        <w:tabs>
          <w:tab w:val="left" w:pos="1080"/>
          <w:tab w:val="left" w:pos="1620"/>
        </w:tabs>
        <w:spacing w:line="240" w:lineRule="atLeast"/>
        <w:jc w:val="both"/>
        <w:rPr>
          <w:sz w:val="18"/>
          <w:szCs w:val="18"/>
        </w:rPr>
      </w:pPr>
      <w:r w:rsidRPr="004A5A0B">
        <w:rPr>
          <w:sz w:val="18"/>
          <w:szCs w:val="18"/>
        </w:rPr>
        <w:t xml:space="preserve">            4. </w:t>
      </w:r>
      <w:proofErr w:type="gramStart"/>
      <w:r w:rsidRPr="004A5A0B">
        <w:rPr>
          <w:sz w:val="18"/>
          <w:szCs w:val="18"/>
        </w:rPr>
        <w:t>Контроль за</w:t>
      </w:r>
      <w:proofErr w:type="gramEnd"/>
      <w:r w:rsidRPr="004A5A0B">
        <w:rPr>
          <w:sz w:val="18"/>
          <w:szCs w:val="18"/>
        </w:rPr>
        <w:t xml:space="preserve"> выполнением настоящего постановления оставляю за собой.</w:t>
      </w:r>
    </w:p>
    <w:p w:rsidR="004A5A0B" w:rsidRPr="004A5A0B" w:rsidRDefault="004A5A0B" w:rsidP="004A5A0B">
      <w:pPr>
        <w:tabs>
          <w:tab w:val="left" w:pos="1080"/>
          <w:tab w:val="left" w:pos="1620"/>
        </w:tabs>
        <w:spacing w:line="240" w:lineRule="atLeast"/>
        <w:jc w:val="both"/>
        <w:rPr>
          <w:sz w:val="18"/>
          <w:szCs w:val="18"/>
        </w:rPr>
      </w:pPr>
    </w:p>
    <w:p w:rsidR="004A5A0B" w:rsidRPr="004A5A0B" w:rsidRDefault="004A5A0B" w:rsidP="004A5A0B">
      <w:pPr>
        <w:tabs>
          <w:tab w:val="left" w:pos="1080"/>
          <w:tab w:val="left" w:pos="1620"/>
        </w:tabs>
        <w:spacing w:line="240" w:lineRule="atLeast"/>
        <w:jc w:val="both"/>
        <w:rPr>
          <w:sz w:val="18"/>
          <w:szCs w:val="18"/>
        </w:rPr>
      </w:pPr>
    </w:p>
    <w:p w:rsidR="004A5A0B" w:rsidRPr="004A5A0B" w:rsidRDefault="004A5A0B" w:rsidP="004A5A0B">
      <w:pPr>
        <w:tabs>
          <w:tab w:val="left" w:pos="1080"/>
          <w:tab w:val="left" w:pos="1620"/>
        </w:tabs>
        <w:spacing w:line="240" w:lineRule="atLeast"/>
        <w:jc w:val="both"/>
        <w:rPr>
          <w:sz w:val="18"/>
          <w:szCs w:val="18"/>
        </w:rPr>
      </w:pPr>
    </w:p>
    <w:p w:rsidR="004A5A0B" w:rsidRDefault="004A5A0B" w:rsidP="004A5A0B">
      <w:pPr>
        <w:tabs>
          <w:tab w:val="left" w:pos="851"/>
          <w:tab w:val="left" w:pos="993"/>
        </w:tabs>
        <w:jc w:val="both"/>
        <w:rPr>
          <w:sz w:val="18"/>
          <w:szCs w:val="18"/>
        </w:rPr>
      </w:pPr>
      <w:r>
        <w:rPr>
          <w:sz w:val="18"/>
          <w:szCs w:val="18"/>
        </w:rPr>
        <w:t xml:space="preserve">                              </w:t>
      </w:r>
      <w:r w:rsidRPr="004A5A0B">
        <w:rPr>
          <w:sz w:val="18"/>
          <w:szCs w:val="18"/>
        </w:rPr>
        <w:t xml:space="preserve">И.о.главы городского поселения Агириш                                                    </w:t>
      </w:r>
      <w:proofErr w:type="spellStart"/>
      <w:r w:rsidRPr="004A5A0B">
        <w:rPr>
          <w:sz w:val="18"/>
          <w:szCs w:val="18"/>
        </w:rPr>
        <w:t>Н.А.Волкова</w:t>
      </w:r>
      <w:proofErr w:type="spellEnd"/>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Pr="004A5A0B" w:rsidRDefault="004A5A0B" w:rsidP="004A5A0B">
      <w:pPr>
        <w:widowControl w:val="0"/>
        <w:autoSpaceDE w:val="0"/>
        <w:autoSpaceDN w:val="0"/>
        <w:adjustRightInd w:val="0"/>
        <w:jc w:val="center"/>
        <w:rPr>
          <w:rFonts w:ascii="Times New Roman CYR" w:hAnsi="Times New Roman CYR" w:cs="Times New Roman CYR"/>
          <w:b/>
          <w:bCs/>
          <w:sz w:val="18"/>
          <w:szCs w:val="18"/>
        </w:rPr>
      </w:pPr>
      <w:r w:rsidRPr="004A5A0B">
        <w:rPr>
          <w:rFonts w:ascii="Times New Roman CYR" w:hAnsi="Times New Roman CYR" w:cs="Times New Roman CYR"/>
          <w:b/>
          <w:bCs/>
          <w:sz w:val="18"/>
          <w:szCs w:val="18"/>
        </w:rPr>
        <w:lastRenderedPageBreak/>
        <w:t>ПОСТАНОВЛЕНИЕ</w:t>
      </w:r>
    </w:p>
    <w:p w:rsidR="004A5A0B" w:rsidRPr="004A5A0B" w:rsidRDefault="004A5A0B" w:rsidP="004A5A0B">
      <w:pPr>
        <w:widowControl w:val="0"/>
        <w:autoSpaceDE w:val="0"/>
        <w:autoSpaceDN w:val="0"/>
        <w:adjustRightInd w:val="0"/>
        <w:jc w:val="center"/>
        <w:rPr>
          <w:rFonts w:ascii="Times New Roman CYR" w:hAnsi="Times New Roman CYR" w:cs="Times New Roman CYR"/>
          <w:bCs/>
          <w:sz w:val="18"/>
          <w:szCs w:val="18"/>
        </w:rPr>
      </w:pPr>
    </w:p>
    <w:p w:rsidR="004A5A0B" w:rsidRPr="004A5A0B" w:rsidRDefault="004A5A0B" w:rsidP="004A5A0B">
      <w:pPr>
        <w:widowControl w:val="0"/>
        <w:autoSpaceDE w:val="0"/>
        <w:autoSpaceDN w:val="0"/>
        <w:adjustRightInd w:val="0"/>
        <w:jc w:val="both"/>
        <w:rPr>
          <w:sz w:val="18"/>
          <w:szCs w:val="18"/>
        </w:rPr>
      </w:pPr>
      <w:r w:rsidRPr="004A5A0B">
        <w:rPr>
          <w:sz w:val="18"/>
          <w:szCs w:val="18"/>
        </w:rPr>
        <w:t xml:space="preserve"> «19» апреля 2024 г. </w:t>
      </w:r>
      <w:r w:rsidRPr="004A5A0B">
        <w:rPr>
          <w:sz w:val="18"/>
          <w:szCs w:val="18"/>
        </w:rPr>
        <w:tab/>
      </w:r>
      <w:r w:rsidRPr="004A5A0B">
        <w:rPr>
          <w:sz w:val="18"/>
          <w:szCs w:val="18"/>
        </w:rPr>
        <w:tab/>
        <w:t xml:space="preserve">                                                                             № 107/НПА</w:t>
      </w:r>
    </w:p>
    <w:p w:rsidR="004A5A0B" w:rsidRPr="004A5A0B" w:rsidRDefault="004A5A0B" w:rsidP="004A5A0B">
      <w:pPr>
        <w:widowControl w:val="0"/>
        <w:autoSpaceDE w:val="0"/>
        <w:autoSpaceDN w:val="0"/>
        <w:adjustRightInd w:val="0"/>
        <w:jc w:val="both"/>
        <w:rPr>
          <w:sz w:val="18"/>
          <w:szCs w:val="18"/>
        </w:rPr>
      </w:pPr>
    </w:p>
    <w:p w:rsidR="004A5A0B" w:rsidRPr="004A5A0B" w:rsidRDefault="004A5A0B" w:rsidP="004A5A0B">
      <w:pPr>
        <w:rPr>
          <w:sz w:val="18"/>
          <w:szCs w:val="18"/>
        </w:rPr>
      </w:pPr>
      <w:r w:rsidRPr="004A5A0B">
        <w:rPr>
          <w:sz w:val="18"/>
          <w:szCs w:val="18"/>
        </w:rPr>
        <w:t xml:space="preserve">О внесении изменений в постановление администрации городского </w:t>
      </w:r>
    </w:p>
    <w:p w:rsidR="004A5A0B" w:rsidRPr="004A5A0B" w:rsidRDefault="004A5A0B" w:rsidP="004A5A0B">
      <w:pPr>
        <w:rPr>
          <w:sz w:val="18"/>
          <w:szCs w:val="18"/>
        </w:rPr>
      </w:pPr>
      <w:r w:rsidRPr="004A5A0B">
        <w:rPr>
          <w:sz w:val="18"/>
          <w:szCs w:val="18"/>
        </w:rPr>
        <w:t xml:space="preserve">поселения Агириш от </w:t>
      </w:r>
      <w:r w:rsidRPr="004A5A0B">
        <w:rPr>
          <w:color w:val="000000"/>
          <w:sz w:val="18"/>
          <w:szCs w:val="18"/>
        </w:rPr>
        <w:t>09.07.2013 № 146/НПА</w:t>
      </w:r>
      <w:r w:rsidRPr="004A5A0B">
        <w:rPr>
          <w:sz w:val="18"/>
          <w:szCs w:val="18"/>
        </w:rPr>
        <w:t xml:space="preserve"> «Об утверждении </w:t>
      </w:r>
    </w:p>
    <w:p w:rsidR="004A5A0B" w:rsidRPr="004A5A0B" w:rsidRDefault="004A5A0B" w:rsidP="004A5A0B">
      <w:pPr>
        <w:rPr>
          <w:sz w:val="18"/>
          <w:szCs w:val="18"/>
        </w:rPr>
      </w:pPr>
      <w:r w:rsidRPr="004A5A0B">
        <w:rPr>
          <w:sz w:val="18"/>
          <w:szCs w:val="18"/>
        </w:rPr>
        <w:t xml:space="preserve">Положения о порядке предоставления жилых помещений муниципального </w:t>
      </w:r>
    </w:p>
    <w:p w:rsidR="004A5A0B" w:rsidRPr="004A5A0B" w:rsidRDefault="004A5A0B" w:rsidP="004A5A0B">
      <w:pPr>
        <w:rPr>
          <w:sz w:val="18"/>
          <w:szCs w:val="18"/>
        </w:rPr>
      </w:pPr>
      <w:r w:rsidRPr="004A5A0B">
        <w:rPr>
          <w:sz w:val="18"/>
          <w:szCs w:val="18"/>
        </w:rPr>
        <w:t>специализированного жилищного фонда городского поселения Агириш»</w:t>
      </w:r>
    </w:p>
    <w:p w:rsidR="004A5A0B" w:rsidRPr="004A5A0B" w:rsidRDefault="004A5A0B" w:rsidP="004A5A0B">
      <w:pPr>
        <w:spacing w:before="100" w:beforeAutospacing="1" w:after="100" w:afterAutospacing="1"/>
        <w:jc w:val="both"/>
        <w:rPr>
          <w:sz w:val="18"/>
          <w:szCs w:val="18"/>
        </w:rPr>
      </w:pPr>
      <w:r w:rsidRPr="004A5A0B">
        <w:rPr>
          <w:sz w:val="18"/>
          <w:szCs w:val="18"/>
        </w:rPr>
        <w:t xml:space="preserve">                    </w:t>
      </w:r>
      <w:proofErr w:type="gramStart"/>
      <w:r w:rsidRPr="004A5A0B">
        <w:rPr>
          <w:sz w:val="18"/>
          <w:szCs w:val="18"/>
        </w:rPr>
        <w:t xml:space="preserve">В  соответствии с Жилищным кодексом Российской Федерации, Федеральным законом от 14.02.2024 № 14-ФЗ «О внесении изменений в статьи 57 и 95 Жилищного кодекса Российской Федерации», решением Совета депутатов городского поселения Агириш от 25.02.2011  № 148 «Об утверждении Положения </w:t>
      </w:r>
      <w:r w:rsidRPr="004A5A0B">
        <w:rPr>
          <w:color w:val="000000"/>
          <w:sz w:val="18"/>
          <w:szCs w:val="18"/>
        </w:rPr>
        <w:t xml:space="preserve">о порядке управления и распоряжения имуществом, находящимся в муниципальной собственности городского поселения Агириш», </w:t>
      </w:r>
      <w:r w:rsidRPr="004A5A0B">
        <w:rPr>
          <w:sz w:val="18"/>
          <w:szCs w:val="18"/>
        </w:rPr>
        <w:t xml:space="preserve"> Уставом городского поселения Агириш, постановляю:</w:t>
      </w:r>
      <w:proofErr w:type="gramEnd"/>
    </w:p>
    <w:p w:rsidR="004A5A0B" w:rsidRPr="004A5A0B" w:rsidRDefault="004A5A0B" w:rsidP="004A5A0B">
      <w:pPr>
        <w:jc w:val="both"/>
        <w:rPr>
          <w:sz w:val="18"/>
          <w:szCs w:val="18"/>
        </w:rPr>
      </w:pPr>
      <w:r w:rsidRPr="004A5A0B">
        <w:rPr>
          <w:sz w:val="18"/>
          <w:szCs w:val="18"/>
        </w:rPr>
        <w:t xml:space="preserve">1. Внести в постановление администрации городского поселения Агириш от </w:t>
      </w:r>
      <w:r w:rsidRPr="004A5A0B">
        <w:rPr>
          <w:color w:val="000000"/>
          <w:sz w:val="18"/>
          <w:szCs w:val="18"/>
        </w:rPr>
        <w:t>09.07.2013 № 146/НПА</w:t>
      </w:r>
      <w:r w:rsidRPr="004A5A0B">
        <w:rPr>
          <w:sz w:val="18"/>
          <w:szCs w:val="18"/>
        </w:rPr>
        <w:t xml:space="preserve"> «Об утверждении Положения о порядке предоставления жилых помещений муниципального специализированного жилищного фонда городского поселения Агириш»  следующие изменения:</w:t>
      </w:r>
    </w:p>
    <w:p w:rsidR="004A5A0B" w:rsidRPr="004A5A0B" w:rsidRDefault="004A5A0B" w:rsidP="004A5A0B">
      <w:pPr>
        <w:jc w:val="both"/>
        <w:rPr>
          <w:sz w:val="18"/>
          <w:szCs w:val="18"/>
        </w:rPr>
      </w:pPr>
      <w:r w:rsidRPr="004A5A0B">
        <w:rPr>
          <w:sz w:val="18"/>
          <w:szCs w:val="18"/>
        </w:rPr>
        <w:t>1.1. В Приложении 1:</w:t>
      </w:r>
    </w:p>
    <w:p w:rsidR="004A5A0B" w:rsidRPr="004A5A0B" w:rsidRDefault="004A5A0B" w:rsidP="004A5A0B">
      <w:pPr>
        <w:jc w:val="both"/>
        <w:rPr>
          <w:sz w:val="18"/>
          <w:szCs w:val="18"/>
        </w:rPr>
      </w:pPr>
      <w:r w:rsidRPr="004A5A0B">
        <w:rPr>
          <w:sz w:val="18"/>
          <w:szCs w:val="18"/>
        </w:rPr>
        <w:t>1.1.1. Абзац 19 раздела 5 изложить в следующей редакции:</w:t>
      </w:r>
    </w:p>
    <w:p w:rsidR="004A5A0B" w:rsidRPr="004A5A0B" w:rsidRDefault="004A5A0B" w:rsidP="004A5A0B">
      <w:pPr>
        <w:jc w:val="both"/>
        <w:rPr>
          <w:sz w:val="18"/>
          <w:szCs w:val="18"/>
        </w:rPr>
      </w:pPr>
      <w:r w:rsidRPr="004A5A0B">
        <w:rPr>
          <w:sz w:val="18"/>
          <w:szCs w:val="18"/>
        </w:rPr>
        <w:t>«5.6. Решение об отказе в предоставлении гражданину жилого помещения в маневренном жилищном фонде принимается в случае:</w:t>
      </w:r>
    </w:p>
    <w:p w:rsidR="004A5A0B" w:rsidRPr="004A5A0B" w:rsidRDefault="004A5A0B" w:rsidP="004A5A0B">
      <w:pPr>
        <w:ind w:firstLine="480"/>
        <w:jc w:val="both"/>
        <w:rPr>
          <w:sz w:val="18"/>
          <w:szCs w:val="18"/>
        </w:rPr>
      </w:pPr>
      <w:r w:rsidRPr="004A5A0B">
        <w:rPr>
          <w:sz w:val="18"/>
          <w:szCs w:val="18"/>
        </w:rPr>
        <w:t>- нарушения порядка принятия решения о проведении капитального ремонта или реконструкции дома;</w:t>
      </w:r>
    </w:p>
    <w:p w:rsidR="004A5A0B" w:rsidRPr="004A5A0B" w:rsidRDefault="004A5A0B" w:rsidP="004A5A0B">
      <w:pPr>
        <w:ind w:firstLine="480"/>
        <w:jc w:val="both"/>
        <w:rPr>
          <w:sz w:val="18"/>
          <w:szCs w:val="18"/>
        </w:rPr>
      </w:pPr>
      <w:r w:rsidRPr="004A5A0B">
        <w:rPr>
          <w:sz w:val="18"/>
          <w:szCs w:val="18"/>
        </w:rPr>
        <w:t>- отсутствия необходимых документов</w:t>
      </w:r>
      <w:proofErr w:type="gramStart"/>
      <w:r w:rsidRPr="004A5A0B">
        <w:rPr>
          <w:sz w:val="18"/>
          <w:szCs w:val="18"/>
        </w:rPr>
        <w:t>.»;</w:t>
      </w:r>
      <w:proofErr w:type="gramEnd"/>
    </w:p>
    <w:p w:rsidR="004A5A0B" w:rsidRPr="004A5A0B" w:rsidRDefault="004A5A0B" w:rsidP="004A5A0B">
      <w:pPr>
        <w:ind w:firstLine="480"/>
        <w:jc w:val="both"/>
        <w:rPr>
          <w:sz w:val="18"/>
          <w:szCs w:val="18"/>
        </w:rPr>
      </w:pPr>
      <w:r w:rsidRPr="004A5A0B">
        <w:rPr>
          <w:sz w:val="18"/>
          <w:szCs w:val="18"/>
        </w:rPr>
        <w:t>1.1.2. Раздел 5 дополнить пунктом 5.7 следующего содержания:</w:t>
      </w:r>
    </w:p>
    <w:p w:rsidR="004A5A0B" w:rsidRPr="004A5A0B" w:rsidRDefault="004A5A0B" w:rsidP="004A5A0B">
      <w:pPr>
        <w:ind w:firstLine="480"/>
        <w:jc w:val="both"/>
        <w:rPr>
          <w:sz w:val="18"/>
          <w:szCs w:val="18"/>
        </w:rPr>
      </w:pPr>
      <w:r w:rsidRPr="004A5A0B">
        <w:rPr>
          <w:sz w:val="18"/>
          <w:szCs w:val="18"/>
        </w:rPr>
        <w:t xml:space="preserve">«5.7. Гражданам, являющимся нанимателями жилых помещений по договорам социального найма или собственниками жилых помещений, единственные жилые помещения которых признаны в установленном порядке непригодными для проживания и ремонту или реконструкции не подлежат. </w:t>
      </w:r>
      <w:proofErr w:type="gramStart"/>
      <w:r w:rsidRPr="004A5A0B">
        <w:rPr>
          <w:sz w:val="18"/>
          <w:szCs w:val="18"/>
        </w:rPr>
        <w:t>Указанным в настоящем пункте собственникам жилых помещений жилые помещения по договорам социального найма предоставляются вне очереди в случае, если в установленном федеральным законодательством порядке не принято решение об изъятии земельного участка, на котором расположено принадлежащее им на праве собственности жилое помещение или расположен многоквартирный дом, в котором находится такое жилое помещение, для государственных или муниципальных нужд в целях последующего изъятия</w:t>
      </w:r>
      <w:proofErr w:type="gramEnd"/>
      <w:r w:rsidRPr="004A5A0B">
        <w:rPr>
          <w:sz w:val="18"/>
          <w:szCs w:val="18"/>
        </w:rPr>
        <w:t xml:space="preserve"> такого жилого помещения». </w:t>
      </w:r>
    </w:p>
    <w:p w:rsidR="004A5A0B" w:rsidRPr="004A5A0B" w:rsidRDefault="004A5A0B" w:rsidP="004A5A0B">
      <w:pPr>
        <w:jc w:val="both"/>
        <w:rPr>
          <w:sz w:val="18"/>
          <w:szCs w:val="18"/>
        </w:rPr>
      </w:pPr>
      <w:r w:rsidRPr="004A5A0B">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4A5A0B" w:rsidRPr="004A5A0B" w:rsidRDefault="004A5A0B" w:rsidP="004A5A0B">
      <w:pPr>
        <w:tabs>
          <w:tab w:val="left" w:pos="900"/>
        </w:tabs>
        <w:jc w:val="both"/>
        <w:rPr>
          <w:sz w:val="18"/>
          <w:szCs w:val="18"/>
        </w:rPr>
      </w:pPr>
      <w:r w:rsidRPr="004A5A0B">
        <w:rPr>
          <w:sz w:val="18"/>
          <w:szCs w:val="18"/>
        </w:rPr>
        <w:t xml:space="preserve">           3.  Настоящее постановление вступает в силу после его официального опубликования.</w:t>
      </w:r>
    </w:p>
    <w:p w:rsidR="004A5A0B" w:rsidRPr="004A5A0B" w:rsidRDefault="004A5A0B" w:rsidP="004A5A0B">
      <w:pPr>
        <w:shd w:val="clear" w:color="auto" w:fill="FFFFFF"/>
        <w:jc w:val="both"/>
        <w:rPr>
          <w:sz w:val="18"/>
          <w:szCs w:val="18"/>
          <w:lang w:eastAsia="ar-SA"/>
        </w:rPr>
      </w:pPr>
      <w:r w:rsidRPr="004A5A0B">
        <w:rPr>
          <w:sz w:val="18"/>
          <w:szCs w:val="18"/>
        </w:rPr>
        <w:t xml:space="preserve">           4. </w:t>
      </w:r>
      <w:r w:rsidRPr="004A5A0B">
        <w:rPr>
          <w:sz w:val="18"/>
          <w:szCs w:val="18"/>
          <w:lang w:eastAsia="ar-SA"/>
        </w:rPr>
        <w:t>Контроль исполнения настоящего постановления оставляю за собой.</w:t>
      </w:r>
    </w:p>
    <w:p w:rsidR="004A5A0B" w:rsidRPr="004A5A0B" w:rsidRDefault="004A5A0B" w:rsidP="004A5A0B">
      <w:pPr>
        <w:tabs>
          <w:tab w:val="left" w:pos="1080"/>
          <w:tab w:val="left" w:pos="1620"/>
        </w:tabs>
        <w:spacing w:line="240" w:lineRule="atLeast"/>
        <w:jc w:val="both"/>
        <w:rPr>
          <w:sz w:val="18"/>
          <w:szCs w:val="18"/>
        </w:rPr>
      </w:pPr>
    </w:p>
    <w:p w:rsidR="004A5A0B" w:rsidRPr="004A5A0B" w:rsidRDefault="004A5A0B" w:rsidP="004A5A0B">
      <w:pPr>
        <w:tabs>
          <w:tab w:val="left" w:pos="851"/>
          <w:tab w:val="left" w:pos="993"/>
        </w:tabs>
        <w:jc w:val="both"/>
        <w:rPr>
          <w:sz w:val="18"/>
          <w:szCs w:val="18"/>
        </w:rPr>
      </w:pPr>
    </w:p>
    <w:p w:rsidR="004A5A0B" w:rsidRPr="004A5A0B" w:rsidRDefault="004A5A0B" w:rsidP="004A5A0B">
      <w:pPr>
        <w:tabs>
          <w:tab w:val="left" w:pos="851"/>
          <w:tab w:val="left" w:pos="993"/>
        </w:tabs>
        <w:jc w:val="both"/>
        <w:rPr>
          <w:sz w:val="18"/>
          <w:szCs w:val="18"/>
        </w:rPr>
      </w:pPr>
      <w:r>
        <w:rPr>
          <w:sz w:val="18"/>
          <w:szCs w:val="18"/>
        </w:rPr>
        <w:t xml:space="preserve">                                  </w:t>
      </w:r>
      <w:r w:rsidRPr="004A5A0B">
        <w:rPr>
          <w:sz w:val="18"/>
          <w:szCs w:val="18"/>
        </w:rPr>
        <w:t xml:space="preserve">И.о.главы городского поселения Агириш                                                    </w:t>
      </w:r>
      <w:proofErr w:type="spellStart"/>
      <w:r w:rsidRPr="004A5A0B">
        <w:rPr>
          <w:sz w:val="18"/>
          <w:szCs w:val="18"/>
        </w:rPr>
        <w:t>Н.А.Волкова</w:t>
      </w:r>
      <w:proofErr w:type="spellEnd"/>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Default="004A5A0B" w:rsidP="004A5A0B">
      <w:pPr>
        <w:tabs>
          <w:tab w:val="left" w:pos="851"/>
          <w:tab w:val="left" w:pos="993"/>
        </w:tabs>
        <w:jc w:val="both"/>
        <w:rPr>
          <w:sz w:val="18"/>
          <w:szCs w:val="18"/>
        </w:rPr>
      </w:pPr>
    </w:p>
    <w:p w:rsidR="004A5A0B" w:rsidRPr="004A5A0B" w:rsidRDefault="004A5A0B" w:rsidP="004A5A0B">
      <w:pPr>
        <w:tabs>
          <w:tab w:val="left" w:pos="851"/>
          <w:tab w:val="left" w:pos="993"/>
        </w:tabs>
        <w:jc w:val="both"/>
        <w:rPr>
          <w:sz w:val="18"/>
          <w:szCs w:val="18"/>
        </w:rPr>
      </w:pPr>
    </w:p>
    <w:p w:rsidR="004A5A0B" w:rsidRPr="004A5A0B" w:rsidRDefault="004A5A0B" w:rsidP="004A5A0B">
      <w:pPr>
        <w:tabs>
          <w:tab w:val="left" w:pos="851"/>
          <w:tab w:val="left" w:pos="993"/>
        </w:tabs>
        <w:jc w:val="both"/>
        <w:rPr>
          <w:sz w:val="18"/>
          <w:szCs w:val="18"/>
        </w:rPr>
      </w:pPr>
    </w:p>
    <w:p w:rsidR="004A5A0B" w:rsidRPr="004A5A0B" w:rsidRDefault="004A5A0B" w:rsidP="004A5A0B">
      <w:pPr>
        <w:tabs>
          <w:tab w:val="left" w:pos="851"/>
          <w:tab w:val="left" w:pos="993"/>
        </w:tabs>
        <w:jc w:val="both"/>
        <w:rPr>
          <w:sz w:val="18"/>
          <w:szCs w:val="18"/>
        </w:rPr>
      </w:pPr>
    </w:p>
    <w:p w:rsidR="00783893" w:rsidRPr="004A5A0B" w:rsidRDefault="00783893" w:rsidP="004736BF">
      <w:pPr>
        <w:pStyle w:val="aa"/>
        <w:widowControl w:val="0"/>
        <w:jc w:val="both"/>
        <w:rPr>
          <w:bCs/>
          <w:sz w:val="18"/>
          <w:szCs w:val="18"/>
        </w:rPr>
      </w:pPr>
    </w:p>
    <w:p w:rsidR="00F27193" w:rsidRDefault="00F27193" w:rsidP="004736BF">
      <w:pPr>
        <w:pStyle w:val="aa"/>
        <w:widowControl w:val="0"/>
        <w:jc w:val="both"/>
        <w:rPr>
          <w:bCs/>
          <w:sz w:val="16"/>
          <w:szCs w:val="16"/>
        </w:rPr>
      </w:pPr>
    </w:p>
    <w:p w:rsidR="00F27193" w:rsidRDefault="00F27193" w:rsidP="004736BF">
      <w:pPr>
        <w:pStyle w:val="aa"/>
        <w:widowControl w:val="0"/>
        <w:jc w:val="both"/>
        <w:rPr>
          <w:bCs/>
          <w:sz w:val="16"/>
          <w:szCs w:val="16"/>
        </w:rPr>
      </w:pPr>
    </w:p>
    <w:p w:rsidR="00F27193" w:rsidRDefault="00F27193" w:rsidP="004736BF">
      <w:pPr>
        <w:pStyle w:val="aa"/>
        <w:widowControl w:val="0"/>
        <w:jc w:val="both"/>
        <w:rPr>
          <w:bCs/>
          <w:sz w:val="16"/>
          <w:szCs w:val="16"/>
        </w:rPr>
      </w:pPr>
    </w:p>
    <w:p w:rsidR="00F27193" w:rsidRDefault="00F27193" w:rsidP="004736BF">
      <w:pPr>
        <w:pStyle w:val="aa"/>
        <w:widowControl w:val="0"/>
        <w:jc w:val="both"/>
        <w:rPr>
          <w:bCs/>
          <w:sz w:val="16"/>
          <w:szCs w:val="16"/>
        </w:rPr>
      </w:pPr>
    </w:p>
    <w:p w:rsidR="00F27193" w:rsidRDefault="00F27193" w:rsidP="004736BF">
      <w:pPr>
        <w:pStyle w:val="aa"/>
        <w:widowControl w:val="0"/>
        <w:jc w:val="both"/>
        <w:rPr>
          <w:bCs/>
          <w:sz w:val="16"/>
          <w:szCs w:val="16"/>
        </w:rPr>
      </w:pPr>
    </w:p>
    <w:p w:rsidR="00F27193" w:rsidRDefault="00F27193" w:rsidP="004736BF">
      <w:pPr>
        <w:pStyle w:val="aa"/>
        <w:widowControl w:val="0"/>
        <w:jc w:val="both"/>
        <w:rPr>
          <w:bCs/>
          <w:sz w:val="16"/>
          <w:szCs w:val="16"/>
        </w:rPr>
      </w:pPr>
    </w:p>
    <w:p w:rsidR="00FA61D9" w:rsidRPr="00E266C4" w:rsidRDefault="00FA61D9" w:rsidP="004736BF">
      <w:pPr>
        <w:pStyle w:val="aa"/>
        <w:widowControl w:val="0"/>
        <w:jc w:val="both"/>
        <w:rPr>
          <w:bCs/>
          <w:sz w:val="16"/>
          <w:szCs w:val="16"/>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D61006" w:rsidRPr="006B78C9" w:rsidTr="00D61006">
        <w:trPr>
          <w:trHeight w:val="215"/>
        </w:trPr>
        <w:tc>
          <w:tcPr>
            <w:tcW w:w="9720" w:type="dxa"/>
          </w:tcPr>
          <w:p w:rsidR="00D61006" w:rsidRPr="006B78C9" w:rsidRDefault="00D61006" w:rsidP="00D61006">
            <w:pPr>
              <w:rPr>
                <w:sz w:val="18"/>
                <w:szCs w:val="18"/>
              </w:rPr>
            </w:pPr>
          </w:p>
        </w:tc>
      </w:tr>
    </w:tbl>
    <w:p w:rsidR="00D61006" w:rsidRPr="00D70122" w:rsidRDefault="00D61006" w:rsidP="00D61006">
      <w:pPr>
        <w:pStyle w:val="aa"/>
        <w:widowControl w:val="0"/>
        <w:jc w:val="both"/>
        <w:rPr>
          <w:bCs/>
          <w:sz w:val="16"/>
          <w:szCs w:val="16"/>
        </w:rPr>
      </w:pPr>
      <w:r w:rsidRPr="00D70122">
        <w:rPr>
          <w:bCs/>
          <w:sz w:val="16"/>
          <w:szCs w:val="16"/>
        </w:rPr>
        <w:t>«Вестник городского поселения Агириш</w:t>
      </w:r>
      <w:r>
        <w:rPr>
          <w:bCs/>
          <w:sz w:val="16"/>
          <w:szCs w:val="16"/>
        </w:rPr>
        <w:t xml:space="preserve">»                             </w:t>
      </w:r>
      <w:r w:rsidR="00F62603">
        <w:rPr>
          <w:bCs/>
          <w:sz w:val="16"/>
          <w:szCs w:val="16"/>
        </w:rPr>
        <w:t xml:space="preserve">           </w:t>
      </w:r>
      <w:r>
        <w:rPr>
          <w:bCs/>
          <w:sz w:val="16"/>
          <w:szCs w:val="16"/>
        </w:rPr>
        <w:t xml:space="preserve"> Б</w:t>
      </w:r>
      <w:r w:rsidRPr="00D70122">
        <w:rPr>
          <w:bCs/>
          <w:sz w:val="16"/>
          <w:szCs w:val="16"/>
        </w:rPr>
        <w:t>юллетень является официальным источником опубликования нормативных</w:t>
      </w:r>
    </w:p>
    <w:p w:rsidR="00D61006" w:rsidRPr="00D70122" w:rsidRDefault="00D61006" w:rsidP="00D61006">
      <w:pPr>
        <w:pStyle w:val="aa"/>
        <w:widowControl w:val="0"/>
        <w:jc w:val="both"/>
        <w:rPr>
          <w:bCs/>
          <w:sz w:val="16"/>
          <w:szCs w:val="16"/>
        </w:rPr>
      </w:pPr>
      <w:r>
        <w:rPr>
          <w:bCs/>
          <w:sz w:val="16"/>
          <w:szCs w:val="16"/>
        </w:rPr>
        <w:t xml:space="preserve">Главный редактор: Макарова </w:t>
      </w:r>
      <w:proofErr w:type="spellStart"/>
      <w:r>
        <w:rPr>
          <w:bCs/>
          <w:sz w:val="16"/>
          <w:szCs w:val="16"/>
        </w:rPr>
        <w:t>В.С</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D61006" w:rsidRPr="00D70122" w:rsidRDefault="00D61006" w:rsidP="00D61006">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61006" w:rsidRPr="00D70122" w:rsidRDefault="00D61006" w:rsidP="00D61006">
      <w:pPr>
        <w:pStyle w:val="aa"/>
        <w:widowControl w:val="0"/>
        <w:jc w:val="both"/>
        <w:rPr>
          <w:bCs/>
          <w:sz w:val="16"/>
          <w:szCs w:val="16"/>
        </w:rPr>
      </w:pPr>
      <w:r w:rsidRPr="00D70122">
        <w:rPr>
          <w:bCs/>
          <w:sz w:val="16"/>
          <w:szCs w:val="16"/>
        </w:rPr>
        <w:t xml:space="preserve">(Тюменская обл., Советский р-он, г.п. Агириш, ул.Винницкая, 16)                     </w:t>
      </w:r>
      <w:bookmarkStart w:id="5" w:name="_GoBack"/>
      <w:bookmarkEnd w:id="5"/>
      <w:r w:rsidRPr="00D70122">
        <w:rPr>
          <w:bCs/>
          <w:sz w:val="16"/>
          <w:szCs w:val="16"/>
        </w:rPr>
        <w:t xml:space="preserve">                                                           </w:t>
      </w:r>
    </w:p>
    <w:p w:rsidR="00D61006" w:rsidRPr="004736BF" w:rsidRDefault="004B09A3" w:rsidP="00D61006">
      <w:pPr>
        <w:pStyle w:val="aa"/>
        <w:widowControl w:val="0"/>
        <w:jc w:val="both"/>
        <w:rPr>
          <w:sz w:val="16"/>
          <w:szCs w:val="16"/>
        </w:rPr>
      </w:pPr>
      <w:r>
        <w:rPr>
          <w:bCs/>
          <w:sz w:val="16"/>
          <w:szCs w:val="16"/>
        </w:rPr>
        <w:t>Телефон: 8(34675) 41-2-23</w:t>
      </w:r>
      <w:r w:rsidR="00D61006" w:rsidRPr="00D70122">
        <w:rPr>
          <w:bCs/>
          <w:sz w:val="16"/>
          <w:szCs w:val="16"/>
        </w:rPr>
        <w:t xml:space="preserve">   факс:</w:t>
      </w:r>
    </w:p>
    <w:sectPr w:rsidR="00D61006" w:rsidRPr="004736BF" w:rsidSect="00C50C08">
      <w:headerReference w:type="default" r:id="rId21"/>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969" w:rsidRDefault="00EC7969">
      <w:r>
        <w:separator/>
      </w:r>
    </w:p>
  </w:endnote>
  <w:endnote w:type="continuationSeparator" w:id="0">
    <w:p w:rsidR="00EC7969" w:rsidRDefault="00EC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08" w:rsidRDefault="00221208">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21208" w:rsidRDefault="00221208">
    <w:pPr>
      <w:pStyle w:val="af6"/>
      <w:ind w:right="360"/>
    </w:pPr>
  </w:p>
  <w:p w:rsidR="00221208" w:rsidRDefault="002212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221208" w:rsidRDefault="00221208">
        <w:pPr>
          <w:pStyle w:val="af6"/>
          <w:jc w:val="right"/>
        </w:pPr>
        <w:r>
          <w:fldChar w:fldCharType="begin"/>
        </w:r>
        <w:r>
          <w:instrText>PAGE   \* MERGEFORMAT</w:instrText>
        </w:r>
        <w:r>
          <w:fldChar w:fldCharType="separate"/>
        </w:r>
        <w:r w:rsidR="004A5A0B">
          <w:rPr>
            <w:noProof/>
          </w:rPr>
          <w:t>2</w:t>
        </w:r>
        <w:r>
          <w:rPr>
            <w:noProof/>
          </w:rPr>
          <w:fldChar w:fldCharType="end"/>
        </w:r>
      </w:p>
    </w:sdtContent>
  </w:sdt>
  <w:p w:rsidR="00221208" w:rsidRDefault="0022120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969" w:rsidRDefault="00EC7969">
      <w:r>
        <w:separator/>
      </w:r>
    </w:p>
  </w:footnote>
  <w:footnote w:type="continuationSeparator" w:id="0">
    <w:p w:rsidR="00EC7969" w:rsidRDefault="00EC7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08" w:rsidRDefault="00221208" w:rsidP="00D70C3E">
    <w:pPr>
      <w:pageBreakBefore/>
    </w:pPr>
    <w:r>
      <w:rPr>
        <w:noProof/>
      </w:rPr>
      <mc:AlternateContent>
        <mc:Choice Requires="wps">
          <w:drawing>
            <wp:anchor distT="0" distB="0" distL="114300" distR="114300" simplePos="0" relativeHeight="251659264" behindDoc="0" locked="0" layoutInCell="1" allowOverlap="1" wp14:anchorId="7ABC2D2C" wp14:editId="201DF6F5">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221208" w:rsidRDefault="00221208"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221208" w:rsidRDefault="00221208" w:rsidP="00D70C3E">
                    <w:pPr>
                      <w:jc w:val="center"/>
                      <w:rPr>
                        <w:b/>
                        <w:i/>
                        <w:sz w:val="32"/>
                        <w:szCs w:val="32"/>
                      </w:rPr>
                    </w:pPr>
                    <w:r>
                      <w:rPr>
                        <w:b/>
                        <w:i/>
                        <w:sz w:val="32"/>
                        <w:szCs w:val="32"/>
                      </w:rPr>
                      <w:t>ОФИЦИАЛЬНО</w:t>
                    </w:r>
                  </w:p>
                </w:txbxContent>
              </v:textbox>
            </v:shape>
          </w:pict>
        </mc:Fallback>
      </mc:AlternateContent>
    </w:r>
    <w:r>
      <w:t xml:space="preserve">                                                                                                       20(850)  26 марта 2024 г</w:t>
    </w:r>
  </w:p>
  <w:p w:rsidR="00221208" w:rsidRDefault="00221208" w:rsidP="00D70C3E">
    <w:pPr>
      <w:tabs>
        <w:tab w:val="left" w:pos="1500"/>
        <w:tab w:val="left" w:pos="2355"/>
      </w:tabs>
      <w:rPr>
        <w:sz w:val="16"/>
        <w:szCs w:val="16"/>
      </w:rPr>
    </w:pPr>
    <w:r>
      <w:rPr>
        <w:sz w:val="16"/>
        <w:szCs w:val="16"/>
      </w:rPr>
      <w:tab/>
    </w:r>
    <w:r>
      <w:rPr>
        <w:sz w:val="16"/>
        <w:szCs w:val="16"/>
      </w:rPr>
      <w:tab/>
    </w:r>
  </w:p>
  <w:p w:rsidR="00221208" w:rsidRDefault="00221208"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221208" w:rsidRPr="00E554F1" w:rsidTr="00D70C3E">
      <w:trPr>
        <w:trHeight w:val="22"/>
      </w:trPr>
      <w:tc>
        <w:tcPr>
          <w:tcW w:w="9453" w:type="dxa"/>
          <w:tcBorders>
            <w:top w:val="threeDEmboss" w:sz="12" w:space="0" w:color="auto"/>
            <w:left w:val="nil"/>
            <w:bottom w:val="nil"/>
            <w:right w:val="nil"/>
          </w:tcBorders>
        </w:tcPr>
        <w:p w:rsidR="00221208" w:rsidRPr="00E554F1" w:rsidRDefault="00221208" w:rsidP="00C3703E">
          <w:pPr>
            <w:rPr>
              <w:sz w:val="18"/>
              <w:szCs w:val="18"/>
            </w:rPr>
          </w:pPr>
        </w:p>
      </w:tc>
    </w:tr>
  </w:tbl>
  <w:p w:rsidR="00221208" w:rsidRDefault="0022120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08" w:rsidRDefault="00221208" w:rsidP="00A34DAA">
    <w:pPr>
      <w:pageBreakBefore/>
    </w:pPr>
    <w:r>
      <w:rPr>
        <w:noProof/>
      </w:rPr>
      <mc:AlternateContent>
        <mc:Choice Requires="wps">
          <w:drawing>
            <wp:anchor distT="0" distB="0" distL="114300" distR="114300" simplePos="0" relativeHeight="251661312" behindDoc="0" locked="0" layoutInCell="1" allowOverlap="1" wp14:anchorId="066C3F43" wp14:editId="01C391AF">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221208" w:rsidRDefault="00221208"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221208" w:rsidRDefault="00221208" w:rsidP="00A34DAA">
                    <w:pPr>
                      <w:jc w:val="center"/>
                      <w:rPr>
                        <w:b/>
                        <w:i/>
                        <w:sz w:val="32"/>
                        <w:szCs w:val="32"/>
                      </w:rPr>
                    </w:pPr>
                    <w:r>
                      <w:rPr>
                        <w:b/>
                        <w:i/>
                        <w:sz w:val="32"/>
                        <w:szCs w:val="32"/>
                      </w:rPr>
                      <w:t>ОФИЦИАЛЬНО</w:t>
                    </w:r>
                  </w:p>
                </w:txbxContent>
              </v:textbox>
            </v:shape>
          </w:pict>
        </mc:Fallback>
      </mc:AlternateContent>
    </w:r>
    <w:r>
      <w:t xml:space="preserve">                                                                              </w:t>
    </w:r>
    <w:r w:rsidR="007437E0">
      <w:t xml:space="preserve">     </w:t>
    </w:r>
    <w:r w:rsidR="004A5A0B">
      <w:t xml:space="preserve">                    №35(865</w:t>
    </w:r>
    <w:r w:rsidR="0080115F">
      <w:t>)  19</w:t>
    </w:r>
    <w:r>
      <w:t xml:space="preserve"> апреля 2024 г</w:t>
    </w:r>
  </w:p>
  <w:p w:rsidR="00221208" w:rsidRPr="00A34DAA" w:rsidRDefault="00221208" w:rsidP="00A34DAA">
    <w:pPr>
      <w:tabs>
        <w:tab w:val="left" w:pos="1500"/>
        <w:tab w:val="left" w:pos="2355"/>
      </w:tabs>
      <w:rPr>
        <w:sz w:val="16"/>
        <w:szCs w:val="16"/>
      </w:rPr>
    </w:pPr>
    <w:r>
      <w:rPr>
        <w:sz w:val="16"/>
        <w:szCs w:val="16"/>
      </w:rPr>
      <w:tab/>
    </w:r>
    <w:r>
      <w:rPr>
        <w:sz w:val="16"/>
        <w:szCs w:val="16"/>
      </w:rPr>
      <w:tab/>
    </w:r>
  </w:p>
  <w:p w:rsidR="00221208" w:rsidRPr="000B3B41" w:rsidRDefault="00221208"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3061B06"/>
    <w:multiLevelType w:val="hybridMultilevel"/>
    <w:tmpl w:val="9AC4D00A"/>
    <w:lvl w:ilvl="0" w:tplc="996EB758">
      <w:start w:val="1"/>
      <w:numFmt w:val="decimal"/>
      <w:lvlText w:val="2.%1."/>
      <w:lvlJc w:val="left"/>
      <w:pPr>
        <w:ind w:left="1200" w:hanging="360"/>
      </w:pPr>
      <w:rPr>
        <w:rFonts w:hint="default"/>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76B1FC4"/>
    <w:multiLevelType w:val="multilevel"/>
    <w:tmpl w:val="0F42C4F8"/>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F7B7580"/>
    <w:multiLevelType w:val="hybridMultilevel"/>
    <w:tmpl w:val="058C42E0"/>
    <w:lvl w:ilvl="0" w:tplc="C5EC63F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300"/>
        </w:tabs>
        <w:ind w:left="300" w:hanging="360"/>
      </w:pPr>
    </w:lvl>
    <w:lvl w:ilvl="2" w:tplc="0419001B" w:tentative="1">
      <w:start w:val="1"/>
      <w:numFmt w:val="lowerRoman"/>
      <w:lvlText w:val="%3."/>
      <w:lvlJc w:val="right"/>
      <w:pPr>
        <w:tabs>
          <w:tab w:val="num" w:pos="1020"/>
        </w:tabs>
        <w:ind w:left="1020" w:hanging="180"/>
      </w:pPr>
    </w:lvl>
    <w:lvl w:ilvl="3" w:tplc="0419000F" w:tentative="1">
      <w:start w:val="1"/>
      <w:numFmt w:val="decimal"/>
      <w:lvlText w:val="%4."/>
      <w:lvlJc w:val="left"/>
      <w:pPr>
        <w:tabs>
          <w:tab w:val="num" w:pos="1740"/>
        </w:tabs>
        <w:ind w:left="1740" w:hanging="360"/>
      </w:pPr>
    </w:lvl>
    <w:lvl w:ilvl="4" w:tplc="04190019" w:tentative="1">
      <w:start w:val="1"/>
      <w:numFmt w:val="lowerLetter"/>
      <w:lvlText w:val="%5."/>
      <w:lvlJc w:val="left"/>
      <w:pPr>
        <w:tabs>
          <w:tab w:val="num" w:pos="2460"/>
        </w:tabs>
        <w:ind w:left="2460" w:hanging="360"/>
      </w:pPr>
    </w:lvl>
    <w:lvl w:ilvl="5" w:tplc="0419001B" w:tentative="1">
      <w:start w:val="1"/>
      <w:numFmt w:val="lowerRoman"/>
      <w:lvlText w:val="%6."/>
      <w:lvlJc w:val="right"/>
      <w:pPr>
        <w:tabs>
          <w:tab w:val="num" w:pos="3180"/>
        </w:tabs>
        <w:ind w:left="3180" w:hanging="180"/>
      </w:pPr>
    </w:lvl>
    <w:lvl w:ilvl="6" w:tplc="0419000F" w:tentative="1">
      <w:start w:val="1"/>
      <w:numFmt w:val="decimal"/>
      <w:lvlText w:val="%7."/>
      <w:lvlJc w:val="left"/>
      <w:pPr>
        <w:tabs>
          <w:tab w:val="num" w:pos="3900"/>
        </w:tabs>
        <w:ind w:left="3900" w:hanging="360"/>
      </w:pPr>
    </w:lvl>
    <w:lvl w:ilvl="7" w:tplc="04190019" w:tentative="1">
      <w:start w:val="1"/>
      <w:numFmt w:val="lowerLetter"/>
      <w:lvlText w:val="%8."/>
      <w:lvlJc w:val="left"/>
      <w:pPr>
        <w:tabs>
          <w:tab w:val="num" w:pos="4620"/>
        </w:tabs>
        <w:ind w:left="4620" w:hanging="360"/>
      </w:pPr>
    </w:lvl>
    <w:lvl w:ilvl="8" w:tplc="0419001B" w:tentative="1">
      <w:start w:val="1"/>
      <w:numFmt w:val="lowerRoman"/>
      <w:lvlText w:val="%9."/>
      <w:lvlJc w:val="right"/>
      <w:pPr>
        <w:tabs>
          <w:tab w:val="num" w:pos="5340"/>
        </w:tabs>
        <w:ind w:left="5340" w:hanging="180"/>
      </w:pPr>
    </w:lvl>
  </w:abstractNum>
  <w:abstractNum w:abstractNumId="30">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1">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2">
    <w:nsid w:val="23F521D6"/>
    <w:multiLevelType w:val="hybridMultilevel"/>
    <w:tmpl w:val="5D2864EC"/>
    <w:lvl w:ilvl="0" w:tplc="84B21C18">
      <w:start w:val="1"/>
      <w:numFmt w:val="decimal"/>
      <w:lvlText w:val="7.%1."/>
      <w:lvlJc w:val="left"/>
      <w:pPr>
        <w:tabs>
          <w:tab w:val="num" w:pos="4500"/>
        </w:tabs>
        <w:ind w:left="1590" w:hanging="510"/>
      </w:pPr>
      <w:rPr>
        <w:rFonts w:ascii="Times New Roman" w:hAnsi="Times New Roman" w:cs="Times New Roman" w:hint="default"/>
        <w:b w:val="0"/>
        <w:sz w:val="24"/>
        <w:szCs w:val="24"/>
      </w:rPr>
    </w:lvl>
    <w:lvl w:ilvl="1" w:tplc="C5EC63FC">
      <w:start w:val="1"/>
      <w:numFmt w:val="decimal"/>
      <w:lvlText w:val="%2)"/>
      <w:lvlJc w:val="left"/>
      <w:pPr>
        <w:tabs>
          <w:tab w:val="num" w:pos="1440"/>
        </w:tabs>
        <w:ind w:left="1440" w:hanging="360"/>
      </w:pPr>
      <w:rPr>
        <w:rFonts w:hint="default"/>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5">
    <w:nsid w:val="2A2D4537"/>
    <w:multiLevelType w:val="hybridMultilevel"/>
    <w:tmpl w:val="0C98A318"/>
    <w:lvl w:ilvl="0" w:tplc="7148634E">
      <w:start w:val="1"/>
      <w:numFmt w:val="decimal"/>
      <w:lvlText w:val="1.%1."/>
      <w:lvlJc w:val="left"/>
      <w:pPr>
        <w:tabs>
          <w:tab w:val="num" w:pos="1620"/>
        </w:tabs>
        <w:ind w:left="16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2EB51EEB"/>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1067AA6"/>
    <w:multiLevelType w:val="hybridMultilevel"/>
    <w:tmpl w:val="FC107AF6"/>
    <w:lvl w:ilvl="0" w:tplc="8BD0573C">
      <w:start w:val="1"/>
      <w:numFmt w:val="decimal"/>
      <w:lvlText w:val="7.%1."/>
      <w:lvlJc w:val="left"/>
      <w:pPr>
        <w:ind w:left="1287" w:hanging="360"/>
      </w:pPr>
      <w:rPr>
        <w:rFonts w:ascii="Times New Roman" w:hAnsi="Times New Roman" w:cs="Times New Roman"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4880A62"/>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4">
    <w:nsid w:val="366613A0"/>
    <w:multiLevelType w:val="hybridMultilevel"/>
    <w:tmpl w:val="DA8A95FA"/>
    <w:lvl w:ilvl="0" w:tplc="5D3083C6">
      <w:start w:val="1"/>
      <w:numFmt w:val="decimal"/>
      <w:lvlText w:val="5.%1."/>
      <w:lvlJc w:val="left"/>
      <w:pPr>
        <w:tabs>
          <w:tab w:val="num" w:pos="1080"/>
        </w:tabs>
        <w:ind w:left="513"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7">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37AD31D5"/>
    <w:multiLevelType w:val="hybridMultilevel"/>
    <w:tmpl w:val="EDD21A4C"/>
    <w:lvl w:ilvl="0" w:tplc="D748A49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9">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3A767896"/>
    <w:multiLevelType w:val="hybridMultilevel"/>
    <w:tmpl w:val="9012A1DA"/>
    <w:lvl w:ilvl="0" w:tplc="FCE22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BF864FE"/>
    <w:multiLevelType w:val="hybridMultilevel"/>
    <w:tmpl w:val="7AA21BD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4025067F"/>
    <w:multiLevelType w:val="hybridMultilevel"/>
    <w:tmpl w:val="DBCA6024"/>
    <w:lvl w:ilvl="0" w:tplc="0419000F">
      <w:start w:val="1"/>
      <w:numFmt w:val="decimal"/>
      <w:lvlText w:val="%1."/>
      <w:lvlJc w:val="left"/>
      <w:pPr>
        <w:tabs>
          <w:tab w:val="num" w:pos="435"/>
        </w:tabs>
        <w:ind w:left="435" w:hanging="360"/>
      </w:p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43887EB3"/>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7">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8">
    <w:nsid w:val="470C6B4E"/>
    <w:multiLevelType w:val="hybridMultilevel"/>
    <w:tmpl w:val="7916CF1C"/>
    <w:lvl w:ilvl="0" w:tplc="723C01E2">
      <w:start w:val="6"/>
      <w:numFmt w:val="decimal"/>
      <w:lvlText w:val="%1."/>
      <w:lvlJc w:val="left"/>
      <w:pPr>
        <w:ind w:left="720" w:hanging="360"/>
      </w:pPr>
      <w:rPr>
        <w:rFonts w:ascii="Times New Roman CYR" w:hAnsi="Times New Roman CYR" w:cs="Times New Roman CYR"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7B649C3"/>
    <w:multiLevelType w:val="hybridMultilevel"/>
    <w:tmpl w:val="FDB4A9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0">
    <w:nsid w:val="48B769CF"/>
    <w:multiLevelType w:val="hybridMultilevel"/>
    <w:tmpl w:val="DBB2DE1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1">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570C398E"/>
    <w:multiLevelType w:val="hybridMultilevel"/>
    <w:tmpl w:val="538C9E9C"/>
    <w:lvl w:ilvl="0" w:tplc="C5EC63FC">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5">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66">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7">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8">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9">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70">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71">
    <w:nsid w:val="62202551"/>
    <w:multiLevelType w:val="hybridMultilevel"/>
    <w:tmpl w:val="813A1658"/>
    <w:lvl w:ilvl="0" w:tplc="7232503C">
      <w:start w:val="1"/>
      <w:numFmt w:val="decimal"/>
      <w:lvlText w:val="6.%1."/>
      <w:lvlJc w:val="left"/>
      <w:pPr>
        <w:tabs>
          <w:tab w:val="num" w:pos="3780"/>
        </w:tabs>
        <w:ind w:left="870" w:hanging="510"/>
      </w:pPr>
      <w:rPr>
        <w:rFonts w:ascii="Times New Roman" w:hAnsi="Times New Roman" w:cs="Times New Roman" w:hint="default"/>
        <w:b w:val="0"/>
        <w:color w:val="auto"/>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73">
    <w:nsid w:val="656947D9"/>
    <w:multiLevelType w:val="hybridMultilevel"/>
    <w:tmpl w:val="C98A3E04"/>
    <w:lvl w:ilvl="0" w:tplc="6862F2F8">
      <w:start w:val="1"/>
      <w:numFmt w:val="decimal"/>
      <w:lvlText w:val="%1."/>
      <w:lvlJc w:val="left"/>
      <w:pPr>
        <w:tabs>
          <w:tab w:val="num" w:pos="3054"/>
        </w:tabs>
        <w:ind w:left="3054" w:hanging="360"/>
      </w:pPr>
      <w:rPr>
        <w:b/>
      </w:rPr>
    </w:lvl>
    <w:lvl w:ilvl="1" w:tplc="F73EAA8A">
      <w:start w:val="1"/>
      <w:numFmt w:val="decimal"/>
      <w:lvlText w:val="3.%2."/>
      <w:lvlJc w:val="left"/>
      <w:pPr>
        <w:tabs>
          <w:tab w:val="num" w:pos="7314"/>
        </w:tabs>
        <w:ind w:left="4404" w:hanging="510"/>
      </w:pPr>
      <w:rPr>
        <w:rFonts w:ascii="Times New Roman" w:hAnsi="Times New Roman" w:cs="Times New Roman" w:hint="default"/>
        <w:b w:val="0"/>
        <w:sz w:val="26"/>
        <w:szCs w:val="26"/>
      </w:rPr>
    </w:lvl>
    <w:lvl w:ilvl="2" w:tplc="17B61360">
      <w:start w:val="1"/>
      <w:numFmt w:val="decimal"/>
      <w:lvlText w:val="%3."/>
      <w:lvlJc w:val="left"/>
      <w:pPr>
        <w:tabs>
          <w:tab w:val="num" w:pos="4674"/>
        </w:tabs>
        <w:ind w:left="4674" w:hanging="360"/>
      </w:pPr>
      <w:rPr>
        <w:rFonts w:hint="default"/>
        <w:b/>
        <w:i w:val="0"/>
        <w:sz w:val="24"/>
        <w:szCs w:val="24"/>
      </w:rPr>
    </w:lvl>
    <w:lvl w:ilvl="3" w:tplc="4538C97E">
      <w:start w:val="1"/>
      <w:numFmt w:val="decimal"/>
      <w:lvlText w:val="%4)"/>
      <w:lvlJc w:val="left"/>
      <w:pPr>
        <w:tabs>
          <w:tab w:val="num" w:pos="5214"/>
        </w:tabs>
        <w:ind w:left="5214" w:hanging="360"/>
      </w:pPr>
      <w:rPr>
        <w:rFonts w:hint="default"/>
      </w:r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74">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7">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8">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80">
    <w:nsid w:val="788019D5"/>
    <w:multiLevelType w:val="hybridMultilevel"/>
    <w:tmpl w:val="61C2B39C"/>
    <w:lvl w:ilvl="0" w:tplc="F01A9DBC">
      <w:start w:val="1"/>
      <w:numFmt w:val="decimal"/>
      <w:lvlText w:val="%1)"/>
      <w:lvlJc w:val="left"/>
      <w:pPr>
        <w:ind w:left="1287" w:hanging="360"/>
      </w:pPr>
      <w:rPr>
        <w:rFonts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82">
    <w:nsid w:val="7E8934A8"/>
    <w:multiLevelType w:val="hybridMultilevel"/>
    <w:tmpl w:val="02689EAE"/>
    <w:lvl w:ilvl="0" w:tplc="919A526E">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3">
    <w:nsid w:val="7ED0395C"/>
    <w:multiLevelType w:val="multilevel"/>
    <w:tmpl w:val="18F61572"/>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20"/>
        </w:tabs>
        <w:ind w:left="720" w:hanging="360"/>
      </w:pPr>
      <w:rPr>
        <w:rFonts w:ascii="Times New Roman CYR" w:hAnsi="Times New Roman CYR" w:cs="Times New Roman CYR" w:hint="default"/>
      </w:rPr>
    </w:lvl>
    <w:lvl w:ilvl="2">
      <w:start w:val="1"/>
      <w:numFmt w:val="decimal"/>
      <w:isLgl/>
      <w:lvlText w:val="%1.%2.%3"/>
      <w:lvlJc w:val="left"/>
      <w:pPr>
        <w:tabs>
          <w:tab w:val="num" w:pos="1080"/>
        </w:tabs>
        <w:ind w:left="1080" w:hanging="720"/>
      </w:pPr>
      <w:rPr>
        <w:rFonts w:ascii="Times New Roman CYR" w:hAnsi="Times New Roman CYR" w:cs="Times New Roman CYR" w:hint="default"/>
      </w:rPr>
    </w:lvl>
    <w:lvl w:ilvl="3">
      <w:start w:val="1"/>
      <w:numFmt w:val="decimal"/>
      <w:isLgl/>
      <w:lvlText w:val="%1.%2.%3.%4"/>
      <w:lvlJc w:val="left"/>
      <w:pPr>
        <w:tabs>
          <w:tab w:val="num" w:pos="1080"/>
        </w:tabs>
        <w:ind w:left="1080" w:hanging="720"/>
      </w:pPr>
      <w:rPr>
        <w:rFonts w:ascii="Times New Roman CYR" w:hAnsi="Times New Roman CYR" w:cs="Times New Roman CYR" w:hint="default"/>
      </w:rPr>
    </w:lvl>
    <w:lvl w:ilvl="4">
      <w:start w:val="1"/>
      <w:numFmt w:val="decimal"/>
      <w:isLgl/>
      <w:lvlText w:val="%1.%2.%3.%4.%5"/>
      <w:lvlJc w:val="left"/>
      <w:pPr>
        <w:tabs>
          <w:tab w:val="num" w:pos="1440"/>
        </w:tabs>
        <w:ind w:left="1440" w:hanging="1080"/>
      </w:pPr>
      <w:rPr>
        <w:rFonts w:ascii="Times New Roman CYR" w:hAnsi="Times New Roman CYR" w:cs="Times New Roman CYR" w:hint="default"/>
      </w:rPr>
    </w:lvl>
    <w:lvl w:ilvl="5">
      <w:start w:val="1"/>
      <w:numFmt w:val="decimal"/>
      <w:isLgl/>
      <w:lvlText w:val="%1.%2.%3.%4.%5.%6"/>
      <w:lvlJc w:val="left"/>
      <w:pPr>
        <w:tabs>
          <w:tab w:val="num" w:pos="1440"/>
        </w:tabs>
        <w:ind w:left="1440" w:hanging="1080"/>
      </w:pPr>
      <w:rPr>
        <w:rFonts w:ascii="Times New Roman CYR" w:hAnsi="Times New Roman CYR" w:cs="Times New Roman CYR" w:hint="default"/>
      </w:rPr>
    </w:lvl>
    <w:lvl w:ilvl="6">
      <w:start w:val="1"/>
      <w:numFmt w:val="decimal"/>
      <w:isLgl/>
      <w:lvlText w:val="%1.%2.%3.%4.%5.%6.%7"/>
      <w:lvlJc w:val="left"/>
      <w:pPr>
        <w:tabs>
          <w:tab w:val="num" w:pos="1800"/>
        </w:tabs>
        <w:ind w:left="1800" w:hanging="1440"/>
      </w:pPr>
      <w:rPr>
        <w:rFonts w:ascii="Times New Roman CYR" w:hAnsi="Times New Roman CYR" w:cs="Times New Roman CYR" w:hint="default"/>
      </w:rPr>
    </w:lvl>
    <w:lvl w:ilvl="7">
      <w:start w:val="1"/>
      <w:numFmt w:val="decimal"/>
      <w:isLgl/>
      <w:lvlText w:val="%1.%2.%3.%4.%5.%6.%7.%8"/>
      <w:lvlJc w:val="left"/>
      <w:pPr>
        <w:tabs>
          <w:tab w:val="num" w:pos="1800"/>
        </w:tabs>
        <w:ind w:left="1800" w:hanging="1440"/>
      </w:pPr>
      <w:rPr>
        <w:rFonts w:ascii="Times New Roman CYR" w:hAnsi="Times New Roman CYR" w:cs="Times New Roman CYR" w:hint="default"/>
      </w:rPr>
    </w:lvl>
    <w:lvl w:ilvl="8">
      <w:start w:val="1"/>
      <w:numFmt w:val="decimal"/>
      <w:isLgl/>
      <w:lvlText w:val="%1.%2.%3.%4.%5.%6.%7.%8.%9"/>
      <w:lvlJc w:val="left"/>
      <w:pPr>
        <w:tabs>
          <w:tab w:val="num" w:pos="2160"/>
        </w:tabs>
        <w:ind w:left="2160" w:hanging="1800"/>
      </w:pPr>
      <w:rPr>
        <w:rFonts w:ascii="Times New Roman CYR" w:hAnsi="Times New Roman CYR" w:cs="Times New Roman CYR" w:hint="default"/>
      </w:rPr>
    </w:lvl>
  </w:abstractNum>
  <w:num w:numId="1">
    <w:abstractNumId w:val="31"/>
  </w:num>
  <w:num w:numId="2">
    <w:abstractNumId w:val="21"/>
  </w:num>
  <w:num w:numId="3">
    <w:abstractNumId w:val="70"/>
  </w:num>
  <w:num w:numId="4">
    <w:abstractNumId w:val="76"/>
  </w:num>
  <w:num w:numId="5">
    <w:abstractNumId w:val="30"/>
  </w:num>
  <w:num w:numId="6">
    <w:abstractNumId w:val="79"/>
  </w:num>
  <w:num w:numId="7">
    <w:abstractNumId w:val="46"/>
  </w:num>
  <w:num w:numId="8">
    <w:abstractNumId w:val="23"/>
  </w:num>
  <w:num w:numId="9">
    <w:abstractNumId w:val="69"/>
  </w:num>
  <w:num w:numId="10">
    <w:abstractNumId w:val="65"/>
  </w:num>
  <w:num w:numId="11">
    <w:abstractNumId w:val="66"/>
  </w:num>
  <w:num w:numId="12">
    <w:abstractNumId w:val="57"/>
  </w:num>
  <w:num w:numId="13">
    <w:abstractNumId w:val="8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num>
  <w:num w:numId="17">
    <w:abstractNumId w:val="34"/>
  </w:num>
  <w:num w:numId="18">
    <w:abstractNumId w:val="78"/>
  </w:num>
  <w:num w:numId="19">
    <w:abstractNumId w:val="55"/>
  </w:num>
  <w:num w:numId="20">
    <w:abstractNumId w:val="39"/>
  </w:num>
  <w:num w:numId="21">
    <w:abstractNumId w:val="67"/>
  </w:num>
  <w:num w:numId="22">
    <w:abstractNumId w:val="43"/>
  </w:num>
  <w:num w:numId="23">
    <w:abstractNumId w:val="33"/>
  </w:num>
  <w:num w:numId="24">
    <w:abstractNumId w:val="47"/>
  </w:num>
  <w:num w:numId="25">
    <w:abstractNumId w:val="74"/>
  </w:num>
  <w:num w:numId="26">
    <w:abstractNumId w:val="62"/>
  </w:num>
  <w:num w:numId="27">
    <w:abstractNumId w:val="41"/>
  </w:num>
  <w:num w:numId="28">
    <w:abstractNumId w:val="24"/>
  </w:num>
  <w:num w:numId="29">
    <w:abstractNumId w:val="49"/>
  </w:num>
  <w:num w:numId="30">
    <w:abstractNumId w:val="77"/>
  </w:num>
  <w:num w:numId="31">
    <w:abstractNumId w:val="63"/>
  </w:num>
  <w:num w:numId="32">
    <w:abstractNumId w:val="68"/>
  </w:num>
  <w:num w:numId="33">
    <w:abstractNumId w:val="28"/>
  </w:num>
  <w:num w:numId="34">
    <w:abstractNumId w:val="20"/>
  </w:num>
  <w:num w:numId="35">
    <w:abstractNumId w:val="75"/>
  </w:num>
  <w:num w:numId="36">
    <w:abstractNumId w:val="25"/>
  </w:num>
  <w:num w:numId="37">
    <w:abstractNumId w:val="45"/>
  </w:num>
  <w:num w:numId="38">
    <w:abstractNumId w:val="50"/>
  </w:num>
  <w:num w:numId="39">
    <w:abstractNumId w:val="53"/>
  </w:num>
  <w:num w:numId="40">
    <w:abstractNumId w:val="37"/>
  </w:num>
  <w:num w:numId="41">
    <w:abstractNumId w:val="27"/>
  </w:num>
  <w:num w:numId="42">
    <w:abstractNumId w:val="61"/>
  </w:num>
  <w:num w:numId="43">
    <w:abstractNumId w:val="22"/>
  </w:num>
  <w:num w:numId="44">
    <w:abstractNumId w:val="19"/>
  </w:num>
  <w:num w:numId="45">
    <w:abstractNumId w:val="73"/>
  </w:num>
  <w:num w:numId="46">
    <w:abstractNumId w:val="64"/>
  </w:num>
  <w:num w:numId="47">
    <w:abstractNumId w:val="52"/>
  </w:num>
  <w:num w:numId="48">
    <w:abstractNumId w:val="60"/>
  </w:num>
  <w:num w:numId="49">
    <w:abstractNumId w:val="29"/>
  </w:num>
  <w:num w:numId="50">
    <w:abstractNumId w:val="82"/>
  </w:num>
  <w:num w:numId="51">
    <w:abstractNumId w:val="32"/>
  </w:num>
  <w:num w:numId="52">
    <w:abstractNumId w:val="44"/>
  </w:num>
  <w:num w:numId="53">
    <w:abstractNumId w:val="71"/>
  </w:num>
  <w:num w:numId="54">
    <w:abstractNumId w:val="18"/>
  </w:num>
  <w:num w:numId="55">
    <w:abstractNumId w:val="59"/>
  </w:num>
  <w:num w:numId="56">
    <w:abstractNumId w:val="40"/>
  </w:num>
  <w:num w:numId="57">
    <w:abstractNumId w:val="35"/>
  </w:num>
  <w:num w:numId="58">
    <w:abstractNumId w:val="80"/>
  </w:num>
  <w:num w:numId="59">
    <w:abstractNumId w:val="51"/>
  </w:num>
  <w:num w:numId="60">
    <w:abstractNumId w:val="48"/>
  </w:num>
  <w:num w:numId="61">
    <w:abstractNumId w:val="56"/>
  </w:num>
  <w:num w:numId="62">
    <w:abstractNumId w:val="38"/>
  </w:num>
  <w:num w:numId="63">
    <w:abstractNumId w:val="42"/>
  </w:num>
  <w:num w:numId="64">
    <w:abstractNumId w:val="54"/>
  </w:num>
  <w:num w:numId="65">
    <w:abstractNumId w:val="83"/>
  </w:num>
  <w:num w:numId="66">
    <w:abstractNumId w:val="58"/>
  </w:num>
  <w:num w:numId="67">
    <w:abstractNumId w:val="0"/>
  </w:num>
  <w:num w:numId="68">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CA9"/>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1DC"/>
    <w:rsid w:val="00022237"/>
    <w:rsid w:val="0002244B"/>
    <w:rsid w:val="00022C5F"/>
    <w:rsid w:val="00023584"/>
    <w:rsid w:val="000242F8"/>
    <w:rsid w:val="0002451B"/>
    <w:rsid w:val="00024555"/>
    <w:rsid w:val="000249F3"/>
    <w:rsid w:val="000252B0"/>
    <w:rsid w:val="00025612"/>
    <w:rsid w:val="000259CB"/>
    <w:rsid w:val="000259F4"/>
    <w:rsid w:val="00025DB7"/>
    <w:rsid w:val="0002601F"/>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066"/>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5F5"/>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1E9"/>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84"/>
    <w:rsid w:val="001719EB"/>
    <w:rsid w:val="0017208A"/>
    <w:rsid w:val="00172287"/>
    <w:rsid w:val="00172EBC"/>
    <w:rsid w:val="00173545"/>
    <w:rsid w:val="00173A4E"/>
    <w:rsid w:val="00173E14"/>
    <w:rsid w:val="0017431E"/>
    <w:rsid w:val="0017491E"/>
    <w:rsid w:val="0017515F"/>
    <w:rsid w:val="00175C64"/>
    <w:rsid w:val="00176043"/>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09D7"/>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283"/>
    <w:rsid w:val="002154B9"/>
    <w:rsid w:val="002156AC"/>
    <w:rsid w:val="0021602F"/>
    <w:rsid w:val="00216175"/>
    <w:rsid w:val="00216C89"/>
    <w:rsid w:val="00216DE3"/>
    <w:rsid w:val="00217A8C"/>
    <w:rsid w:val="002204F8"/>
    <w:rsid w:val="0022050B"/>
    <w:rsid w:val="0022082A"/>
    <w:rsid w:val="00220A22"/>
    <w:rsid w:val="00220BED"/>
    <w:rsid w:val="00221208"/>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0E1"/>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57B6A"/>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1D0E"/>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2E0F"/>
    <w:rsid w:val="002C31BE"/>
    <w:rsid w:val="002C391E"/>
    <w:rsid w:val="002C3A14"/>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3E0A"/>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657"/>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652"/>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603"/>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285"/>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11A"/>
    <w:rsid w:val="00493225"/>
    <w:rsid w:val="0049336F"/>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A0B"/>
    <w:rsid w:val="004A5CF5"/>
    <w:rsid w:val="004A6016"/>
    <w:rsid w:val="004A610E"/>
    <w:rsid w:val="004A6E28"/>
    <w:rsid w:val="004A7D8F"/>
    <w:rsid w:val="004A7E6E"/>
    <w:rsid w:val="004A7FF2"/>
    <w:rsid w:val="004B00B4"/>
    <w:rsid w:val="004B09A3"/>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1FC0"/>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0BDE"/>
    <w:rsid w:val="0050128F"/>
    <w:rsid w:val="005013D0"/>
    <w:rsid w:val="005018C1"/>
    <w:rsid w:val="005018D0"/>
    <w:rsid w:val="00501BE7"/>
    <w:rsid w:val="00502415"/>
    <w:rsid w:val="00502529"/>
    <w:rsid w:val="00502712"/>
    <w:rsid w:val="00503066"/>
    <w:rsid w:val="005032CC"/>
    <w:rsid w:val="0050346F"/>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3C44"/>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A40"/>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0F24"/>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BD9"/>
    <w:rsid w:val="00686C79"/>
    <w:rsid w:val="00687F67"/>
    <w:rsid w:val="00687FA7"/>
    <w:rsid w:val="006911AB"/>
    <w:rsid w:val="0069253C"/>
    <w:rsid w:val="0069342C"/>
    <w:rsid w:val="006940C0"/>
    <w:rsid w:val="00695790"/>
    <w:rsid w:val="00695BB0"/>
    <w:rsid w:val="006963CE"/>
    <w:rsid w:val="00696827"/>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6"/>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35"/>
    <w:rsid w:val="00736980"/>
    <w:rsid w:val="007369F0"/>
    <w:rsid w:val="00736E3D"/>
    <w:rsid w:val="0073713D"/>
    <w:rsid w:val="00737707"/>
    <w:rsid w:val="007378AD"/>
    <w:rsid w:val="00737C2C"/>
    <w:rsid w:val="00740EBB"/>
    <w:rsid w:val="00740FAA"/>
    <w:rsid w:val="00742640"/>
    <w:rsid w:val="00742C7B"/>
    <w:rsid w:val="0074322E"/>
    <w:rsid w:val="00743356"/>
    <w:rsid w:val="007437E0"/>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893"/>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2F87"/>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4FD2"/>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5F"/>
    <w:rsid w:val="00801160"/>
    <w:rsid w:val="00801389"/>
    <w:rsid w:val="0080144C"/>
    <w:rsid w:val="00801807"/>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5FD6"/>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15AA"/>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1F0E"/>
    <w:rsid w:val="008B21B1"/>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43E"/>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71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50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CAC"/>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2147"/>
    <w:rsid w:val="009C314D"/>
    <w:rsid w:val="009C32A6"/>
    <w:rsid w:val="009C3639"/>
    <w:rsid w:val="009C404C"/>
    <w:rsid w:val="009C4202"/>
    <w:rsid w:val="009C477F"/>
    <w:rsid w:val="009C4838"/>
    <w:rsid w:val="009C4A7C"/>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115"/>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919"/>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6DD3"/>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A3D"/>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4A"/>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226"/>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09"/>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34E1"/>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540E"/>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07C"/>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0A4C"/>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2FA"/>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0C08"/>
    <w:rsid w:val="00C50E03"/>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68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57AA"/>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C5C"/>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AE1"/>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5775D"/>
    <w:rsid w:val="00D61006"/>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DAC"/>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57A"/>
    <w:rsid w:val="00E1489E"/>
    <w:rsid w:val="00E14E54"/>
    <w:rsid w:val="00E15B7E"/>
    <w:rsid w:val="00E1703B"/>
    <w:rsid w:val="00E1729C"/>
    <w:rsid w:val="00E17D2F"/>
    <w:rsid w:val="00E17E00"/>
    <w:rsid w:val="00E21BE7"/>
    <w:rsid w:val="00E21E5A"/>
    <w:rsid w:val="00E22A5C"/>
    <w:rsid w:val="00E22EC5"/>
    <w:rsid w:val="00E23495"/>
    <w:rsid w:val="00E23E25"/>
    <w:rsid w:val="00E24B24"/>
    <w:rsid w:val="00E25747"/>
    <w:rsid w:val="00E266C4"/>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002"/>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C7969"/>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3CE"/>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193"/>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476"/>
    <w:rsid w:val="00F575F1"/>
    <w:rsid w:val="00F5770C"/>
    <w:rsid w:val="00F578E5"/>
    <w:rsid w:val="00F605E7"/>
    <w:rsid w:val="00F607A2"/>
    <w:rsid w:val="00F61310"/>
    <w:rsid w:val="00F6151D"/>
    <w:rsid w:val="00F621C4"/>
    <w:rsid w:val="00F62603"/>
    <w:rsid w:val="00F62C4B"/>
    <w:rsid w:val="00F630C6"/>
    <w:rsid w:val="00F63CB4"/>
    <w:rsid w:val="00F6473E"/>
    <w:rsid w:val="00F6522C"/>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247B"/>
    <w:rsid w:val="00F92779"/>
    <w:rsid w:val="00F9326C"/>
    <w:rsid w:val="00F93A98"/>
    <w:rsid w:val="00F93E04"/>
    <w:rsid w:val="00F93FE8"/>
    <w:rsid w:val="00F94803"/>
    <w:rsid w:val="00F94ADD"/>
    <w:rsid w:val="00F94B01"/>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1D9"/>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3AC2"/>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B5"/>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597509">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4105206">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4755874">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2428426">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1723014">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209326">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3047540">
      <w:bodyDiv w:val="1"/>
      <w:marLeft w:val="0"/>
      <w:marRight w:val="0"/>
      <w:marTop w:val="0"/>
      <w:marBottom w:val="0"/>
      <w:divBdr>
        <w:top w:val="none" w:sz="0" w:space="0" w:color="auto"/>
        <w:left w:val="none" w:sz="0" w:space="0" w:color="auto"/>
        <w:bottom w:val="none" w:sz="0" w:space="0" w:color="auto"/>
        <w:right w:val="none" w:sz="0" w:space="0" w:color="auto"/>
      </w:divBdr>
    </w:div>
    <w:div w:id="304087431">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5286873">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48346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648488">
      <w:bodyDiv w:val="1"/>
      <w:marLeft w:val="0"/>
      <w:marRight w:val="0"/>
      <w:marTop w:val="0"/>
      <w:marBottom w:val="0"/>
      <w:divBdr>
        <w:top w:val="none" w:sz="0" w:space="0" w:color="auto"/>
        <w:left w:val="none" w:sz="0" w:space="0" w:color="auto"/>
        <w:bottom w:val="none" w:sz="0" w:space="0" w:color="auto"/>
        <w:right w:val="none" w:sz="0" w:space="0" w:color="auto"/>
      </w:divBdr>
    </w:div>
    <w:div w:id="334891128">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159178">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3452304">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006422">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8906513">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046454">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766750">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288857">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850641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44986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294644">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281957">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371470">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2305469">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429837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6358806">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2496903">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2180514">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2884083">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5236554">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7455108">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1851601">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2861875">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8681087">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127510">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287523">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7512440">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4639422">
      <w:bodyDiv w:val="1"/>
      <w:marLeft w:val="0"/>
      <w:marRight w:val="0"/>
      <w:marTop w:val="0"/>
      <w:marBottom w:val="0"/>
      <w:divBdr>
        <w:top w:val="none" w:sz="0" w:space="0" w:color="auto"/>
        <w:left w:val="none" w:sz="0" w:space="0" w:color="auto"/>
        <w:bottom w:val="none" w:sz="0" w:space="0" w:color="auto"/>
        <w:right w:val="none" w:sz="0" w:space="0" w:color="auto"/>
      </w:divBdr>
    </w:div>
    <w:div w:id="1405295504">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350964">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89394214">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1684275">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0256480">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059562">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589931">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35106298">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7595690">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417442">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2615371">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515894">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6743377">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457447">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218581">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3893654">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85100169">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420287404&amp;mark=000000000000000000000000000000000000000000000000007D20K3&amp;mark=000000000000000000000000000000000000000000000000007D20K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kodeks://link/d?nd=901919946&amp;mark=000000000000000000000000000000000000000000000000008P00LQ&amp;mark=000000000000000000000000000000000000000000000000008P00L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kodeks://link/d?nd=420287404&amp;mark=000000000000000000000000000000000000000000000000007D20K3&amp;mark=000000000000000000000000000000000000000000000000007D20K3" TargetMode="External"/><Relationship Id="rId20" Type="http://schemas.openxmlformats.org/officeDocument/2006/relationships/hyperlink" Target="kodeks://link/d?nd=901919946&amp;mark=000000000000000000000000000000000000000000000000008P00LQ&amp;mark=000000000000000000000000000000000000000000000000008P00L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1919946&amp;mark=000000000000000000000000000000000000000000000000008OQ0LN&amp;mark=000000000000000000000000000000000000000000000000008OQ0LN" TargetMode="External"/><Relationship Id="rId5" Type="http://schemas.openxmlformats.org/officeDocument/2006/relationships/settings" Target="settings.xml"/><Relationship Id="rId15" Type="http://schemas.openxmlformats.org/officeDocument/2006/relationships/hyperlink" Target="kodeks://link/d?nd=901919946&amp;mark=000000000000000000000000000000000000000000000000008P00LQ&amp;mark=000000000000000000000000000000000000000000000000008P00LQ"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901919946&amp;mark=000000000000000000000000000000000000000000000000008OQ0LN&amp;mark=000000000000000000000000000000000000000000000000008OQ0L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68E6-02C7-45AB-9FF2-168071F8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5</Pages>
  <Words>1309</Words>
  <Characters>7465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182</cp:revision>
  <cp:lastPrinted>2015-07-31T09:23:00Z</cp:lastPrinted>
  <dcterms:created xsi:type="dcterms:W3CDTF">2023-05-30T05:31:00Z</dcterms:created>
  <dcterms:modified xsi:type="dcterms:W3CDTF">2024-04-23T07:40:00Z</dcterms:modified>
</cp:coreProperties>
</file>