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CC" w:rsidRPr="00221AA0" w:rsidRDefault="009558B9" w:rsidP="00DF6EC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221AA0">
        <w:rPr>
          <w:rFonts w:ascii="Times New Roman" w:hAnsi="Times New Roman" w:cs="Times New Roman"/>
          <w:color w:val="auto"/>
          <w:sz w:val="44"/>
          <w:szCs w:val="44"/>
        </w:rPr>
        <w:t xml:space="preserve">Уважаемые жители </w:t>
      </w:r>
    </w:p>
    <w:p w:rsidR="003D1AD1" w:rsidRPr="00221AA0" w:rsidRDefault="002350CE" w:rsidP="002350C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221AA0">
        <w:rPr>
          <w:rFonts w:ascii="Times New Roman" w:hAnsi="Times New Roman" w:cs="Times New Roman"/>
          <w:color w:val="auto"/>
          <w:sz w:val="44"/>
          <w:szCs w:val="44"/>
        </w:rPr>
        <w:t>городского поселения Агириш!</w:t>
      </w:r>
    </w:p>
    <w:p w:rsidR="002350CE" w:rsidRPr="00221AA0" w:rsidRDefault="002350CE" w:rsidP="002350CE">
      <w:pPr>
        <w:rPr>
          <w:sz w:val="44"/>
          <w:szCs w:val="44"/>
        </w:rPr>
      </w:pPr>
      <w:bookmarkStart w:id="0" w:name="_GoBack"/>
      <w:bookmarkEnd w:id="0"/>
    </w:p>
    <w:p w:rsidR="005B1EFA" w:rsidRPr="00221AA0" w:rsidRDefault="00803AF4" w:rsidP="00803AF4">
      <w:pPr>
        <w:pStyle w:val="a3"/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221AA0">
        <w:rPr>
          <w:rFonts w:ascii="Times New Roman" w:hAnsi="Times New Roman" w:cs="Times New Roman"/>
          <w:b/>
          <w:sz w:val="36"/>
          <w:szCs w:val="36"/>
        </w:rPr>
        <w:t>Целях обеспечения пожарной безопасности в лесах, согласно приказу Департамента региональной безопасности Ханты</w:t>
      </w:r>
      <w:r w:rsidR="00221A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21AA0">
        <w:rPr>
          <w:rFonts w:ascii="Times New Roman" w:hAnsi="Times New Roman" w:cs="Times New Roman"/>
          <w:b/>
          <w:sz w:val="36"/>
          <w:szCs w:val="36"/>
        </w:rPr>
        <w:t>- Мансийского автономного округа - Югры от 24.05.2023 № 18-нп, с 25 мая 2023 года введён запрет посещения гражданами лесов в границах Хант</w:t>
      </w:r>
      <w:proofErr w:type="gramStart"/>
      <w:r w:rsidRPr="00221AA0">
        <w:rPr>
          <w:rFonts w:ascii="Times New Roman" w:hAnsi="Times New Roman" w:cs="Times New Roman"/>
          <w:b/>
          <w:sz w:val="36"/>
          <w:szCs w:val="36"/>
        </w:rPr>
        <w:t>ы-</w:t>
      </w:r>
      <w:proofErr w:type="gramEnd"/>
      <w:r w:rsidRPr="00221AA0">
        <w:rPr>
          <w:rFonts w:ascii="Times New Roman" w:hAnsi="Times New Roman" w:cs="Times New Roman"/>
          <w:b/>
          <w:sz w:val="36"/>
          <w:szCs w:val="36"/>
        </w:rPr>
        <w:t xml:space="preserve"> Мансийского автономного округа – Югры и въезд в лесные массивы автотранспортных средств</w:t>
      </w:r>
      <w:r w:rsidR="006F73FA" w:rsidRPr="00221AA0">
        <w:rPr>
          <w:rFonts w:ascii="Times New Roman" w:hAnsi="Times New Roman" w:cs="Times New Roman"/>
          <w:b/>
          <w:sz w:val="36"/>
          <w:szCs w:val="36"/>
        </w:rPr>
        <w:t>, в том числе ведение охоты и рыболовства в поймах крупных рек,</w:t>
      </w:r>
      <w:r w:rsidRPr="00221AA0">
        <w:rPr>
          <w:rFonts w:ascii="Times New Roman" w:hAnsi="Times New Roman" w:cs="Times New Roman"/>
          <w:b/>
          <w:sz w:val="36"/>
          <w:szCs w:val="36"/>
        </w:rPr>
        <w:t xml:space="preserve"> а</w:t>
      </w:r>
      <w:r w:rsidR="002350CE" w:rsidRPr="00221AA0">
        <w:rPr>
          <w:rFonts w:ascii="Times New Roman" w:hAnsi="Times New Roman" w:cs="Times New Roman"/>
          <w:b/>
          <w:sz w:val="36"/>
          <w:szCs w:val="36"/>
        </w:rPr>
        <w:t xml:space="preserve">дминистрация городского поселения </w:t>
      </w:r>
      <w:r w:rsidRPr="00221AA0">
        <w:rPr>
          <w:rFonts w:ascii="Times New Roman" w:hAnsi="Times New Roman" w:cs="Times New Roman"/>
          <w:b/>
          <w:sz w:val="36"/>
          <w:szCs w:val="36"/>
        </w:rPr>
        <w:t xml:space="preserve">оповещает о временном  </w:t>
      </w:r>
      <w:proofErr w:type="gramStart"/>
      <w:r w:rsidRPr="00221AA0">
        <w:rPr>
          <w:rFonts w:ascii="Times New Roman" w:hAnsi="Times New Roman" w:cs="Times New Roman"/>
          <w:b/>
          <w:sz w:val="36"/>
          <w:szCs w:val="36"/>
        </w:rPr>
        <w:t>ограничении</w:t>
      </w:r>
      <w:proofErr w:type="gramEnd"/>
      <w:r w:rsidRPr="00221AA0">
        <w:rPr>
          <w:rFonts w:ascii="Times New Roman" w:hAnsi="Times New Roman" w:cs="Times New Roman"/>
          <w:b/>
          <w:sz w:val="36"/>
          <w:szCs w:val="36"/>
        </w:rPr>
        <w:t xml:space="preserve"> пребывания</w:t>
      </w:r>
      <w:r w:rsidR="006F73FA" w:rsidRPr="00221AA0">
        <w:rPr>
          <w:rFonts w:ascii="Times New Roman" w:hAnsi="Times New Roman" w:cs="Times New Roman"/>
          <w:b/>
          <w:sz w:val="36"/>
          <w:szCs w:val="36"/>
        </w:rPr>
        <w:t xml:space="preserve"> граждан </w:t>
      </w:r>
      <w:r w:rsidRPr="00221AA0">
        <w:rPr>
          <w:rFonts w:ascii="Times New Roman" w:hAnsi="Times New Roman" w:cs="Times New Roman"/>
          <w:b/>
          <w:sz w:val="36"/>
          <w:szCs w:val="36"/>
        </w:rPr>
        <w:t xml:space="preserve"> в лесах и въезда в них транспортных средств, а также проведения в лесах определенных видов работ.</w:t>
      </w:r>
    </w:p>
    <w:p w:rsidR="006F73FA" w:rsidRPr="00221AA0" w:rsidRDefault="006F73FA" w:rsidP="00803AF4">
      <w:pPr>
        <w:pStyle w:val="a3"/>
        <w:ind w:firstLine="708"/>
        <w:rPr>
          <w:b/>
          <w:sz w:val="36"/>
          <w:szCs w:val="36"/>
        </w:rPr>
      </w:pPr>
      <w:r w:rsidRPr="00221AA0">
        <w:rPr>
          <w:rFonts w:ascii="Times New Roman" w:hAnsi="Times New Roman" w:cs="Times New Roman"/>
          <w:b/>
          <w:sz w:val="36"/>
          <w:szCs w:val="36"/>
        </w:rPr>
        <w:t xml:space="preserve">За нарушение установленных органами государственной власти автономного округа ограничений пребывания граждан в лесах, въезда в них транспортных средств,  проведения в лесах определенных видов работ влечет наложение административного штрафа на граждан в размере от одной тысячи до трёх тысяч рублей </w:t>
      </w:r>
      <w:proofErr w:type="gramStart"/>
      <w:r w:rsidRPr="00221AA0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221AA0">
        <w:rPr>
          <w:rFonts w:ascii="Times New Roman" w:hAnsi="Times New Roman" w:cs="Times New Roman"/>
          <w:b/>
          <w:sz w:val="36"/>
          <w:szCs w:val="36"/>
        </w:rPr>
        <w:t>ст.44.1 закона ХМАО – Югры от 11.06.2010 № 102-оз « Об административных правонарушениях».</w:t>
      </w:r>
    </w:p>
    <w:p w:rsidR="002350CE" w:rsidRPr="006F73FA" w:rsidRDefault="002350CE" w:rsidP="00B3039D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2350CE" w:rsidRPr="006F73FA" w:rsidSect="00DF6EC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B9"/>
    <w:rsid w:val="000971CC"/>
    <w:rsid w:val="00106F12"/>
    <w:rsid w:val="00221AA0"/>
    <w:rsid w:val="002350CE"/>
    <w:rsid w:val="002B7F05"/>
    <w:rsid w:val="00362E55"/>
    <w:rsid w:val="003D1AD1"/>
    <w:rsid w:val="005A0070"/>
    <w:rsid w:val="005B1EFA"/>
    <w:rsid w:val="006F73FA"/>
    <w:rsid w:val="00803AF4"/>
    <w:rsid w:val="009558B9"/>
    <w:rsid w:val="0099415F"/>
    <w:rsid w:val="00B3039D"/>
    <w:rsid w:val="00D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0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0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agirish</cp:lastModifiedBy>
  <cp:revision>8</cp:revision>
  <cp:lastPrinted>2023-05-31T07:52:00Z</cp:lastPrinted>
  <dcterms:created xsi:type="dcterms:W3CDTF">2022-04-27T06:04:00Z</dcterms:created>
  <dcterms:modified xsi:type="dcterms:W3CDTF">2023-05-31T07:55:00Z</dcterms:modified>
</cp:coreProperties>
</file>