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bookmarkStart w:id="0" w:name="_GoBack"/>
      <w:bookmarkEnd w:id="0"/>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9C53F8" w:rsidRDefault="009C53F8" w:rsidP="00221B21">
                            <w:pPr>
                              <w:pStyle w:val="msoaccenttext7"/>
                              <w:widowControl w:val="0"/>
                            </w:pPr>
                            <w:r>
                              <w:rPr>
                                <w:rFonts w:ascii="Arial" w:hAnsi="Arial" w:cs="Arial"/>
                                <w:i/>
                                <w:iCs/>
                                <w:sz w:val="16"/>
                                <w:szCs w:val="16"/>
                              </w:rPr>
                              <w:t>В</w:t>
                            </w:r>
                            <w:r w:rsidR="00E14E54">
                              <w:rPr>
                                <w:rFonts w:ascii="Arial" w:hAnsi="Arial" w:cs="Arial"/>
                                <w:i/>
                                <w:iCs/>
                                <w:sz w:val="16"/>
                                <w:szCs w:val="16"/>
                              </w:rPr>
                              <w:t>ыпуск № 84(816</w:t>
                            </w:r>
                            <w:r w:rsidR="00154C56">
                              <w:rPr>
                                <w:rFonts w:ascii="Arial" w:hAnsi="Arial" w:cs="Arial"/>
                                <w:i/>
                                <w:iCs/>
                                <w:sz w:val="16"/>
                                <w:szCs w:val="16"/>
                              </w:rPr>
                              <w:t>)       2</w:t>
                            </w:r>
                            <w:r w:rsidR="00E14E54">
                              <w:rPr>
                                <w:rFonts w:ascii="Arial" w:hAnsi="Arial" w:cs="Arial"/>
                                <w:i/>
                                <w:iCs/>
                                <w:sz w:val="16"/>
                                <w:szCs w:val="16"/>
                              </w:rPr>
                              <w:t>4</w:t>
                            </w:r>
                            <w:r>
                              <w:rPr>
                                <w:rFonts w:ascii="Arial" w:hAnsi="Arial" w:cs="Arial"/>
                                <w:i/>
                                <w:iCs/>
                                <w:sz w:val="16"/>
                                <w:szCs w:val="16"/>
                              </w:rPr>
                              <w:t xml:space="preserve"> </w:t>
                            </w:r>
                            <w:r w:rsidR="00154C56">
                              <w:rPr>
                                <w:rFonts w:ascii="Arial" w:hAnsi="Arial" w:cs="Arial"/>
                                <w:i/>
                                <w:iCs/>
                                <w:sz w:val="16"/>
                                <w:szCs w:val="16"/>
                              </w:rPr>
                              <w:t>ноября</w:t>
                            </w:r>
                            <w:r>
                              <w:rPr>
                                <w:rFonts w:ascii="Arial" w:hAnsi="Arial" w:cs="Arial"/>
                                <w:i/>
                                <w:iCs/>
                                <w:sz w:val="16"/>
                                <w:szCs w:val="16"/>
                              </w:rPr>
                              <w:t xml:space="preserve">  2023 г.</w:t>
                            </w:r>
                          </w:p>
                          <w:p w:rsidR="009C53F8" w:rsidRDefault="009C53F8" w:rsidP="00221B21">
                            <w:pPr>
                              <w:widowControl w:val="0"/>
                            </w:pPr>
                          </w:p>
                          <w:p w:rsidR="009C53F8" w:rsidRPr="00221B21" w:rsidRDefault="009C53F8"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9C53F8" w:rsidRDefault="009C53F8" w:rsidP="00221B21">
                      <w:pPr>
                        <w:pStyle w:val="msoaccenttext7"/>
                        <w:widowControl w:val="0"/>
                      </w:pPr>
                      <w:r>
                        <w:rPr>
                          <w:rFonts w:ascii="Arial" w:hAnsi="Arial" w:cs="Arial"/>
                          <w:i/>
                          <w:iCs/>
                          <w:sz w:val="16"/>
                          <w:szCs w:val="16"/>
                        </w:rPr>
                        <w:t>В</w:t>
                      </w:r>
                      <w:r w:rsidR="00E14E54">
                        <w:rPr>
                          <w:rFonts w:ascii="Arial" w:hAnsi="Arial" w:cs="Arial"/>
                          <w:i/>
                          <w:iCs/>
                          <w:sz w:val="16"/>
                          <w:szCs w:val="16"/>
                        </w:rPr>
                        <w:t>ыпуск № 84(816</w:t>
                      </w:r>
                      <w:r w:rsidR="00154C56">
                        <w:rPr>
                          <w:rFonts w:ascii="Arial" w:hAnsi="Arial" w:cs="Arial"/>
                          <w:i/>
                          <w:iCs/>
                          <w:sz w:val="16"/>
                          <w:szCs w:val="16"/>
                        </w:rPr>
                        <w:t>)       2</w:t>
                      </w:r>
                      <w:r w:rsidR="00E14E54">
                        <w:rPr>
                          <w:rFonts w:ascii="Arial" w:hAnsi="Arial" w:cs="Arial"/>
                          <w:i/>
                          <w:iCs/>
                          <w:sz w:val="16"/>
                          <w:szCs w:val="16"/>
                        </w:rPr>
                        <w:t>4</w:t>
                      </w:r>
                      <w:r>
                        <w:rPr>
                          <w:rFonts w:ascii="Arial" w:hAnsi="Arial" w:cs="Arial"/>
                          <w:i/>
                          <w:iCs/>
                          <w:sz w:val="16"/>
                          <w:szCs w:val="16"/>
                        </w:rPr>
                        <w:t xml:space="preserve"> </w:t>
                      </w:r>
                      <w:r w:rsidR="00154C56">
                        <w:rPr>
                          <w:rFonts w:ascii="Arial" w:hAnsi="Arial" w:cs="Arial"/>
                          <w:i/>
                          <w:iCs/>
                          <w:sz w:val="16"/>
                          <w:szCs w:val="16"/>
                        </w:rPr>
                        <w:t>ноября</w:t>
                      </w:r>
                      <w:r>
                        <w:rPr>
                          <w:rFonts w:ascii="Arial" w:hAnsi="Arial" w:cs="Arial"/>
                          <w:i/>
                          <w:iCs/>
                          <w:sz w:val="16"/>
                          <w:szCs w:val="16"/>
                        </w:rPr>
                        <w:t xml:space="preserve">  2023 г.</w:t>
                      </w:r>
                    </w:p>
                    <w:p w:rsidR="009C53F8" w:rsidRDefault="009C53F8" w:rsidP="00221B21">
                      <w:pPr>
                        <w:widowControl w:val="0"/>
                      </w:pPr>
                    </w:p>
                    <w:p w:rsidR="009C53F8" w:rsidRPr="00221B21" w:rsidRDefault="009C53F8"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14:anchorId="527FDD6F" wp14:editId="0E5ED1E8">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53F8" w:rsidRPr="005846A9" w:rsidRDefault="009C53F8" w:rsidP="00C177E4">
                            <w:pPr>
                              <w:widowControl w:val="0"/>
                              <w:jc w:val="center"/>
                              <w:rPr>
                                <w:b/>
                                <w:bCs/>
                                <w:sz w:val="28"/>
                                <w:szCs w:val="28"/>
                              </w:rPr>
                            </w:pPr>
                            <w:r w:rsidRPr="005846A9">
                              <w:rPr>
                                <w:b/>
                                <w:bCs/>
                                <w:sz w:val="28"/>
                                <w:szCs w:val="28"/>
                              </w:rPr>
                              <w:t>Официально</w:t>
                            </w:r>
                          </w:p>
                          <w:p w:rsidR="009C53F8" w:rsidRPr="005846A9" w:rsidRDefault="009C53F8"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9C53F8" w:rsidRDefault="009C53F8" w:rsidP="00C177E4">
                            <w:pPr>
                              <w:widowControl w:val="0"/>
                              <w:rPr>
                                <w:sz w:val="16"/>
                                <w:szCs w:val="16"/>
                              </w:rPr>
                            </w:pPr>
                          </w:p>
                          <w:p w:rsidR="009C53F8" w:rsidRDefault="009C53F8"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9C53F8" w:rsidRPr="005846A9" w:rsidRDefault="009C53F8" w:rsidP="00C177E4">
                      <w:pPr>
                        <w:widowControl w:val="0"/>
                        <w:jc w:val="center"/>
                        <w:rPr>
                          <w:b/>
                          <w:bCs/>
                          <w:sz w:val="28"/>
                          <w:szCs w:val="28"/>
                        </w:rPr>
                      </w:pPr>
                      <w:r w:rsidRPr="005846A9">
                        <w:rPr>
                          <w:b/>
                          <w:bCs/>
                          <w:sz w:val="28"/>
                          <w:szCs w:val="28"/>
                        </w:rPr>
                        <w:t>Официально</w:t>
                      </w:r>
                    </w:p>
                    <w:p w:rsidR="009C53F8" w:rsidRPr="005846A9" w:rsidRDefault="009C53F8"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9C53F8" w:rsidRDefault="009C53F8" w:rsidP="00C177E4">
                      <w:pPr>
                        <w:widowControl w:val="0"/>
                        <w:rPr>
                          <w:sz w:val="16"/>
                          <w:szCs w:val="16"/>
                        </w:rPr>
                      </w:pPr>
                    </w:p>
                    <w:p w:rsidR="009C53F8" w:rsidRDefault="009C53F8"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F605E7" w:rsidP="00613BF8">
      <w:r>
        <w:rPr>
          <w:noProof/>
        </w:rPr>
        <mc:AlternateContent>
          <mc:Choice Requires="wps">
            <w:drawing>
              <wp:anchor distT="36576" distB="36576" distL="36576" distR="36576" simplePos="0" relativeHeight="251672576" behindDoc="0" locked="0" layoutInCell="1" allowOverlap="1" wp14:anchorId="6868C545" wp14:editId="1664CD26">
                <wp:simplePos x="0" y="0"/>
                <wp:positionH relativeFrom="column">
                  <wp:posOffset>1205865</wp:posOffset>
                </wp:positionH>
                <wp:positionV relativeFrom="paragraph">
                  <wp:posOffset>152400</wp:posOffset>
                </wp:positionV>
                <wp:extent cx="5248275" cy="7486650"/>
                <wp:effectExtent l="0" t="0" r="9525"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48275" cy="74866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53F8" w:rsidRDefault="009C53F8" w:rsidP="00A54CA6">
                            <w:pPr>
                              <w:widowControl w:val="0"/>
                              <w:tabs>
                                <w:tab w:val="left" w:pos="1134"/>
                              </w:tabs>
                              <w:autoSpaceDE w:val="0"/>
                              <w:autoSpaceDN w:val="0"/>
                              <w:adjustRightInd w:val="0"/>
                              <w:jc w:val="both"/>
                              <w:rPr>
                                <w:sz w:val="18"/>
                                <w:szCs w:val="18"/>
                              </w:rPr>
                            </w:pPr>
                          </w:p>
                          <w:p w:rsidR="00AF1143" w:rsidRPr="00A54CA6" w:rsidRDefault="00AF1143" w:rsidP="00AF1143">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AF1143" w:rsidRPr="00A54CA6" w:rsidRDefault="00AF1143" w:rsidP="00AF1143">
                            <w:pPr>
                              <w:tabs>
                                <w:tab w:val="left" w:pos="1080"/>
                                <w:tab w:val="left" w:pos="1620"/>
                              </w:tabs>
                              <w:spacing w:line="240" w:lineRule="atLeast"/>
                              <w:jc w:val="center"/>
                              <w:rPr>
                                <w:b/>
                                <w:sz w:val="18"/>
                                <w:szCs w:val="22"/>
                              </w:rPr>
                            </w:pPr>
                            <w:r w:rsidRPr="00A54CA6">
                              <w:rPr>
                                <w:b/>
                                <w:sz w:val="18"/>
                                <w:szCs w:val="22"/>
                              </w:rPr>
                              <w:t>АДМИНИСТРАЦИЯ</w:t>
                            </w:r>
                          </w:p>
                          <w:p w:rsidR="00AF1143" w:rsidRPr="00A54CA6" w:rsidRDefault="00AF1143" w:rsidP="00AF1143">
                            <w:pPr>
                              <w:tabs>
                                <w:tab w:val="left" w:pos="1080"/>
                                <w:tab w:val="left" w:pos="1620"/>
                              </w:tabs>
                              <w:spacing w:line="240" w:lineRule="atLeast"/>
                              <w:jc w:val="center"/>
                              <w:rPr>
                                <w:b/>
                                <w:sz w:val="18"/>
                                <w:szCs w:val="22"/>
                              </w:rPr>
                            </w:pPr>
                            <w:r w:rsidRPr="00A54CA6">
                              <w:rPr>
                                <w:b/>
                                <w:sz w:val="18"/>
                                <w:szCs w:val="22"/>
                              </w:rPr>
                              <w:t>ПОСТАНОВЛЕНИЕ</w:t>
                            </w:r>
                          </w:p>
                          <w:p w:rsidR="00E14E54" w:rsidRPr="00E14E54" w:rsidRDefault="00E14E54" w:rsidP="00E14E54">
                            <w:pPr>
                              <w:jc w:val="both"/>
                              <w:rPr>
                                <w:sz w:val="18"/>
                                <w:szCs w:val="22"/>
                              </w:rPr>
                            </w:pPr>
                            <w:r w:rsidRPr="00E14E54">
                              <w:rPr>
                                <w:sz w:val="18"/>
                                <w:szCs w:val="22"/>
                              </w:rPr>
                              <w:t xml:space="preserve">«23»  ноября  2023 г. </w:t>
                            </w:r>
                            <w:r w:rsidRPr="00E14E54">
                              <w:rPr>
                                <w:sz w:val="18"/>
                                <w:szCs w:val="22"/>
                              </w:rPr>
                              <w:tab/>
                            </w:r>
                            <w:r w:rsidRPr="00E14E54">
                              <w:rPr>
                                <w:sz w:val="18"/>
                                <w:szCs w:val="22"/>
                              </w:rPr>
                              <w:tab/>
                              <w:t xml:space="preserve">        </w:t>
                            </w:r>
                            <w:r w:rsidRPr="00E14E54">
                              <w:rPr>
                                <w:sz w:val="18"/>
                                <w:szCs w:val="22"/>
                              </w:rPr>
                              <w:tab/>
                            </w:r>
                            <w:r w:rsidRPr="00E14E54">
                              <w:rPr>
                                <w:sz w:val="18"/>
                                <w:szCs w:val="22"/>
                              </w:rPr>
                              <w:tab/>
                              <w:t xml:space="preserve">                                                            № 297</w:t>
                            </w:r>
                          </w:p>
                          <w:p w:rsidR="00E14E54" w:rsidRPr="00E14E54" w:rsidRDefault="00E14E54" w:rsidP="00E14E54">
                            <w:pPr>
                              <w:jc w:val="both"/>
                              <w:rPr>
                                <w:sz w:val="18"/>
                                <w:szCs w:val="22"/>
                              </w:rPr>
                            </w:pPr>
                          </w:p>
                          <w:p w:rsidR="00E14E54" w:rsidRPr="00E14E54" w:rsidRDefault="00E14E54" w:rsidP="00E14E54">
                            <w:pPr>
                              <w:pStyle w:val="29"/>
                              <w:shd w:val="clear" w:color="auto" w:fill="auto"/>
                              <w:tabs>
                                <w:tab w:val="left" w:pos="993"/>
                              </w:tabs>
                              <w:spacing w:after="0" w:line="240" w:lineRule="auto"/>
                              <w:jc w:val="left"/>
                              <w:rPr>
                                <w:b w:val="0"/>
                                <w:sz w:val="18"/>
                                <w:szCs w:val="22"/>
                              </w:rPr>
                            </w:pPr>
                            <w:r w:rsidRPr="00E14E54">
                              <w:rPr>
                                <w:b w:val="0"/>
                                <w:sz w:val="18"/>
                                <w:szCs w:val="22"/>
                              </w:rPr>
                              <w:t xml:space="preserve">О внесении изменений в постановление администрации городского </w:t>
                            </w:r>
                          </w:p>
                          <w:p w:rsidR="00E14E54" w:rsidRPr="00E14E54" w:rsidRDefault="00E14E54" w:rsidP="00E14E54">
                            <w:pPr>
                              <w:pStyle w:val="29"/>
                              <w:shd w:val="clear" w:color="auto" w:fill="auto"/>
                              <w:tabs>
                                <w:tab w:val="left" w:pos="993"/>
                              </w:tabs>
                              <w:spacing w:after="0" w:line="240" w:lineRule="auto"/>
                              <w:jc w:val="left"/>
                              <w:rPr>
                                <w:b w:val="0"/>
                                <w:sz w:val="18"/>
                                <w:szCs w:val="22"/>
                              </w:rPr>
                            </w:pPr>
                            <w:r w:rsidRPr="00E14E54">
                              <w:rPr>
                                <w:b w:val="0"/>
                                <w:sz w:val="18"/>
                                <w:szCs w:val="22"/>
                              </w:rPr>
                              <w:t xml:space="preserve">поселения Агириш от 28.07.2021  № 212 «Об утверждении Реестра </w:t>
                            </w:r>
                          </w:p>
                          <w:p w:rsidR="00E14E54" w:rsidRPr="00E14E54" w:rsidRDefault="00E14E54" w:rsidP="00E14E54">
                            <w:pPr>
                              <w:pStyle w:val="29"/>
                              <w:shd w:val="clear" w:color="auto" w:fill="auto"/>
                              <w:tabs>
                                <w:tab w:val="left" w:pos="993"/>
                              </w:tabs>
                              <w:spacing w:after="0" w:line="240" w:lineRule="auto"/>
                              <w:jc w:val="left"/>
                              <w:rPr>
                                <w:b w:val="0"/>
                                <w:sz w:val="18"/>
                                <w:szCs w:val="22"/>
                              </w:rPr>
                            </w:pPr>
                            <w:r w:rsidRPr="00E14E54">
                              <w:rPr>
                                <w:b w:val="0"/>
                                <w:sz w:val="18"/>
                                <w:szCs w:val="22"/>
                              </w:rPr>
                              <w:t>мест (площадок</w:t>
                            </w:r>
                            <w:proofErr w:type="gramStart"/>
                            <w:r w:rsidRPr="00E14E54">
                              <w:rPr>
                                <w:b w:val="0"/>
                                <w:sz w:val="18"/>
                                <w:szCs w:val="22"/>
                              </w:rPr>
                              <w:t>)н</w:t>
                            </w:r>
                            <w:proofErr w:type="gramEnd"/>
                            <w:r w:rsidRPr="00E14E54">
                              <w:rPr>
                                <w:b w:val="0"/>
                                <w:sz w:val="18"/>
                                <w:szCs w:val="22"/>
                              </w:rPr>
                              <w:t xml:space="preserve">акопления твердых коммунальных отходов в </w:t>
                            </w:r>
                          </w:p>
                          <w:p w:rsidR="00E14E54" w:rsidRPr="00E14E54" w:rsidRDefault="00E14E54" w:rsidP="00E14E54">
                            <w:pPr>
                              <w:pStyle w:val="29"/>
                              <w:shd w:val="clear" w:color="auto" w:fill="auto"/>
                              <w:tabs>
                                <w:tab w:val="left" w:pos="993"/>
                              </w:tabs>
                              <w:spacing w:after="0" w:line="240" w:lineRule="auto"/>
                              <w:jc w:val="left"/>
                              <w:rPr>
                                <w:b w:val="0"/>
                                <w:sz w:val="18"/>
                                <w:szCs w:val="22"/>
                              </w:rPr>
                            </w:pPr>
                            <w:r w:rsidRPr="00E14E54">
                              <w:rPr>
                                <w:b w:val="0"/>
                                <w:sz w:val="18"/>
                                <w:szCs w:val="22"/>
                              </w:rPr>
                              <w:t xml:space="preserve">городском </w:t>
                            </w:r>
                            <w:proofErr w:type="gramStart"/>
                            <w:r w:rsidRPr="00E14E54">
                              <w:rPr>
                                <w:b w:val="0"/>
                                <w:sz w:val="18"/>
                                <w:szCs w:val="22"/>
                              </w:rPr>
                              <w:t>поселении</w:t>
                            </w:r>
                            <w:proofErr w:type="gramEnd"/>
                            <w:r w:rsidRPr="00E14E54">
                              <w:rPr>
                                <w:b w:val="0"/>
                                <w:sz w:val="18"/>
                                <w:szCs w:val="22"/>
                              </w:rPr>
                              <w:t xml:space="preserve"> Агириш и Схемы размещения мест (площадок)</w:t>
                            </w:r>
                          </w:p>
                          <w:p w:rsidR="00E14E54" w:rsidRPr="00E14E54" w:rsidRDefault="00E14E54" w:rsidP="00E14E54">
                            <w:pPr>
                              <w:pStyle w:val="29"/>
                              <w:shd w:val="clear" w:color="auto" w:fill="auto"/>
                              <w:tabs>
                                <w:tab w:val="left" w:pos="993"/>
                              </w:tabs>
                              <w:spacing w:after="0" w:line="240" w:lineRule="auto"/>
                              <w:jc w:val="left"/>
                              <w:rPr>
                                <w:b w:val="0"/>
                                <w:sz w:val="18"/>
                                <w:szCs w:val="22"/>
                              </w:rPr>
                            </w:pPr>
                            <w:r w:rsidRPr="00E14E54">
                              <w:rPr>
                                <w:b w:val="0"/>
                                <w:sz w:val="18"/>
                                <w:szCs w:val="22"/>
                              </w:rPr>
                              <w:t xml:space="preserve">накопления твердых коммунальных отходов в городском поселении </w:t>
                            </w:r>
                          </w:p>
                          <w:p w:rsidR="00E14E54" w:rsidRPr="00E14E54" w:rsidRDefault="00E14E54" w:rsidP="00E14E54">
                            <w:pPr>
                              <w:pStyle w:val="29"/>
                              <w:shd w:val="clear" w:color="auto" w:fill="auto"/>
                              <w:tabs>
                                <w:tab w:val="left" w:pos="993"/>
                              </w:tabs>
                              <w:spacing w:after="0" w:line="240" w:lineRule="auto"/>
                              <w:jc w:val="left"/>
                              <w:rPr>
                                <w:b w:val="0"/>
                                <w:color w:val="000000"/>
                                <w:sz w:val="18"/>
                                <w:szCs w:val="22"/>
                                <w:lang w:bidi="ru-RU"/>
                              </w:rPr>
                            </w:pPr>
                            <w:r w:rsidRPr="00E14E54">
                              <w:rPr>
                                <w:b w:val="0"/>
                                <w:sz w:val="18"/>
                                <w:szCs w:val="22"/>
                              </w:rPr>
                              <w:t>Агириш»</w:t>
                            </w:r>
                          </w:p>
                          <w:p w:rsidR="00E14E54" w:rsidRPr="00E14E54" w:rsidRDefault="00E14E54" w:rsidP="00E14E54">
                            <w:pPr>
                              <w:pStyle w:val="29"/>
                              <w:shd w:val="clear" w:color="auto" w:fill="auto"/>
                              <w:tabs>
                                <w:tab w:val="left" w:pos="993"/>
                              </w:tabs>
                              <w:spacing w:line="240" w:lineRule="auto"/>
                              <w:jc w:val="left"/>
                              <w:rPr>
                                <w:sz w:val="18"/>
                                <w:szCs w:val="22"/>
                              </w:rPr>
                            </w:pPr>
                          </w:p>
                          <w:p w:rsidR="00E14E54" w:rsidRPr="00E14E54" w:rsidRDefault="00E14E54" w:rsidP="00E14E54">
                            <w:pPr>
                              <w:pStyle w:val="2"/>
                              <w:shd w:val="clear" w:color="auto" w:fill="FFFFFF"/>
                              <w:spacing w:before="0" w:after="240"/>
                              <w:jc w:val="both"/>
                              <w:textAlignment w:val="baseline"/>
                              <w:rPr>
                                <w:rFonts w:ascii="Times New Roman" w:hAnsi="Times New Roman"/>
                                <w:b w:val="0"/>
                                <w:i w:val="0"/>
                                <w:sz w:val="18"/>
                                <w:szCs w:val="22"/>
                              </w:rPr>
                            </w:pPr>
                            <w:r w:rsidRPr="00E14E54">
                              <w:rPr>
                                <w:rFonts w:ascii="Times New Roman" w:hAnsi="Times New Roman"/>
                                <w:b w:val="0"/>
                                <w:i w:val="0"/>
                                <w:kern w:val="1"/>
                                <w:sz w:val="18"/>
                                <w:szCs w:val="22"/>
                              </w:rPr>
                              <w:tab/>
                            </w:r>
                            <w:r w:rsidRPr="00E14E54">
                              <w:rPr>
                                <w:rFonts w:ascii="Times New Roman" w:hAnsi="Times New Roman"/>
                                <w:b w:val="0"/>
                                <w:i w:val="0"/>
                                <w:sz w:val="18"/>
                                <w:szCs w:val="22"/>
                              </w:rPr>
                              <w:t>В соответствии со статьей 13.4 Федеральным законом от 24.06.1998 № 89-ФЗ «Об отходах производства и потребления»,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Уставом городского поселения Агириш,  постановляю:</w:t>
                            </w:r>
                          </w:p>
                          <w:p w:rsidR="00E14E54" w:rsidRPr="00E14E54" w:rsidRDefault="00E14E54" w:rsidP="00E14E54">
                            <w:pPr>
                              <w:pStyle w:val="headertext0"/>
                              <w:spacing w:before="0" w:beforeAutospacing="0" w:after="0" w:afterAutospacing="0"/>
                              <w:jc w:val="both"/>
                              <w:rPr>
                                <w:sz w:val="18"/>
                                <w:szCs w:val="22"/>
                              </w:rPr>
                            </w:pPr>
                            <w:r w:rsidRPr="00E14E54">
                              <w:rPr>
                                <w:sz w:val="18"/>
                                <w:szCs w:val="22"/>
                              </w:rPr>
                              <w:t>1. Внести в постановление администрации городского поселения Агириш от 28.07.2021  № 212 «Об утверждении Реестра мест (площадок) накопления твердых коммунальных отходов в городском поселении Агириш и Схемы размещения мест (площадок) накопления твердых коммунальных отходов в городском поселении Агириш» следующие изменения согласно приложению.</w:t>
                            </w:r>
                          </w:p>
                          <w:p w:rsidR="00E14E54" w:rsidRPr="00E14E54" w:rsidRDefault="00E14E54" w:rsidP="00E14E54">
                            <w:pPr>
                              <w:pStyle w:val="headertext0"/>
                              <w:spacing w:before="0" w:beforeAutospacing="0" w:after="0" w:afterAutospacing="0"/>
                              <w:jc w:val="both"/>
                              <w:rPr>
                                <w:sz w:val="18"/>
                                <w:szCs w:val="22"/>
                              </w:rPr>
                            </w:pPr>
                            <w:r w:rsidRPr="00E14E54">
                              <w:rPr>
                                <w:sz w:val="18"/>
                                <w:szCs w:val="22"/>
                              </w:rPr>
                              <w:t>2. Признать утратившим силу:</w:t>
                            </w:r>
                          </w:p>
                          <w:p w:rsidR="00E14E54" w:rsidRPr="00E14E54" w:rsidRDefault="00E14E54" w:rsidP="00E14E54">
                            <w:pPr>
                              <w:pStyle w:val="headertext0"/>
                              <w:spacing w:before="0" w:beforeAutospacing="0" w:after="0" w:afterAutospacing="0"/>
                              <w:jc w:val="both"/>
                              <w:rPr>
                                <w:sz w:val="18"/>
                                <w:szCs w:val="22"/>
                              </w:rPr>
                            </w:pPr>
                            <w:r w:rsidRPr="00E14E54">
                              <w:rPr>
                                <w:sz w:val="18"/>
                                <w:szCs w:val="22"/>
                              </w:rPr>
                              <w:t>- постановление администрации городского поселения Агириш от 20.06.2023 № 186 «О внесении изменений в постановление администрации городского поселения Агириш от 28.07.2021  № 212 «Об утверждении Реестра мест (площадок</w:t>
                            </w:r>
                            <w:proofErr w:type="gramStart"/>
                            <w:r w:rsidRPr="00E14E54">
                              <w:rPr>
                                <w:sz w:val="18"/>
                                <w:szCs w:val="22"/>
                              </w:rPr>
                              <w:t>)н</w:t>
                            </w:r>
                            <w:proofErr w:type="gramEnd"/>
                            <w:r w:rsidRPr="00E14E54">
                              <w:rPr>
                                <w:sz w:val="18"/>
                                <w:szCs w:val="22"/>
                              </w:rPr>
                              <w:t>акопления твердых коммунальных отходов в городском поселении Агириш и Схемы размещения мест (площадок)накопления твердых коммунальных отходов в городском поселении Агириш».</w:t>
                            </w:r>
                          </w:p>
                          <w:p w:rsidR="00E14E54" w:rsidRPr="00E14E54" w:rsidRDefault="00E14E54" w:rsidP="00E14E54">
                            <w:pPr>
                              <w:tabs>
                                <w:tab w:val="left" w:pos="900"/>
                              </w:tabs>
                              <w:jc w:val="both"/>
                              <w:rPr>
                                <w:sz w:val="18"/>
                                <w:szCs w:val="22"/>
                              </w:rPr>
                            </w:pPr>
                            <w:r w:rsidRPr="00E14E54">
                              <w:rPr>
                                <w:sz w:val="18"/>
                                <w:szCs w:val="22"/>
                              </w:rPr>
                              <w:t>3.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E14E54" w:rsidRPr="00E14E54" w:rsidRDefault="00E14E54" w:rsidP="00E14E54">
                            <w:pPr>
                              <w:spacing w:line="276" w:lineRule="auto"/>
                              <w:jc w:val="both"/>
                              <w:rPr>
                                <w:sz w:val="18"/>
                                <w:szCs w:val="22"/>
                              </w:rPr>
                            </w:pPr>
                            <w:r w:rsidRPr="00E14E54">
                              <w:rPr>
                                <w:kern w:val="1"/>
                                <w:sz w:val="18"/>
                                <w:szCs w:val="22"/>
                              </w:rPr>
                              <w:t xml:space="preserve">4.  Настоящее постановление вступает в силу </w:t>
                            </w:r>
                            <w:r w:rsidRPr="00E14E54">
                              <w:rPr>
                                <w:sz w:val="18"/>
                                <w:szCs w:val="22"/>
                              </w:rPr>
                              <w:t>с момента его подписания.</w:t>
                            </w:r>
                          </w:p>
                          <w:p w:rsidR="00E14E54" w:rsidRPr="00E14E54" w:rsidRDefault="00E14E54" w:rsidP="00E14E54">
                            <w:pPr>
                              <w:jc w:val="both"/>
                              <w:rPr>
                                <w:kern w:val="2"/>
                                <w:sz w:val="18"/>
                                <w:szCs w:val="22"/>
                              </w:rPr>
                            </w:pPr>
                          </w:p>
                          <w:p w:rsidR="00E14E54" w:rsidRPr="00E14E54" w:rsidRDefault="00E14E54" w:rsidP="00E14E54">
                            <w:pPr>
                              <w:jc w:val="both"/>
                              <w:rPr>
                                <w:kern w:val="2"/>
                                <w:sz w:val="18"/>
                                <w:szCs w:val="22"/>
                              </w:rPr>
                            </w:pPr>
                          </w:p>
                          <w:p w:rsidR="00E14E54" w:rsidRPr="00E14E54" w:rsidRDefault="00E14E54" w:rsidP="00E14E54">
                            <w:pPr>
                              <w:jc w:val="both"/>
                              <w:rPr>
                                <w:kern w:val="2"/>
                                <w:sz w:val="18"/>
                                <w:szCs w:val="22"/>
                              </w:rPr>
                            </w:pPr>
                          </w:p>
                          <w:p w:rsidR="00E14E54" w:rsidRPr="00E14E54" w:rsidRDefault="00E14E54" w:rsidP="00E14E54">
                            <w:pPr>
                              <w:jc w:val="both"/>
                              <w:rPr>
                                <w:kern w:val="2"/>
                                <w:sz w:val="18"/>
                                <w:szCs w:val="22"/>
                              </w:rPr>
                            </w:pPr>
                          </w:p>
                          <w:p w:rsidR="00E14E54" w:rsidRPr="00E14E54" w:rsidRDefault="00E14E54" w:rsidP="00E14E54">
                            <w:pPr>
                              <w:ind w:firstLine="540"/>
                              <w:jc w:val="both"/>
                              <w:rPr>
                                <w:kern w:val="1"/>
                                <w:sz w:val="18"/>
                                <w:szCs w:val="18"/>
                              </w:rPr>
                            </w:pPr>
                            <w:r w:rsidRPr="00E14E54">
                              <w:rPr>
                                <w:kern w:val="1"/>
                                <w:sz w:val="18"/>
                                <w:szCs w:val="22"/>
                              </w:rPr>
                              <w:t xml:space="preserve">Глава городского поселения </w:t>
                            </w:r>
                            <w:r w:rsidRPr="00E14E54">
                              <w:rPr>
                                <w:kern w:val="1"/>
                                <w:sz w:val="18"/>
                                <w:szCs w:val="18"/>
                              </w:rPr>
                              <w:t xml:space="preserve">Агириш                                                         </w:t>
                            </w:r>
                            <w:proofErr w:type="spellStart"/>
                            <w:r w:rsidRPr="00E14E54">
                              <w:rPr>
                                <w:kern w:val="1"/>
                                <w:sz w:val="18"/>
                                <w:szCs w:val="18"/>
                              </w:rPr>
                              <w:t>И.В.Ермолаева</w:t>
                            </w:r>
                            <w:proofErr w:type="spellEnd"/>
                          </w:p>
                          <w:p w:rsidR="00E14E54" w:rsidRDefault="00E14E54" w:rsidP="00E14E54">
                            <w:pPr>
                              <w:ind w:firstLine="540"/>
                              <w:jc w:val="both"/>
                              <w:rPr>
                                <w:kern w:val="1"/>
                              </w:rPr>
                            </w:pPr>
                          </w:p>
                          <w:p w:rsidR="00E14E54" w:rsidRDefault="00E14E54" w:rsidP="00E14E54">
                            <w:pPr>
                              <w:ind w:firstLine="540"/>
                              <w:jc w:val="both"/>
                              <w:rPr>
                                <w:kern w:val="1"/>
                              </w:rPr>
                            </w:pPr>
                          </w:p>
                          <w:p w:rsidR="00536846" w:rsidRPr="00EC2501" w:rsidRDefault="00536846" w:rsidP="00E14E54">
                            <w:pPr>
                              <w:shd w:val="clear" w:color="auto" w:fill="FFFFFF"/>
                              <w:autoSpaceDE w:val="0"/>
                              <w:jc w:val="right"/>
                              <w:rPr>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94.95pt;margin-top:12pt;width:413.25pt;height:589.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o2LAwMAAG8GAAAOAAAAZHJzL2Uyb0RvYy54bWysVduO0zAQfUfiHyy/Z3Npmps2RW23QUjL&#10;RdpFPLuJ01gkdrDdpgXx74yd3nYBCQF5iDzO9HjO8Znp7at916IdlYoJnmP/xsOI8lJUjG9y/PGx&#10;cBKMlCa8Iq3gNMcHqvCr2csXt0Of0UA0oq2oRADCVTb0OW607jPXVWVDO6JuRE85fKyF7IiGUG7c&#10;SpIB0LvWDTwvcgchq16KkioFu3fjRzyz+HVNS/2+rhXVqM0x1KbtW9r32rzd2S3JNpL0DSuPZZC/&#10;qKIjjMOhZ6g7ognaSvYTVMdKKZSo9U0pOlfUNSup5QBsfO8Zm4eG9NRyAXFUf5ZJ/T/Y8t3ug0Ss&#10;ynGEEScdXNEj3Wu0EHsUJVafoVcZpD30kKj38AHu2XJV/b0oPyvExbIhfEPnUoqhoaSC+nxAO25b&#10;Fo+HHqB9o7d7BWjuSWXKQK+Ht6KCHLLVwsLva9kZSUEkBGfC7R3ON2ZKLGFzGoRJEE8xKuFbHCZR&#10;NLU1uyQ7/byXSr+mokNmkWMJlrDwZHevtCmHZKcUc5oSLasK1rY2kJv1spVoR8A+hX0sg2dpLTfJ&#10;XJifjYjjDrUGHI8hGdQMS5Npqrfm+Jb6QegtgtQpoiR2wiKcOmnsJY7np4s08sI0vCu+m3L9MGtY&#10;VVF+zzg9GdUP/8wIx5YZLWatigYrKGk30LVH6/6euWefXzHvmIb2bVmX4+ScRDJjghWvbHNpwtpx&#10;7T5lYaUHKZ4qMi+mXhxOEieOpxMnnKw8Z5EUS2e+9KMoXi2Wi5X/VJGVVVn9uyi2kNOVmUBsgd1D&#10;Uw2oYsY7k2kagLErBgMkiEe+aNSw1BIjKfQnphtreKOvwVDXFlra5yjkGX0U4nLwlU5HbhepwK0n&#10;H9k+Mq0zNpHer/e2kScG37TVWlQHaCyoyl42TGlYNEJ+xWiAiZdj9WVLJMWofcOhZSeRn0In6etA&#10;Xgfr64DwEqByrDEal0s9jtVtL9mmgZPGIcHFHBq6ZrbVLlUBIxPAVLPcjhPYjM3r2GZd/idmPwAA&#10;AP//AwBQSwMEFAAGAAgAAAAhAOKmr5HhAAAADAEAAA8AAABkcnMvZG93bnJldi54bWxMj8tOwzAQ&#10;RfdI/IM1SGyq1m5aVU2IU0UWrBBIBLpg58QmifAjip00/D3TFezmao7uIz8t1pBZj6H3jsN2w4Bo&#10;13jVu5bDx/vT+ggkROmUNN5pDj86wKm4vcllpvzFvem5ii1BExcyyaGLccgoDU2nrQwbP2iHvy8/&#10;WhlRji1Vo7yguTU0YexArewdJnRy0KLTzXc1WQ6fZnotRX0Wzzsh5mr1mLJV+cL5/d1SPgCJeol/&#10;MFzrY3UosFPtJ6cCMaiPaYooh2SPm64A2x72QGq8ErZjQIuc/h9R/AIAAP//AwBQSwECLQAUAAYA&#10;CAAAACEAtoM4kv4AAADhAQAAEwAAAAAAAAAAAAAAAAAAAAAAW0NvbnRlbnRfVHlwZXNdLnhtbFBL&#10;AQItABQABgAIAAAAIQA4/SH/1gAAAJQBAAALAAAAAAAAAAAAAAAAAC8BAABfcmVscy8ucmVsc1BL&#10;AQItABQABgAIAAAAIQBG6o2LAwMAAG8GAAAOAAAAAAAAAAAAAAAAAC4CAABkcnMvZTJvRG9jLnht&#10;bFBLAQItABQABgAIAAAAIQDipq+R4QAAAAwBAAAPAAAAAAAAAAAAAAAAAF0FAABkcnMvZG93bnJl&#10;di54bWxQSwUGAAAAAAQABADzAAAAawYAAAAA&#10;" stroked="f" strokeweight="0" insetpen="t">
                <v:shadow color="#ccc"/>
                <o:lock v:ext="edit" shapetype="t"/>
                <v:textbox inset="2.85pt,2.85pt,2.85pt,2.85pt">
                  <w:txbxContent>
                    <w:p w:rsidR="009C53F8" w:rsidRDefault="009C53F8" w:rsidP="00A54CA6">
                      <w:pPr>
                        <w:widowControl w:val="0"/>
                        <w:tabs>
                          <w:tab w:val="left" w:pos="1134"/>
                        </w:tabs>
                        <w:autoSpaceDE w:val="0"/>
                        <w:autoSpaceDN w:val="0"/>
                        <w:adjustRightInd w:val="0"/>
                        <w:jc w:val="both"/>
                        <w:rPr>
                          <w:sz w:val="18"/>
                          <w:szCs w:val="18"/>
                        </w:rPr>
                      </w:pPr>
                    </w:p>
                    <w:p w:rsidR="00AF1143" w:rsidRPr="00A54CA6" w:rsidRDefault="00AF1143" w:rsidP="00AF1143">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AF1143" w:rsidRPr="00A54CA6" w:rsidRDefault="00AF1143" w:rsidP="00AF1143">
                      <w:pPr>
                        <w:tabs>
                          <w:tab w:val="left" w:pos="1080"/>
                          <w:tab w:val="left" w:pos="1620"/>
                        </w:tabs>
                        <w:spacing w:line="240" w:lineRule="atLeast"/>
                        <w:jc w:val="center"/>
                        <w:rPr>
                          <w:b/>
                          <w:sz w:val="18"/>
                          <w:szCs w:val="22"/>
                        </w:rPr>
                      </w:pPr>
                      <w:r w:rsidRPr="00A54CA6">
                        <w:rPr>
                          <w:b/>
                          <w:sz w:val="18"/>
                          <w:szCs w:val="22"/>
                        </w:rPr>
                        <w:t>АДМИНИСТРАЦИЯ</w:t>
                      </w:r>
                    </w:p>
                    <w:p w:rsidR="00AF1143" w:rsidRPr="00A54CA6" w:rsidRDefault="00AF1143" w:rsidP="00AF1143">
                      <w:pPr>
                        <w:tabs>
                          <w:tab w:val="left" w:pos="1080"/>
                          <w:tab w:val="left" w:pos="1620"/>
                        </w:tabs>
                        <w:spacing w:line="240" w:lineRule="atLeast"/>
                        <w:jc w:val="center"/>
                        <w:rPr>
                          <w:b/>
                          <w:sz w:val="18"/>
                          <w:szCs w:val="22"/>
                        </w:rPr>
                      </w:pPr>
                      <w:r w:rsidRPr="00A54CA6">
                        <w:rPr>
                          <w:b/>
                          <w:sz w:val="18"/>
                          <w:szCs w:val="22"/>
                        </w:rPr>
                        <w:t>ПОСТАНОВЛЕНИЕ</w:t>
                      </w:r>
                    </w:p>
                    <w:p w:rsidR="00E14E54" w:rsidRPr="00E14E54" w:rsidRDefault="00E14E54" w:rsidP="00E14E54">
                      <w:pPr>
                        <w:jc w:val="both"/>
                        <w:rPr>
                          <w:sz w:val="18"/>
                          <w:szCs w:val="22"/>
                        </w:rPr>
                      </w:pPr>
                      <w:r w:rsidRPr="00E14E54">
                        <w:rPr>
                          <w:sz w:val="18"/>
                          <w:szCs w:val="22"/>
                        </w:rPr>
                        <w:t xml:space="preserve">«23»  ноября  2023 г. </w:t>
                      </w:r>
                      <w:r w:rsidRPr="00E14E54">
                        <w:rPr>
                          <w:sz w:val="18"/>
                          <w:szCs w:val="22"/>
                        </w:rPr>
                        <w:tab/>
                      </w:r>
                      <w:r w:rsidRPr="00E14E54">
                        <w:rPr>
                          <w:sz w:val="18"/>
                          <w:szCs w:val="22"/>
                        </w:rPr>
                        <w:tab/>
                        <w:t xml:space="preserve">        </w:t>
                      </w:r>
                      <w:r w:rsidRPr="00E14E54">
                        <w:rPr>
                          <w:sz w:val="18"/>
                          <w:szCs w:val="22"/>
                        </w:rPr>
                        <w:tab/>
                      </w:r>
                      <w:r w:rsidRPr="00E14E54">
                        <w:rPr>
                          <w:sz w:val="18"/>
                          <w:szCs w:val="22"/>
                        </w:rPr>
                        <w:tab/>
                        <w:t xml:space="preserve">                                                            № 297</w:t>
                      </w:r>
                    </w:p>
                    <w:p w:rsidR="00E14E54" w:rsidRPr="00E14E54" w:rsidRDefault="00E14E54" w:rsidP="00E14E54">
                      <w:pPr>
                        <w:jc w:val="both"/>
                        <w:rPr>
                          <w:sz w:val="18"/>
                          <w:szCs w:val="22"/>
                        </w:rPr>
                      </w:pPr>
                    </w:p>
                    <w:p w:rsidR="00E14E54" w:rsidRPr="00E14E54" w:rsidRDefault="00E14E54" w:rsidP="00E14E54">
                      <w:pPr>
                        <w:pStyle w:val="29"/>
                        <w:shd w:val="clear" w:color="auto" w:fill="auto"/>
                        <w:tabs>
                          <w:tab w:val="left" w:pos="993"/>
                        </w:tabs>
                        <w:spacing w:after="0" w:line="240" w:lineRule="auto"/>
                        <w:jc w:val="left"/>
                        <w:rPr>
                          <w:b w:val="0"/>
                          <w:sz w:val="18"/>
                          <w:szCs w:val="22"/>
                        </w:rPr>
                      </w:pPr>
                      <w:r w:rsidRPr="00E14E54">
                        <w:rPr>
                          <w:b w:val="0"/>
                          <w:sz w:val="18"/>
                          <w:szCs w:val="22"/>
                        </w:rPr>
                        <w:t xml:space="preserve">О внесении изменений в постановление администрации городского </w:t>
                      </w:r>
                    </w:p>
                    <w:p w:rsidR="00E14E54" w:rsidRPr="00E14E54" w:rsidRDefault="00E14E54" w:rsidP="00E14E54">
                      <w:pPr>
                        <w:pStyle w:val="29"/>
                        <w:shd w:val="clear" w:color="auto" w:fill="auto"/>
                        <w:tabs>
                          <w:tab w:val="left" w:pos="993"/>
                        </w:tabs>
                        <w:spacing w:after="0" w:line="240" w:lineRule="auto"/>
                        <w:jc w:val="left"/>
                        <w:rPr>
                          <w:b w:val="0"/>
                          <w:sz w:val="18"/>
                          <w:szCs w:val="22"/>
                        </w:rPr>
                      </w:pPr>
                      <w:r w:rsidRPr="00E14E54">
                        <w:rPr>
                          <w:b w:val="0"/>
                          <w:sz w:val="18"/>
                          <w:szCs w:val="22"/>
                        </w:rPr>
                        <w:t xml:space="preserve">поселения Агириш от 28.07.2021  № 212 «Об утверждении Реестра </w:t>
                      </w:r>
                    </w:p>
                    <w:p w:rsidR="00E14E54" w:rsidRPr="00E14E54" w:rsidRDefault="00E14E54" w:rsidP="00E14E54">
                      <w:pPr>
                        <w:pStyle w:val="29"/>
                        <w:shd w:val="clear" w:color="auto" w:fill="auto"/>
                        <w:tabs>
                          <w:tab w:val="left" w:pos="993"/>
                        </w:tabs>
                        <w:spacing w:after="0" w:line="240" w:lineRule="auto"/>
                        <w:jc w:val="left"/>
                        <w:rPr>
                          <w:b w:val="0"/>
                          <w:sz w:val="18"/>
                          <w:szCs w:val="22"/>
                        </w:rPr>
                      </w:pPr>
                      <w:r w:rsidRPr="00E14E54">
                        <w:rPr>
                          <w:b w:val="0"/>
                          <w:sz w:val="18"/>
                          <w:szCs w:val="22"/>
                        </w:rPr>
                        <w:t>мест (площадок</w:t>
                      </w:r>
                      <w:proofErr w:type="gramStart"/>
                      <w:r w:rsidRPr="00E14E54">
                        <w:rPr>
                          <w:b w:val="0"/>
                          <w:sz w:val="18"/>
                          <w:szCs w:val="22"/>
                        </w:rPr>
                        <w:t>)н</w:t>
                      </w:r>
                      <w:proofErr w:type="gramEnd"/>
                      <w:r w:rsidRPr="00E14E54">
                        <w:rPr>
                          <w:b w:val="0"/>
                          <w:sz w:val="18"/>
                          <w:szCs w:val="22"/>
                        </w:rPr>
                        <w:t xml:space="preserve">акопления твердых коммунальных отходов в </w:t>
                      </w:r>
                    </w:p>
                    <w:p w:rsidR="00E14E54" w:rsidRPr="00E14E54" w:rsidRDefault="00E14E54" w:rsidP="00E14E54">
                      <w:pPr>
                        <w:pStyle w:val="29"/>
                        <w:shd w:val="clear" w:color="auto" w:fill="auto"/>
                        <w:tabs>
                          <w:tab w:val="left" w:pos="993"/>
                        </w:tabs>
                        <w:spacing w:after="0" w:line="240" w:lineRule="auto"/>
                        <w:jc w:val="left"/>
                        <w:rPr>
                          <w:b w:val="0"/>
                          <w:sz w:val="18"/>
                          <w:szCs w:val="22"/>
                        </w:rPr>
                      </w:pPr>
                      <w:r w:rsidRPr="00E14E54">
                        <w:rPr>
                          <w:b w:val="0"/>
                          <w:sz w:val="18"/>
                          <w:szCs w:val="22"/>
                        </w:rPr>
                        <w:t xml:space="preserve">городском </w:t>
                      </w:r>
                      <w:proofErr w:type="gramStart"/>
                      <w:r w:rsidRPr="00E14E54">
                        <w:rPr>
                          <w:b w:val="0"/>
                          <w:sz w:val="18"/>
                          <w:szCs w:val="22"/>
                        </w:rPr>
                        <w:t>поселении</w:t>
                      </w:r>
                      <w:proofErr w:type="gramEnd"/>
                      <w:r w:rsidRPr="00E14E54">
                        <w:rPr>
                          <w:b w:val="0"/>
                          <w:sz w:val="18"/>
                          <w:szCs w:val="22"/>
                        </w:rPr>
                        <w:t xml:space="preserve"> Агириш и Схемы размещения мест (площадок)</w:t>
                      </w:r>
                    </w:p>
                    <w:p w:rsidR="00E14E54" w:rsidRPr="00E14E54" w:rsidRDefault="00E14E54" w:rsidP="00E14E54">
                      <w:pPr>
                        <w:pStyle w:val="29"/>
                        <w:shd w:val="clear" w:color="auto" w:fill="auto"/>
                        <w:tabs>
                          <w:tab w:val="left" w:pos="993"/>
                        </w:tabs>
                        <w:spacing w:after="0" w:line="240" w:lineRule="auto"/>
                        <w:jc w:val="left"/>
                        <w:rPr>
                          <w:b w:val="0"/>
                          <w:sz w:val="18"/>
                          <w:szCs w:val="22"/>
                        </w:rPr>
                      </w:pPr>
                      <w:r w:rsidRPr="00E14E54">
                        <w:rPr>
                          <w:b w:val="0"/>
                          <w:sz w:val="18"/>
                          <w:szCs w:val="22"/>
                        </w:rPr>
                        <w:t xml:space="preserve">накопления твердых коммунальных отходов в городском поселении </w:t>
                      </w:r>
                    </w:p>
                    <w:p w:rsidR="00E14E54" w:rsidRPr="00E14E54" w:rsidRDefault="00E14E54" w:rsidP="00E14E54">
                      <w:pPr>
                        <w:pStyle w:val="29"/>
                        <w:shd w:val="clear" w:color="auto" w:fill="auto"/>
                        <w:tabs>
                          <w:tab w:val="left" w:pos="993"/>
                        </w:tabs>
                        <w:spacing w:after="0" w:line="240" w:lineRule="auto"/>
                        <w:jc w:val="left"/>
                        <w:rPr>
                          <w:b w:val="0"/>
                          <w:color w:val="000000"/>
                          <w:sz w:val="18"/>
                          <w:szCs w:val="22"/>
                          <w:lang w:bidi="ru-RU"/>
                        </w:rPr>
                      </w:pPr>
                      <w:r w:rsidRPr="00E14E54">
                        <w:rPr>
                          <w:b w:val="0"/>
                          <w:sz w:val="18"/>
                          <w:szCs w:val="22"/>
                        </w:rPr>
                        <w:t>Агириш»</w:t>
                      </w:r>
                    </w:p>
                    <w:p w:rsidR="00E14E54" w:rsidRPr="00E14E54" w:rsidRDefault="00E14E54" w:rsidP="00E14E54">
                      <w:pPr>
                        <w:pStyle w:val="29"/>
                        <w:shd w:val="clear" w:color="auto" w:fill="auto"/>
                        <w:tabs>
                          <w:tab w:val="left" w:pos="993"/>
                        </w:tabs>
                        <w:spacing w:line="240" w:lineRule="auto"/>
                        <w:jc w:val="left"/>
                        <w:rPr>
                          <w:sz w:val="18"/>
                          <w:szCs w:val="22"/>
                        </w:rPr>
                      </w:pPr>
                    </w:p>
                    <w:p w:rsidR="00E14E54" w:rsidRPr="00E14E54" w:rsidRDefault="00E14E54" w:rsidP="00E14E54">
                      <w:pPr>
                        <w:pStyle w:val="2"/>
                        <w:shd w:val="clear" w:color="auto" w:fill="FFFFFF"/>
                        <w:spacing w:before="0" w:after="240"/>
                        <w:jc w:val="both"/>
                        <w:textAlignment w:val="baseline"/>
                        <w:rPr>
                          <w:rFonts w:ascii="Times New Roman" w:hAnsi="Times New Roman"/>
                          <w:b w:val="0"/>
                          <w:i w:val="0"/>
                          <w:sz w:val="18"/>
                          <w:szCs w:val="22"/>
                        </w:rPr>
                      </w:pPr>
                      <w:r w:rsidRPr="00E14E54">
                        <w:rPr>
                          <w:rFonts w:ascii="Times New Roman" w:hAnsi="Times New Roman"/>
                          <w:b w:val="0"/>
                          <w:i w:val="0"/>
                          <w:kern w:val="1"/>
                          <w:sz w:val="18"/>
                          <w:szCs w:val="22"/>
                        </w:rPr>
                        <w:tab/>
                      </w:r>
                      <w:r w:rsidRPr="00E14E54">
                        <w:rPr>
                          <w:rFonts w:ascii="Times New Roman" w:hAnsi="Times New Roman"/>
                          <w:b w:val="0"/>
                          <w:i w:val="0"/>
                          <w:sz w:val="18"/>
                          <w:szCs w:val="22"/>
                        </w:rPr>
                        <w:t>В соответствии со статьей 13.4 Федеральным законом от 24.06.1998 № 89-ФЗ «Об отходах производства и потребления»,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Уставом городского поселения Агириш,  постановляю:</w:t>
                      </w:r>
                    </w:p>
                    <w:p w:rsidR="00E14E54" w:rsidRPr="00E14E54" w:rsidRDefault="00E14E54" w:rsidP="00E14E54">
                      <w:pPr>
                        <w:pStyle w:val="headertext0"/>
                        <w:spacing w:before="0" w:beforeAutospacing="0" w:after="0" w:afterAutospacing="0"/>
                        <w:jc w:val="both"/>
                        <w:rPr>
                          <w:sz w:val="18"/>
                          <w:szCs w:val="22"/>
                        </w:rPr>
                      </w:pPr>
                      <w:r w:rsidRPr="00E14E54">
                        <w:rPr>
                          <w:sz w:val="18"/>
                          <w:szCs w:val="22"/>
                        </w:rPr>
                        <w:t>1. Внести в постановление администрации городского поселения Агириш от 28.07.2021  № 212 «Об утверждении Реестра мест (площадок) накопления твердых коммунальных отходов в городском поселении Агириш и Схемы размещения мест (площадок) накопления твердых коммунальных отходов в городском поселении Агириш» следующие изменения согласно приложению.</w:t>
                      </w:r>
                    </w:p>
                    <w:p w:rsidR="00E14E54" w:rsidRPr="00E14E54" w:rsidRDefault="00E14E54" w:rsidP="00E14E54">
                      <w:pPr>
                        <w:pStyle w:val="headertext0"/>
                        <w:spacing w:before="0" w:beforeAutospacing="0" w:after="0" w:afterAutospacing="0"/>
                        <w:jc w:val="both"/>
                        <w:rPr>
                          <w:sz w:val="18"/>
                          <w:szCs w:val="22"/>
                        </w:rPr>
                      </w:pPr>
                      <w:r w:rsidRPr="00E14E54">
                        <w:rPr>
                          <w:sz w:val="18"/>
                          <w:szCs w:val="22"/>
                        </w:rPr>
                        <w:t>2. Признать утратившим силу:</w:t>
                      </w:r>
                    </w:p>
                    <w:p w:rsidR="00E14E54" w:rsidRPr="00E14E54" w:rsidRDefault="00E14E54" w:rsidP="00E14E54">
                      <w:pPr>
                        <w:pStyle w:val="headertext0"/>
                        <w:spacing w:before="0" w:beforeAutospacing="0" w:after="0" w:afterAutospacing="0"/>
                        <w:jc w:val="both"/>
                        <w:rPr>
                          <w:sz w:val="18"/>
                          <w:szCs w:val="22"/>
                        </w:rPr>
                      </w:pPr>
                      <w:r w:rsidRPr="00E14E54">
                        <w:rPr>
                          <w:sz w:val="18"/>
                          <w:szCs w:val="22"/>
                        </w:rPr>
                        <w:t>- постановление администрации городского поселения Агириш от 20.06.2023 № 186 «О внесении изменений в постановление администрации городского поселения Агириш от 28.07.2021  № 212 «Об утверждении Реестра мест (площадок</w:t>
                      </w:r>
                      <w:proofErr w:type="gramStart"/>
                      <w:r w:rsidRPr="00E14E54">
                        <w:rPr>
                          <w:sz w:val="18"/>
                          <w:szCs w:val="22"/>
                        </w:rPr>
                        <w:t>)н</w:t>
                      </w:r>
                      <w:proofErr w:type="gramEnd"/>
                      <w:r w:rsidRPr="00E14E54">
                        <w:rPr>
                          <w:sz w:val="18"/>
                          <w:szCs w:val="22"/>
                        </w:rPr>
                        <w:t>акопления твердых коммунальных отходов в городском поселении Агириш и Схемы размещения мест (площадок)накопления твердых коммунальных отходов в городском поселении Агириш».</w:t>
                      </w:r>
                    </w:p>
                    <w:p w:rsidR="00E14E54" w:rsidRPr="00E14E54" w:rsidRDefault="00E14E54" w:rsidP="00E14E54">
                      <w:pPr>
                        <w:tabs>
                          <w:tab w:val="left" w:pos="900"/>
                        </w:tabs>
                        <w:jc w:val="both"/>
                        <w:rPr>
                          <w:sz w:val="18"/>
                          <w:szCs w:val="22"/>
                        </w:rPr>
                      </w:pPr>
                      <w:r w:rsidRPr="00E14E54">
                        <w:rPr>
                          <w:sz w:val="18"/>
                          <w:szCs w:val="22"/>
                        </w:rPr>
                        <w:t>3.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E14E54" w:rsidRPr="00E14E54" w:rsidRDefault="00E14E54" w:rsidP="00E14E54">
                      <w:pPr>
                        <w:spacing w:line="276" w:lineRule="auto"/>
                        <w:jc w:val="both"/>
                        <w:rPr>
                          <w:sz w:val="18"/>
                          <w:szCs w:val="22"/>
                        </w:rPr>
                      </w:pPr>
                      <w:r w:rsidRPr="00E14E54">
                        <w:rPr>
                          <w:kern w:val="1"/>
                          <w:sz w:val="18"/>
                          <w:szCs w:val="22"/>
                        </w:rPr>
                        <w:t xml:space="preserve">4.  Настоящее постановление вступает в силу </w:t>
                      </w:r>
                      <w:r w:rsidRPr="00E14E54">
                        <w:rPr>
                          <w:sz w:val="18"/>
                          <w:szCs w:val="22"/>
                        </w:rPr>
                        <w:t>с момента его подписания.</w:t>
                      </w:r>
                    </w:p>
                    <w:p w:rsidR="00E14E54" w:rsidRPr="00E14E54" w:rsidRDefault="00E14E54" w:rsidP="00E14E54">
                      <w:pPr>
                        <w:jc w:val="both"/>
                        <w:rPr>
                          <w:kern w:val="2"/>
                          <w:sz w:val="18"/>
                          <w:szCs w:val="22"/>
                        </w:rPr>
                      </w:pPr>
                    </w:p>
                    <w:p w:rsidR="00E14E54" w:rsidRPr="00E14E54" w:rsidRDefault="00E14E54" w:rsidP="00E14E54">
                      <w:pPr>
                        <w:jc w:val="both"/>
                        <w:rPr>
                          <w:kern w:val="2"/>
                          <w:sz w:val="18"/>
                          <w:szCs w:val="22"/>
                        </w:rPr>
                      </w:pPr>
                    </w:p>
                    <w:p w:rsidR="00E14E54" w:rsidRPr="00E14E54" w:rsidRDefault="00E14E54" w:rsidP="00E14E54">
                      <w:pPr>
                        <w:jc w:val="both"/>
                        <w:rPr>
                          <w:kern w:val="2"/>
                          <w:sz w:val="18"/>
                          <w:szCs w:val="22"/>
                        </w:rPr>
                      </w:pPr>
                    </w:p>
                    <w:p w:rsidR="00E14E54" w:rsidRPr="00E14E54" w:rsidRDefault="00E14E54" w:rsidP="00E14E54">
                      <w:pPr>
                        <w:jc w:val="both"/>
                        <w:rPr>
                          <w:kern w:val="2"/>
                          <w:sz w:val="18"/>
                          <w:szCs w:val="22"/>
                        </w:rPr>
                      </w:pPr>
                    </w:p>
                    <w:p w:rsidR="00E14E54" w:rsidRPr="00E14E54" w:rsidRDefault="00E14E54" w:rsidP="00E14E54">
                      <w:pPr>
                        <w:ind w:firstLine="540"/>
                        <w:jc w:val="both"/>
                        <w:rPr>
                          <w:kern w:val="1"/>
                          <w:sz w:val="18"/>
                          <w:szCs w:val="18"/>
                        </w:rPr>
                      </w:pPr>
                      <w:r w:rsidRPr="00E14E54">
                        <w:rPr>
                          <w:kern w:val="1"/>
                          <w:sz w:val="18"/>
                          <w:szCs w:val="22"/>
                        </w:rPr>
                        <w:t xml:space="preserve">Глава городского поселения </w:t>
                      </w:r>
                      <w:r w:rsidRPr="00E14E54">
                        <w:rPr>
                          <w:kern w:val="1"/>
                          <w:sz w:val="18"/>
                          <w:szCs w:val="18"/>
                        </w:rPr>
                        <w:t xml:space="preserve">Агириш                                                         </w:t>
                      </w:r>
                      <w:proofErr w:type="spellStart"/>
                      <w:r w:rsidRPr="00E14E54">
                        <w:rPr>
                          <w:kern w:val="1"/>
                          <w:sz w:val="18"/>
                          <w:szCs w:val="18"/>
                        </w:rPr>
                        <w:t>И.В.Ермолаева</w:t>
                      </w:r>
                      <w:proofErr w:type="spellEnd"/>
                    </w:p>
                    <w:p w:rsidR="00E14E54" w:rsidRDefault="00E14E54" w:rsidP="00E14E54">
                      <w:pPr>
                        <w:ind w:firstLine="540"/>
                        <w:jc w:val="both"/>
                        <w:rPr>
                          <w:kern w:val="1"/>
                        </w:rPr>
                      </w:pPr>
                    </w:p>
                    <w:p w:rsidR="00E14E54" w:rsidRDefault="00E14E54" w:rsidP="00E14E54">
                      <w:pPr>
                        <w:ind w:firstLine="540"/>
                        <w:jc w:val="both"/>
                        <w:rPr>
                          <w:kern w:val="1"/>
                        </w:rPr>
                      </w:pPr>
                    </w:p>
                    <w:p w:rsidR="00536846" w:rsidRPr="00EC2501" w:rsidRDefault="00536846" w:rsidP="00E14E54">
                      <w:pPr>
                        <w:shd w:val="clear" w:color="auto" w:fill="FFFFFF"/>
                        <w:autoSpaceDE w:val="0"/>
                        <w:jc w:val="right"/>
                        <w:rPr>
                          <w:sz w:val="18"/>
                          <w:szCs w:val="18"/>
                        </w:rPr>
                      </w:pPr>
                    </w:p>
                  </w:txbxContent>
                </v:textbox>
              </v:shape>
            </w:pict>
          </mc:Fallback>
        </mc:AlternateConten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AF1143" w:rsidRDefault="00AF1143" w:rsidP="00AF1143">
      <w:pPr>
        <w:pStyle w:val="40"/>
        <w:widowControl w:val="0"/>
        <w:spacing w:before="0" w:beforeAutospacing="0" w:after="0" w:afterAutospacing="0"/>
        <w:rPr>
          <w:b w:val="0"/>
          <w:sz w:val="16"/>
          <w:szCs w:val="16"/>
        </w:rPr>
      </w:pPr>
      <w:bookmarkStart w:id="1" w:name="RANGE!A1:C44"/>
      <w:bookmarkStart w:id="2" w:name="sub_3333"/>
      <w:bookmarkEnd w:id="1"/>
      <w:r>
        <w:rPr>
          <w:b w:val="0"/>
          <w:sz w:val="16"/>
          <w:szCs w:val="16"/>
        </w:rPr>
        <w:t xml:space="preserve">Постановление </w:t>
      </w:r>
      <w:proofErr w:type="spellStart"/>
      <w:r>
        <w:rPr>
          <w:b w:val="0"/>
          <w:sz w:val="16"/>
          <w:szCs w:val="16"/>
        </w:rPr>
        <w:t>АГП</w:t>
      </w:r>
      <w:proofErr w:type="spellEnd"/>
      <w:r>
        <w:rPr>
          <w:b w:val="0"/>
          <w:sz w:val="16"/>
          <w:szCs w:val="16"/>
        </w:rPr>
        <w:t xml:space="preserve"> </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B05BB0" w:rsidP="00C30440">
      <w:r>
        <w:t xml:space="preserve"> </w:t>
      </w:r>
    </w:p>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5E044E">
      <w:pPr>
        <w:tabs>
          <w:tab w:val="left" w:pos="8625"/>
        </w:tabs>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E14E54" w:rsidRPr="00D94FD8" w:rsidRDefault="00E14E54" w:rsidP="00E14E54">
      <w:pPr>
        <w:jc w:val="right"/>
        <w:rPr>
          <w:sz w:val="22"/>
          <w:szCs w:val="22"/>
        </w:rPr>
      </w:pPr>
      <w:bookmarkStart w:id="3" w:name="P004D"/>
      <w:bookmarkStart w:id="4" w:name="P02E8"/>
      <w:bookmarkEnd w:id="2"/>
      <w:bookmarkEnd w:id="3"/>
      <w:bookmarkEnd w:id="4"/>
      <w:r w:rsidRPr="00D94FD8">
        <w:rPr>
          <w:sz w:val="22"/>
          <w:szCs w:val="22"/>
        </w:rPr>
        <w:lastRenderedPageBreak/>
        <w:t>Приложение</w:t>
      </w:r>
    </w:p>
    <w:p w:rsidR="00E14E54" w:rsidRPr="00D94FD8" w:rsidRDefault="00E14E54" w:rsidP="00E14E54">
      <w:pPr>
        <w:autoSpaceDE w:val="0"/>
        <w:autoSpaceDN w:val="0"/>
        <w:adjustRightInd w:val="0"/>
        <w:jc w:val="right"/>
        <w:rPr>
          <w:sz w:val="22"/>
          <w:szCs w:val="22"/>
        </w:rPr>
      </w:pPr>
      <w:r w:rsidRPr="00D94FD8">
        <w:rPr>
          <w:sz w:val="22"/>
          <w:szCs w:val="22"/>
        </w:rPr>
        <w:t>к постановлению администрации</w:t>
      </w:r>
    </w:p>
    <w:p w:rsidR="00E14E54" w:rsidRPr="00D94FD8" w:rsidRDefault="00E14E54" w:rsidP="00E14E54">
      <w:pPr>
        <w:autoSpaceDE w:val="0"/>
        <w:autoSpaceDN w:val="0"/>
        <w:adjustRightInd w:val="0"/>
        <w:jc w:val="right"/>
        <w:rPr>
          <w:sz w:val="22"/>
          <w:szCs w:val="22"/>
        </w:rPr>
      </w:pPr>
      <w:r w:rsidRPr="00D94FD8">
        <w:rPr>
          <w:sz w:val="22"/>
          <w:szCs w:val="22"/>
        </w:rPr>
        <w:t xml:space="preserve"> городского поселения Агириш</w:t>
      </w:r>
    </w:p>
    <w:p w:rsidR="00E14E54" w:rsidRPr="00D94FD8" w:rsidRDefault="00E14E54" w:rsidP="00E14E54">
      <w:pPr>
        <w:autoSpaceDE w:val="0"/>
        <w:autoSpaceDN w:val="0"/>
        <w:adjustRightInd w:val="0"/>
        <w:ind w:left="4680" w:firstLine="708"/>
        <w:rPr>
          <w:sz w:val="22"/>
          <w:szCs w:val="22"/>
        </w:rPr>
      </w:pPr>
      <w:r>
        <w:rPr>
          <w:sz w:val="22"/>
          <w:szCs w:val="22"/>
        </w:rPr>
        <w:t xml:space="preserve">                                                                                                                                       о</w:t>
      </w:r>
      <w:r w:rsidRPr="00D94FD8">
        <w:rPr>
          <w:sz w:val="22"/>
          <w:szCs w:val="22"/>
        </w:rPr>
        <w:t>т</w:t>
      </w:r>
      <w:r>
        <w:rPr>
          <w:sz w:val="22"/>
          <w:szCs w:val="22"/>
        </w:rPr>
        <w:t xml:space="preserve">   </w:t>
      </w:r>
      <w:proofErr w:type="spellStart"/>
      <w:r>
        <w:rPr>
          <w:sz w:val="22"/>
          <w:szCs w:val="22"/>
        </w:rPr>
        <w:t>23.11.2023г</w:t>
      </w:r>
      <w:proofErr w:type="spellEnd"/>
      <w:r>
        <w:rPr>
          <w:sz w:val="22"/>
          <w:szCs w:val="22"/>
        </w:rPr>
        <w:t xml:space="preserve">  .      №  297</w:t>
      </w:r>
    </w:p>
    <w:tbl>
      <w:tblPr>
        <w:tblW w:w="16317" w:type="dxa"/>
        <w:tblInd w:w="93" w:type="dxa"/>
        <w:tblLayout w:type="fixed"/>
        <w:tblLook w:val="04A0" w:firstRow="1" w:lastRow="0" w:firstColumn="1" w:lastColumn="0" w:noHBand="0" w:noVBand="1"/>
      </w:tblPr>
      <w:tblGrid>
        <w:gridCol w:w="391"/>
        <w:gridCol w:w="1114"/>
        <w:gridCol w:w="898"/>
        <w:gridCol w:w="1298"/>
        <w:gridCol w:w="764"/>
        <w:gridCol w:w="228"/>
        <w:gridCol w:w="992"/>
        <w:gridCol w:w="709"/>
        <w:gridCol w:w="567"/>
        <w:gridCol w:w="851"/>
        <w:gridCol w:w="1269"/>
        <w:gridCol w:w="898"/>
        <w:gridCol w:w="965"/>
        <w:gridCol w:w="411"/>
        <w:gridCol w:w="1558"/>
        <w:gridCol w:w="1419"/>
        <w:gridCol w:w="1985"/>
      </w:tblGrid>
      <w:tr w:rsidR="00E14E54" w:rsidRPr="0056571F" w:rsidTr="000E532A">
        <w:trPr>
          <w:trHeight w:val="300"/>
        </w:trPr>
        <w:tc>
          <w:tcPr>
            <w:tcW w:w="12913" w:type="dxa"/>
            <w:gridSpan w:val="15"/>
            <w:tcBorders>
              <w:top w:val="nil"/>
              <w:left w:val="nil"/>
              <w:bottom w:val="nil"/>
              <w:right w:val="nil"/>
            </w:tcBorders>
            <w:shd w:val="clear" w:color="auto" w:fill="auto"/>
            <w:vAlign w:val="bottom"/>
            <w:hideMark/>
          </w:tcPr>
          <w:p w:rsidR="00E14E54" w:rsidRPr="0056571F" w:rsidRDefault="00E14E54" w:rsidP="000E532A">
            <w:pPr>
              <w:jc w:val="center"/>
              <w:rPr>
                <w:b/>
                <w:bCs/>
                <w:color w:val="000000"/>
              </w:rPr>
            </w:pPr>
            <w:r w:rsidRPr="0056571F">
              <w:rPr>
                <w:b/>
                <w:bCs/>
                <w:color w:val="000000"/>
              </w:rPr>
              <w:t>Реестр мест (площадок) накопления ТКО на территории городского поселения Агириш</w:t>
            </w:r>
          </w:p>
        </w:tc>
        <w:tc>
          <w:tcPr>
            <w:tcW w:w="1419" w:type="dxa"/>
            <w:tcBorders>
              <w:top w:val="nil"/>
              <w:left w:val="nil"/>
              <w:bottom w:val="nil"/>
              <w:right w:val="nil"/>
            </w:tcBorders>
            <w:shd w:val="clear" w:color="auto" w:fill="auto"/>
            <w:vAlign w:val="bottom"/>
            <w:hideMark/>
          </w:tcPr>
          <w:p w:rsidR="00E14E54" w:rsidRPr="0056571F" w:rsidRDefault="00E14E54" w:rsidP="000E532A">
            <w:pPr>
              <w:jc w:val="center"/>
              <w:rPr>
                <w:color w:val="000000"/>
              </w:rPr>
            </w:pPr>
          </w:p>
        </w:tc>
        <w:tc>
          <w:tcPr>
            <w:tcW w:w="1985" w:type="dxa"/>
            <w:tcBorders>
              <w:top w:val="nil"/>
              <w:left w:val="nil"/>
              <w:bottom w:val="nil"/>
              <w:right w:val="nil"/>
            </w:tcBorders>
            <w:shd w:val="clear" w:color="auto" w:fill="auto"/>
            <w:vAlign w:val="bottom"/>
            <w:hideMark/>
          </w:tcPr>
          <w:p w:rsidR="00E14E54" w:rsidRPr="0056571F" w:rsidRDefault="00E14E54" w:rsidP="000E532A">
            <w:pPr>
              <w:jc w:val="center"/>
              <w:rPr>
                <w:color w:val="000000"/>
              </w:rPr>
            </w:pPr>
          </w:p>
        </w:tc>
      </w:tr>
      <w:tr w:rsidR="00E14E54" w:rsidRPr="0056571F" w:rsidTr="000E532A">
        <w:trPr>
          <w:trHeight w:val="315"/>
        </w:trPr>
        <w:tc>
          <w:tcPr>
            <w:tcW w:w="391" w:type="dxa"/>
            <w:tcBorders>
              <w:top w:val="nil"/>
              <w:left w:val="nil"/>
              <w:bottom w:val="nil"/>
              <w:right w:val="nil"/>
            </w:tcBorders>
            <w:shd w:val="clear" w:color="auto" w:fill="auto"/>
            <w:vAlign w:val="bottom"/>
            <w:hideMark/>
          </w:tcPr>
          <w:p w:rsidR="00E14E54" w:rsidRPr="0056571F" w:rsidRDefault="00E14E54" w:rsidP="000E532A">
            <w:pPr>
              <w:rPr>
                <w:color w:val="000000"/>
                <w:sz w:val="16"/>
                <w:szCs w:val="16"/>
              </w:rPr>
            </w:pPr>
          </w:p>
        </w:tc>
        <w:tc>
          <w:tcPr>
            <w:tcW w:w="1114" w:type="dxa"/>
            <w:tcBorders>
              <w:top w:val="nil"/>
              <w:left w:val="nil"/>
              <w:bottom w:val="nil"/>
              <w:right w:val="nil"/>
            </w:tcBorders>
            <w:shd w:val="clear" w:color="auto" w:fill="auto"/>
            <w:vAlign w:val="bottom"/>
            <w:hideMark/>
          </w:tcPr>
          <w:p w:rsidR="00E14E54" w:rsidRPr="0056571F" w:rsidRDefault="00E14E54" w:rsidP="000E532A">
            <w:pPr>
              <w:rPr>
                <w:color w:val="000000"/>
                <w:sz w:val="16"/>
                <w:szCs w:val="16"/>
              </w:rPr>
            </w:pPr>
          </w:p>
        </w:tc>
        <w:tc>
          <w:tcPr>
            <w:tcW w:w="898" w:type="dxa"/>
            <w:tcBorders>
              <w:top w:val="nil"/>
              <w:left w:val="nil"/>
              <w:bottom w:val="nil"/>
              <w:right w:val="nil"/>
            </w:tcBorders>
            <w:shd w:val="clear" w:color="auto" w:fill="auto"/>
            <w:vAlign w:val="bottom"/>
            <w:hideMark/>
          </w:tcPr>
          <w:p w:rsidR="00E14E54" w:rsidRPr="0056571F" w:rsidRDefault="00E14E54" w:rsidP="000E532A">
            <w:pPr>
              <w:rPr>
                <w:color w:val="000000"/>
                <w:sz w:val="16"/>
                <w:szCs w:val="16"/>
              </w:rPr>
            </w:pPr>
          </w:p>
        </w:tc>
        <w:tc>
          <w:tcPr>
            <w:tcW w:w="1298" w:type="dxa"/>
            <w:tcBorders>
              <w:top w:val="nil"/>
              <w:left w:val="nil"/>
              <w:bottom w:val="nil"/>
              <w:right w:val="nil"/>
            </w:tcBorders>
            <w:shd w:val="clear" w:color="auto" w:fill="auto"/>
            <w:vAlign w:val="bottom"/>
            <w:hideMark/>
          </w:tcPr>
          <w:p w:rsidR="00E14E54" w:rsidRPr="0056571F" w:rsidRDefault="00E14E54" w:rsidP="000E532A">
            <w:pPr>
              <w:rPr>
                <w:color w:val="000000"/>
                <w:sz w:val="16"/>
                <w:szCs w:val="16"/>
              </w:rPr>
            </w:pPr>
          </w:p>
        </w:tc>
        <w:tc>
          <w:tcPr>
            <w:tcW w:w="764" w:type="dxa"/>
            <w:tcBorders>
              <w:top w:val="nil"/>
              <w:left w:val="nil"/>
              <w:bottom w:val="nil"/>
              <w:right w:val="nil"/>
            </w:tcBorders>
            <w:shd w:val="clear" w:color="auto" w:fill="auto"/>
            <w:vAlign w:val="bottom"/>
            <w:hideMark/>
          </w:tcPr>
          <w:p w:rsidR="00E14E54" w:rsidRPr="0056571F" w:rsidRDefault="00E14E54" w:rsidP="000E532A">
            <w:pPr>
              <w:rPr>
                <w:color w:val="000000"/>
                <w:sz w:val="16"/>
                <w:szCs w:val="16"/>
              </w:rPr>
            </w:pPr>
          </w:p>
        </w:tc>
        <w:tc>
          <w:tcPr>
            <w:tcW w:w="1220" w:type="dxa"/>
            <w:gridSpan w:val="2"/>
            <w:tcBorders>
              <w:top w:val="nil"/>
              <w:left w:val="nil"/>
              <w:bottom w:val="nil"/>
              <w:right w:val="nil"/>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709" w:type="dxa"/>
            <w:tcBorders>
              <w:top w:val="nil"/>
              <w:left w:val="nil"/>
              <w:bottom w:val="nil"/>
              <w:right w:val="nil"/>
            </w:tcBorders>
            <w:shd w:val="clear" w:color="auto" w:fill="auto"/>
            <w:vAlign w:val="bottom"/>
            <w:hideMark/>
          </w:tcPr>
          <w:p w:rsidR="00E14E54" w:rsidRPr="0056571F" w:rsidRDefault="00E14E54" w:rsidP="000E532A">
            <w:pPr>
              <w:rPr>
                <w:color w:val="000000"/>
                <w:sz w:val="16"/>
                <w:szCs w:val="16"/>
              </w:rPr>
            </w:pPr>
          </w:p>
        </w:tc>
        <w:tc>
          <w:tcPr>
            <w:tcW w:w="567" w:type="dxa"/>
            <w:tcBorders>
              <w:top w:val="nil"/>
              <w:left w:val="nil"/>
              <w:bottom w:val="nil"/>
              <w:right w:val="nil"/>
            </w:tcBorders>
            <w:shd w:val="clear" w:color="auto" w:fill="auto"/>
            <w:vAlign w:val="bottom"/>
            <w:hideMark/>
          </w:tcPr>
          <w:p w:rsidR="00E14E54" w:rsidRPr="0056571F" w:rsidRDefault="00E14E54" w:rsidP="000E532A">
            <w:pPr>
              <w:rPr>
                <w:color w:val="000000"/>
                <w:sz w:val="16"/>
                <w:szCs w:val="16"/>
              </w:rPr>
            </w:pPr>
          </w:p>
        </w:tc>
        <w:tc>
          <w:tcPr>
            <w:tcW w:w="851" w:type="dxa"/>
            <w:tcBorders>
              <w:top w:val="nil"/>
              <w:left w:val="nil"/>
              <w:bottom w:val="nil"/>
              <w:right w:val="nil"/>
            </w:tcBorders>
            <w:shd w:val="clear" w:color="auto" w:fill="auto"/>
            <w:vAlign w:val="bottom"/>
            <w:hideMark/>
          </w:tcPr>
          <w:p w:rsidR="00E14E54" w:rsidRPr="0056571F" w:rsidRDefault="00E14E54" w:rsidP="000E532A">
            <w:pPr>
              <w:rPr>
                <w:color w:val="000000"/>
                <w:sz w:val="16"/>
                <w:szCs w:val="16"/>
              </w:rPr>
            </w:pPr>
          </w:p>
        </w:tc>
        <w:tc>
          <w:tcPr>
            <w:tcW w:w="1269" w:type="dxa"/>
            <w:tcBorders>
              <w:top w:val="nil"/>
              <w:left w:val="nil"/>
              <w:bottom w:val="nil"/>
              <w:right w:val="nil"/>
            </w:tcBorders>
            <w:shd w:val="clear" w:color="auto" w:fill="auto"/>
            <w:vAlign w:val="bottom"/>
            <w:hideMark/>
          </w:tcPr>
          <w:p w:rsidR="00E14E54" w:rsidRPr="0056571F" w:rsidRDefault="00E14E54" w:rsidP="000E532A">
            <w:pPr>
              <w:rPr>
                <w:color w:val="000000"/>
                <w:sz w:val="16"/>
                <w:szCs w:val="16"/>
              </w:rPr>
            </w:pPr>
          </w:p>
        </w:tc>
        <w:tc>
          <w:tcPr>
            <w:tcW w:w="898" w:type="dxa"/>
            <w:tcBorders>
              <w:top w:val="nil"/>
              <w:left w:val="nil"/>
              <w:bottom w:val="nil"/>
              <w:right w:val="nil"/>
            </w:tcBorders>
            <w:shd w:val="clear" w:color="auto" w:fill="auto"/>
            <w:vAlign w:val="bottom"/>
            <w:hideMark/>
          </w:tcPr>
          <w:p w:rsidR="00E14E54" w:rsidRPr="0056571F" w:rsidRDefault="00E14E54" w:rsidP="000E532A">
            <w:pPr>
              <w:rPr>
                <w:color w:val="000000"/>
                <w:sz w:val="16"/>
                <w:szCs w:val="16"/>
              </w:rPr>
            </w:pPr>
          </w:p>
        </w:tc>
        <w:tc>
          <w:tcPr>
            <w:tcW w:w="965" w:type="dxa"/>
            <w:tcBorders>
              <w:top w:val="nil"/>
              <w:left w:val="nil"/>
              <w:bottom w:val="nil"/>
              <w:right w:val="nil"/>
            </w:tcBorders>
            <w:shd w:val="clear" w:color="auto" w:fill="auto"/>
            <w:vAlign w:val="bottom"/>
            <w:hideMark/>
          </w:tcPr>
          <w:p w:rsidR="00E14E54" w:rsidRPr="0056571F" w:rsidRDefault="00E14E54" w:rsidP="000E532A">
            <w:pPr>
              <w:rPr>
                <w:color w:val="000000"/>
                <w:sz w:val="16"/>
                <w:szCs w:val="16"/>
              </w:rPr>
            </w:pPr>
          </w:p>
        </w:tc>
        <w:tc>
          <w:tcPr>
            <w:tcW w:w="411" w:type="dxa"/>
            <w:tcBorders>
              <w:top w:val="nil"/>
              <w:left w:val="nil"/>
              <w:bottom w:val="nil"/>
              <w:right w:val="nil"/>
            </w:tcBorders>
            <w:shd w:val="clear" w:color="auto" w:fill="auto"/>
            <w:vAlign w:val="bottom"/>
            <w:hideMark/>
          </w:tcPr>
          <w:p w:rsidR="00E14E54" w:rsidRPr="0056571F" w:rsidRDefault="00E14E54" w:rsidP="000E532A">
            <w:pPr>
              <w:rPr>
                <w:color w:val="000000"/>
                <w:sz w:val="16"/>
                <w:szCs w:val="16"/>
              </w:rPr>
            </w:pPr>
          </w:p>
        </w:tc>
        <w:tc>
          <w:tcPr>
            <w:tcW w:w="1558" w:type="dxa"/>
            <w:tcBorders>
              <w:top w:val="nil"/>
              <w:left w:val="nil"/>
              <w:bottom w:val="nil"/>
              <w:right w:val="nil"/>
            </w:tcBorders>
            <w:shd w:val="clear" w:color="auto" w:fill="auto"/>
            <w:vAlign w:val="bottom"/>
            <w:hideMark/>
          </w:tcPr>
          <w:p w:rsidR="00E14E54" w:rsidRPr="0056571F" w:rsidRDefault="00E14E54" w:rsidP="000E532A">
            <w:pPr>
              <w:rPr>
                <w:color w:val="000000"/>
                <w:sz w:val="16"/>
                <w:szCs w:val="16"/>
              </w:rPr>
            </w:pPr>
          </w:p>
        </w:tc>
        <w:tc>
          <w:tcPr>
            <w:tcW w:w="1419" w:type="dxa"/>
            <w:tcBorders>
              <w:top w:val="nil"/>
              <w:left w:val="nil"/>
              <w:bottom w:val="nil"/>
              <w:right w:val="nil"/>
            </w:tcBorders>
            <w:shd w:val="clear" w:color="auto" w:fill="auto"/>
            <w:vAlign w:val="bottom"/>
            <w:hideMark/>
          </w:tcPr>
          <w:p w:rsidR="00E14E54" w:rsidRPr="0056571F" w:rsidRDefault="00E14E54" w:rsidP="000E532A">
            <w:pPr>
              <w:rPr>
                <w:color w:val="000000"/>
                <w:sz w:val="16"/>
                <w:szCs w:val="16"/>
              </w:rPr>
            </w:pPr>
          </w:p>
        </w:tc>
        <w:tc>
          <w:tcPr>
            <w:tcW w:w="1985" w:type="dxa"/>
            <w:tcBorders>
              <w:top w:val="nil"/>
              <w:left w:val="nil"/>
              <w:bottom w:val="nil"/>
              <w:right w:val="nil"/>
            </w:tcBorders>
            <w:shd w:val="clear" w:color="auto" w:fill="auto"/>
            <w:vAlign w:val="bottom"/>
            <w:hideMark/>
          </w:tcPr>
          <w:p w:rsidR="00E14E54" w:rsidRPr="0056571F" w:rsidRDefault="00E14E54" w:rsidP="000E532A">
            <w:pPr>
              <w:rPr>
                <w:color w:val="000000"/>
                <w:sz w:val="16"/>
                <w:szCs w:val="16"/>
              </w:rPr>
            </w:pPr>
          </w:p>
        </w:tc>
      </w:tr>
      <w:tr w:rsidR="00E14E54" w:rsidRPr="0056571F" w:rsidTr="000E532A">
        <w:trPr>
          <w:trHeight w:val="1095"/>
        </w:trPr>
        <w:tc>
          <w:tcPr>
            <w:tcW w:w="391" w:type="dxa"/>
            <w:vMerge w:val="restart"/>
            <w:tcBorders>
              <w:top w:val="single" w:sz="8" w:space="0" w:color="auto"/>
              <w:left w:val="single" w:sz="8" w:space="0" w:color="auto"/>
              <w:bottom w:val="nil"/>
              <w:right w:val="single" w:sz="8"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t xml:space="preserve">№ </w:t>
            </w:r>
            <w:proofErr w:type="gramStart"/>
            <w:r w:rsidRPr="0056571F">
              <w:rPr>
                <w:color w:val="000000"/>
                <w:sz w:val="16"/>
                <w:szCs w:val="16"/>
              </w:rPr>
              <w:t>п</w:t>
            </w:r>
            <w:proofErr w:type="gramEnd"/>
            <w:r w:rsidRPr="0056571F">
              <w:rPr>
                <w:color w:val="000000"/>
                <w:sz w:val="16"/>
                <w:szCs w:val="16"/>
              </w:rPr>
              <w:t>/п</w:t>
            </w:r>
          </w:p>
        </w:tc>
        <w:tc>
          <w:tcPr>
            <w:tcW w:w="1114" w:type="dxa"/>
            <w:vMerge w:val="restart"/>
            <w:tcBorders>
              <w:top w:val="single" w:sz="8" w:space="0" w:color="auto"/>
              <w:left w:val="single" w:sz="8" w:space="0" w:color="auto"/>
              <w:bottom w:val="nil"/>
              <w:right w:val="single" w:sz="8"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t>Муниципальное образование</w:t>
            </w:r>
          </w:p>
        </w:tc>
        <w:tc>
          <w:tcPr>
            <w:tcW w:w="898" w:type="dxa"/>
            <w:vMerge w:val="restart"/>
            <w:tcBorders>
              <w:top w:val="single" w:sz="8" w:space="0" w:color="auto"/>
              <w:left w:val="single" w:sz="8" w:space="0" w:color="auto"/>
              <w:bottom w:val="nil"/>
              <w:right w:val="single" w:sz="8"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t>Населенный пункт</w:t>
            </w:r>
          </w:p>
        </w:tc>
        <w:tc>
          <w:tcPr>
            <w:tcW w:w="1298" w:type="dxa"/>
            <w:vMerge w:val="restart"/>
            <w:tcBorders>
              <w:top w:val="single" w:sz="8" w:space="0" w:color="auto"/>
              <w:left w:val="single" w:sz="8" w:space="0" w:color="auto"/>
              <w:bottom w:val="nil"/>
              <w:right w:val="single" w:sz="8"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t>Адрес расположения места (площадки) накопления ТКО</w:t>
            </w:r>
          </w:p>
        </w:tc>
        <w:tc>
          <w:tcPr>
            <w:tcW w:w="1984" w:type="dxa"/>
            <w:gridSpan w:val="3"/>
            <w:tcBorders>
              <w:top w:val="single" w:sz="8" w:space="0" w:color="auto"/>
              <w:left w:val="nil"/>
              <w:bottom w:val="single" w:sz="8" w:space="0" w:color="auto"/>
              <w:right w:val="single" w:sz="8" w:space="0" w:color="000000"/>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t>Географические</w:t>
            </w:r>
            <w:r>
              <w:rPr>
                <w:color w:val="000000"/>
                <w:sz w:val="16"/>
                <w:szCs w:val="16"/>
              </w:rPr>
              <w:t xml:space="preserve"> </w:t>
            </w:r>
            <w:r w:rsidRPr="0056571F">
              <w:rPr>
                <w:color w:val="000000"/>
                <w:sz w:val="16"/>
                <w:szCs w:val="16"/>
              </w:rPr>
              <w:t>координаты</w:t>
            </w:r>
            <w:r>
              <w:rPr>
                <w:color w:val="000000"/>
                <w:sz w:val="16"/>
                <w:szCs w:val="16"/>
              </w:rPr>
              <w:t xml:space="preserve"> </w:t>
            </w:r>
            <w:r w:rsidRPr="0056571F">
              <w:rPr>
                <w:color w:val="000000"/>
                <w:sz w:val="16"/>
                <w:szCs w:val="16"/>
              </w:rPr>
              <w:t>расположения</w:t>
            </w:r>
            <w:r>
              <w:rPr>
                <w:color w:val="000000"/>
                <w:sz w:val="16"/>
                <w:szCs w:val="16"/>
              </w:rPr>
              <w:t xml:space="preserve"> </w:t>
            </w:r>
            <w:r w:rsidRPr="0056571F">
              <w:rPr>
                <w:color w:val="000000"/>
                <w:sz w:val="16"/>
                <w:szCs w:val="16"/>
              </w:rPr>
              <w:t>места</w:t>
            </w:r>
            <w:r>
              <w:rPr>
                <w:color w:val="000000"/>
                <w:sz w:val="16"/>
                <w:szCs w:val="16"/>
              </w:rPr>
              <w:t xml:space="preserve"> </w:t>
            </w:r>
            <w:r w:rsidRPr="0056571F">
              <w:rPr>
                <w:color w:val="000000"/>
                <w:sz w:val="16"/>
                <w:szCs w:val="16"/>
              </w:rPr>
              <w:t>(площадки)</w:t>
            </w:r>
            <w:r>
              <w:rPr>
                <w:color w:val="000000"/>
                <w:sz w:val="16"/>
                <w:szCs w:val="16"/>
              </w:rPr>
              <w:t xml:space="preserve"> </w:t>
            </w:r>
            <w:r w:rsidRPr="0056571F">
              <w:rPr>
                <w:color w:val="000000"/>
                <w:sz w:val="16"/>
                <w:szCs w:val="16"/>
              </w:rPr>
              <w:t>накопления</w:t>
            </w:r>
            <w:r>
              <w:rPr>
                <w:color w:val="000000"/>
                <w:sz w:val="16"/>
                <w:szCs w:val="16"/>
              </w:rPr>
              <w:t xml:space="preserve"> </w:t>
            </w:r>
            <w:r w:rsidRPr="0056571F">
              <w:rPr>
                <w:color w:val="000000"/>
                <w:sz w:val="16"/>
                <w:szCs w:val="16"/>
              </w:rPr>
              <w:t>ТКО</w:t>
            </w:r>
          </w:p>
        </w:tc>
        <w:tc>
          <w:tcPr>
            <w:tcW w:w="709" w:type="dxa"/>
            <w:vMerge w:val="restart"/>
            <w:tcBorders>
              <w:top w:val="single" w:sz="8" w:space="0" w:color="auto"/>
              <w:left w:val="single" w:sz="8" w:space="0" w:color="auto"/>
              <w:bottom w:val="nil"/>
              <w:right w:val="single" w:sz="8"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t>Вид покрытия места (площадки) накопления ТКО</w:t>
            </w:r>
          </w:p>
        </w:tc>
        <w:tc>
          <w:tcPr>
            <w:tcW w:w="567" w:type="dxa"/>
            <w:vMerge w:val="restart"/>
            <w:tcBorders>
              <w:top w:val="single" w:sz="8" w:space="0" w:color="auto"/>
              <w:left w:val="single" w:sz="8" w:space="0" w:color="auto"/>
              <w:bottom w:val="nil"/>
              <w:right w:val="single" w:sz="8"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t xml:space="preserve">Площадь места (площадки) накопления ТКО, </w:t>
            </w:r>
            <w:proofErr w:type="spellStart"/>
            <w:r w:rsidRPr="0056571F">
              <w:rPr>
                <w:color w:val="000000"/>
                <w:sz w:val="16"/>
                <w:szCs w:val="16"/>
              </w:rPr>
              <w:t>м</w:t>
            </w:r>
            <w:proofErr w:type="gramStart"/>
            <w:r w:rsidRPr="0056571F">
              <w:rPr>
                <w:color w:val="000000"/>
                <w:sz w:val="16"/>
                <w:szCs w:val="16"/>
              </w:rPr>
              <w:t>2</w:t>
            </w:r>
            <w:proofErr w:type="spellEnd"/>
            <w:proofErr w:type="gramEnd"/>
          </w:p>
        </w:tc>
        <w:tc>
          <w:tcPr>
            <w:tcW w:w="851" w:type="dxa"/>
            <w:vMerge w:val="restart"/>
            <w:tcBorders>
              <w:top w:val="single" w:sz="8" w:space="0" w:color="auto"/>
              <w:left w:val="single" w:sz="8" w:space="0" w:color="auto"/>
              <w:bottom w:val="nil"/>
              <w:right w:val="single" w:sz="8"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t>Количество установленных контейнеров (бункеров) накопления ТКО, шт.</w:t>
            </w:r>
          </w:p>
        </w:tc>
        <w:tc>
          <w:tcPr>
            <w:tcW w:w="1269" w:type="dxa"/>
            <w:vMerge w:val="restart"/>
            <w:tcBorders>
              <w:top w:val="single" w:sz="8" w:space="0" w:color="auto"/>
              <w:left w:val="single" w:sz="8" w:space="0" w:color="auto"/>
              <w:bottom w:val="nil"/>
              <w:right w:val="single" w:sz="8"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t xml:space="preserve">Объем установленных контейнеров (бункеров) накопления ТКО, </w:t>
            </w:r>
            <w:proofErr w:type="spellStart"/>
            <w:r w:rsidRPr="0056571F">
              <w:rPr>
                <w:color w:val="000000"/>
                <w:sz w:val="16"/>
                <w:szCs w:val="16"/>
              </w:rPr>
              <w:t>куб</w:t>
            </w:r>
            <w:proofErr w:type="gramStart"/>
            <w:r w:rsidRPr="0056571F">
              <w:rPr>
                <w:color w:val="000000"/>
                <w:sz w:val="16"/>
                <w:szCs w:val="16"/>
              </w:rPr>
              <w:t>.м</w:t>
            </w:r>
            <w:proofErr w:type="spellEnd"/>
            <w:proofErr w:type="gramEnd"/>
          </w:p>
        </w:tc>
        <w:tc>
          <w:tcPr>
            <w:tcW w:w="898" w:type="dxa"/>
            <w:vMerge w:val="restart"/>
            <w:tcBorders>
              <w:top w:val="single" w:sz="8" w:space="0" w:color="auto"/>
              <w:left w:val="single" w:sz="8" w:space="0" w:color="auto"/>
              <w:bottom w:val="nil"/>
              <w:right w:val="single" w:sz="8"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t xml:space="preserve">Наличие места накопления </w:t>
            </w:r>
            <w:proofErr w:type="spellStart"/>
            <w:r w:rsidRPr="0056571F">
              <w:rPr>
                <w:color w:val="000000"/>
                <w:sz w:val="16"/>
                <w:szCs w:val="16"/>
              </w:rPr>
              <w:t>КГО</w:t>
            </w:r>
            <w:proofErr w:type="spellEnd"/>
            <w:r w:rsidRPr="0056571F">
              <w:rPr>
                <w:color w:val="000000"/>
                <w:sz w:val="16"/>
                <w:szCs w:val="16"/>
              </w:rPr>
              <w:t xml:space="preserve"> ** (при наличии бункера указать объем)</w:t>
            </w:r>
          </w:p>
        </w:tc>
        <w:tc>
          <w:tcPr>
            <w:tcW w:w="965" w:type="dxa"/>
            <w:vMerge w:val="restart"/>
            <w:tcBorders>
              <w:top w:val="single" w:sz="8" w:space="0" w:color="auto"/>
              <w:left w:val="single" w:sz="8" w:space="0" w:color="auto"/>
              <w:bottom w:val="nil"/>
              <w:right w:val="single" w:sz="8"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t>Количество планируемых к размещению контейнеров, шт.</w:t>
            </w:r>
          </w:p>
        </w:tc>
        <w:tc>
          <w:tcPr>
            <w:tcW w:w="411" w:type="dxa"/>
            <w:vMerge w:val="restart"/>
            <w:tcBorders>
              <w:top w:val="single" w:sz="8" w:space="0" w:color="auto"/>
              <w:left w:val="single" w:sz="8" w:space="0" w:color="auto"/>
              <w:bottom w:val="nil"/>
              <w:right w:val="single" w:sz="8"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t xml:space="preserve">Объем каждого из планируемых к установке контейнеров, </w:t>
            </w:r>
            <w:proofErr w:type="spellStart"/>
            <w:r w:rsidRPr="0056571F">
              <w:rPr>
                <w:color w:val="000000"/>
                <w:sz w:val="16"/>
                <w:szCs w:val="16"/>
              </w:rPr>
              <w:t>куб</w:t>
            </w:r>
            <w:proofErr w:type="gramStart"/>
            <w:r w:rsidRPr="0056571F">
              <w:rPr>
                <w:color w:val="000000"/>
                <w:sz w:val="16"/>
                <w:szCs w:val="16"/>
              </w:rPr>
              <w:t>.м</w:t>
            </w:r>
            <w:proofErr w:type="spellEnd"/>
            <w:proofErr w:type="gramEnd"/>
          </w:p>
        </w:tc>
        <w:tc>
          <w:tcPr>
            <w:tcW w:w="1558" w:type="dxa"/>
            <w:vMerge w:val="restart"/>
            <w:tcBorders>
              <w:top w:val="single" w:sz="8" w:space="0" w:color="auto"/>
              <w:left w:val="single" w:sz="8" w:space="0" w:color="auto"/>
              <w:bottom w:val="nil"/>
              <w:right w:val="single" w:sz="8"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t>Фактическое наличие мест (площадок) ТКО (</w:t>
            </w:r>
            <w:proofErr w:type="gramStart"/>
            <w:r w:rsidRPr="0056571F">
              <w:rPr>
                <w:color w:val="000000"/>
                <w:sz w:val="16"/>
                <w:szCs w:val="16"/>
              </w:rPr>
              <w:t>действующая</w:t>
            </w:r>
            <w:proofErr w:type="gramEnd"/>
            <w:r w:rsidRPr="0056571F">
              <w:rPr>
                <w:color w:val="000000"/>
                <w:sz w:val="16"/>
                <w:szCs w:val="16"/>
              </w:rPr>
              <w:t xml:space="preserve"> / планируемая)</w:t>
            </w:r>
          </w:p>
        </w:tc>
        <w:tc>
          <w:tcPr>
            <w:tcW w:w="1419" w:type="dxa"/>
            <w:vMerge w:val="restart"/>
            <w:tcBorders>
              <w:top w:val="single" w:sz="8" w:space="0" w:color="auto"/>
              <w:left w:val="single" w:sz="8" w:space="0" w:color="auto"/>
              <w:bottom w:val="nil"/>
              <w:right w:val="single" w:sz="8"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t>Данные о собственниках мест (площадок) накопления ТКО</w:t>
            </w:r>
          </w:p>
        </w:tc>
        <w:tc>
          <w:tcPr>
            <w:tcW w:w="1985" w:type="dxa"/>
            <w:vMerge w:val="restart"/>
            <w:tcBorders>
              <w:top w:val="single" w:sz="8" w:space="0" w:color="auto"/>
              <w:left w:val="single" w:sz="8" w:space="0" w:color="auto"/>
              <w:bottom w:val="nil"/>
              <w:right w:val="single" w:sz="8"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w:t>
            </w:r>
            <w:proofErr w:type="spellStart"/>
            <w:r w:rsidRPr="0056571F">
              <w:rPr>
                <w:color w:val="000000"/>
                <w:sz w:val="16"/>
                <w:szCs w:val="16"/>
              </w:rPr>
              <w:t>отходообразователь</w:t>
            </w:r>
            <w:proofErr w:type="spellEnd"/>
            <w:r w:rsidRPr="0056571F">
              <w:rPr>
                <w:color w:val="000000"/>
                <w:sz w:val="16"/>
                <w:szCs w:val="16"/>
              </w:rPr>
              <w:t>)</w:t>
            </w:r>
          </w:p>
        </w:tc>
      </w:tr>
      <w:tr w:rsidR="00E14E54" w:rsidRPr="0056571F" w:rsidTr="000E532A">
        <w:trPr>
          <w:trHeight w:val="1665"/>
        </w:trPr>
        <w:tc>
          <w:tcPr>
            <w:tcW w:w="391" w:type="dxa"/>
            <w:vMerge/>
            <w:tcBorders>
              <w:top w:val="single" w:sz="8" w:space="0" w:color="auto"/>
              <w:left w:val="single" w:sz="8" w:space="0" w:color="auto"/>
              <w:bottom w:val="nil"/>
              <w:right w:val="single" w:sz="8" w:space="0" w:color="auto"/>
            </w:tcBorders>
            <w:vAlign w:val="center"/>
            <w:hideMark/>
          </w:tcPr>
          <w:p w:rsidR="00E14E54" w:rsidRPr="0056571F" w:rsidRDefault="00E14E54" w:rsidP="000E532A">
            <w:pPr>
              <w:rPr>
                <w:color w:val="000000"/>
                <w:sz w:val="16"/>
                <w:szCs w:val="16"/>
              </w:rPr>
            </w:pPr>
          </w:p>
        </w:tc>
        <w:tc>
          <w:tcPr>
            <w:tcW w:w="1114" w:type="dxa"/>
            <w:vMerge/>
            <w:tcBorders>
              <w:top w:val="single" w:sz="8" w:space="0" w:color="auto"/>
              <w:left w:val="single" w:sz="8" w:space="0" w:color="auto"/>
              <w:bottom w:val="nil"/>
              <w:right w:val="single" w:sz="8" w:space="0" w:color="auto"/>
            </w:tcBorders>
            <w:vAlign w:val="center"/>
            <w:hideMark/>
          </w:tcPr>
          <w:p w:rsidR="00E14E54" w:rsidRPr="0056571F" w:rsidRDefault="00E14E54" w:rsidP="000E532A">
            <w:pPr>
              <w:rPr>
                <w:color w:val="000000"/>
                <w:sz w:val="16"/>
                <w:szCs w:val="16"/>
              </w:rPr>
            </w:pPr>
          </w:p>
        </w:tc>
        <w:tc>
          <w:tcPr>
            <w:tcW w:w="898" w:type="dxa"/>
            <w:vMerge/>
            <w:tcBorders>
              <w:top w:val="single" w:sz="8" w:space="0" w:color="auto"/>
              <w:left w:val="single" w:sz="8" w:space="0" w:color="auto"/>
              <w:bottom w:val="nil"/>
              <w:right w:val="single" w:sz="8" w:space="0" w:color="auto"/>
            </w:tcBorders>
            <w:vAlign w:val="center"/>
            <w:hideMark/>
          </w:tcPr>
          <w:p w:rsidR="00E14E54" w:rsidRPr="0056571F" w:rsidRDefault="00E14E54" w:rsidP="000E532A">
            <w:pPr>
              <w:rPr>
                <w:color w:val="000000"/>
                <w:sz w:val="16"/>
                <w:szCs w:val="16"/>
              </w:rPr>
            </w:pPr>
          </w:p>
        </w:tc>
        <w:tc>
          <w:tcPr>
            <w:tcW w:w="1298" w:type="dxa"/>
            <w:vMerge/>
            <w:tcBorders>
              <w:top w:val="single" w:sz="8" w:space="0" w:color="auto"/>
              <w:left w:val="single" w:sz="8" w:space="0" w:color="auto"/>
              <w:bottom w:val="nil"/>
              <w:right w:val="single" w:sz="8" w:space="0" w:color="auto"/>
            </w:tcBorders>
            <w:vAlign w:val="center"/>
            <w:hideMark/>
          </w:tcPr>
          <w:p w:rsidR="00E14E54" w:rsidRPr="0056571F" w:rsidRDefault="00E14E54" w:rsidP="000E532A">
            <w:pPr>
              <w:rPr>
                <w:color w:val="000000"/>
                <w:sz w:val="16"/>
                <w:szCs w:val="16"/>
              </w:rPr>
            </w:pPr>
          </w:p>
        </w:tc>
        <w:tc>
          <w:tcPr>
            <w:tcW w:w="992" w:type="dxa"/>
            <w:gridSpan w:val="2"/>
            <w:tcBorders>
              <w:top w:val="nil"/>
              <w:left w:val="nil"/>
              <w:bottom w:val="nil"/>
              <w:right w:val="single" w:sz="8"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t>широта</w:t>
            </w:r>
          </w:p>
        </w:tc>
        <w:tc>
          <w:tcPr>
            <w:tcW w:w="992" w:type="dxa"/>
            <w:tcBorders>
              <w:top w:val="nil"/>
              <w:left w:val="nil"/>
              <w:bottom w:val="nil"/>
              <w:right w:val="single" w:sz="8"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t>долгота</w:t>
            </w:r>
          </w:p>
        </w:tc>
        <w:tc>
          <w:tcPr>
            <w:tcW w:w="709" w:type="dxa"/>
            <w:vMerge/>
            <w:tcBorders>
              <w:top w:val="single" w:sz="8" w:space="0" w:color="auto"/>
              <w:left w:val="single" w:sz="8" w:space="0" w:color="auto"/>
              <w:bottom w:val="nil"/>
              <w:right w:val="single" w:sz="8" w:space="0" w:color="auto"/>
            </w:tcBorders>
            <w:vAlign w:val="center"/>
            <w:hideMark/>
          </w:tcPr>
          <w:p w:rsidR="00E14E54" w:rsidRPr="0056571F" w:rsidRDefault="00E14E54" w:rsidP="000E532A">
            <w:pPr>
              <w:rPr>
                <w:color w:val="000000"/>
                <w:sz w:val="16"/>
                <w:szCs w:val="16"/>
              </w:rPr>
            </w:pPr>
          </w:p>
        </w:tc>
        <w:tc>
          <w:tcPr>
            <w:tcW w:w="567" w:type="dxa"/>
            <w:vMerge/>
            <w:tcBorders>
              <w:top w:val="single" w:sz="8" w:space="0" w:color="auto"/>
              <w:left w:val="single" w:sz="8" w:space="0" w:color="auto"/>
              <w:bottom w:val="nil"/>
              <w:right w:val="single" w:sz="8" w:space="0" w:color="auto"/>
            </w:tcBorders>
            <w:vAlign w:val="center"/>
            <w:hideMark/>
          </w:tcPr>
          <w:p w:rsidR="00E14E54" w:rsidRPr="0056571F" w:rsidRDefault="00E14E54" w:rsidP="000E532A">
            <w:pPr>
              <w:rPr>
                <w:color w:val="000000"/>
                <w:sz w:val="16"/>
                <w:szCs w:val="16"/>
              </w:rPr>
            </w:pPr>
          </w:p>
        </w:tc>
        <w:tc>
          <w:tcPr>
            <w:tcW w:w="851" w:type="dxa"/>
            <w:vMerge/>
            <w:tcBorders>
              <w:top w:val="single" w:sz="8" w:space="0" w:color="auto"/>
              <w:left w:val="single" w:sz="8" w:space="0" w:color="auto"/>
              <w:bottom w:val="nil"/>
              <w:right w:val="single" w:sz="8" w:space="0" w:color="auto"/>
            </w:tcBorders>
            <w:vAlign w:val="center"/>
            <w:hideMark/>
          </w:tcPr>
          <w:p w:rsidR="00E14E54" w:rsidRPr="0056571F" w:rsidRDefault="00E14E54" w:rsidP="000E532A">
            <w:pPr>
              <w:rPr>
                <w:color w:val="000000"/>
                <w:sz w:val="16"/>
                <w:szCs w:val="16"/>
              </w:rPr>
            </w:pPr>
          </w:p>
        </w:tc>
        <w:tc>
          <w:tcPr>
            <w:tcW w:w="1269" w:type="dxa"/>
            <w:vMerge/>
            <w:tcBorders>
              <w:top w:val="single" w:sz="8" w:space="0" w:color="auto"/>
              <w:left w:val="single" w:sz="8" w:space="0" w:color="auto"/>
              <w:bottom w:val="nil"/>
              <w:right w:val="single" w:sz="8" w:space="0" w:color="auto"/>
            </w:tcBorders>
            <w:vAlign w:val="center"/>
            <w:hideMark/>
          </w:tcPr>
          <w:p w:rsidR="00E14E54" w:rsidRPr="0056571F" w:rsidRDefault="00E14E54" w:rsidP="000E532A">
            <w:pPr>
              <w:rPr>
                <w:color w:val="000000"/>
                <w:sz w:val="16"/>
                <w:szCs w:val="16"/>
              </w:rPr>
            </w:pPr>
          </w:p>
        </w:tc>
        <w:tc>
          <w:tcPr>
            <w:tcW w:w="898" w:type="dxa"/>
            <w:vMerge/>
            <w:tcBorders>
              <w:top w:val="single" w:sz="8" w:space="0" w:color="auto"/>
              <w:left w:val="single" w:sz="8" w:space="0" w:color="auto"/>
              <w:bottom w:val="nil"/>
              <w:right w:val="single" w:sz="8" w:space="0" w:color="auto"/>
            </w:tcBorders>
            <w:vAlign w:val="center"/>
            <w:hideMark/>
          </w:tcPr>
          <w:p w:rsidR="00E14E54" w:rsidRPr="0056571F" w:rsidRDefault="00E14E54" w:rsidP="000E532A">
            <w:pPr>
              <w:rPr>
                <w:color w:val="000000"/>
                <w:sz w:val="16"/>
                <w:szCs w:val="16"/>
              </w:rPr>
            </w:pPr>
          </w:p>
        </w:tc>
        <w:tc>
          <w:tcPr>
            <w:tcW w:w="965" w:type="dxa"/>
            <w:vMerge/>
            <w:tcBorders>
              <w:top w:val="single" w:sz="8" w:space="0" w:color="auto"/>
              <w:left w:val="single" w:sz="8" w:space="0" w:color="auto"/>
              <w:bottom w:val="nil"/>
              <w:right w:val="single" w:sz="8" w:space="0" w:color="auto"/>
            </w:tcBorders>
            <w:vAlign w:val="center"/>
            <w:hideMark/>
          </w:tcPr>
          <w:p w:rsidR="00E14E54" w:rsidRPr="0056571F" w:rsidRDefault="00E14E54" w:rsidP="000E532A">
            <w:pPr>
              <w:rPr>
                <w:color w:val="000000"/>
                <w:sz w:val="16"/>
                <w:szCs w:val="16"/>
              </w:rPr>
            </w:pPr>
          </w:p>
        </w:tc>
        <w:tc>
          <w:tcPr>
            <w:tcW w:w="411" w:type="dxa"/>
            <w:vMerge/>
            <w:tcBorders>
              <w:top w:val="single" w:sz="8" w:space="0" w:color="auto"/>
              <w:left w:val="single" w:sz="8" w:space="0" w:color="auto"/>
              <w:bottom w:val="nil"/>
              <w:right w:val="single" w:sz="8" w:space="0" w:color="auto"/>
            </w:tcBorders>
            <w:vAlign w:val="center"/>
            <w:hideMark/>
          </w:tcPr>
          <w:p w:rsidR="00E14E54" w:rsidRPr="0056571F" w:rsidRDefault="00E14E54" w:rsidP="000E532A">
            <w:pPr>
              <w:rPr>
                <w:color w:val="000000"/>
                <w:sz w:val="16"/>
                <w:szCs w:val="16"/>
              </w:rPr>
            </w:pPr>
          </w:p>
        </w:tc>
        <w:tc>
          <w:tcPr>
            <w:tcW w:w="1558" w:type="dxa"/>
            <w:vMerge/>
            <w:tcBorders>
              <w:top w:val="single" w:sz="8" w:space="0" w:color="auto"/>
              <w:left w:val="single" w:sz="8" w:space="0" w:color="auto"/>
              <w:bottom w:val="nil"/>
              <w:right w:val="single" w:sz="8" w:space="0" w:color="auto"/>
            </w:tcBorders>
            <w:vAlign w:val="center"/>
            <w:hideMark/>
          </w:tcPr>
          <w:p w:rsidR="00E14E54" w:rsidRPr="0056571F" w:rsidRDefault="00E14E54" w:rsidP="000E532A">
            <w:pPr>
              <w:rPr>
                <w:color w:val="000000"/>
                <w:sz w:val="16"/>
                <w:szCs w:val="16"/>
              </w:rPr>
            </w:pPr>
          </w:p>
        </w:tc>
        <w:tc>
          <w:tcPr>
            <w:tcW w:w="1419" w:type="dxa"/>
            <w:vMerge/>
            <w:tcBorders>
              <w:top w:val="single" w:sz="8" w:space="0" w:color="auto"/>
              <w:left w:val="single" w:sz="8" w:space="0" w:color="auto"/>
              <w:bottom w:val="nil"/>
              <w:right w:val="single" w:sz="8" w:space="0" w:color="auto"/>
            </w:tcBorders>
            <w:vAlign w:val="center"/>
            <w:hideMark/>
          </w:tcPr>
          <w:p w:rsidR="00E14E54" w:rsidRPr="0056571F" w:rsidRDefault="00E14E54" w:rsidP="000E532A">
            <w:pPr>
              <w:rPr>
                <w:color w:val="000000"/>
                <w:sz w:val="16"/>
                <w:szCs w:val="16"/>
              </w:rPr>
            </w:pPr>
          </w:p>
        </w:tc>
        <w:tc>
          <w:tcPr>
            <w:tcW w:w="1985" w:type="dxa"/>
            <w:vMerge/>
            <w:tcBorders>
              <w:top w:val="single" w:sz="8" w:space="0" w:color="auto"/>
              <w:left w:val="single" w:sz="8" w:space="0" w:color="auto"/>
              <w:bottom w:val="nil"/>
              <w:right w:val="single" w:sz="8" w:space="0" w:color="auto"/>
            </w:tcBorders>
            <w:vAlign w:val="center"/>
            <w:hideMark/>
          </w:tcPr>
          <w:p w:rsidR="00E14E54" w:rsidRPr="0056571F" w:rsidRDefault="00E14E54" w:rsidP="000E532A">
            <w:pPr>
              <w:rPr>
                <w:color w:val="000000"/>
                <w:sz w:val="16"/>
                <w:szCs w:val="16"/>
              </w:rPr>
            </w:pPr>
          </w:p>
        </w:tc>
      </w:tr>
      <w:tr w:rsidR="00E14E54" w:rsidRPr="0056571F" w:rsidTr="000E532A">
        <w:trPr>
          <w:trHeight w:val="300"/>
        </w:trPr>
        <w:tc>
          <w:tcPr>
            <w:tcW w:w="391" w:type="dxa"/>
            <w:tcBorders>
              <w:top w:val="single" w:sz="8" w:space="0" w:color="auto"/>
              <w:left w:val="single" w:sz="8" w:space="0" w:color="auto"/>
              <w:bottom w:val="nil"/>
              <w:right w:val="single" w:sz="4"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t>1</w:t>
            </w:r>
          </w:p>
        </w:tc>
        <w:tc>
          <w:tcPr>
            <w:tcW w:w="1114" w:type="dxa"/>
            <w:tcBorders>
              <w:top w:val="single" w:sz="8" w:space="0" w:color="auto"/>
              <w:left w:val="nil"/>
              <w:bottom w:val="single" w:sz="4" w:space="0" w:color="auto"/>
              <w:right w:val="single" w:sz="4"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t>2</w:t>
            </w:r>
          </w:p>
        </w:tc>
        <w:tc>
          <w:tcPr>
            <w:tcW w:w="898" w:type="dxa"/>
            <w:tcBorders>
              <w:top w:val="single" w:sz="8" w:space="0" w:color="auto"/>
              <w:left w:val="nil"/>
              <w:bottom w:val="single" w:sz="4" w:space="0" w:color="auto"/>
              <w:right w:val="single" w:sz="4"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t>3</w:t>
            </w:r>
          </w:p>
        </w:tc>
        <w:tc>
          <w:tcPr>
            <w:tcW w:w="1298" w:type="dxa"/>
            <w:tcBorders>
              <w:top w:val="single" w:sz="8" w:space="0" w:color="auto"/>
              <w:left w:val="nil"/>
              <w:bottom w:val="single" w:sz="4" w:space="0" w:color="auto"/>
              <w:right w:val="single" w:sz="4"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t>4</w:t>
            </w:r>
          </w:p>
        </w:tc>
        <w:tc>
          <w:tcPr>
            <w:tcW w:w="992" w:type="dxa"/>
            <w:gridSpan w:val="2"/>
            <w:tcBorders>
              <w:top w:val="single" w:sz="8" w:space="0" w:color="auto"/>
              <w:left w:val="nil"/>
              <w:bottom w:val="single" w:sz="4" w:space="0" w:color="auto"/>
              <w:right w:val="single" w:sz="4"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t>5</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t>6</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t>7</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t>8</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t>9</w:t>
            </w:r>
          </w:p>
        </w:tc>
        <w:tc>
          <w:tcPr>
            <w:tcW w:w="1269" w:type="dxa"/>
            <w:tcBorders>
              <w:top w:val="single" w:sz="8" w:space="0" w:color="auto"/>
              <w:left w:val="nil"/>
              <w:bottom w:val="single" w:sz="4" w:space="0" w:color="auto"/>
              <w:right w:val="single" w:sz="4"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t>10</w:t>
            </w:r>
          </w:p>
        </w:tc>
        <w:tc>
          <w:tcPr>
            <w:tcW w:w="898" w:type="dxa"/>
            <w:tcBorders>
              <w:top w:val="single" w:sz="8" w:space="0" w:color="auto"/>
              <w:left w:val="nil"/>
              <w:bottom w:val="single" w:sz="4" w:space="0" w:color="auto"/>
              <w:right w:val="single" w:sz="4"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t>11</w:t>
            </w:r>
          </w:p>
        </w:tc>
        <w:tc>
          <w:tcPr>
            <w:tcW w:w="965" w:type="dxa"/>
            <w:tcBorders>
              <w:top w:val="single" w:sz="8" w:space="0" w:color="auto"/>
              <w:left w:val="nil"/>
              <w:bottom w:val="single" w:sz="4" w:space="0" w:color="auto"/>
              <w:right w:val="single" w:sz="4"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t>12</w:t>
            </w:r>
          </w:p>
        </w:tc>
        <w:tc>
          <w:tcPr>
            <w:tcW w:w="411" w:type="dxa"/>
            <w:tcBorders>
              <w:top w:val="single" w:sz="8" w:space="0" w:color="auto"/>
              <w:left w:val="nil"/>
              <w:bottom w:val="single" w:sz="4" w:space="0" w:color="auto"/>
              <w:right w:val="single" w:sz="4"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t>13</w:t>
            </w:r>
          </w:p>
        </w:tc>
        <w:tc>
          <w:tcPr>
            <w:tcW w:w="1558" w:type="dxa"/>
            <w:tcBorders>
              <w:top w:val="single" w:sz="8" w:space="0" w:color="auto"/>
              <w:left w:val="nil"/>
              <w:bottom w:val="single" w:sz="4" w:space="0" w:color="auto"/>
              <w:right w:val="single" w:sz="4"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t>14</w:t>
            </w:r>
          </w:p>
        </w:tc>
        <w:tc>
          <w:tcPr>
            <w:tcW w:w="1419" w:type="dxa"/>
            <w:tcBorders>
              <w:top w:val="single" w:sz="8" w:space="0" w:color="auto"/>
              <w:left w:val="nil"/>
              <w:bottom w:val="single" w:sz="4" w:space="0" w:color="auto"/>
              <w:right w:val="single" w:sz="4"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t>15</w:t>
            </w:r>
          </w:p>
        </w:tc>
        <w:tc>
          <w:tcPr>
            <w:tcW w:w="1985" w:type="dxa"/>
            <w:tcBorders>
              <w:top w:val="single" w:sz="8" w:space="0" w:color="auto"/>
              <w:left w:val="nil"/>
              <w:bottom w:val="single" w:sz="4" w:space="0" w:color="auto"/>
              <w:right w:val="single" w:sz="8"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t>16</w:t>
            </w:r>
          </w:p>
        </w:tc>
      </w:tr>
      <w:tr w:rsidR="00E14E54" w:rsidRPr="0056571F" w:rsidTr="000E532A">
        <w:trPr>
          <w:trHeight w:val="1200"/>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t>1</w:t>
            </w:r>
          </w:p>
        </w:tc>
        <w:tc>
          <w:tcPr>
            <w:tcW w:w="1114" w:type="dxa"/>
            <w:tcBorders>
              <w:top w:val="single" w:sz="4" w:space="0" w:color="auto"/>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Советский район</w:t>
            </w:r>
          </w:p>
        </w:tc>
        <w:tc>
          <w:tcPr>
            <w:tcW w:w="898" w:type="dxa"/>
            <w:tcBorders>
              <w:top w:val="single" w:sz="4" w:space="0" w:color="auto"/>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Агириш</w:t>
            </w:r>
          </w:p>
        </w:tc>
        <w:tc>
          <w:tcPr>
            <w:tcW w:w="1298" w:type="dxa"/>
            <w:tcBorders>
              <w:top w:val="single" w:sz="4" w:space="0" w:color="auto"/>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Дзержинского</w:t>
            </w:r>
            <w:r w:rsidRPr="0056571F">
              <w:rPr>
                <w:color w:val="000000"/>
                <w:sz w:val="16"/>
                <w:szCs w:val="16"/>
              </w:rPr>
              <w:t>, 3</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61.92320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63.01314</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proofErr w:type="gramStart"/>
            <w:r w:rsidRPr="0056571F">
              <w:rPr>
                <w:color w:val="000000"/>
                <w:sz w:val="16"/>
                <w:szCs w:val="16"/>
              </w:rPr>
              <w:t>ж/б</w:t>
            </w:r>
            <w:proofErr w:type="gramEnd"/>
            <w:r w:rsidRPr="0056571F">
              <w:rPr>
                <w:color w:val="000000"/>
                <w:sz w:val="16"/>
                <w:szCs w:val="16"/>
              </w:rPr>
              <w:t xml:space="preserve"> плиты</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Pr>
                <w:color w:val="000000"/>
                <w:sz w:val="16"/>
                <w:szCs w:val="16"/>
              </w:rPr>
              <w:t xml:space="preserve"> 4</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0,75</w:t>
            </w:r>
          </w:p>
        </w:tc>
        <w:tc>
          <w:tcPr>
            <w:tcW w:w="898" w:type="dxa"/>
            <w:tcBorders>
              <w:top w:val="single" w:sz="4" w:space="0" w:color="auto"/>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имеется, 1</w:t>
            </w:r>
          </w:p>
        </w:tc>
        <w:tc>
          <w:tcPr>
            <w:tcW w:w="965" w:type="dxa"/>
            <w:tcBorders>
              <w:top w:val="single" w:sz="4" w:space="0" w:color="auto"/>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411" w:type="dxa"/>
            <w:tcBorders>
              <w:top w:val="single" w:sz="4" w:space="0" w:color="auto"/>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1558" w:type="dxa"/>
            <w:tcBorders>
              <w:top w:val="single" w:sz="4" w:space="0" w:color="auto"/>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действующая</w:t>
            </w:r>
          </w:p>
        </w:tc>
        <w:tc>
          <w:tcPr>
            <w:tcW w:w="1419" w:type="dxa"/>
            <w:tcBorders>
              <w:top w:val="single" w:sz="4" w:space="0" w:color="auto"/>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 xml:space="preserve">Администрация г.п. Агириш, ОГРН 1058600317962, адрес: 628245, Ханты-Мансийский автономный </w:t>
            </w:r>
            <w:r w:rsidRPr="0056571F">
              <w:rPr>
                <w:color w:val="000000"/>
                <w:sz w:val="16"/>
                <w:szCs w:val="16"/>
              </w:rPr>
              <w:lastRenderedPageBreak/>
              <w:t xml:space="preserve">округ - Югра Советский район, г.п.Агириш, </w:t>
            </w:r>
            <w:proofErr w:type="spellStart"/>
            <w:r w:rsidRPr="0056571F">
              <w:rPr>
                <w:color w:val="000000"/>
                <w:sz w:val="16"/>
                <w:szCs w:val="16"/>
              </w:rPr>
              <w:t>у</w:t>
            </w:r>
            <w:proofErr w:type="gramStart"/>
            <w:r w:rsidRPr="0056571F">
              <w:rPr>
                <w:color w:val="000000"/>
                <w:sz w:val="16"/>
                <w:szCs w:val="16"/>
              </w:rPr>
              <w:t>.В</w:t>
            </w:r>
            <w:proofErr w:type="gramEnd"/>
            <w:r w:rsidRPr="0056571F">
              <w:rPr>
                <w:color w:val="000000"/>
                <w:sz w:val="16"/>
                <w:szCs w:val="16"/>
              </w:rPr>
              <w:t>инницкая</w:t>
            </w:r>
            <w:proofErr w:type="spellEnd"/>
            <w:r w:rsidRPr="0056571F">
              <w:rPr>
                <w:color w:val="000000"/>
                <w:sz w:val="16"/>
                <w:szCs w:val="16"/>
              </w:rPr>
              <w:t>, 16</w:t>
            </w:r>
          </w:p>
        </w:tc>
        <w:tc>
          <w:tcPr>
            <w:tcW w:w="1985" w:type="dxa"/>
            <w:tcBorders>
              <w:top w:val="single" w:sz="4" w:space="0" w:color="auto"/>
              <w:left w:val="nil"/>
              <w:bottom w:val="single" w:sz="4" w:space="0" w:color="auto"/>
              <w:right w:val="single" w:sz="8"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lastRenderedPageBreak/>
              <w:t xml:space="preserve">Территория г.п.Агириш, при осуществлении деятельности на которой у физических лиц образуются ТКО: </w:t>
            </w:r>
            <w:proofErr w:type="gramStart"/>
            <w:r w:rsidRPr="0056571F">
              <w:rPr>
                <w:color w:val="000000"/>
                <w:sz w:val="16"/>
                <w:szCs w:val="16"/>
              </w:rPr>
              <w:t>Садовая</w:t>
            </w:r>
            <w:proofErr w:type="gramEnd"/>
            <w:r w:rsidRPr="0056571F">
              <w:rPr>
                <w:color w:val="000000"/>
                <w:sz w:val="16"/>
                <w:szCs w:val="16"/>
              </w:rPr>
              <w:t xml:space="preserve"> 17,19,21,24,26,26 Таежная 18,20,23,25,27; Дзержинского 2,3,5,7; </w:t>
            </w:r>
            <w:r w:rsidRPr="0056571F">
              <w:rPr>
                <w:color w:val="000000"/>
                <w:sz w:val="16"/>
                <w:szCs w:val="16"/>
              </w:rPr>
              <w:lastRenderedPageBreak/>
              <w:t>Пролетарская 1,3,</w:t>
            </w:r>
          </w:p>
        </w:tc>
      </w:tr>
      <w:tr w:rsidR="00E14E54" w:rsidRPr="0056571F" w:rsidTr="000E532A">
        <w:trPr>
          <w:trHeight w:val="120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lastRenderedPageBreak/>
              <w:t>2</w:t>
            </w:r>
          </w:p>
        </w:tc>
        <w:tc>
          <w:tcPr>
            <w:tcW w:w="1114"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Советский район</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Агириш</w:t>
            </w:r>
          </w:p>
        </w:tc>
        <w:tc>
          <w:tcPr>
            <w:tcW w:w="12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 xml:space="preserve">ул. Таежная, </w:t>
            </w:r>
            <w:proofErr w:type="spellStart"/>
            <w:r w:rsidRPr="0056571F">
              <w:rPr>
                <w:color w:val="000000"/>
                <w:sz w:val="16"/>
                <w:szCs w:val="16"/>
              </w:rPr>
              <w:t>12а</w:t>
            </w:r>
            <w:proofErr w:type="spellEnd"/>
          </w:p>
        </w:tc>
        <w:tc>
          <w:tcPr>
            <w:tcW w:w="992" w:type="dxa"/>
            <w:gridSpan w:val="2"/>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61.92493</w:t>
            </w:r>
          </w:p>
        </w:tc>
        <w:tc>
          <w:tcPr>
            <w:tcW w:w="992"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63.01936</w:t>
            </w:r>
          </w:p>
        </w:tc>
        <w:tc>
          <w:tcPr>
            <w:tcW w:w="70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proofErr w:type="gramStart"/>
            <w:r w:rsidRPr="0056571F">
              <w:rPr>
                <w:color w:val="000000"/>
                <w:sz w:val="16"/>
                <w:szCs w:val="16"/>
              </w:rPr>
              <w:t>ж/б</w:t>
            </w:r>
            <w:proofErr w:type="gramEnd"/>
            <w:r w:rsidRPr="0056571F">
              <w:rPr>
                <w:color w:val="000000"/>
                <w:sz w:val="16"/>
                <w:szCs w:val="16"/>
              </w:rPr>
              <w:t xml:space="preserve"> плиты</w:t>
            </w:r>
          </w:p>
        </w:tc>
        <w:tc>
          <w:tcPr>
            <w:tcW w:w="567"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4</w:t>
            </w:r>
          </w:p>
        </w:tc>
        <w:tc>
          <w:tcPr>
            <w:tcW w:w="85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2</w:t>
            </w:r>
          </w:p>
        </w:tc>
        <w:tc>
          <w:tcPr>
            <w:tcW w:w="126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0,75</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имеется</w:t>
            </w:r>
          </w:p>
        </w:tc>
        <w:tc>
          <w:tcPr>
            <w:tcW w:w="965"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41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155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действующая</w:t>
            </w:r>
          </w:p>
        </w:tc>
        <w:tc>
          <w:tcPr>
            <w:tcW w:w="141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 xml:space="preserve">Администрация г.п. Агириш, ОГРН 1058600317962, адрес: 628245, Ханты-Мансийский автономный округ - Югра Советский район, г.п.Агириш, </w:t>
            </w:r>
            <w:proofErr w:type="spellStart"/>
            <w:r w:rsidRPr="0056571F">
              <w:rPr>
                <w:color w:val="000000"/>
                <w:sz w:val="16"/>
                <w:szCs w:val="16"/>
              </w:rPr>
              <w:t>у</w:t>
            </w:r>
            <w:proofErr w:type="gramStart"/>
            <w:r w:rsidRPr="0056571F">
              <w:rPr>
                <w:color w:val="000000"/>
                <w:sz w:val="16"/>
                <w:szCs w:val="16"/>
              </w:rPr>
              <w:t>.В</w:t>
            </w:r>
            <w:proofErr w:type="gramEnd"/>
            <w:r w:rsidRPr="0056571F">
              <w:rPr>
                <w:color w:val="000000"/>
                <w:sz w:val="16"/>
                <w:szCs w:val="16"/>
              </w:rPr>
              <w:t>инницкая</w:t>
            </w:r>
            <w:proofErr w:type="spellEnd"/>
            <w:r w:rsidRPr="0056571F">
              <w:rPr>
                <w:color w:val="000000"/>
                <w:sz w:val="16"/>
                <w:szCs w:val="16"/>
              </w:rPr>
              <w:t>, 16</w:t>
            </w:r>
          </w:p>
        </w:tc>
        <w:tc>
          <w:tcPr>
            <w:tcW w:w="1985" w:type="dxa"/>
            <w:tcBorders>
              <w:top w:val="nil"/>
              <w:left w:val="nil"/>
              <w:bottom w:val="single" w:sz="4" w:space="0" w:color="auto"/>
              <w:right w:val="single" w:sz="8"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Территория г.п.Агириш, при осуществлении деятельности на которой у физических лиц образуются ТКО: Таежная 5 -</w:t>
            </w:r>
            <w:proofErr w:type="spellStart"/>
            <w:r w:rsidRPr="0056571F">
              <w:rPr>
                <w:color w:val="000000"/>
                <w:sz w:val="16"/>
                <w:szCs w:val="16"/>
              </w:rPr>
              <w:t>12,12а</w:t>
            </w:r>
            <w:proofErr w:type="spellEnd"/>
            <w:r w:rsidRPr="0056571F">
              <w:rPr>
                <w:color w:val="000000"/>
                <w:sz w:val="16"/>
                <w:szCs w:val="16"/>
              </w:rPr>
              <w:t>, 13-17,19,21; Пролетарская 2,4.</w:t>
            </w:r>
          </w:p>
        </w:tc>
      </w:tr>
      <w:tr w:rsidR="00E14E54" w:rsidRPr="0056571F" w:rsidTr="000E532A">
        <w:trPr>
          <w:trHeight w:val="120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t>3</w:t>
            </w:r>
          </w:p>
        </w:tc>
        <w:tc>
          <w:tcPr>
            <w:tcW w:w="1114"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Советский район</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Агириш</w:t>
            </w:r>
          </w:p>
        </w:tc>
        <w:tc>
          <w:tcPr>
            <w:tcW w:w="12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Лесозаготовителей, 23</w:t>
            </w:r>
          </w:p>
        </w:tc>
        <w:tc>
          <w:tcPr>
            <w:tcW w:w="992" w:type="dxa"/>
            <w:gridSpan w:val="2"/>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61.92495</w:t>
            </w:r>
          </w:p>
        </w:tc>
        <w:tc>
          <w:tcPr>
            <w:tcW w:w="992"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63.01242</w:t>
            </w:r>
          </w:p>
        </w:tc>
        <w:tc>
          <w:tcPr>
            <w:tcW w:w="70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proofErr w:type="gramStart"/>
            <w:r w:rsidRPr="0056571F">
              <w:rPr>
                <w:color w:val="000000"/>
                <w:sz w:val="16"/>
                <w:szCs w:val="16"/>
              </w:rPr>
              <w:t>ж/б</w:t>
            </w:r>
            <w:proofErr w:type="gramEnd"/>
            <w:r w:rsidRPr="0056571F">
              <w:rPr>
                <w:color w:val="000000"/>
                <w:sz w:val="16"/>
                <w:szCs w:val="16"/>
              </w:rPr>
              <w:t xml:space="preserve"> плиты</w:t>
            </w:r>
          </w:p>
        </w:tc>
        <w:tc>
          <w:tcPr>
            <w:tcW w:w="567"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6</w:t>
            </w:r>
          </w:p>
        </w:tc>
        <w:tc>
          <w:tcPr>
            <w:tcW w:w="85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center"/>
              <w:rPr>
                <w:color w:val="000000"/>
                <w:sz w:val="16"/>
                <w:szCs w:val="16"/>
              </w:rPr>
            </w:pPr>
            <w:r>
              <w:rPr>
                <w:color w:val="000000"/>
                <w:sz w:val="16"/>
                <w:szCs w:val="16"/>
              </w:rPr>
              <w:t>2</w:t>
            </w:r>
          </w:p>
        </w:tc>
        <w:tc>
          <w:tcPr>
            <w:tcW w:w="126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0,75</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имеется</w:t>
            </w:r>
          </w:p>
        </w:tc>
        <w:tc>
          <w:tcPr>
            <w:tcW w:w="965"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41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155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действующая</w:t>
            </w:r>
          </w:p>
        </w:tc>
        <w:tc>
          <w:tcPr>
            <w:tcW w:w="141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 xml:space="preserve">Администрация г.п. Агириш, ОГРН 1058600317962, адрес: 628245, Ханты-Мансийский автономный округ - Югра Советский район, г.п.Агириш, </w:t>
            </w:r>
            <w:proofErr w:type="spellStart"/>
            <w:r w:rsidRPr="0056571F">
              <w:rPr>
                <w:color w:val="000000"/>
                <w:sz w:val="16"/>
                <w:szCs w:val="16"/>
              </w:rPr>
              <w:t>у</w:t>
            </w:r>
            <w:proofErr w:type="gramStart"/>
            <w:r w:rsidRPr="0056571F">
              <w:rPr>
                <w:color w:val="000000"/>
                <w:sz w:val="16"/>
                <w:szCs w:val="16"/>
              </w:rPr>
              <w:t>.В</w:t>
            </w:r>
            <w:proofErr w:type="gramEnd"/>
            <w:r w:rsidRPr="0056571F">
              <w:rPr>
                <w:color w:val="000000"/>
                <w:sz w:val="16"/>
                <w:szCs w:val="16"/>
              </w:rPr>
              <w:t>инницкая</w:t>
            </w:r>
            <w:proofErr w:type="spellEnd"/>
            <w:r w:rsidRPr="0056571F">
              <w:rPr>
                <w:color w:val="000000"/>
                <w:sz w:val="16"/>
                <w:szCs w:val="16"/>
              </w:rPr>
              <w:t>, 16</w:t>
            </w:r>
          </w:p>
        </w:tc>
        <w:tc>
          <w:tcPr>
            <w:tcW w:w="1985" w:type="dxa"/>
            <w:tcBorders>
              <w:top w:val="nil"/>
              <w:left w:val="nil"/>
              <w:bottom w:val="single" w:sz="4" w:space="0" w:color="auto"/>
              <w:right w:val="single" w:sz="8"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 xml:space="preserve">Территория г.п.Агириш, при осуществлении деятельности на которой у физических лиц образуются ТКО: Лесозаготовителей 15-24; Дзержинского </w:t>
            </w:r>
            <w:proofErr w:type="spellStart"/>
            <w:r w:rsidRPr="0056571F">
              <w:rPr>
                <w:color w:val="000000"/>
                <w:sz w:val="16"/>
                <w:szCs w:val="16"/>
              </w:rPr>
              <w:t>2а</w:t>
            </w:r>
            <w:proofErr w:type="spellEnd"/>
            <w:r w:rsidRPr="0056571F">
              <w:rPr>
                <w:color w:val="000000"/>
                <w:sz w:val="16"/>
                <w:szCs w:val="16"/>
              </w:rPr>
              <w:t xml:space="preserve">, 9, 11; </w:t>
            </w:r>
            <w:proofErr w:type="gramStart"/>
            <w:r w:rsidRPr="0056571F">
              <w:rPr>
                <w:color w:val="000000"/>
                <w:sz w:val="16"/>
                <w:szCs w:val="16"/>
              </w:rPr>
              <w:t>Пролетарская</w:t>
            </w:r>
            <w:proofErr w:type="gramEnd"/>
            <w:r w:rsidRPr="0056571F">
              <w:rPr>
                <w:color w:val="000000"/>
                <w:sz w:val="16"/>
                <w:szCs w:val="16"/>
              </w:rPr>
              <w:t xml:space="preserve"> 6.</w:t>
            </w:r>
          </w:p>
        </w:tc>
      </w:tr>
      <w:tr w:rsidR="00E14E54" w:rsidRPr="0056571F" w:rsidTr="000E532A">
        <w:trPr>
          <w:trHeight w:val="120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t>4</w:t>
            </w:r>
          </w:p>
        </w:tc>
        <w:tc>
          <w:tcPr>
            <w:tcW w:w="1114"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Советский район</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Агириш</w:t>
            </w:r>
          </w:p>
        </w:tc>
        <w:tc>
          <w:tcPr>
            <w:tcW w:w="12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Лесозаготовителей, 11</w:t>
            </w:r>
          </w:p>
        </w:tc>
        <w:tc>
          <w:tcPr>
            <w:tcW w:w="992" w:type="dxa"/>
            <w:gridSpan w:val="2"/>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61.92593</w:t>
            </w:r>
          </w:p>
        </w:tc>
        <w:tc>
          <w:tcPr>
            <w:tcW w:w="992"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63.01846</w:t>
            </w:r>
          </w:p>
        </w:tc>
        <w:tc>
          <w:tcPr>
            <w:tcW w:w="70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proofErr w:type="gramStart"/>
            <w:r w:rsidRPr="0056571F">
              <w:rPr>
                <w:color w:val="000000"/>
                <w:sz w:val="16"/>
                <w:szCs w:val="16"/>
              </w:rPr>
              <w:t>ж/б</w:t>
            </w:r>
            <w:proofErr w:type="gramEnd"/>
            <w:r w:rsidRPr="0056571F">
              <w:rPr>
                <w:color w:val="000000"/>
                <w:sz w:val="16"/>
                <w:szCs w:val="16"/>
              </w:rPr>
              <w:t xml:space="preserve"> плиты</w:t>
            </w:r>
          </w:p>
        </w:tc>
        <w:tc>
          <w:tcPr>
            <w:tcW w:w="567"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4</w:t>
            </w:r>
          </w:p>
        </w:tc>
        <w:tc>
          <w:tcPr>
            <w:tcW w:w="85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center"/>
              <w:rPr>
                <w:color w:val="000000"/>
                <w:sz w:val="16"/>
                <w:szCs w:val="16"/>
              </w:rPr>
            </w:pPr>
            <w:r>
              <w:rPr>
                <w:color w:val="000000"/>
                <w:sz w:val="16"/>
                <w:szCs w:val="16"/>
              </w:rPr>
              <w:t>2</w:t>
            </w:r>
          </w:p>
        </w:tc>
        <w:tc>
          <w:tcPr>
            <w:tcW w:w="126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0,75</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имеется</w:t>
            </w:r>
          </w:p>
        </w:tc>
        <w:tc>
          <w:tcPr>
            <w:tcW w:w="965"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41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155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действующая</w:t>
            </w:r>
          </w:p>
        </w:tc>
        <w:tc>
          <w:tcPr>
            <w:tcW w:w="141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 xml:space="preserve">Администрация г.п. Агириш, ОГРН 1058600317962, адрес: 628245, Ханты-Мансийский автономный округ - Югра Советский район, г.п.Агириш, </w:t>
            </w:r>
            <w:proofErr w:type="spellStart"/>
            <w:r w:rsidRPr="0056571F">
              <w:rPr>
                <w:color w:val="000000"/>
                <w:sz w:val="16"/>
                <w:szCs w:val="16"/>
              </w:rPr>
              <w:t>у</w:t>
            </w:r>
            <w:proofErr w:type="gramStart"/>
            <w:r w:rsidRPr="0056571F">
              <w:rPr>
                <w:color w:val="000000"/>
                <w:sz w:val="16"/>
                <w:szCs w:val="16"/>
              </w:rPr>
              <w:t>.В</w:t>
            </w:r>
            <w:proofErr w:type="gramEnd"/>
            <w:r w:rsidRPr="0056571F">
              <w:rPr>
                <w:color w:val="000000"/>
                <w:sz w:val="16"/>
                <w:szCs w:val="16"/>
              </w:rPr>
              <w:t>инницкая</w:t>
            </w:r>
            <w:proofErr w:type="spellEnd"/>
            <w:r w:rsidRPr="0056571F">
              <w:rPr>
                <w:color w:val="000000"/>
                <w:sz w:val="16"/>
                <w:szCs w:val="16"/>
              </w:rPr>
              <w:t>, 16</w:t>
            </w:r>
          </w:p>
        </w:tc>
        <w:tc>
          <w:tcPr>
            <w:tcW w:w="1985" w:type="dxa"/>
            <w:tcBorders>
              <w:top w:val="nil"/>
              <w:left w:val="nil"/>
              <w:bottom w:val="single" w:sz="4" w:space="0" w:color="auto"/>
              <w:right w:val="single" w:sz="8"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Территория г.п.Агириш, при осуществлении деятельности на которой у физических лиц образуются ТКО: Лесозаготовителей 1-14; Восточная 13-15, 17,24,28,32; Ленина 3-10</w:t>
            </w:r>
          </w:p>
        </w:tc>
      </w:tr>
      <w:tr w:rsidR="00E14E54" w:rsidRPr="0056571F" w:rsidTr="000E532A">
        <w:trPr>
          <w:trHeight w:val="120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lastRenderedPageBreak/>
              <w:t>5</w:t>
            </w:r>
          </w:p>
        </w:tc>
        <w:tc>
          <w:tcPr>
            <w:tcW w:w="1114"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Советский район</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Агириш</w:t>
            </w:r>
          </w:p>
        </w:tc>
        <w:tc>
          <w:tcPr>
            <w:tcW w:w="12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ул. Винницкая, 13</w:t>
            </w:r>
          </w:p>
        </w:tc>
        <w:tc>
          <w:tcPr>
            <w:tcW w:w="992" w:type="dxa"/>
            <w:gridSpan w:val="2"/>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61.92850</w:t>
            </w:r>
          </w:p>
        </w:tc>
        <w:tc>
          <w:tcPr>
            <w:tcW w:w="992"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63.01312</w:t>
            </w:r>
          </w:p>
        </w:tc>
        <w:tc>
          <w:tcPr>
            <w:tcW w:w="70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proofErr w:type="gramStart"/>
            <w:r w:rsidRPr="0056571F">
              <w:rPr>
                <w:color w:val="000000"/>
                <w:sz w:val="16"/>
                <w:szCs w:val="16"/>
              </w:rPr>
              <w:t>ж/б</w:t>
            </w:r>
            <w:proofErr w:type="gramEnd"/>
            <w:r w:rsidRPr="0056571F">
              <w:rPr>
                <w:color w:val="000000"/>
                <w:sz w:val="16"/>
                <w:szCs w:val="16"/>
              </w:rPr>
              <w:t xml:space="preserve"> плиты</w:t>
            </w:r>
          </w:p>
        </w:tc>
        <w:tc>
          <w:tcPr>
            <w:tcW w:w="567"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6</w:t>
            </w:r>
          </w:p>
        </w:tc>
        <w:tc>
          <w:tcPr>
            <w:tcW w:w="85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3</w:t>
            </w:r>
          </w:p>
        </w:tc>
        <w:tc>
          <w:tcPr>
            <w:tcW w:w="126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0,75</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имеется</w:t>
            </w:r>
          </w:p>
        </w:tc>
        <w:tc>
          <w:tcPr>
            <w:tcW w:w="965"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41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155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действующая</w:t>
            </w:r>
          </w:p>
        </w:tc>
        <w:tc>
          <w:tcPr>
            <w:tcW w:w="141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 xml:space="preserve">Администрация г.п. Агириш, ОГРН 1058600317962, адрес: 628245, Ханты-Мансийский автономный округ - Югра Советский район, г.п.Агириш, </w:t>
            </w:r>
            <w:proofErr w:type="spellStart"/>
            <w:r w:rsidRPr="0056571F">
              <w:rPr>
                <w:color w:val="000000"/>
                <w:sz w:val="16"/>
                <w:szCs w:val="16"/>
              </w:rPr>
              <w:t>у</w:t>
            </w:r>
            <w:proofErr w:type="gramStart"/>
            <w:r w:rsidRPr="0056571F">
              <w:rPr>
                <w:color w:val="000000"/>
                <w:sz w:val="16"/>
                <w:szCs w:val="16"/>
              </w:rPr>
              <w:t>.В</w:t>
            </w:r>
            <w:proofErr w:type="gramEnd"/>
            <w:r w:rsidRPr="0056571F">
              <w:rPr>
                <w:color w:val="000000"/>
                <w:sz w:val="16"/>
                <w:szCs w:val="16"/>
              </w:rPr>
              <w:t>инницкая</w:t>
            </w:r>
            <w:proofErr w:type="spellEnd"/>
            <w:r w:rsidRPr="0056571F">
              <w:rPr>
                <w:color w:val="000000"/>
                <w:sz w:val="16"/>
                <w:szCs w:val="16"/>
              </w:rPr>
              <w:t>, 16</w:t>
            </w:r>
          </w:p>
        </w:tc>
        <w:tc>
          <w:tcPr>
            <w:tcW w:w="1985" w:type="dxa"/>
            <w:tcBorders>
              <w:top w:val="nil"/>
              <w:left w:val="nil"/>
              <w:bottom w:val="single" w:sz="4" w:space="0" w:color="auto"/>
              <w:right w:val="single" w:sz="8"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Территория г.п.Агириш, при осуществлении деятельности на которой у физических лиц образуются ТКО: Винницкая 9-13,15,17,19; Ленина 19,22,24,26,28; Дзержинского 14</w:t>
            </w:r>
          </w:p>
        </w:tc>
      </w:tr>
      <w:tr w:rsidR="00E14E54" w:rsidRPr="0056571F" w:rsidTr="000E532A">
        <w:trPr>
          <w:trHeight w:val="120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t>6</w:t>
            </w:r>
          </w:p>
        </w:tc>
        <w:tc>
          <w:tcPr>
            <w:tcW w:w="1114"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Советский район</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Агириш</w:t>
            </w:r>
          </w:p>
        </w:tc>
        <w:tc>
          <w:tcPr>
            <w:tcW w:w="12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ул. Спортивная, 1</w:t>
            </w:r>
          </w:p>
        </w:tc>
        <w:tc>
          <w:tcPr>
            <w:tcW w:w="992" w:type="dxa"/>
            <w:gridSpan w:val="2"/>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61.93062</w:t>
            </w:r>
          </w:p>
        </w:tc>
        <w:tc>
          <w:tcPr>
            <w:tcW w:w="992"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63.01976</w:t>
            </w:r>
          </w:p>
        </w:tc>
        <w:tc>
          <w:tcPr>
            <w:tcW w:w="70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proofErr w:type="gramStart"/>
            <w:r w:rsidRPr="0056571F">
              <w:rPr>
                <w:color w:val="000000"/>
                <w:sz w:val="16"/>
                <w:szCs w:val="16"/>
              </w:rPr>
              <w:t>ж/б</w:t>
            </w:r>
            <w:proofErr w:type="gramEnd"/>
            <w:r w:rsidRPr="0056571F">
              <w:rPr>
                <w:color w:val="000000"/>
                <w:sz w:val="16"/>
                <w:szCs w:val="16"/>
              </w:rPr>
              <w:t xml:space="preserve"> плиты</w:t>
            </w:r>
          </w:p>
        </w:tc>
        <w:tc>
          <w:tcPr>
            <w:tcW w:w="567"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4</w:t>
            </w:r>
          </w:p>
        </w:tc>
        <w:tc>
          <w:tcPr>
            <w:tcW w:w="85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2</w:t>
            </w:r>
          </w:p>
        </w:tc>
        <w:tc>
          <w:tcPr>
            <w:tcW w:w="126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0,75</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имеется</w:t>
            </w:r>
          </w:p>
        </w:tc>
        <w:tc>
          <w:tcPr>
            <w:tcW w:w="965"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41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155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действующая</w:t>
            </w:r>
          </w:p>
        </w:tc>
        <w:tc>
          <w:tcPr>
            <w:tcW w:w="141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 xml:space="preserve">Администрация г.п. Агириш, ОГРН 1058600317962, адрес: 628245, Ханты-Мансийский автономный округ - Югра Советский район, г.п.Агириш, </w:t>
            </w:r>
            <w:proofErr w:type="spellStart"/>
            <w:r w:rsidRPr="0056571F">
              <w:rPr>
                <w:color w:val="000000"/>
                <w:sz w:val="16"/>
                <w:szCs w:val="16"/>
              </w:rPr>
              <w:t>у</w:t>
            </w:r>
            <w:proofErr w:type="gramStart"/>
            <w:r w:rsidRPr="0056571F">
              <w:rPr>
                <w:color w:val="000000"/>
                <w:sz w:val="16"/>
                <w:szCs w:val="16"/>
              </w:rPr>
              <w:t>.В</w:t>
            </w:r>
            <w:proofErr w:type="gramEnd"/>
            <w:r w:rsidRPr="0056571F">
              <w:rPr>
                <w:color w:val="000000"/>
                <w:sz w:val="16"/>
                <w:szCs w:val="16"/>
              </w:rPr>
              <w:t>инницкая</w:t>
            </w:r>
            <w:proofErr w:type="spellEnd"/>
            <w:r w:rsidRPr="0056571F">
              <w:rPr>
                <w:color w:val="000000"/>
                <w:sz w:val="16"/>
                <w:szCs w:val="16"/>
              </w:rPr>
              <w:t>, 16</w:t>
            </w:r>
          </w:p>
        </w:tc>
        <w:tc>
          <w:tcPr>
            <w:tcW w:w="1985" w:type="dxa"/>
            <w:tcBorders>
              <w:top w:val="nil"/>
              <w:left w:val="nil"/>
              <w:bottom w:val="single" w:sz="4" w:space="0" w:color="auto"/>
              <w:right w:val="single" w:sz="8"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Территория г.п.Агириш, при осуществлении деятельности на которой у физических лиц образуются ТКО: Спортивная 1-10; Восточная 50,52,54,56</w:t>
            </w:r>
          </w:p>
        </w:tc>
      </w:tr>
      <w:tr w:rsidR="00E14E54" w:rsidRPr="0056571F" w:rsidTr="000E532A">
        <w:trPr>
          <w:trHeight w:val="120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t>7</w:t>
            </w:r>
          </w:p>
        </w:tc>
        <w:tc>
          <w:tcPr>
            <w:tcW w:w="1114"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Советский район</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Агириш</w:t>
            </w:r>
          </w:p>
        </w:tc>
        <w:tc>
          <w:tcPr>
            <w:tcW w:w="12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ул. 40 лет Победы, 4</w:t>
            </w:r>
          </w:p>
        </w:tc>
        <w:tc>
          <w:tcPr>
            <w:tcW w:w="992" w:type="dxa"/>
            <w:gridSpan w:val="2"/>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61.93292</w:t>
            </w:r>
          </w:p>
        </w:tc>
        <w:tc>
          <w:tcPr>
            <w:tcW w:w="992"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63.01611</w:t>
            </w:r>
          </w:p>
        </w:tc>
        <w:tc>
          <w:tcPr>
            <w:tcW w:w="70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proofErr w:type="gramStart"/>
            <w:r w:rsidRPr="0056571F">
              <w:rPr>
                <w:color w:val="000000"/>
                <w:sz w:val="16"/>
                <w:szCs w:val="16"/>
              </w:rPr>
              <w:t>ж/б</w:t>
            </w:r>
            <w:proofErr w:type="gramEnd"/>
            <w:r w:rsidRPr="0056571F">
              <w:rPr>
                <w:color w:val="000000"/>
                <w:sz w:val="16"/>
                <w:szCs w:val="16"/>
              </w:rPr>
              <w:t xml:space="preserve"> плиты</w:t>
            </w:r>
          </w:p>
        </w:tc>
        <w:tc>
          <w:tcPr>
            <w:tcW w:w="567"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4</w:t>
            </w:r>
          </w:p>
        </w:tc>
        <w:tc>
          <w:tcPr>
            <w:tcW w:w="85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Pr>
                <w:color w:val="000000"/>
                <w:sz w:val="16"/>
                <w:szCs w:val="16"/>
              </w:rPr>
              <w:t>2</w:t>
            </w:r>
          </w:p>
        </w:tc>
        <w:tc>
          <w:tcPr>
            <w:tcW w:w="126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0,75</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имеется</w:t>
            </w:r>
          </w:p>
        </w:tc>
        <w:tc>
          <w:tcPr>
            <w:tcW w:w="965"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41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155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действующая</w:t>
            </w:r>
          </w:p>
        </w:tc>
        <w:tc>
          <w:tcPr>
            <w:tcW w:w="141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 xml:space="preserve">Администрация г.п. Агириш, ОГРН 1058600317962, адрес: 628245, Ханты-Мансийский автономный округ - Югра Советский район, г.п.Агириш, </w:t>
            </w:r>
            <w:proofErr w:type="spellStart"/>
            <w:r w:rsidRPr="0056571F">
              <w:rPr>
                <w:color w:val="000000"/>
                <w:sz w:val="16"/>
                <w:szCs w:val="16"/>
              </w:rPr>
              <w:t>у</w:t>
            </w:r>
            <w:proofErr w:type="gramStart"/>
            <w:r w:rsidRPr="0056571F">
              <w:rPr>
                <w:color w:val="000000"/>
                <w:sz w:val="16"/>
                <w:szCs w:val="16"/>
              </w:rPr>
              <w:t>.В</w:t>
            </w:r>
            <w:proofErr w:type="gramEnd"/>
            <w:r w:rsidRPr="0056571F">
              <w:rPr>
                <w:color w:val="000000"/>
                <w:sz w:val="16"/>
                <w:szCs w:val="16"/>
              </w:rPr>
              <w:t>инницкая</w:t>
            </w:r>
            <w:proofErr w:type="spellEnd"/>
            <w:r w:rsidRPr="0056571F">
              <w:rPr>
                <w:color w:val="000000"/>
                <w:sz w:val="16"/>
                <w:szCs w:val="16"/>
              </w:rPr>
              <w:t>, 16</w:t>
            </w:r>
          </w:p>
        </w:tc>
        <w:tc>
          <w:tcPr>
            <w:tcW w:w="1985" w:type="dxa"/>
            <w:tcBorders>
              <w:top w:val="nil"/>
              <w:left w:val="nil"/>
              <w:bottom w:val="single" w:sz="4" w:space="0" w:color="auto"/>
              <w:right w:val="single" w:sz="8"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Территория г.п.Агириш, при осуществлении деятельности на которой у физических лиц образуются ТКО: 40 лет Победы 1-10; Восточная 49,51,60,62</w:t>
            </w:r>
          </w:p>
        </w:tc>
      </w:tr>
      <w:tr w:rsidR="00E14E54" w:rsidRPr="0056571F" w:rsidTr="000E532A">
        <w:trPr>
          <w:trHeight w:val="120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t>8</w:t>
            </w:r>
          </w:p>
        </w:tc>
        <w:tc>
          <w:tcPr>
            <w:tcW w:w="1114"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Советский район</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Агириш</w:t>
            </w:r>
          </w:p>
        </w:tc>
        <w:tc>
          <w:tcPr>
            <w:tcW w:w="12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ул. Молодежная, 9</w:t>
            </w:r>
          </w:p>
        </w:tc>
        <w:tc>
          <w:tcPr>
            <w:tcW w:w="992" w:type="dxa"/>
            <w:gridSpan w:val="2"/>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61.93127</w:t>
            </w:r>
          </w:p>
        </w:tc>
        <w:tc>
          <w:tcPr>
            <w:tcW w:w="992"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63.00617</w:t>
            </w:r>
          </w:p>
        </w:tc>
        <w:tc>
          <w:tcPr>
            <w:tcW w:w="70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proofErr w:type="gramStart"/>
            <w:r w:rsidRPr="0056571F">
              <w:rPr>
                <w:color w:val="000000"/>
                <w:sz w:val="16"/>
                <w:szCs w:val="16"/>
              </w:rPr>
              <w:t>ж/б</w:t>
            </w:r>
            <w:proofErr w:type="gramEnd"/>
            <w:r w:rsidRPr="0056571F">
              <w:rPr>
                <w:color w:val="000000"/>
                <w:sz w:val="16"/>
                <w:szCs w:val="16"/>
              </w:rPr>
              <w:t xml:space="preserve"> плиты</w:t>
            </w:r>
          </w:p>
        </w:tc>
        <w:tc>
          <w:tcPr>
            <w:tcW w:w="567"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8</w:t>
            </w:r>
          </w:p>
        </w:tc>
        <w:tc>
          <w:tcPr>
            <w:tcW w:w="85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Pr>
                <w:color w:val="000000"/>
                <w:sz w:val="16"/>
                <w:szCs w:val="16"/>
              </w:rPr>
              <w:t>3</w:t>
            </w:r>
          </w:p>
        </w:tc>
        <w:tc>
          <w:tcPr>
            <w:tcW w:w="126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0,75</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имеется</w:t>
            </w:r>
          </w:p>
        </w:tc>
        <w:tc>
          <w:tcPr>
            <w:tcW w:w="965"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41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155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действующая</w:t>
            </w:r>
          </w:p>
        </w:tc>
        <w:tc>
          <w:tcPr>
            <w:tcW w:w="141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 xml:space="preserve">Администрация г.п. Агириш, ОГРН 1058600317962, адрес: 628245, Ханты-Мансийский автономный округ - Югра </w:t>
            </w:r>
            <w:r w:rsidRPr="0056571F">
              <w:rPr>
                <w:color w:val="000000"/>
                <w:sz w:val="16"/>
                <w:szCs w:val="16"/>
              </w:rPr>
              <w:lastRenderedPageBreak/>
              <w:t xml:space="preserve">Советский район, г.п.Агириш, </w:t>
            </w:r>
            <w:proofErr w:type="spellStart"/>
            <w:r w:rsidRPr="0056571F">
              <w:rPr>
                <w:color w:val="000000"/>
                <w:sz w:val="16"/>
                <w:szCs w:val="16"/>
              </w:rPr>
              <w:t>у</w:t>
            </w:r>
            <w:proofErr w:type="gramStart"/>
            <w:r w:rsidRPr="0056571F">
              <w:rPr>
                <w:color w:val="000000"/>
                <w:sz w:val="16"/>
                <w:szCs w:val="16"/>
              </w:rPr>
              <w:t>.В</w:t>
            </w:r>
            <w:proofErr w:type="gramEnd"/>
            <w:r w:rsidRPr="0056571F">
              <w:rPr>
                <w:color w:val="000000"/>
                <w:sz w:val="16"/>
                <w:szCs w:val="16"/>
              </w:rPr>
              <w:t>инницкая</w:t>
            </w:r>
            <w:proofErr w:type="spellEnd"/>
            <w:r w:rsidRPr="0056571F">
              <w:rPr>
                <w:color w:val="000000"/>
                <w:sz w:val="16"/>
                <w:szCs w:val="16"/>
              </w:rPr>
              <w:t>, 16</w:t>
            </w:r>
          </w:p>
        </w:tc>
        <w:tc>
          <w:tcPr>
            <w:tcW w:w="1985" w:type="dxa"/>
            <w:tcBorders>
              <w:top w:val="nil"/>
              <w:left w:val="nil"/>
              <w:bottom w:val="single" w:sz="4" w:space="0" w:color="auto"/>
              <w:right w:val="single" w:sz="8"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lastRenderedPageBreak/>
              <w:t xml:space="preserve">Территория г.п.Агириш, при осуществлении деятельности на которой у физических лиц образуются ТКО: </w:t>
            </w:r>
            <w:proofErr w:type="gramStart"/>
            <w:r w:rsidRPr="0056571F">
              <w:rPr>
                <w:color w:val="000000"/>
                <w:sz w:val="16"/>
                <w:szCs w:val="16"/>
              </w:rPr>
              <w:t>Молодежная</w:t>
            </w:r>
            <w:proofErr w:type="gramEnd"/>
            <w:r w:rsidRPr="0056571F">
              <w:rPr>
                <w:color w:val="000000"/>
                <w:sz w:val="16"/>
                <w:szCs w:val="16"/>
              </w:rPr>
              <w:t xml:space="preserve"> 5-</w:t>
            </w:r>
            <w:proofErr w:type="spellStart"/>
            <w:r w:rsidRPr="0056571F">
              <w:rPr>
                <w:color w:val="000000"/>
                <w:sz w:val="16"/>
                <w:szCs w:val="16"/>
              </w:rPr>
              <w:t>13,10а,12а</w:t>
            </w:r>
            <w:proofErr w:type="spellEnd"/>
            <w:r w:rsidRPr="0056571F">
              <w:rPr>
                <w:color w:val="000000"/>
                <w:sz w:val="16"/>
                <w:szCs w:val="16"/>
              </w:rPr>
              <w:t>; Юбилейная 17,22,24; Дзержинского 18,20,22</w:t>
            </w:r>
            <w:r>
              <w:rPr>
                <w:color w:val="000000"/>
                <w:sz w:val="16"/>
                <w:szCs w:val="16"/>
              </w:rPr>
              <w:t xml:space="preserve">, </w:t>
            </w:r>
          </w:p>
        </w:tc>
      </w:tr>
      <w:tr w:rsidR="00E14E54" w:rsidRPr="0056571F" w:rsidTr="000E532A">
        <w:trPr>
          <w:trHeight w:val="120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lastRenderedPageBreak/>
              <w:t>9</w:t>
            </w:r>
          </w:p>
        </w:tc>
        <w:tc>
          <w:tcPr>
            <w:tcW w:w="1114"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Советский район</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Агириш</w:t>
            </w:r>
          </w:p>
        </w:tc>
        <w:tc>
          <w:tcPr>
            <w:tcW w:w="12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ул. Вокзальная, 13</w:t>
            </w:r>
          </w:p>
        </w:tc>
        <w:tc>
          <w:tcPr>
            <w:tcW w:w="992" w:type="dxa"/>
            <w:gridSpan w:val="2"/>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61.92999</w:t>
            </w:r>
          </w:p>
        </w:tc>
        <w:tc>
          <w:tcPr>
            <w:tcW w:w="992"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63.00292</w:t>
            </w:r>
          </w:p>
        </w:tc>
        <w:tc>
          <w:tcPr>
            <w:tcW w:w="70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proofErr w:type="gramStart"/>
            <w:r w:rsidRPr="0056571F">
              <w:rPr>
                <w:color w:val="000000"/>
                <w:sz w:val="16"/>
                <w:szCs w:val="16"/>
              </w:rPr>
              <w:t>ж/б</w:t>
            </w:r>
            <w:proofErr w:type="gramEnd"/>
            <w:r w:rsidRPr="0056571F">
              <w:rPr>
                <w:color w:val="000000"/>
                <w:sz w:val="16"/>
                <w:szCs w:val="16"/>
              </w:rPr>
              <w:t xml:space="preserve"> плиты</w:t>
            </w:r>
          </w:p>
        </w:tc>
        <w:tc>
          <w:tcPr>
            <w:tcW w:w="567"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8</w:t>
            </w:r>
          </w:p>
        </w:tc>
        <w:tc>
          <w:tcPr>
            <w:tcW w:w="85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Pr>
                <w:color w:val="000000"/>
                <w:sz w:val="16"/>
                <w:szCs w:val="16"/>
              </w:rPr>
              <w:t>6</w:t>
            </w:r>
          </w:p>
        </w:tc>
        <w:tc>
          <w:tcPr>
            <w:tcW w:w="126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0,75</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имеется</w:t>
            </w:r>
          </w:p>
        </w:tc>
        <w:tc>
          <w:tcPr>
            <w:tcW w:w="965"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41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155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действующая</w:t>
            </w:r>
          </w:p>
        </w:tc>
        <w:tc>
          <w:tcPr>
            <w:tcW w:w="141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 xml:space="preserve">Администрация г.п. Агириш, ОГРН 1058600317962, адрес: 628245, Ханты-Мансийский автономный округ - Югра Советский район, г.п.Агириш, </w:t>
            </w:r>
            <w:proofErr w:type="spellStart"/>
            <w:r w:rsidRPr="0056571F">
              <w:rPr>
                <w:color w:val="000000"/>
                <w:sz w:val="16"/>
                <w:szCs w:val="16"/>
              </w:rPr>
              <w:t>у</w:t>
            </w:r>
            <w:proofErr w:type="gramStart"/>
            <w:r w:rsidRPr="0056571F">
              <w:rPr>
                <w:color w:val="000000"/>
                <w:sz w:val="16"/>
                <w:szCs w:val="16"/>
              </w:rPr>
              <w:t>.В</w:t>
            </w:r>
            <w:proofErr w:type="gramEnd"/>
            <w:r w:rsidRPr="0056571F">
              <w:rPr>
                <w:color w:val="000000"/>
                <w:sz w:val="16"/>
                <w:szCs w:val="16"/>
              </w:rPr>
              <w:t>инницкая</w:t>
            </w:r>
            <w:proofErr w:type="spellEnd"/>
            <w:r w:rsidRPr="0056571F">
              <w:rPr>
                <w:color w:val="000000"/>
                <w:sz w:val="16"/>
                <w:szCs w:val="16"/>
              </w:rPr>
              <w:t>, 16</w:t>
            </w:r>
          </w:p>
        </w:tc>
        <w:tc>
          <w:tcPr>
            <w:tcW w:w="1985" w:type="dxa"/>
            <w:tcBorders>
              <w:top w:val="nil"/>
              <w:left w:val="nil"/>
              <w:bottom w:val="single" w:sz="4" w:space="0" w:color="auto"/>
              <w:right w:val="single" w:sz="8"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 xml:space="preserve">Территория г.п.Агириш, при осуществлении деятельности на которой у физических лиц образуются ТКО: </w:t>
            </w:r>
            <w:proofErr w:type="gramStart"/>
            <w:r w:rsidRPr="0056571F">
              <w:rPr>
                <w:color w:val="000000"/>
                <w:sz w:val="16"/>
                <w:szCs w:val="16"/>
              </w:rPr>
              <w:t>Вокзальная</w:t>
            </w:r>
            <w:proofErr w:type="gramEnd"/>
            <w:r w:rsidRPr="0056571F">
              <w:rPr>
                <w:color w:val="000000"/>
                <w:sz w:val="16"/>
                <w:szCs w:val="16"/>
              </w:rPr>
              <w:t xml:space="preserve"> 8,10,11,13; Спортивная 18,20,26, 28-31; Дзержинского 31.</w:t>
            </w:r>
          </w:p>
        </w:tc>
      </w:tr>
      <w:tr w:rsidR="00E14E54" w:rsidRPr="0056571F" w:rsidTr="000E532A">
        <w:trPr>
          <w:trHeight w:val="150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t>10</w:t>
            </w:r>
          </w:p>
        </w:tc>
        <w:tc>
          <w:tcPr>
            <w:tcW w:w="1114"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Советский район</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Агириш</w:t>
            </w:r>
          </w:p>
        </w:tc>
        <w:tc>
          <w:tcPr>
            <w:tcW w:w="12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ул. Вокзальная, 3</w:t>
            </w:r>
          </w:p>
        </w:tc>
        <w:tc>
          <w:tcPr>
            <w:tcW w:w="992" w:type="dxa"/>
            <w:gridSpan w:val="2"/>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61.92611</w:t>
            </w:r>
          </w:p>
        </w:tc>
        <w:tc>
          <w:tcPr>
            <w:tcW w:w="992"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63.00563</w:t>
            </w:r>
          </w:p>
        </w:tc>
        <w:tc>
          <w:tcPr>
            <w:tcW w:w="70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proofErr w:type="gramStart"/>
            <w:r w:rsidRPr="0056571F">
              <w:rPr>
                <w:color w:val="000000"/>
                <w:sz w:val="16"/>
                <w:szCs w:val="16"/>
              </w:rPr>
              <w:t>ж/б</w:t>
            </w:r>
            <w:proofErr w:type="gramEnd"/>
            <w:r w:rsidRPr="0056571F">
              <w:rPr>
                <w:color w:val="000000"/>
                <w:sz w:val="16"/>
                <w:szCs w:val="16"/>
              </w:rPr>
              <w:t xml:space="preserve"> плиты</w:t>
            </w:r>
          </w:p>
        </w:tc>
        <w:tc>
          <w:tcPr>
            <w:tcW w:w="567"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8</w:t>
            </w:r>
          </w:p>
        </w:tc>
        <w:tc>
          <w:tcPr>
            <w:tcW w:w="85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Pr>
                <w:color w:val="000000"/>
                <w:sz w:val="16"/>
                <w:szCs w:val="16"/>
              </w:rPr>
              <w:t>4</w:t>
            </w:r>
          </w:p>
        </w:tc>
        <w:tc>
          <w:tcPr>
            <w:tcW w:w="126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0,75</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имеется</w:t>
            </w:r>
          </w:p>
        </w:tc>
        <w:tc>
          <w:tcPr>
            <w:tcW w:w="965"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41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155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действующая</w:t>
            </w:r>
          </w:p>
        </w:tc>
        <w:tc>
          <w:tcPr>
            <w:tcW w:w="141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 xml:space="preserve">Администрация г.п. Агириш, ОГРН 1058600317962, адрес: 628245, Ханты-Мансийский автономный округ - Югра Советский район, г.п.Агириш, </w:t>
            </w:r>
            <w:proofErr w:type="spellStart"/>
            <w:r w:rsidRPr="0056571F">
              <w:rPr>
                <w:color w:val="000000"/>
                <w:sz w:val="16"/>
                <w:szCs w:val="16"/>
              </w:rPr>
              <w:t>у</w:t>
            </w:r>
            <w:proofErr w:type="gramStart"/>
            <w:r w:rsidRPr="0056571F">
              <w:rPr>
                <w:color w:val="000000"/>
                <w:sz w:val="16"/>
                <w:szCs w:val="16"/>
              </w:rPr>
              <w:t>.В</w:t>
            </w:r>
            <w:proofErr w:type="gramEnd"/>
            <w:r w:rsidRPr="0056571F">
              <w:rPr>
                <w:color w:val="000000"/>
                <w:sz w:val="16"/>
                <w:szCs w:val="16"/>
              </w:rPr>
              <w:t>инницкая</w:t>
            </w:r>
            <w:proofErr w:type="spellEnd"/>
            <w:r w:rsidRPr="0056571F">
              <w:rPr>
                <w:color w:val="000000"/>
                <w:sz w:val="16"/>
                <w:szCs w:val="16"/>
              </w:rPr>
              <w:t>, 16</w:t>
            </w:r>
          </w:p>
        </w:tc>
        <w:tc>
          <w:tcPr>
            <w:tcW w:w="1985" w:type="dxa"/>
            <w:tcBorders>
              <w:top w:val="nil"/>
              <w:left w:val="nil"/>
              <w:bottom w:val="single" w:sz="4" w:space="0" w:color="auto"/>
              <w:right w:val="single" w:sz="8"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 xml:space="preserve">Территория г.п.Агириш, при осуществлении деятельности на которой у физических лиц образуются ТКО: </w:t>
            </w:r>
            <w:proofErr w:type="gramStart"/>
            <w:r w:rsidRPr="0056571F">
              <w:rPr>
                <w:color w:val="000000"/>
                <w:sz w:val="16"/>
                <w:szCs w:val="16"/>
              </w:rPr>
              <w:t>Вокзальная</w:t>
            </w:r>
            <w:proofErr w:type="gramEnd"/>
            <w:r w:rsidRPr="0056571F">
              <w:rPr>
                <w:color w:val="000000"/>
                <w:sz w:val="16"/>
                <w:szCs w:val="16"/>
              </w:rPr>
              <w:t xml:space="preserve"> 60,61,63-</w:t>
            </w:r>
            <w:proofErr w:type="spellStart"/>
            <w:r w:rsidRPr="0056571F">
              <w:rPr>
                <w:color w:val="000000"/>
                <w:sz w:val="16"/>
                <w:szCs w:val="16"/>
              </w:rPr>
              <w:t>66,3,4,ксб</w:t>
            </w:r>
            <w:proofErr w:type="spellEnd"/>
            <w:r w:rsidRPr="0056571F">
              <w:rPr>
                <w:color w:val="000000"/>
                <w:sz w:val="16"/>
                <w:szCs w:val="16"/>
              </w:rPr>
              <w:t xml:space="preserve"> 14-16, </w:t>
            </w:r>
            <w:proofErr w:type="spellStart"/>
            <w:r w:rsidRPr="0056571F">
              <w:rPr>
                <w:color w:val="000000"/>
                <w:sz w:val="16"/>
                <w:szCs w:val="16"/>
              </w:rPr>
              <w:t>ксб</w:t>
            </w:r>
            <w:proofErr w:type="spellEnd"/>
            <w:r w:rsidRPr="0056571F">
              <w:rPr>
                <w:color w:val="000000"/>
                <w:sz w:val="16"/>
                <w:szCs w:val="16"/>
              </w:rPr>
              <w:t xml:space="preserve"> 29, </w:t>
            </w:r>
            <w:proofErr w:type="spellStart"/>
            <w:r w:rsidRPr="0056571F">
              <w:rPr>
                <w:color w:val="000000"/>
                <w:sz w:val="16"/>
                <w:szCs w:val="16"/>
              </w:rPr>
              <w:t>ксб</w:t>
            </w:r>
            <w:proofErr w:type="spellEnd"/>
            <w:r w:rsidRPr="0056571F">
              <w:rPr>
                <w:color w:val="000000"/>
                <w:sz w:val="16"/>
                <w:szCs w:val="16"/>
              </w:rPr>
              <w:t xml:space="preserve"> 31; </w:t>
            </w:r>
            <w:proofErr w:type="spellStart"/>
            <w:r w:rsidRPr="0056571F">
              <w:rPr>
                <w:color w:val="000000"/>
                <w:sz w:val="16"/>
                <w:szCs w:val="16"/>
              </w:rPr>
              <w:t>Сроительная</w:t>
            </w:r>
            <w:proofErr w:type="spellEnd"/>
            <w:r w:rsidRPr="0056571F">
              <w:rPr>
                <w:color w:val="000000"/>
                <w:sz w:val="16"/>
                <w:szCs w:val="16"/>
              </w:rPr>
              <w:t xml:space="preserve"> 24, </w:t>
            </w:r>
            <w:proofErr w:type="spellStart"/>
            <w:r w:rsidRPr="0056571F">
              <w:rPr>
                <w:color w:val="000000"/>
                <w:sz w:val="16"/>
                <w:szCs w:val="16"/>
              </w:rPr>
              <w:t>ксб</w:t>
            </w:r>
            <w:proofErr w:type="spellEnd"/>
            <w:r w:rsidRPr="0056571F">
              <w:rPr>
                <w:color w:val="000000"/>
                <w:sz w:val="16"/>
                <w:szCs w:val="16"/>
              </w:rPr>
              <w:t xml:space="preserve"> 7; 50 лет ВЛКСМ 14-</w:t>
            </w:r>
            <w:proofErr w:type="spellStart"/>
            <w:r w:rsidRPr="0056571F">
              <w:rPr>
                <w:color w:val="000000"/>
                <w:sz w:val="16"/>
                <w:szCs w:val="16"/>
              </w:rPr>
              <w:t>16,16а,17</w:t>
            </w:r>
            <w:proofErr w:type="spellEnd"/>
            <w:r w:rsidRPr="0056571F">
              <w:rPr>
                <w:color w:val="000000"/>
                <w:sz w:val="16"/>
                <w:szCs w:val="16"/>
              </w:rPr>
              <w:t>-19,21,23; Дзержинского 17,19; Железнодорожная</w:t>
            </w:r>
          </w:p>
        </w:tc>
      </w:tr>
      <w:tr w:rsidR="00E14E54" w:rsidRPr="0056571F" w:rsidTr="000E532A">
        <w:trPr>
          <w:trHeight w:val="120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t>11</w:t>
            </w:r>
          </w:p>
        </w:tc>
        <w:tc>
          <w:tcPr>
            <w:tcW w:w="1114"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Советский район</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Агириш</w:t>
            </w:r>
          </w:p>
        </w:tc>
        <w:tc>
          <w:tcPr>
            <w:tcW w:w="12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ул. Вокзальная, 6</w:t>
            </w:r>
          </w:p>
        </w:tc>
        <w:tc>
          <w:tcPr>
            <w:tcW w:w="992" w:type="dxa"/>
            <w:gridSpan w:val="2"/>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61.92823</w:t>
            </w:r>
          </w:p>
        </w:tc>
        <w:tc>
          <w:tcPr>
            <w:tcW w:w="992"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63.00449</w:t>
            </w:r>
          </w:p>
        </w:tc>
        <w:tc>
          <w:tcPr>
            <w:tcW w:w="70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proofErr w:type="gramStart"/>
            <w:r w:rsidRPr="0056571F">
              <w:rPr>
                <w:color w:val="000000"/>
                <w:sz w:val="16"/>
                <w:szCs w:val="16"/>
              </w:rPr>
              <w:t>ж/б</w:t>
            </w:r>
            <w:proofErr w:type="gramEnd"/>
            <w:r w:rsidRPr="0056571F">
              <w:rPr>
                <w:color w:val="000000"/>
                <w:sz w:val="16"/>
                <w:szCs w:val="16"/>
              </w:rPr>
              <w:t xml:space="preserve"> плиты</w:t>
            </w:r>
          </w:p>
        </w:tc>
        <w:tc>
          <w:tcPr>
            <w:tcW w:w="567"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8</w:t>
            </w:r>
          </w:p>
        </w:tc>
        <w:tc>
          <w:tcPr>
            <w:tcW w:w="85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Pr>
                <w:color w:val="000000"/>
                <w:sz w:val="16"/>
                <w:szCs w:val="16"/>
              </w:rPr>
              <w:t>9</w:t>
            </w:r>
          </w:p>
        </w:tc>
        <w:tc>
          <w:tcPr>
            <w:tcW w:w="126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0,75</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имеется, 1</w:t>
            </w:r>
          </w:p>
        </w:tc>
        <w:tc>
          <w:tcPr>
            <w:tcW w:w="965"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41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155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действующая</w:t>
            </w:r>
          </w:p>
        </w:tc>
        <w:tc>
          <w:tcPr>
            <w:tcW w:w="141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 xml:space="preserve">Администрация г.п. Агириш, ОГРН 1058600317962, адрес: 628245, Ханты-Мансийский автономный округ - Югра Советский район, г.п.Агириш, </w:t>
            </w:r>
            <w:proofErr w:type="spellStart"/>
            <w:r w:rsidRPr="0056571F">
              <w:rPr>
                <w:color w:val="000000"/>
                <w:sz w:val="16"/>
                <w:szCs w:val="16"/>
              </w:rPr>
              <w:t>у</w:t>
            </w:r>
            <w:proofErr w:type="gramStart"/>
            <w:r w:rsidRPr="0056571F">
              <w:rPr>
                <w:color w:val="000000"/>
                <w:sz w:val="16"/>
                <w:szCs w:val="16"/>
              </w:rPr>
              <w:t>.В</w:t>
            </w:r>
            <w:proofErr w:type="gramEnd"/>
            <w:r w:rsidRPr="0056571F">
              <w:rPr>
                <w:color w:val="000000"/>
                <w:sz w:val="16"/>
                <w:szCs w:val="16"/>
              </w:rPr>
              <w:t>инницкая</w:t>
            </w:r>
            <w:proofErr w:type="spellEnd"/>
            <w:r w:rsidRPr="0056571F">
              <w:rPr>
                <w:color w:val="000000"/>
                <w:sz w:val="16"/>
                <w:szCs w:val="16"/>
              </w:rPr>
              <w:t>, 16</w:t>
            </w:r>
          </w:p>
        </w:tc>
        <w:tc>
          <w:tcPr>
            <w:tcW w:w="1985" w:type="dxa"/>
            <w:tcBorders>
              <w:top w:val="nil"/>
              <w:left w:val="nil"/>
              <w:bottom w:val="single" w:sz="4" w:space="0" w:color="auto"/>
              <w:right w:val="single" w:sz="8"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Территория г.п.Агириш, при осуществлении деятельности на которой у физических лиц образуются ТКО: Вокзальная 5-7,9; С</w:t>
            </w:r>
            <w:r>
              <w:rPr>
                <w:color w:val="000000"/>
                <w:sz w:val="16"/>
                <w:szCs w:val="16"/>
              </w:rPr>
              <w:t xml:space="preserve">портивная </w:t>
            </w:r>
            <w:proofErr w:type="spellStart"/>
            <w:r>
              <w:rPr>
                <w:color w:val="000000"/>
                <w:sz w:val="16"/>
                <w:szCs w:val="16"/>
              </w:rPr>
              <w:t>15,16а</w:t>
            </w:r>
            <w:proofErr w:type="spellEnd"/>
            <w:r>
              <w:rPr>
                <w:color w:val="000000"/>
                <w:sz w:val="16"/>
                <w:szCs w:val="16"/>
              </w:rPr>
              <w:t>, 22, 24-</w:t>
            </w:r>
            <w:proofErr w:type="spellStart"/>
            <w:r>
              <w:rPr>
                <w:color w:val="000000"/>
                <w:sz w:val="16"/>
                <w:szCs w:val="16"/>
              </w:rPr>
              <w:t>26,24а,28</w:t>
            </w:r>
            <w:proofErr w:type="spellEnd"/>
            <w:r>
              <w:rPr>
                <w:color w:val="000000"/>
                <w:sz w:val="16"/>
                <w:szCs w:val="16"/>
              </w:rPr>
              <w:t xml:space="preserve">, </w:t>
            </w:r>
          </w:p>
        </w:tc>
      </w:tr>
      <w:tr w:rsidR="00E14E54" w:rsidRPr="0056571F" w:rsidTr="000E532A">
        <w:trPr>
          <w:trHeight w:val="120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lastRenderedPageBreak/>
              <w:t>12</w:t>
            </w:r>
          </w:p>
        </w:tc>
        <w:tc>
          <w:tcPr>
            <w:tcW w:w="1114"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Советский район</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Агириш</w:t>
            </w:r>
          </w:p>
        </w:tc>
        <w:tc>
          <w:tcPr>
            <w:tcW w:w="12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ул. Строительная, 18</w:t>
            </w:r>
          </w:p>
        </w:tc>
        <w:tc>
          <w:tcPr>
            <w:tcW w:w="992" w:type="dxa"/>
            <w:gridSpan w:val="2"/>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61.92568</w:t>
            </w:r>
          </w:p>
        </w:tc>
        <w:tc>
          <w:tcPr>
            <w:tcW w:w="992"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63.01059</w:t>
            </w:r>
          </w:p>
        </w:tc>
        <w:tc>
          <w:tcPr>
            <w:tcW w:w="70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proofErr w:type="gramStart"/>
            <w:r w:rsidRPr="0056571F">
              <w:rPr>
                <w:color w:val="000000"/>
                <w:sz w:val="16"/>
                <w:szCs w:val="16"/>
              </w:rPr>
              <w:t>ж/б</w:t>
            </w:r>
            <w:proofErr w:type="gramEnd"/>
            <w:r w:rsidRPr="0056571F">
              <w:rPr>
                <w:color w:val="000000"/>
                <w:sz w:val="16"/>
                <w:szCs w:val="16"/>
              </w:rPr>
              <w:t xml:space="preserve"> плиты</w:t>
            </w:r>
          </w:p>
        </w:tc>
        <w:tc>
          <w:tcPr>
            <w:tcW w:w="567"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8</w:t>
            </w:r>
          </w:p>
        </w:tc>
        <w:tc>
          <w:tcPr>
            <w:tcW w:w="85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4</w:t>
            </w:r>
          </w:p>
        </w:tc>
        <w:tc>
          <w:tcPr>
            <w:tcW w:w="126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0,75</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имеется</w:t>
            </w:r>
          </w:p>
        </w:tc>
        <w:tc>
          <w:tcPr>
            <w:tcW w:w="965"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41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155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действующая</w:t>
            </w:r>
          </w:p>
        </w:tc>
        <w:tc>
          <w:tcPr>
            <w:tcW w:w="141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 xml:space="preserve">Администрация г.п. Агириш, ОГРН 1058600317962, адрес: 628245, Ханты-Мансийский автономный округ - Югра Советский район, г.п.Агириш, </w:t>
            </w:r>
            <w:proofErr w:type="spellStart"/>
            <w:r w:rsidRPr="0056571F">
              <w:rPr>
                <w:color w:val="000000"/>
                <w:sz w:val="16"/>
                <w:szCs w:val="16"/>
              </w:rPr>
              <w:t>у</w:t>
            </w:r>
            <w:proofErr w:type="gramStart"/>
            <w:r w:rsidRPr="0056571F">
              <w:rPr>
                <w:color w:val="000000"/>
                <w:sz w:val="16"/>
                <w:szCs w:val="16"/>
              </w:rPr>
              <w:t>.В</w:t>
            </w:r>
            <w:proofErr w:type="gramEnd"/>
            <w:r w:rsidRPr="0056571F">
              <w:rPr>
                <w:color w:val="000000"/>
                <w:sz w:val="16"/>
                <w:szCs w:val="16"/>
              </w:rPr>
              <w:t>инницкая</w:t>
            </w:r>
            <w:proofErr w:type="spellEnd"/>
            <w:r w:rsidRPr="0056571F">
              <w:rPr>
                <w:color w:val="000000"/>
                <w:sz w:val="16"/>
                <w:szCs w:val="16"/>
              </w:rPr>
              <w:t>, 16</w:t>
            </w:r>
          </w:p>
        </w:tc>
        <w:tc>
          <w:tcPr>
            <w:tcW w:w="1985" w:type="dxa"/>
            <w:tcBorders>
              <w:top w:val="nil"/>
              <w:left w:val="nil"/>
              <w:bottom w:val="single" w:sz="4" w:space="0" w:color="auto"/>
              <w:right w:val="single" w:sz="8"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 xml:space="preserve">Территория г.п.Агириш, при осуществлении деятельности на которой у физических лиц образуются ТКО: </w:t>
            </w:r>
            <w:proofErr w:type="spellStart"/>
            <w:r w:rsidRPr="0056571F">
              <w:rPr>
                <w:color w:val="000000"/>
                <w:sz w:val="16"/>
                <w:szCs w:val="16"/>
              </w:rPr>
              <w:t>Сроительная</w:t>
            </w:r>
            <w:proofErr w:type="spellEnd"/>
            <w:r w:rsidRPr="0056571F">
              <w:rPr>
                <w:color w:val="000000"/>
                <w:sz w:val="16"/>
                <w:szCs w:val="16"/>
              </w:rPr>
              <w:t xml:space="preserve"> 15-18, 20,22; Дзержинского </w:t>
            </w:r>
            <w:proofErr w:type="spellStart"/>
            <w:r w:rsidRPr="0056571F">
              <w:rPr>
                <w:color w:val="000000"/>
                <w:sz w:val="16"/>
                <w:szCs w:val="16"/>
              </w:rPr>
              <w:t>4,6,8,13,13а</w:t>
            </w:r>
            <w:proofErr w:type="spellEnd"/>
          </w:p>
        </w:tc>
      </w:tr>
      <w:tr w:rsidR="00E14E54" w:rsidRPr="0056571F" w:rsidTr="000E532A">
        <w:trPr>
          <w:trHeight w:val="120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t>13</w:t>
            </w:r>
          </w:p>
        </w:tc>
        <w:tc>
          <w:tcPr>
            <w:tcW w:w="1114"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Советский район</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Агириш</w:t>
            </w:r>
          </w:p>
        </w:tc>
        <w:tc>
          <w:tcPr>
            <w:tcW w:w="12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 ул. Ленина, 33</w:t>
            </w:r>
          </w:p>
        </w:tc>
        <w:tc>
          <w:tcPr>
            <w:tcW w:w="992" w:type="dxa"/>
            <w:gridSpan w:val="2"/>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61.93416</w:t>
            </w:r>
          </w:p>
        </w:tc>
        <w:tc>
          <w:tcPr>
            <w:tcW w:w="992"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63.01165</w:t>
            </w:r>
          </w:p>
        </w:tc>
        <w:tc>
          <w:tcPr>
            <w:tcW w:w="70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proofErr w:type="gramStart"/>
            <w:r w:rsidRPr="0056571F">
              <w:rPr>
                <w:color w:val="000000"/>
                <w:sz w:val="16"/>
                <w:szCs w:val="16"/>
              </w:rPr>
              <w:t>ж/б</w:t>
            </w:r>
            <w:proofErr w:type="gramEnd"/>
            <w:r w:rsidRPr="0056571F">
              <w:rPr>
                <w:color w:val="000000"/>
                <w:sz w:val="16"/>
                <w:szCs w:val="16"/>
              </w:rPr>
              <w:t xml:space="preserve"> плиты</w:t>
            </w:r>
          </w:p>
        </w:tc>
        <w:tc>
          <w:tcPr>
            <w:tcW w:w="567"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4</w:t>
            </w:r>
          </w:p>
        </w:tc>
        <w:tc>
          <w:tcPr>
            <w:tcW w:w="85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3</w:t>
            </w:r>
          </w:p>
        </w:tc>
        <w:tc>
          <w:tcPr>
            <w:tcW w:w="126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0,75</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имеется</w:t>
            </w:r>
          </w:p>
        </w:tc>
        <w:tc>
          <w:tcPr>
            <w:tcW w:w="965"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41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155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действующая</w:t>
            </w:r>
          </w:p>
        </w:tc>
        <w:tc>
          <w:tcPr>
            <w:tcW w:w="141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 xml:space="preserve">Администрация г.п. Агириш, ОГРН 1058600317962, адрес: 628245, Ханты-Мансийский автономный округ - Югра Советский район, г.п.Агириш, </w:t>
            </w:r>
            <w:proofErr w:type="spellStart"/>
            <w:r w:rsidRPr="0056571F">
              <w:rPr>
                <w:color w:val="000000"/>
                <w:sz w:val="16"/>
                <w:szCs w:val="16"/>
              </w:rPr>
              <w:t>у</w:t>
            </w:r>
            <w:proofErr w:type="gramStart"/>
            <w:r w:rsidRPr="0056571F">
              <w:rPr>
                <w:color w:val="000000"/>
                <w:sz w:val="16"/>
                <w:szCs w:val="16"/>
              </w:rPr>
              <w:t>.В</w:t>
            </w:r>
            <w:proofErr w:type="gramEnd"/>
            <w:r w:rsidRPr="0056571F">
              <w:rPr>
                <w:color w:val="000000"/>
                <w:sz w:val="16"/>
                <w:szCs w:val="16"/>
              </w:rPr>
              <w:t>инницкая</w:t>
            </w:r>
            <w:proofErr w:type="spellEnd"/>
            <w:r w:rsidRPr="0056571F">
              <w:rPr>
                <w:color w:val="000000"/>
                <w:sz w:val="16"/>
                <w:szCs w:val="16"/>
              </w:rPr>
              <w:t>, 16</w:t>
            </w:r>
          </w:p>
        </w:tc>
        <w:tc>
          <w:tcPr>
            <w:tcW w:w="1985" w:type="dxa"/>
            <w:tcBorders>
              <w:top w:val="nil"/>
              <w:left w:val="nil"/>
              <w:bottom w:val="single" w:sz="4" w:space="0" w:color="auto"/>
              <w:right w:val="single" w:sz="8"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 xml:space="preserve">Территория г.п.Агириш, при осуществлении деятельности на которой у физических лиц образуются ТКО: Ленина 31,33; 8 Марта 10,11,13,14,16; пер. </w:t>
            </w:r>
            <w:proofErr w:type="gramStart"/>
            <w:r w:rsidRPr="0056571F">
              <w:rPr>
                <w:color w:val="000000"/>
                <w:sz w:val="16"/>
                <w:szCs w:val="16"/>
              </w:rPr>
              <w:t>Стадионный</w:t>
            </w:r>
            <w:proofErr w:type="gramEnd"/>
            <w:r w:rsidRPr="0056571F">
              <w:rPr>
                <w:color w:val="000000"/>
                <w:sz w:val="16"/>
                <w:szCs w:val="16"/>
              </w:rPr>
              <w:t xml:space="preserve"> 8,10; Сибирская 2,4</w:t>
            </w:r>
          </w:p>
        </w:tc>
      </w:tr>
      <w:tr w:rsidR="00E14E54" w:rsidRPr="0056571F" w:rsidTr="000E532A">
        <w:trPr>
          <w:trHeight w:val="120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t>14</w:t>
            </w:r>
          </w:p>
        </w:tc>
        <w:tc>
          <w:tcPr>
            <w:tcW w:w="1114"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Советский район</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Агириш</w:t>
            </w:r>
          </w:p>
        </w:tc>
        <w:tc>
          <w:tcPr>
            <w:tcW w:w="12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ул. Пролетарская, 14</w:t>
            </w:r>
          </w:p>
        </w:tc>
        <w:tc>
          <w:tcPr>
            <w:tcW w:w="992" w:type="dxa"/>
            <w:gridSpan w:val="2"/>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61.92723</w:t>
            </w:r>
          </w:p>
        </w:tc>
        <w:tc>
          <w:tcPr>
            <w:tcW w:w="992"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63.01344</w:t>
            </w:r>
          </w:p>
        </w:tc>
        <w:tc>
          <w:tcPr>
            <w:tcW w:w="70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proofErr w:type="gramStart"/>
            <w:r w:rsidRPr="0056571F">
              <w:rPr>
                <w:color w:val="000000"/>
                <w:sz w:val="16"/>
                <w:szCs w:val="16"/>
              </w:rPr>
              <w:t>ж/б</w:t>
            </w:r>
            <w:proofErr w:type="gramEnd"/>
            <w:r w:rsidRPr="0056571F">
              <w:rPr>
                <w:color w:val="000000"/>
                <w:sz w:val="16"/>
                <w:szCs w:val="16"/>
              </w:rPr>
              <w:t xml:space="preserve"> плиты</w:t>
            </w:r>
          </w:p>
        </w:tc>
        <w:tc>
          <w:tcPr>
            <w:tcW w:w="567"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6</w:t>
            </w:r>
          </w:p>
        </w:tc>
        <w:tc>
          <w:tcPr>
            <w:tcW w:w="85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Pr>
                <w:color w:val="000000"/>
                <w:sz w:val="16"/>
                <w:szCs w:val="16"/>
              </w:rPr>
              <w:t>3</w:t>
            </w:r>
          </w:p>
        </w:tc>
        <w:tc>
          <w:tcPr>
            <w:tcW w:w="126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0,75</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имеется</w:t>
            </w:r>
          </w:p>
        </w:tc>
        <w:tc>
          <w:tcPr>
            <w:tcW w:w="965"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41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155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действующая</w:t>
            </w:r>
          </w:p>
        </w:tc>
        <w:tc>
          <w:tcPr>
            <w:tcW w:w="141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 xml:space="preserve">Администрация г.п. Агириш, ОГРН 1058600317962, адрес: 628245, Ханты-Мансийский автономный округ - Югра Советский район, г.п.Агириш, </w:t>
            </w:r>
            <w:proofErr w:type="spellStart"/>
            <w:r w:rsidRPr="0056571F">
              <w:rPr>
                <w:color w:val="000000"/>
                <w:sz w:val="16"/>
                <w:szCs w:val="16"/>
              </w:rPr>
              <w:t>у</w:t>
            </w:r>
            <w:proofErr w:type="gramStart"/>
            <w:r w:rsidRPr="0056571F">
              <w:rPr>
                <w:color w:val="000000"/>
                <w:sz w:val="16"/>
                <w:szCs w:val="16"/>
              </w:rPr>
              <w:t>.В</w:t>
            </w:r>
            <w:proofErr w:type="gramEnd"/>
            <w:r w:rsidRPr="0056571F">
              <w:rPr>
                <w:color w:val="000000"/>
                <w:sz w:val="16"/>
                <w:szCs w:val="16"/>
              </w:rPr>
              <w:t>инницкая</w:t>
            </w:r>
            <w:proofErr w:type="spellEnd"/>
            <w:r w:rsidRPr="0056571F">
              <w:rPr>
                <w:color w:val="000000"/>
                <w:sz w:val="16"/>
                <w:szCs w:val="16"/>
              </w:rPr>
              <w:t>, 16</w:t>
            </w:r>
          </w:p>
        </w:tc>
        <w:tc>
          <w:tcPr>
            <w:tcW w:w="1985" w:type="dxa"/>
            <w:tcBorders>
              <w:top w:val="nil"/>
              <w:left w:val="nil"/>
              <w:bottom w:val="single" w:sz="4" w:space="0" w:color="auto"/>
              <w:right w:val="single" w:sz="8"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 xml:space="preserve">Территория г.п.Агириш, при осуществлении деятельности на которой у физических лиц образуются ТКО: </w:t>
            </w:r>
            <w:proofErr w:type="gramStart"/>
            <w:r w:rsidRPr="0056571F">
              <w:rPr>
                <w:color w:val="000000"/>
                <w:sz w:val="16"/>
                <w:szCs w:val="16"/>
              </w:rPr>
              <w:t>Пролетарская</w:t>
            </w:r>
            <w:proofErr w:type="gramEnd"/>
            <w:r w:rsidRPr="0056571F">
              <w:rPr>
                <w:color w:val="000000"/>
                <w:sz w:val="16"/>
                <w:szCs w:val="16"/>
              </w:rPr>
              <w:t xml:space="preserve"> 5,7-16, 18; Дзержинского 10,12; </w:t>
            </w:r>
            <w:proofErr w:type="spellStart"/>
            <w:r w:rsidRPr="0056571F">
              <w:rPr>
                <w:color w:val="000000"/>
                <w:sz w:val="16"/>
                <w:szCs w:val="16"/>
              </w:rPr>
              <w:t>Сроительная</w:t>
            </w:r>
            <w:proofErr w:type="spellEnd"/>
            <w:r w:rsidRPr="0056571F">
              <w:rPr>
                <w:color w:val="000000"/>
                <w:sz w:val="16"/>
                <w:szCs w:val="16"/>
              </w:rPr>
              <w:t xml:space="preserve"> </w:t>
            </w:r>
            <w:proofErr w:type="spellStart"/>
            <w:r w:rsidRPr="0056571F">
              <w:rPr>
                <w:color w:val="000000"/>
                <w:sz w:val="16"/>
                <w:szCs w:val="16"/>
              </w:rPr>
              <w:t>13,13а</w:t>
            </w:r>
            <w:proofErr w:type="spellEnd"/>
            <w:r w:rsidRPr="0056571F">
              <w:rPr>
                <w:color w:val="000000"/>
                <w:sz w:val="16"/>
                <w:szCs w:val="16"/>
              </w:rPr>
              <w:t xml:space="preserve">, </w:t>
            </w:r>
            <w:proofErr w:type="spellStart"/>
            <w:r w:rsidRPr="0056571F">
              <w:rPr>
                <w:color w:val="000000"/>
                <w:sz w:val="16"/>
                <w:szCs w:val="16"/>
              </w:rPr>
              <w:t>14,14а</w:t>
            </w:r>
            <w:proofErr w:type="spellEnd"/>
            <w:r w:rsidRPr="0056571F">
              <w:rPr>
                <w:color w:val="000000"/>
                <w:sz w:val="16"/>
                <w:szCs w:val="16"/>
              </w:rPr>
              <w:t xml:space="preserve">; 50 лет ВЛКСМ </w:t>
            </w:r>
            <w:proofErr w:type="spellStart"/>
            <w:r w:rsidRPr="0056571F">
              <w:rPr>
                <w:color w:val="000000"/>
                <w:sz w:val="16"/>
                <w:szCs w:val="16"/>
              </w:rPr>
              <w:t>9а,11</w:t>
            </w:r>
            <w:proofErr w:type="spellEnd"/>
            <w:r w:rsidRPr="0056571F">
              <w:rPr>
                <w:color w:val="000000"/>
                <w:sz w:val="16"/>
                <w:szCs w:val="16"/>
              </w:rPr>
              <w:t xml:space="preserve">, </w:t>
            </w:r>
            <w:proofErr w:type="spellStart"/>
            <w:r w:rsidRPr="0056571F">
              <w:rPr>
                <w:color w:val="000000"/>
                <w:sz w:val="16"/>
                <w:szCs w:val="16"/>
              </w:rPr>
              <w:t>12,12а,13</w:t>
            </w:r>
            <w:proofErr w:type="spellEnd"/>
          </w:p>
        </w:tc>
      </w:tr>
      <w:tr w:rsidR="00E14E54" w:rsidRPr="0056571F" w:rsidTr="000E532A">
        <w:trPr>
          <w:trHeight w:val="120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t>15</w:t>
            </w:r>
          </w:p>
        </w:tc>
        <w:tc>
          <w:tcPr>
            <w:tcW w:w="1114"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Советский район</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Агириш</w:t>
            </w:r>
          </w:p>
        </w:tc>
        <w:tc>
          <w:tcPr>
            <w:tcW w:w="12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пер. Стадионный</w:t>
            </w:r>
          </w:p>
        </w:tc>
        <w:tc>
          <w:tcPr>
            <w:tcW w:w="992" w:type="dxa"/>
            <w:gridSpan w:val="2"/>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61.93256</w:t>
            </w:r>
          </w:p>
        </w:tc>
        <w:tc>
          <w:tcPr>
            <w:tcW w:w="992"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63.01077</w:t>
            </w:r>
          </w:p>
        </w:tc>
        <w:tc>
          <w:tcPr>
            <w:tcW w:w="70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proofErr w:type="gramStart"/>
            <w:r w:rsidRPr="0056571F">
              <w:rPr>
                <w:color w:val="000000"/>
                <w:sz w:val="16"/>
                <w:szCs w:val="16"/>
              </w:rPr>
              <w:t>ж/б</w:t>
            </w:r>
            <w:proofErr w:type="gramEnd"/>
            <w:r w:rsidRPr="0056571F">
              <w:rPr>
                <w:color w:val="000000"/>
                <w:sz w:val="16"/>
                <w:szCs w:val="16"/>
              </w:rPr>
              <w:t xml:space="preserve"> плиты</w:t>
            </w:r>
          </w:p>
        </w:tc>
        <w:tc>
          <w:tcPr>
            <w:tcW w:w="567"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6</w:t>
            </w:r>
          </w:p>
        </w:tc>
        <w:tc>
          <w:tcPr>
            <w:tcW w:w="85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3</w:t>
            </w:r>
          </w:p>
        </w:tc>
        <w:tc>
          <w:tcPr>
            <w:tcW w:w="126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0,75</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имеется</w:t>
            </w:r>
          </w:p>
        </w:tc>
        <w:tc>
          <w:tcPr>
            <w:tcW w:w="965"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41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155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действующая</w:t>
            </w:r>
          </w:p>
        </w:tc>
        <w:tc>
          <w:tcPr>
            <w:tcW w:w="141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 xml:space="preserve">Администрация г.п. Агириш, ОГРН 1058600317962, адрес: 628245, Ханты-Мансийский автономный округ - Югра </w:t>
            </w:r>
            <w:r w:rsidRPr="0056571F">
              <w:rPr>
                <w:color w:val="000000"/>
                <w:sz w:val="16"/>
                <w:szCs w:val="16"/>
              </w:rPr>
              <w:lastRenderedPageBreak/>
              <w:t xml:space="preserve">Советский район, г.п.Агириш, </w:t>
            </w:r>
            <w:proofErr w:type="spellStart"/>
            <w:r w:rsidRPr="0056571F">
              <w:rPr>
                <w:color w:val="000000"/>
                <w:sz w:val="16"/>
                <w:szCs w:val="16"/>
              </w:rPr>
              <w:t>у</w:t>
            </w:r>
            <w:proofErr w:type="gramStart"/>
            <w:r w:rsidRPr="0056571F">
              <w:rPr>
                <w:color w:val="000000"/>
                <w:sz w:val="16"/>
                <w:szCs w:val="16"/>
              </w:rPr>
              <w:t>.В</w:t>
            </w:r>
            <w:proofErr w:type="gramEnd"/>
            <w:r w:rsidRPr="0056571F">
              <w:rPr>
                <w:color w:val="000000"/>
                <w:sz w:val="16"/>
                <w:szCs w:val="16"/>
              </w:rPr>
              <w:t>инницкая</w:t>
            </w:r>
            <w:proofErr w:type="spellEnd"/>
            <w:r w:rsidRPr="0056571F">
              <w:rPr>
                <w:color w:val="000000"/>
                <w:sz w:val="16"/>
                <w:szCs w:val="16"/>
              </w:rPr>
              <w:t>, 16</w:t>
            </w:r>
          </w:p>
        </w:tc>
        <w:tc>
          <w:tcPr>
            <w:tcW w:w="1985" w:type="dxa"/>
            <w:tcBorders>
              <w:top w:val="nil"/>
              <w:left w:val="nil"/>
              <w:bottom w:val="single" w:sz="4" w:space="0" w:color="auto"/>
              <w:right w:val="single" w:sz="8"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lastRenderedPageBreak/>
              <w:t xml:space="preserve">Территория г.п.Агириш, при осуществлении деятельности на которой у физических лиц образуются ТКО: Молодежная 1-4; пер. </w:t>
            </w:r>
            <w:proofErr w:type="gramStart"/>
            <w:r w:rsidRPr="0056571F">
              <w:rPr>
                <w:color w:val="000000"/>
                <w:sz w:val="16"/>
                <w:szCs w:val="16"/>
              </w:rPr>
              <w:t>Стадионный</w:t>
            </w:r>
            <w:proofErr w:type="gramEnd"/>
            <w:r w:rsidRPr="0056571F">
              <w:rPr>
                <w:color w:val="000000"/>
                <w:sz w:val="16"/>
                <w:szCs w:val="16"/>
              </w:rPr>
              <w:t xml:space="preserve"> 2,4,6; 8 Марта 15,17</w:t>
            </w:r>
          </w:p>
        </w:tc>
      </w:tr>
      <w:tr w:rsidR="00E14E54" w:rsidRPr="0056571F" w:rsidTr="000E532A">
        <w:trPr>
          <w:trHeight w:val="120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lastRenderedPageBreak/>
              <w:t>16</w:t>
            </w:r>
          </w:p>
        </w:tc>
        <w:tc>
          <w:tcPr>
            <w:tcW w:w="1114"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Советский район</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Агириш</w:t>
            </w:r>
          </w:p>
        </w:tc>
        <w:tc>
          <w:tcPr>
            <w:tcW w:w="12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ул. Садовая, 15</w:t>
            </w:r>
          </w:p>
        </w:tc>
        <w:tc>
          <w:tcPr>
            <w:tcW w:w="992" w:type="dxa"/>
            <w:gridSpan w:val="2"/>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61.92400</w:t>
            </w:r>
          </w:p>
        </w:tc>
        <w:tc>
          <w:tcPr>
            <w:tcW w:w="992"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63.01871</w:t>
            </w:r>
          </w:p>
        </w:tc>
        <w:tc>
          <w:tcPr>
            <w:tcW w:w="70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proofErr w:type="gramStart"/>
            <w:r w:rsidRPr="0056571F">
              <w:rPr>
                <w:color w:val="000000"/>
                <w:sz w:val="16"/>
                <w:szCs w:val="16"/>
              </w:rPr>
              <w:t>ж/б</w:t>
            </w:r>
            <w:proofErr w:type="gramEnd"/>
            <w:r w:rsidRPr="0056571F">
              <w:rPr>
                <w:color w:val="000000"/>
                <w:sz w:val="16"/>
                <w:szCs w:val="16"/>
              </w:rPr>
              <w:t xml:space="preserve"> плиты</w:t>
            </w:r>
          </w:p>
        </w:tc>
        <w:tc>
          <w:tcPr>
            <w:tcW w:w="567"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6</w:t>
            </w:r>
          </w:p>
        </w:tc>
        <w:tc>
          <w:tcPr>
            <w:tcW w:w="85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3</w:t>
            </w:r>
          </w:p>
        </w:tc>
        <w:tc>
          <w:tcPr>
            <w:tcW w:w="126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0,75</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имеется</w:t>
            </w:r>
          </w:p>
        </w:tc>
        <w:tc>
          <w:tcPr>
            <w:tcW w:w="965"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41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155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действующая</w:t>
            </w:r>
          </w:p>
        </w:tc>
        <w:tc>
          <w:tcPr>
            <w:tcW w:w="141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 xml:space="preserve">Администрация г.п. Агириш, ОГРН 1058600317962, адрес: 628245, Ханты-Мансийский автономный округ - Югра Советский район, г.п.Агириш, </w:t>
            </w:r>
            <w:proofErr w:type="spellStart"/>
            <w:r w:rsidRPr="0056571F">
              <w:rPr>
                <w:color w:val="000000"/>
                <w:sz w:val="16"/>
                <w:szCs w:val="16"/>
              </w:rPr>
              <w:t>у</w:t>
            </w:r>
            <w:proofErr w:type="gramStart"/>
            <w:r w:rsidRPr="0056571F">
              <w:rPr>
                <w:color w:val="000000"/>
                <w:sz w:val="16"/>
                <w:szCs w:val="16"/>
              </w:rPr>
              <w:t>.В</w:t>
            </w:r>
            <w:proofErr w:type="gramEnd"/>
            <w:r w:rsidRPr="0056571F">
              <w:rPr>
                <w:color w:val="000000"/>
                <w:sz w:val="16"/>
                <w:szCs w:val="16"/>
              </w:rPr>
              <w:t>инницкая</w:t>
            </w:r>
            <w:proofErr w:type="spellEnd"/>
            <w:r w:rsidRPr="0056571F">
              <w:rPr>
                <w:color w:val="000000"/>
                <w:sz w:val="16"/>
                <w:szCs w:val="16"/>
              </w:rPr>
              <w:t>, 16</w:t>
            </w:r>
          </w:p>
        </w:tc>
        <w:tc>
          <w:tcPr>
            <w:tcW w:w="1985" w:type="dxa"/>
            <w:tcBorders>
              <w:top w:val="nil"/>
              <w:left w:val="nil"/>
              <w:bottom w:val="single" w:sz="4" w:space="0" w:color="auto"/>
              <w:right w:val="single" w:sz="8"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 xml:space="preserve">Территория г.п.Агириш, при осуществлении деятельности на которой у физических лиц образуются ТКО: Садовая 9-15, </w:t>
            </w:r>
            <w:proofErr w:type="spellStart"/>
            <w:r w:rsidRPr="0056571F">
              <w:rPr>
                <w:color w:val="000000"/>
                <w:sz w:val="16"/>
                <w:szCs w:val="16"/>
              </w:rPr>
              <w:t>15а,15б,16,17а,18,20,22</w:t>
            </w:r>
            <w:proofErr w:type="spellEnd"/>
          </w:p>
        </w:tc>
      </w:tr>
      <w:tr w:rsidR="00E14E54" w:rsidRPr="0056571F" w:rsidTr="000E532A">
        <w:trPr>
          <w:trHeight w:val="120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t>17</w:t>
            </w:r>
          </w:p>
        </w:tc>
        <w:tc>
          <w:tcPr>
            <w:tcW w:w="1114"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Советский район</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Агириш</w:t>
            </w:r>
          </w:p>
        </w:tc>
        <w:tc>
          <w:tcPr>
            <w:tcW w:w="12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ул. Восточная, 31</w:t>
            </w:r>
          </w:p>
        </w:tc>
        <w:tc>
          <w:tcPr>
            <w:tcW w:w="992" w:type="dxa"/>
            <w:gridSpan w:val="2"/>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61.92964</w:t>
            </w:r>
          </w:p>
        </w:tc>
        <w:tc>
          <w:tcPr>
            <w:tcW w:w="992"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63.0</w:t>
            </w:r>
            <w:r>
              <w:rPr>
                <w:color w:val="000000"/>
                <w:sz w:val="16"/>
                <w:szCs w:val="16"/>
              </w:rPr>
              <w:t>2132</w:t>
            </w:r>
          </w:p>
        </w:tc>
        <w:tc>
          <w:tcPr>
            <w:tcW w:w="70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proofErr w:type="gramStart"/>
            <w:r w:rsidRPr="0056571F">
              <w:rPr>
                <w:color w:val="000000"/>
                <w:sz w:val="16"/>
                <w:szCs w:val="16"/>
              </w:rPr>
              <w:t>ж/б</w:t>
            </w:r>
            <w:proofErr w:type="gramEnd"/>
            <w:r w:rsidRPr="0056571F">
              <w:rPr>
                <w:color w:val="000000"/>
                <w:sz w:val="16"/>
                <w:szCs w:val="16"/>
              </w:rPr>
              <w:t xml:space="preserve"> плиты</w:t>
            </w:r>
          </w:p>
        </w:tc>
        <w:tc>
          <w:tcPr>
            <w:tcW w:w="567"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4</w:t>
            </w:r>
          </w:p>
        </w:tc>
        <w:tc>
          <w:tcPr>
            <w:tcW w:w="85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Pr>
                <w:color w:val="000000"/>
                <w:sz w:val="16"/>
                <w:szCs w:val="16"/>
              </w:rPr>
              <w:t>3</w:t>
            </w:r>
          </w:p>
        </w:tc>
        <w:tc>
          <w:tcPr>
            <w:tcW w:w="126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0,75</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имеется</w:t>
            </w:r>
          </w:p>
        </w:tc>
        <w:tc>
          <w:tcPr>
            <w:tcW w:w="965"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41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155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действующая</w:t>
            </w:r>
          </w:p>
        </w:tc>
        <w:tc>
          <w:tcPr>
            <w:tcW w:w="141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 xml:space="preserve">Администрация г.п. Агириш, ОГРН 1058600317962, адрес: 628245, Ханты-Мансийский автономный округ - Югра Советский район, г.п.Агириш, </w:t>
            </w:r>
            <w:proofErr w:type="spellStart"/>
            <w:r w:rsidRPr="0056571F">
              <w:rPr>
                <w:color w:val="000000"/>
                <w:sz w:val="16"/>
                <w:szCs w:val="16"/>
              </w:rPr>
              <w:t>у</w:t>
            </w:r>
            <w:proofErr w:type="gramStart"/>
            <w:r w:rsidRPr="0056571F">
              <w:rPr>
                <w:color w:val="000000"/>
                <w:sz w:val="16"/>
                <w:szCs w:val="16"/>
              </w:rPr>
              <w:t>.В</w:t>
            </w:r>
            <w:proofErr w:type="gramEnd"/>
            <w:r w:rsidRPr="0056571F">
              <w:rPr>
                <w:color w:val="000000"/>
                <w:sz w:val="16"/>
                <w:szCs w:val="16"/>
              </w:rPr>
              <w:t>инницкая</w:t>
            </w:r>
            <w:proofErr w:type="spellEnd"/>
            <w:r w:rsidRPr="0056571F">
              <w:rPr>
                <w:color w:val="000000"/>
                <w:sz w:val="16"/>
                <w:szCs w:val="16"/>
              </w:rPr>
              <w:t>, 16</w:t>
            </w:r>
          </w:p>
        </w:tc>
        <w:tc>
          <w:tcPr>
            <w:tcW w:w="1985" w:type="dxa"/>
            <w:tcBorders>
              <w:top w:val="nil"/>
              <w:left w:val="nil"/>
              <w:bottom w:val="single" w:sz="4" w:space="0" w:color="auto"/>
              <w:right w:val="single" w:sz="8"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 xml:space="preserve">Территория г.п.Агириш, при осуществлении деятельности на которой у физических лиц образуются ТКО: </w:t>
            </w:r>
            <w:proofErr w:type="gramStart"/>
            <w:r w:rsidRPr="0056571F">
              <w:rPr>
                <w:color w:val="000000"/>
                <w:sz w:val="16"/>
                <w:szCs w:val="16"/>
              </w:rPr>
              <w:t>Винницкая</w:t>
            </w:r>
            <w:proofErr w:type="gramEnd"/>
            <w:r w:rsidRPr="0056571F">
              <w:rPr>
                <w:color w:val="000000"/>
                <w:sz w:val="16"/>
                <w:szCs w:val="16"/>
              </w:rPr>
              <w:t xml:space="preserve"> 1-8; Восточная 25,27,31, </w:t>
            </w:r>
            <w:proofErr w:type="spellStart"/>
            <w:r w:rsidRPr="0056571F">
              <w:rPr>
                <w:color w:val="000000"/>
                <w:sz w:val="16"/>
                <w:szCs w:val="16"/>
              </w:rPr>
              <w:t>34,40,40а,48</w:t>
            </w:r>
            <w:proofErr w:type="spellEnd"/>
            <w:r w:rsidRPr="0056571F">
              <w:rPr>
                <w:color w:val="000000"/>
                <w:sz w:val="16"/>
                <w:szCs w:val="16"/>
              </w:rPr>
              <w:t xml:space="preserve">; 50 лет ВЛКСМ </w:t>
            </w:r>
            <w:proofErr w:type="spellStart"/>
            <w:r w:rsidRPr="0056571F">
              <w:rPr>
                <w:color w:val="000000"/>
                <w:sz w:val="16"/>
                <w:szCs w:val="16"/>
              </w:rPr>
              <w:t>1,1а,2а,2</w:t>
            </w:r>
            <w:proofErr w:type="spellEnd"/>
            <w:r w:rsidRPr="0056571F">
              <w:rPr>
                <w:color w:val="000000"/>
                <w:sz w:val="16"/>
                <w:szCs w:val="16"/>
              </w:rPr>
              <w:t>-10</w:t>
            </w:r>
            <w:r>
              <w:rPr>
                <w:color w:val="000000"/>
                <w:sz w:val="16"/>
                <w:szCs w:val="16"/>
              </w:rPr>
              <w:t xml:space="preserve"> </w:t>
            </w:r>
            <w:proofErr w:type="spellStart"/>
            <w:r>
              <w:rPr>
                <w:color w:val="000000"/>
                <w:sz w:val="16"/>
                <w:szCs w:val="16"/>
              </w:rPr>
              <w:t>ВОС</w:t>
            </w:r>
            <w:proofErr w:type="spellEnd"/>
            <w:r>
              <w:rPr>
                <w:color w:val="000000"/>
                <w:sz w:val="16"/>
                <w:szCs w:val="16"/>
              </w:rPr>
              <w:t xml:space="preserve">/КОС Восточная </w:t>
            </w:r>
            <w:proofErr w:type="spellStart"/>
            <w:r>
              <w:rPr>
                <w:color w:val="000000"/>
                <w:sz w:val="16"/>
                <w:szCs w:val="16"/>
              </w:rPr>
              <w:t>промзона</w:t>
            </w:r>
            <w:proofErr w:type="spellEnd"/>
          </w:p>
        </w:tc>
      </w:tr>
      <w:tr w:rsidR="00E14E54" w:rsidRPr="0056571F" w:rsidTr="000E532A">
        <w:trPr>
          <w:trHeight w:val="120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t>18</w:t>
            </w:r>
          </w:p>
        </w:tc>
        <w:tc>
          <w:tcPr>
            <w:tcW w:w="1114"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Советский район</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Агириш</w:t>
            </w:r>
          </w:p>
        </w:tc>
        <w:tc>
          <w:tcPr>
            <w:tcW w:w="12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ул. Гагарина, 3</w:t>
            </w:r>
          </w:p>
        </w:tc>
        <w:tc>
          <w:tcPr>
            <w:tcW w:w="992" w:type="dxa"/>
            <w:gridSpan w:val="2"/>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61.93134</w:t>
            </w:r>
          </w:p>
        </w:tc>
        <w:tc>
          <w:tcPr>
            <w:tcW w:w="992"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63.01769</w:t>
            </w:r>
          </w:p>
        </w:tc>
        <w:tc>
          <w:tcPr>
            <w:tcW w:w="70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proofErr w:type="gramStart"/>
            <w:r w:rsidRPr="0056571F">
              <w:rPr>
                <w:color w:val="000000"/>
                <w:sz w:val="16"/>
                <w:szCs w:val="16"/>
              </w:rPr>
              <w:t>ж/б</w:t>
            </w:r>
            <w:proofErr w:type="gramEnd"/>
            <w:r w:rsidRPr="0056571F">
              <w:rPr>
                <w:color w:val="000000"/>
                <w:sz w:val="16"/>
                <w:szCs w:val="16"/>
              </w:rPr>
              <w:t xml:space="preserve"> плиты</w:t>
            </w:r>
          </w:p>
        </w:tc>
        <w:tc>
          <w:tcPr>
            <w:tcW w:w="567"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4</w:t>
            </w:r>
          </w:p>
        </w:tc>
        <w:tc>
          <w:tcPr>
            <w:tcW w:w="85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1</w:t>
            </w:r>
          </w:p>
        </w:tc>
        <w:tc>
          <w:tcPr>
            <w:tcW w:w="126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0,75</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имеется</w:t>
            </w:r>
          </w:p>
        </w:tc>
        <w:tc>
          <w:tcPr>
            <w:tcW w:w="965"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41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155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действующая</w:t>
            </w:r>
          </w:p>
        </w:tc>
        <w:tc>
          <w:tcPr>
            <w:tcW w:w="141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 xml:space="preserve">Администрация г.п. Агириш, ОГРН 1058600317962, адрес: 628245, Ханты-Мансийский автономный округ - Югра Советский район, г.п.Агириш, </w:t>
            </w:r>
            <w:proofErr w:type="spellStart"/>
            <w:r w:rsidRPr="0056571F">
              <w:rPr>
                <w:color w:val="000000"/>
                <w:sz w:val="16"/>
                <w:szCs w:val="16"/>
              </w:rPr>
              <w:t>у</w:t>
            </w:r>
            <w:proofErr w:type="gramStart"/>
            <w:r w:rsidRPr="0056571F">
              <w:rPr>
                <w:color w:val="000000"/>
                <w:sz w:val="16"/>
                <w:szCs w:val="16"/>
              </w:rPr>
              <w:t>.В</w:t>
            </w:r>
            <w:proofErr w:type="gramEnd"/>
            <w:r w:rsidRPr="0056571F">
              <w:rPr>
                <w:color w:val="000000"/>
                <w:sz w:val="16"/>
                <w:szCs w:val="16"/>
              </w:rPr>
              <w:t>инницкая</w:t>
            </w:r>
            <w:proofErr w:type="spellEnd"/>
            <w:r w:rsidRPr="0056571F">
              <w:rPr>
                <w:color w:val="000000"/>
                <w:sz w:val="16"/>
                <w:szCs w:val="16"/>
              </w:rPr>
              <w:t>, 16</w:t>
            </w:r>
          </w:p>
        </w:tc>
        <w:tc>
          <w:tcPr>
            <w:tcW w:w="1985" w:type="dxa"/>
            <w:tcBorders>
              <w:top w:val="nil"/>
              <w:left w:val="nil"/>
              <w:bottom w:val="single" w:sz="4" w:space="0" w:color="auto"/>
              <w:right w:val="single" w:sz="8"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 xml:space="preserve">Территория г.п.Агириш, при осуществлении деятельности на которой у физических лиц образуются ТКО: Гагарина 1-8; Юбилейная 1-6; Восточная </w:t>
            </w:r>
            <w:proofErr w:type="spellStart"/>
            <w:r w:rsidRPr="0056571F">
              <w:rPr>
                <w:color w:val="000000"/>
                <w:sz w:val="16"/>
                <w:szCs w:val="16"/>
              </w:rPr>
              <w:t>41,43,45,47,58,58а</w:t>
            </w:r>
            <w:proofErr w:type="spellEnd"/>
          </w:p>
        </w:tc>
      </w:tr>
      <w:tr w:rsidR="00E14E54" w:rsidRPr="0056571F" w:rsidTr="000E532A">
        <w:trPr>
          <w:trHeight w:val="120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lastRenderedPageBreak/>
              <w:t>19</w:t>
            </w:r>
          </w:p>
        </w:tc>
        <w:tc>
          <w:tcPr>
            <w:tcW w:w="1114"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Советский район</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Агириш</w:t>
            </w:r>
          </w:p>
        </w:tc>
        <w:tc>
          <w:tcPr>
            <w:tcW w:w="12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ул. Строительная, 6</w:t>
            </w:r>
          </w:p>
        </w:tc>
        <w:tc>
          <w:tcPr>
            <w:tcW w:w="992" w:type="dxa"/>
            <w:gridSpan w:val="2"/>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61.92715</w:t>
            </w:r>
          </w:p>
        </w:tc>
        <w:tc>
          <w:tcPr>
            <w:tcW w:w="992"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63.01963</w:t>
            </w:r>
          </w:p>
        </w:tc>
        <w:tc>
          <w:tcPr>
            <w:tcW w:w="70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proofErr w:type="gramStart"/>
            <w:r w:rsidRPr="0056571F">
              <w:rPr>
                <w:color w:val="000000"/>
                <w:sz w:val="16"/>
                <w:szCs w:val="16"/>
              </w:rPr>
              <w:t>ж/б</w:t>
            </w:r>
            <w:proofErr w:type="gramEnd"/>
            <w:r w:rsidRPr="0056571F">
              <w:rPr>
                <w:color w:val="000000"/>
                <w:sz w:val="16"/>
                <w:szCs w:val="16"/>
              </w:rPr>
              <w:t xml:space="preserve"> плиты</w:t>
            </w:r>
          </w:p>
        </w:tc>
        <w:tc>
          <w:tcPr>
            <w:tcW w:w="567"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4</w:t>
            </w:r>
          </w:p>
        </w:tc>
        <w:tc>
          <w:tcPr>
            <w:tcW w:w="85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2</w:t>
            </w:r>
          </w:p>
        </w:tc>
        <w:tc>
          <w:tcPr>
            <w:tcW w:w="126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0,75</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имеется</w:t>
            </w:r>
          </w:p>
        </w:tc>
        <w:tc>
          <w:tcPr>
            <w:tcW w:w="965"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41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155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действующая</w:t>
            </w:r>
          </w:p>
        </w:tc>
        <w:tc>
          <w:tcPr>
            <w:tcW w:w="141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 xml:space="preserve">Администрация г.п. Агириш, ОГРН 1058600317962, адрес: 628245, Ханты-Мансийский автономный округ - Югра Советский район, г.п.Агириш, </w:t>
            </w:r>
            <w:proofErr w:type="spellStart"/>
            <w:r w:rsidRPr="0056571F">
              <w:rPr>
                <w:color w:val="000000"/>
                <w:sz w:val="16"/>
                <w:szCs w:val="16"/>
              </w:rPr>
              <w:t>у</w:t>
            </w:r>
            <w:proofErr w:type="gramStart"/>
            <w:r w:rsidRPr="0056571F">
              <w:rPr>
                <w:color w:val="000000"/>
                <w:sz w:val="16"/>
                <w:szCs w:val="16"/>
              </w:rPr>
              <w:t>.В</w:t>
            </w:r>
            <w:proofErr w:type="gramEnd"/>
            <w:r w:rsidRPr="0056571F">
              <w:rPr>
                <w:color w:val="000000"/>
                <w:sz w:val="16"/>
                <w:szCs w:val="16"/>
              </w:rPr>
              <w:t>инницкая</w:t>
            </w:r>
            <w:proofErr w:type="spellEnd"/>
            <w:r w:rsidRPr="0056571F">
              <w:rPr>
                <w:color w:val="000000"/>
                <w:sz w:val="16"/>
                <w:szCs w:val="16"/>
              </w:rPr>
              <w:t>, 16</w:t>
            </w:r>
          </w:p>
        </w:tc>
        <w:tc>
          <w:tcPr>
            <w:tcW w:w="1985" w:type="dxa"/>
            <w:tcBorders>
              <w:top w:val="nil"/>
              <w:left w:val="nil"/>
              <w:bottom w:val="single" w:sz="4" w:space="0" w:color="auto"/>
              <w:right w:val="single" w:sz="8"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Территория г.п.Агириш, при осуществлении деятельности на которой у физических лиц образуются ТКО: Строительная 1-7,9-12; Восточная 19,21,23,34,36,38; Ленина 11-</w:t>
            </w:r>
            <w:proofErr w:type="spellStart"/>
            <w:r w:rsidRPr="0056571F">
              <w:rPr>
                <w:color w:val="000000"/>
                <w:sz w:val="16"/>
                <w:szCs w:val="16"/>
              </w:rPr>
              <w:t>13,13а</w:t>
            </w:r>
            <w:proofErr w:type="spellEnd"/>
            <w:r w:rsidRPr="0056571F">
              <w:rPr>
                <w:color w:val="000000"/>
                <w:sz w:val="16"/>
                <w:szCs w:val="16"/>
              </w:rPr>
              <w:t>, 14-18,20</w:t>
            </w:r>
          </w:p>
        </w:tc>
      </w:tr>
      <w:tr w:rsidR="00E14E54" w:rsidRPr="0056571F" w:rsidTr="000E532A">
        <w:trPr>
          <w:trHeight w:val="120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t>20</w:t>
            </w:r>
          </w:p>
        </w:tc>
        <w:tc>
          <w:tcPr>
            <w:tcW w:w="1114"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Советский район</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Агириш</w:t>
            </w:r>
          </w:p>
        </w:tc>
        <w:tc>
          <w:tcPr>
            <w:tcW w:w="12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ул. Строительная, 13</w:t>
            </w:r>
          </w:p>
        </w:tc>
        <w:tc>
          <w:tcPr>
            <w:tcW w:w="992" w:type="dxa"/>
            <w:gridSpan w:val="2"/>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61.92645</w:t>
            </w:r>
          </w:p>
        </w:tc>
        <w:tc>
          <w:tcPr>
            <w:tcW w:w="992"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63.01527</w:t>
            </w:r>
          </w:p>
        </w:tc>
        <w:tc>
          <w:tcPr>
            <w:tcW w:w="70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proofErr w:type="gramStart"/>
            <w:r w:rsidRPr="0056571F">
              <w:rPr>
                <w:color w:val="000000"/>
                <w:sz w:val="16"/>
                <w:szCs w:val="16"/>
              </w:rPr>
              <w:t>ж/б</w:t>
            </w:r>
            <w:proofErr w:type="gramEnd"/>
            <w:r w:rsidRPr="0056571F">
              <w:rPr>
                <w:color w:val="000000"/>
                <w:sz w:val="16"/>
                <w:szCs w:val="16"/>
              </w:rPr>
              <w:t xml:space="preserve"> плиты</w:t>
            </w:r>
          </w:p>
        </w:tc>
        <w:tc>
          <w:tcPr>
            <w:tcW w:w="567"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6</w:t>
            </w:r>
          </w:p>
        </w:tc>
        <w:tc>
          <w:tcPr>
            <w:tcW w:w="85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3</w:t>
            </w:r>
          </w:p>
        </w:tc>
        <w:tc>
          <w:tcPr>
            <w:tcW w:w="126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0,75</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имеется</w:t>
            </w:r>
          </w:p>
        </w:tc>
        <w:tc>
          <w:tcPr>
            <w:tcW w:w="965"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41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155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действующая</w:t>
            </w:r>
          </w:p>
        </w:tc>
        <w:tc>
          <w:tcPr>
            <w:tcW w:w="141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 xml:space="preserve">Администрация г.п. Агириш, ОГРН 1058600317962, адрес: 628245, Ханты-Мансийский автономный округ - Югра Советский район, г.п.Агириш, </w:t>
            </w:r>
            <w:proofErr w:type="spellStart"/>
            <w:r w:rsidRPr="0056571F">
              <w:rPr>
                <w:color w:val="000000"/>
                <w:sz w:val="16"/>
                <w:szCs w:val="16"/>
              </w:rPr>
              <w:t>у</w:t>
            </w:r>
            <w:proofErr w:type="gramStart"/>
            <w:r w:rsidRPr="0056571F">
              <w:rPr>
                <w:color w:val="000000"/>
                <w:sz w:val="16"/>
                <w:szCs w:val="16"/>
              </w:rPr>
              <w:t>.В</w:t>
            </w:r>
            <w:proofErr w:type="gramEnd"/>
            <w:r w:rsidRPr="0056571F">
              <w:rPr>
                <w:color w:val="000000"/>
                <w:sz w:val="16"/>
                <w:szCs w:val="16"/>
              </w:rPr>
              <w:t>инницкая</w:t>
            </w:r>
            <w:proofErr w:type="spellEnd"/>
            <w:r w:rsidRPr="0056571F">
              <w:rPr>
                <w:color w:val="000000"/>
                <w:sz w:val="16"/>
                <w:szCs w:val="16"/>
              </w:rPr>
              <w:t>, 16</w:t>
            </w:r>
          </w:p>
        </w:tc>
        <w:tc>
          <w:tcPr>
            <w:tcW w:w="1985" w:type="dxa"/>
            <w:tcBorders>
              <w:top w:val="nil"/>
              <w:left w:val="nil"/>
              <w:bottom w:val="single" w:sz="4" w:space="0" w:color="auto"/>
              <w:right w:val="single" w:sz="8"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 xml:space="preserve">Территория г.п.Агириш, при осуществлении деятельности на которой у физических лиц образуются ТКО: Дзержинского 9,11, </w:t>
            </w:r>
            <w:proofErr w:type="spellStart"/>
            <w:r w:rsidRPr="0056571F">
              <w:rPr>
                <w:color w:val="000000"/>
                <w:sz w:val="16"/>
                <w:szCs w:val="16"/>
              </w:rPr>
              <w:t>15А</w:t>
            </w:r>
            <w:proofErr w:type="spellEnd"/>
            <w:r w:rsidRPr="0056571F">
              <w:rPr>
                <w:color w:val="000000"/>
                <w:sz w:val="16"/>
                <w:szCs w:val="16"/>
              </w:rPr>
              <w:t xml:space="preserve">-17; </w:t>
            </w:r>
            <w:proofErr w:type="gramStart"/>
            <w:r w:rsidRPr="0056571F">
              <w:rPr>
                <w:color w:val="000000"/>
                <w:sz w:val="16"/>
                <w:szCs w:val="16"/>
              </w:rPr>
              <w:t>Строительная</w:t>
            </w:r>
            <w:proofErr w:type="gramEnd"/>
            <w:r w:rsidRPr="0056571F">
              <w:rPr>
                <w:color w:val="000000"/>
                <w:sz w:val="16"/>
                <w:szCs w:val="16"/>
              </w:rPr>
              <w:t xml:space="preserve"> </w:t>
            </w:r>
            <w:proofErr w:type="spellStart"/>
            <w:r w:rsidRPr="0056571F">
              <w:rPr>
                <w:color w:val="000000"/>
                <w:sz w:val="16"/>
                <w:szCs w:val="16"/>
              </w:rPr>
              <w:t>1б</w:t>
            </w:r>
            <w:proofErr w:type="spellEnd"/>
            <w:r w:rsidRPr="0056571F">
              <w:rPr>
                <w:color w:val="000000"/>
                <w:sz w:val="16"/>
                <w:szCs w:val="16"/>
              </w:rPr>
              <w:t xml:space="preserve">, 4,13,18-25, </w:t>
            </w:r>
            <w:proofErr w:type="spellStart"/>
            <w:r w:rsidRPr="0056571F">
              <w:rPr>
                <w:color w:val="000000"/>
                <w:sz w:val="16"/>
                <w:szCs w:val="16"/>
              </w:rPr>
              <w:t>19А</w:t>
            </w:r>
            <w:proofErr w:type="spellEnd"/>
            <w:r w:rsidRPr="0056571F">
              <w:rPr>
                <w:color w:val="000000"/>
                <w:sz w:val="16"/>
                <w:szCs w:val="16"/>
              </w:rPr>
              <w:t xml:space="preserve">, </w:t>
            </w:r>
            <w:proofErr w:type="spellStart"/>
            <w:r w:rsidRPr="0056571F">
              <w:rPr>
                <w:color w:val="000000"/>
                <w:sz w:val="16"/>
                <w:szCs w:val="16"/>
              </w:rPr>
              <w:t>21А</w:t>
            </w:r>
            <w:proofErr w:type="spellEnd"/>
            <w:r w:rsidRPr="0056571F">
              <w:rPr>
                <w:color w:val="000000"/>
                <w:sz w:val="16"/>
                <w:szCs w:val="16"/>
              </w:rPr>
              <w:t xml:space="preserve">, </w:t>
            </w:r>
            <w:proofErr w:type="spellStart"/>
            <w:r w:rsidRPr="0056571F">
              <w:rPr>
                <w:color w:val="000000"/>
                <w:sz w:val="16"/>
                <w:szCs w:val="16"/>
              </w:rPr>
              <w:t>25А</w:t>
            </w:r>
            <w:proofErr w:type="spellEnd"/>
          </w:p>
        </w:tc>
      </w:tr>
      <w:tr w:rsidR="00E14E54" w:rsidRPr="0056571F" w:rsidTr="000E532A">
        <w:trPr>
          <w:trHeight w:val="120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t>21</w:t>
            </w:r>
          </w:p>
        </w:tc>
        <w:tc>
          <w:tcPr>
            <w:tcW w:w="1114"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Советский район</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Агириш</w:t>
            </w:r>
          </w:p>
        </w:tc>
        <w:tc>
          <w:tcPr>
            <w:tcW w:w="12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ул. Ленина, 36</w:t>
            </w:r>
          </w:p>
        </w:tc>
        <w:tc>
          <w:tcPr>
            <w:tcW w:w="992" w:type="dxa"/>
            <w:gridSpan w:val="2"/>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61.93</w:t>
            </w:r>
            <w:r>
              <w:rPr>
                <w:color w:val="000000"/>
                <w:sz w:val="16"/>
                <w:szCs w:val="16"/>
              </w:rPr>
              <w:t>082</w:t>
            </w:r>
          </w:p>
        </w:tc>
        <w:tc>
          <w:tcPr>
            <w:tcW w:w="992"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63.01417</w:t>
            </w:r>
          </w:p>
        </w:tc>
        <w:tc>
          <w:tcPr>
            <w:tcW w:w="70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proofErr w:type="gramStart"/>
            <w:r w:rsidRPr="0056571F">
              <w:rPr>
                <w:color w:val="000000"/>
                <w:sz w:val="16"/>
                <w:szCs w:val="16"/>
              </w:rPr>
              <w:t>ж/б</w:t>
            </w:r>
            <w:proofErr w:type="gramEnd"/>
            <w:r w:rsidRPr="0056571F">
              <w:rPr>
                <w:color w:val="000000"/>
                <w:sz w:val="16"/>
                <w:szCs w:val="16"/>
              </w:rPr>
              <w:t xml:space="preserve"> плиты</w:t>
            </w:r>
          </w:p>
        </w:tc>
        <w:tc>
          <w:tcPr>
            <w:tcW w:w="567"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6</w:t>
            </w:r>
          </w:p>
        </w:tc>
        <w:tc>
          <w:tcPr>
            <w:tcW w:w="85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2</w:t>
            </w:r>
          </w:p>
        </w:tc>
        <w:tc>
          <w:tcPr>
            <w:tcW w:w="126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0,75</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имеется</w:t>
            </w:r>
          </w:p>
        </w:tc>
        <w:tc>
          <w:tcPr>
            <w:tcW w:w="965"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41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155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действующая</w:t>
            </w:r>
          </w:p>
        </w:tc>
        <w:tc>
          <w:tcPr>
            <w:tcW w:w="141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 xml:space="preserve">Администрация г.п. Агириш, ОГРН 1058600317962, адрес: 628245, Ханты-Мансийский автономный округ - Югра Советский район, г.п.Агириш, </w:t>
            </w:r>
            <w:proofErr w:type="spellStart"/>
            <w:r w:rsidRPr="0056571F">
              <w:rPr>
                <w:color w:val="000000"/>
                <w:sz w:val="16"/>
                <w:szCs w:val="16"/>
              </w:rPr>
              <w:t>у</w:t>
            </w:r>
            <w:proofErr w:type="gramStart"/>
            <w:r w:rsidRPr="0056571F">
              <w:rPr>
                <w:color w:val="000000"/>
                <w:sz w:val="16"/>
                <w:szCs w:val="16"/>
              </w:rPr>
              <w:t>.В</w:t>
            </w:r>
            <w:proofErr w:type="gramEnd"/>
            <w:r w:rsidRPr="0056571F">
              <w:rPr>
                <w:color w:val="000000"/>
                <w:sz w:val="16"/>
                <w:szCs w:val="16"/>
              </w:rPr>
              <w:t>инницкая</w:t>
            </w:r>
            <w:proofErr w:type="spellEnd"/>
            <w:r w:rsidRPr="0056571F">
              <w:rPr>
                <w:color w:val="000000"/>
                <w:sz w:val="16"/>
                <w:szCs w:val="16"/>
              </w:rPr>
              <w:t>, 16</w:t>
            </w:r>
          </w:p>
        </w:tc>
        <w:tc>
          <w:tcPr>
            <w:tcW w:w="1985" w:type="dxa"/>
            <w:tcBorders>
              <w:top w:val="nil"/>
              <w:left w:val="nil"/>
              <w:bottom w:val="single" w:sz="4" w:space="0" w:color="auto"/>
              <w:right w:val="single" w:sz="8"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Территория г.п.Агириш, при осуществлении деятельности на которой у физических лиц образуются ТКО: Ленина 34, 36, 38, 40, 42; Гагарина 1-11.</w:t>
            </w:r>
          </w:p>
        </w:tc>
      </w:tr>
      <w:tr w:rsidR="00E14E54" w:rsidRPr="0056571F" w:rsidTr="000E532A">
        <w:trPr>
          <w:trHeight w:val="120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t>22</w:t>
            </w:r>
          </w:p>
        </w:tc>
        <w:tc>
          <w:tcPr>
            <w:tcW w:w="1114"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Советский район</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Агириш</w:t>
            </w:r>
          </w:p>
        </w:tc>
        <w:tc>
          <w:tcPr>
            <w:tcW w:w="12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ул. Восточная, 53</w:t>
            </w:r>
          </w:p>
        </w:tc>
        <w:tc>
          <w:tcPr>
            <w:tcW w:w="992" w:type="dxa"/>
            <w:gridSpan w:val="2"/>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61.93458</w:t>
            </w:r>
          </w:p>
        </w:tc>
        <w:tc>
          <w:tcPr>
            <w:tcW w:w="992"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63.01784</w:t>
            </w:r>
          </w:p>
        </w:tc>
        <w:tc>
          <w:tcPr>
            <w:tcW w:w="70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proofErr w:type="gramStart"/>
            <w:r w:rsidRPr="0056571F">
              <w:rPr>
                <w:color w:val="000000"/>
                <w:sz w:val="16"/>
                <w:szCs w:val="16"/>
              </w:rPr>
              <w:t>ж/б</w:t>
            </w:r>
            <w:proofErr w:type="gramEnd"/>
            <w:r w:rsidRPr="0056571F">
              <w:rPr>
                <w:color w:val="000000"/>
                <w:sz w:val="16"/>
                <w:szCs w:val="16"/>
              </w:rPr>
              <w:t xml:space="preserve"> плиты</w:t>
            </w:r>
          </w:p>
        </w:tc>
        <w:tc>
          <w:tcPr>
            <w:tcW w:w="567"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4</w:t>
            </w:r>
          </w:p>
        </w:tc>
        <w:tc>
          <w:tcPr>
            <w:tcW w:w="85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Pr>
                <w:color w:val="000000"/>
                <w:sz w:val="16"/>
                <w:szCs w:val="16"/>
              </w:rPr>
              <w:t>1</w:t>
            </w:r>
          </w:p>
        </w:tc>
        <w:tc>
          <w:tcPr>
            <w:tcW w:w="126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0,75</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имеется</w:t>
            </w:r>
          </w:p>
        </w:tc>
        <w:tc>
          <w:tcPr>
            <w:tcW w:w="965"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41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155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действующая</w:t>
            </w:r>
          </w:p>
        </w:tc>
        <w:tc>
          <w:tcPr>
            <w:tcW w:w="141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 xml:space="preserve">Администрация г.п. Агириш, ОГРН 1058600317962, адрес: 628245, Ханты-Мансийский автономный округ - Югра </w:t>
            </w:r>
            <w:r w:rsidRPr="0056571F">
              <w:rPr>
                <w:color w:val="000000"/>
                <w:sz w:val="16"/>
                <w:szCs w:val="16"/>
              </w:rPr>
              <w:lastRenderedPageBreak/>
              <w:t xml:space="preserve">Советский район, г.п.Агириш, </w:t>
            </w:r>
            <w:proofErr w:type="spellStart"/>
            <w:r w:rsidRPr="0056571F">
              <w:rPr>
                <w:color w:val="000000"/>
                <w:sz w:val="16"/>
                <w:szCs w:val="16"/>
              </w:rPr>
              <w:t>у</w:t>
            </w:r>
            <w:proofErr w:type="gramStart"/>
            <w:r w:rsidRPr="0056571F">
              <w:rPr>
                <w:color w:val="000000"/>
                <w:sz w:val="16"/>
                <w:szCs w:val="16"/>
              </w:rPr>
              <w:t>.В</w:t>
            </w:r>
            <w:proofErr w:type="gramEnd"/>
            <w:r w:rsidRPr="0056571F">
              <w:rPr>
                <w:color w:val="000000"/>
                <w:sz w:val="16"/>
                <w:szCs w:val="16"/>
              </w:rPr>
              <w:t>инницкая</w:t>
            </w:r>
            <w:proofErr w:type="spellEnd"/>
            <w:r w:rsidRPr="0056571F">
              <w:rPr>
                <w:color w:val="000000"/>
                <w:sz w:val="16"/>
                <w:szCs w:val="16"/>
              </w:rPr>
              <w:t>, 16</w:t>
            </w:r>
          </w:p>
        </w:tc>
        <w:tc>
          <w:tcPr>
            <w:tcW w:w="1985" w:type="dxa"/>
            <w:tcBorders>
              <w:top w:val="nil"/>
              <w:left w:val="nil"/>
              <w:bottom w:val="single" w:sz="4" w:space="0" w:color="auto"/>
              <w:right w:val="single" w:sz="8"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lastRenderedPageBreak/>
              <w:t xml:space="preserve">Территория г.п.Агириш, при осуществлении деятельности на которой у физических лиц образуются ТКО: Восточная 47, 49, 51, 53, 58, 60, 62,64; 8 Марта </w:t>
            </w:r>
            <w:proofErr w:type="spellStart"/>
            <w:r w:rsidRPr="0056571F">
              <w:rPr>
                <w:color w:val="000000"/>
                <w:sz w:val="16"/>
                <w:szCs w:val="16"/>
              </w:rPr>
              <w:t>1А</w:t>
            </w:r>
            <w:proofErr w:type="spellEnd"/>
            <w:r w:rsidRPr="0056571F">
              <w:rPr>
                <w:color w:val="000000"/>
                <w:sz w:val="16"/>
                <w:szCs w:val="16"/>
              </w:rPr>
              <w:t>-11</w:t>
            </w:r>
          </w:p>
        </w:tc>
      </w:tr>
      <w:tr w:rsidR="00E14E54" w:rsidRPr="0056571F" w:rsidTr="000E532A">
        <w:trPr>
          <w:trHeight w:val="120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lastRenderedPageBreak/>
              <w:t>23</w:t>
            </w:r>
          </w:p>
        </w:tc>
        <w:tc>
          <w:tcPr>
            <w:tcW w:w="1114"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Советский район</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Агириш</w:t>
            </w:r>
          </w:p>
        </w:tc>
        <w:tc>
          <w:tcPr>
            <w:tcW w:w="12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ул. Юбилейная, 4</w:t>
            </w:r>
          </w:p>
        </w:tc>
        <w:tc>
          <w:tcPr>
            <w:tcW w:w="992" w:type="dxa"/>
            <w:gridSpan w:val="2"/>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61.93225</w:t>
            </w:r>
          </w:p>
        </w:tc>
        <w:tc>
          <w:tcPr>
            <w:tcW w:w="992"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63.01738</w:t>
            </w:r>
          </w:p>
        </w:tc>
        <w:tc>
          <w:tcPr>
            <w:tcW w:w="70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proofErr w:type="gramStart"/>
            <w:r w:rsidRPr="0056571F">
              <w:rPr>
                <w:color w:val="000000"/>
                <w:sz w:val="16"/>
                <w:szCs w:val="16"/>
              </w:rPr>
              <w:t>ж/б</w:t>
            </w:r>
            <w:proofErr w:type="gramEnd"/>
            <w:r w:rsidRPr="0056571F">
              <w:rPr>
                <w:color w:val="000000"/>
                <w:sz w:val="16"/>
                <w:szCs w:val="16"/>
              </w:rPr>
              <w:t xml:space="preserve"> плиты</w:t>
            </w:r>
          </w:p>
        </w:tc>
        <w:tc>
          <w:tcPr>
            <w:tcW w:w="567"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4</w:t>
            </w:r>
          </w:p>
        </w:tc>
        <w:tc>
          <w:tcPr>
            <w:tcW w:w="85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2</w:t>
            </w:r>
          </w:p>
        </w:tc>
        <w:tc>
          <w:tcPr>
            <w:tcW w:w="126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0,75</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имеется</w:t>
            </w:r>
          </w:p>
        </w:tc>
        <w:tc>
          <w:tcPr>
            <w:tcW w:w="965"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41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155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действующая</w:t>
            </w:r>
          </w:p>
        </w:tc>
        <w:tc>
          <w:tcPr>
            <w:tcW w:w="141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 xml:space="preserve">Администрация г.п. Агириш, ОГРН 1058600317962, адрес: 628245, Ханты-Мансийский автономный округ - Югра Советский район, г.п.Агириш, </w:t>
            </w:r>
            <w:proofErr w:type="spellStart"/>
            <w:r w:rsidRPr="0056571F">
              <w:rPr>
                <w:color w:val="000000"/>
                <w:sz w:val="16"/>
                <w:szCs w:val="16"/>
              </w:rPr>
              <w:t>у</w:t>
            </w:r>
            <w:proofErr w:type="gramStart"/>
            <w:r w:rsidRPr="0056571F">
              <w:rPr>
                <w:color w:val="000000"/>
                <w:sz w:val="16"/>
                <w:szCs w:val="16"/>
              </w:rPr>
              <w:t>.В</w:t>
            </w:r>
            <w:proofErr w:type="gramEnd"/>
            <w:r w:rsidRPr="0056571F">
              <w:rPr>
                <w:color w:val="000000"/>
                <w:sz w:val="16"/>
                <w:szCs w:val="16"/>
              </w:rPr>
              <w:t>инницкая</w:t>
            </w:r>
            <w:proofErr w:type="spellEnd"/>
            <w:r w:rsidRPr="0056571F">
              <w:rPr>
                <w:color w:val="000000"/>
                <w:sz w:val="16"/>
                <w:szCs w:val="16"/>
              </w:rPr>
              <w:t>, 16</w:t>
            </w:r>
          </w:p>
        </w:tc>
        <w:tc>
          <w:tcPr>
            <w:tcW w:w="1985" w:type="dxa"/>
            <w:tcBorders>
              <w:top w:val="nil"/>
              <w:left w:val="nil"/>
              <w:bottom w:val="single" w:sz="4" w:space="0" w:color="auto"/>
              <w:right w:val="single" w:sz="8"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 xml:space="preserve">Территория г.п.Агириш, при осуществлении деятельности на которой у физических лиц образуются ТКО: Юбилейная 1-10, Восточная 41, 43,45, </w:t>
            </w:r>
            <w:proofErr w:type="spellStart"/>
            <w:r w:rsidRPr="0056571F">
              <w:rPr>
                <w:color w:val="000000"/>
                <w:sz w:val="16"/>
                <w:szCs w:val="16"/>
              </w:rPr>
              <w:t>58Б</w:t>
            </w:r>
            <w:proofErr w:type="spellEnd"/>
            <w:r w:rsidRPr="0056571F">
              <w:rPr>
                <w:color w:val="000000"/>
                <w:sz w:val="16"/>
                <w:szCs w:val="16"/>
              </w:rPr>
              <w:t xml:space="preserve">, </w:t>
            </w:r>
            <w:proofErr w:type="spellStart"/>
            <w:r w:rsidRPr="0056571F">
              <w:rPr>
                <w:color w:val="000000"/>
                <w:sz w:val="16"/>
                <w:szCs w:val="16"/>
              </w:rPr>
              <w:t>58А</w:t>
            </w:r>
            <w:proofErr w:type="spellEnd"/>
          </w:p>
        </w:tc>
      </w:tr>
      <w:tr w:rsidR="00E14E54" w:rsidRPr="0056571F" w:rsidTr="000E532A">
        <w:trPr>
          <w:trHeight w:val="120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t>24</w:t>
            </w:r>
          </w:p>
        </w:tc>
        <w:tc>
          <w:tcPr>
            <w:tcW w:w="1114"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Советский район</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Агириш</w:t>
            </w:r>
          </w:p>
        </w:tc>
        <w:tc>
          <w:tcPr>
            <w:tcW w:w="12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proofErr w:type="spellStart"/>
            <w:r w:rsidRPr="0056571F">
              <w:rPr>
                <w:color w:val="000000"/>
                <w:sz w:val="16"/>
                <w:szCs w:val="16"/>
              </w:rPr>
              <w:t>ул</w:t>
            </w:r>
            <w:proofErr w:type="gramStart"/>
            <w:r w:rsidRPr="0056571F">
              <w:rPr>
                <w:color w:val="000000"/>
                <w:sz w:val="16"/>
                <w:szCs w:val="16"/>
              </w:rPr>
              <w:t>.В</w:t>
            </w:r>
            <w:proofErr w:type="gramEnd"/>
            <w:r w:rsidRPr="0056571F">
              <w:rPr>
                <w:color w:val="000000"/>
                <w:sz w:val="16"/>
                <w:szCs w:val="16"/>
              </w:rPr>
              <w:t>окзальная</w:t>
            </w:r>
            <w:proofErr w:type="spellEnd"/>
            <w:r w:rsidRPr="0056571F">
              <w:rPr>
                <w:color w:val="000000"/>
                <w:sz w:val="16"/>
                <w:szCs w:val="16"/>
              </w:rPr>
              <w:t>, 62</w:t>
            </w:r>
          </w:p>
        </w:tc>
        <w:tc>
          <w:tcPr>
            <w:tcW w:w="992" w:type="dxa"/>
            <w:gridSpan w:val="2"/>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61.92456</w:t>
            </w:r>
          </w:p>
        </w:tc>
        <w:tc>
          <w:tcPr>
            <w:tcW w:w="992"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63.00766</w:t>
            </w:r>
          </w:p>
        </w:tc>
        <w:tc>
          <w:tcPr>
            <w:tcW w:w="70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proofErr w:type="gramStart"/>
            <w:r w:rsidRPr="0056571F">
              <w:rPr>
                <w:color w:val="000000"/>
                <w:sz w:val="16"/>
                <w:szCs w:val="16"/>
              </w:rPr>
              <w:t>ж/б</w:t>
            </w:r>
            <w:proofErr w:type="gramEnd"/>
            <w:r w:rsidRPr="0056571F">
              <w:rPr>
                <w:color w:val="000000"/>
                <w:sz w:val="16"/>
                <w:szCs w:val="16"/>
              </w:rPr>
              <w:t xml:space="preserve"> плиты</w:t>
            </w:r>
          </w:p>
        </w:tc>
        <w:tc>
          <w:tcPr>
            <w:tcW w:w="567"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4</w:t>
            </w:r>
          </w:p>
        </w:tc>
        <w:tc>
          <w:tcPr>
            <w:tcW w:w="85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Pr>
                <w:color w:val="000000"/>
                <w:sz w:val="16"/>
                <w:szCs w:val="16"/>
              </w:rPr>
              <w:t>2</w:t>
            </w:r>
          </w:p>
        </w:tc>
        <w:tc>
          <w:tcPr>
            <w:tcW w:w="126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0,75</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имеется</w:t>
            </w:r>
          </w:p>
        </w:tc>
        <w:tc>
          <w:tcPr>
            <w:tcW w:w="965"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41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155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действующая</w:t>
            </w:r>
          </w:p>
        </w:tc>
        <w:tc>
          <w:tcPr>
            <w:tcW w:w="141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 xml:space="preserve">Администрация г.п. Агириш, ОГРН 1058600317962, адрес: 628245, Ханты-Мансийский автономный округ - Югра Советский район, г.п.Агириш, </w:t>
            </w:r>
            <w:proofErr w:type="spellStart"/>
            <w:r w:rsidRPr="0056571F">
              <w:rPr>
                <w:color w:val="000000"/>
                <w:sz w:val="16"/>
                <w:szCs w:val="16"/>
              </w:rPr>
              <w:t>у</w:t>
            </w:r>
            <w:proofErr w:type="gramStart"/>
            <w:r w:rsidRPr="0056571F">
              <w:rPr>
                <w:color w:val="000000"/>
                <w:sz w:val="16"/>
                <w:szCs w:val="16"/>
              </w:rPr>
              <w:t>.В</w:t>
            </w:r>
            <w:proofErr w:type="gramEnd"/>
            <w:r w:rsidRPr="0056571F">
              <w:rPr>
                <w:color w:val="000000"/>
                <w:sz w:val="16"/>
                <w:szCs w:val="16"/>
              </w:rPr>
              <w:t>инницкая</w:t>
            </w:r>
            <w:proofErr w:type="spellEnd"/>
            <w:r w:rsidRPr="0056571F">
              <w:rPr>
                <w:color w:val="000000"/>
                <w:sz w:val="16"/>
                <w:szCs w:val="16"/>
              </w:rPr>
              <w:t>, 16</w:t>
            </w:r>
          </w:p>
        </w:tc>
        <w:tc>
          <w:tcPr>
            <w:tcW w:w="1985" w:type="dxa"/>
            <w:tcBorders>
              <w:top w:val="nil"/>
              <w:left w:val="nil"/>
              <w:bottom w:val="single" w:sz="4" w:space="0" w:color="auto"/>
              <w:right w:val="single" w:sz="8"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Территория г.п.Агириш, при осуществлении деятельности на которой у физических лиц образуются ТКО: Вокзальная 60-66</w:t>
            </w:r>
          </w:p>
        </w:tc>
      </w:tr>
      <w:tr w:rsidR="00E14E54" w:rsidRPr="0056571F" w:rsidTr="000E532A">
        <w:trPr>
          <w:trHeight w:val="90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t>25</w:t>
            </w:r>
          </w:p>
        </w:tc>
        <w:tc>
          <w:tcPr>
            <w:tcW w:w="1114"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Советский район</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Агириш</w:t>
            </w:r>
          </w:p>
        </w:tc>
        <w:tc>
          <w:tcPr>
            <w:tcW w:w="12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proofErr w:type="spellStart"/>
            <w:r>
              <w:rPr>
                <w:color w:val="000000"/>
                <w:sz w:val="16"/>
                <w:szCs w:val="16"/>
              </w:rPr>
              <w:t>ул</w:t>
            </w:r>
            <w:proofErr w:type="gramStart"/>
            <w:r>
              <w:rPr>
                <w:color w:val="000000"/>
                <w:sz w:val="16"/>
                <w:szCs w:val="16"/>
              </w:rPr>
              <w:t>.Д</w:t>
            </w:r>
            <w:proofErr w:type="gramEnd"/>
            <w:r>
              <w:rPr>
                <w:color w:val="000000"/>
                <w:sz w:val="16"/>
                <w:szCs w:val="16"/>
              </w:rPr>
              <w:t>зержинского</w:t>
            </w:r>
            <w:proofErr w:type="spellEnd"/>
            <w:r>
              <w:rPr>
                <w:color w:val="000000"/>
                <w:sz w:val="16"/>
                <w:szCs w:val="16"/>
              </w:rPr>
              <w:t xml:space="preserve"> </w:t>
            </w:r>
            <w:proofErr w:type="spellStart"/>
            <w:r>
              <w:rPr>
                <w:color w:val="000000"/>
                <w:sz w:val="16"/>
                <w:szCs w:val="16"/>
              </w:rPr>
              <w:t>16б</w:t>
            </w:r>
            <w:proofErr w:type="spellEnd"/>
          </w:p>
        </w:tc>
        <w:tc>
          <w:tcPr>
            <w:tcW w:w="992" w:type="dxa"/>
            <w:gridSpan w:val="2"/>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61.92971</w:t>
            </w:r>
          </w:p>
        </w:tc>
        <w:tc>
          <w:tcPr>
            <w:tcW w:w="992"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63.00999</w:t>
            </w:r>
          </w:p>
        </w:tc>
        <w:tc>
          <w:tcPr>
            <w:tcW w:w="70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proofErr w:type="gramStart"/>
            <w:r w:rsidRPr="0056571F">
              <w:rPr>
                <w:color w:val="000000"/>
                <w:sz w:val="16"/>
                <w:szCs w:val="16"/>
              </w:rPr>
              <w:t>ж/б</w:t>
            </w:r>
            <w:proofErr w:type="gramEnd"/>
            <w:r w:rsidRPr="0056571F">
              <w:rPr>
                <w:color w:val="000000"/>
                <w:sz w:val="16"/>
                <w:szCs w:val="16"/>
              </w:rPr>
              <w:t xml:space="preserve"> плиты</w:t>
            </w:r>
          </w:p>
        </w:tc>
        <w:tc>
          <w:tcPr>
            <w:tcW w:w="567"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12</w:t>
            </w:r>
          </w:p>
        </w:tc>
        <w:tc>
          <w:tcPr>
            <w:tcW w:w="85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Pr>
                <w:color w:val="000000"/>
                <w:sz w:val="16"/>
                <w:szCs w:val="16"/>
              </w:rPr>
              <w:t>3</w:t>
            </w:r>
          </w:p>
        </w:tc>
        <w:tc>
          <w:tcPr>
            <w:tcW w:w="126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0,7</w:t>
            </w:r>
            <w:r>
              <w:rPr>
                <w:color w:val="000000"/>
                <w:sz w:val="16"/>
                <w:szCs w:val="16"/>
              </w:rPr>
              <w:t>5</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имеется</w:t>
            </w:r>
          </w:p>
        </w:tc>
        <w:tc>
          <w:tcPr>
            <w:tcW w:w="965"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41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155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действующая</w:t>
            </w:r>
          </w:p>
        </w:tc>
        <w:tc>
          <w:tcPr>
            <w:tcW w:w="1419" w:type="dxa"/>
            <w:tcBorders>
              <w:top w:val="nil"/>
              <w:left w:val="nil"/>
              <w:bottom w:val="single" w:sz="4" w:space="0" w:color="auto"/>
              <w:right w:val="single" w:sz="4" w:space="0" w:color="auto"/>
            </w:tcBorders>
            <w:shd w:val="clear" w:color="auto" w:fill="auto"/>
            <w:vAlign w:val="bottom"/>
            <w:hideMark/>
          </w:tcPr>
          <w:p w:rsidR="00E14E54" w:rsidRDefault="00E14E54" w:rsidP="000E532A">
            <w:pPr>
              <w:rPr>
                <w:color w:val="000000"/>
                <w:sz w:val="16"/>
                <w:szCs w:val="16"/>
              </w:rPr>
            </w:pPr>
            <w:r>
              <w:rPr>
                <w:color w:val="000000"/>
                <w:sz w:val="16"/>
                <w:szCs w:val="16"/>
              </w:rPr>
              <w:t xml:space="preserve">Администрация г.п. Агириш ОГРН 1058600317962 </w:t>
            </w:r>
            <w:proofErr w:type="spellStart"/>
            <w:r>
              <w:rPr>
                <w:color w:val="000000"/>
                <w:sz w:val="16"/>
                <w:szCs w:val="16"/>
              </w:rPr>
              <w:t>адрес:628245,Ханты-Мансийский</w:t>
            </w:r>
            <w:proofErr w:type="spellEnd"/>
            <w:r>
              <w:rPr>
                <w:color w:val="000000"/>
                <w:sz w:val="16"/>
                <w:szCs w:val="16"/>
              </w:rPr>
              <w:t xml:space="preserve"> автономный </w:t>
            </w:r>
            <w:proofErr w:type="spellStart"/>
            <w:r>
              <w:rPr>
                <w:color w:val="000000"/>
                <w:sz w:val="16"/>
                <w:szCs w:val="16"/>
              </w:rPr>
              <w:t>окроуг</w:t>
            </w:r>
            <w:proofErr w:type="spellEnd"/>
            <w:r>
              <w:rPr>
                <w:color w:val="000000"/>
                <w:sz w:val="16"/>
                <w:szCs w:val="16"/>
              </w:rPr>
              <w:t xml:space="preserve">-Югра Советский район,, </w:t>
            </w:r>
            <w:proofErr w:type="spellStart"/>
            <w:r>
              <w:rPr>
                <w:color w:val="000000"/>
                <w:sz w:val="16"/>
                <w:szCs w:val="16"/>
              </w:rPr>
              <w:t>гп</w:t>
            </w:r>
            <w:proofErr w:type="gramStart"/>
            <w:r>
              <w:rPr>
                <w:color w:val="000000"/>
                <w:sz w:val="16"/>
                <w:szCs w:val="16"/>
              </w:rPr>
              <w:t>.А</w:t>
            </w:r>
            <w:proofErr w:type="gramEnd"/>
            <w:r>
              <w:rPr>
                <w:color w:val="000000"/>
                <w:sz w:val="16"/>
                <w:szCs w:val="16"/>
              </w:rPr>
              <w:t>гириш</w:t>
            </w:r>
            <w:proofErr w:type="spellEnd"/>
          </w:p>
          <w:p w:rsidR="00E14E54" w:rsidRPr="0056571F" w:rsidRDefault="00E14E54" w:rsidP="000E532A">
            <w:pPr>
              <w:rPr>
                <w:color w:val="000000"/>
                <w:sz w:val="16"/>
                <w:szCs w:val="16"/>
              </w:rPr>
            </w:pPr>
            <w:r>
              <w:rPr>
                <w:color w:val="000000"/>
                <w:sz w:val="16"/>
                <w:szCs w:val="16"/>
              </w:rPr>
              <w:t xml:space="preserve"> ул. Винницкая </w:t>
            </w:r>
            <w:proofErr w:type="spellStart"/>
            <w:r>
              <w:rPr>
                <w:color w:val="000000"/>
                <w:sz w:val="16"/>
                <w:szCs w:val="16"/>
              </w:rPr>
              <w:t>д.16</w:t>
            </w:r>
            <w:proofErr w:type="spellEnd"/>
          </w:p>
        </w:tc>
        <w:tc>
          <w:tcPr>
            <w:tcW w:w="1985" w:type="dxa"/>
            <w:tcBorders>
              <w:top w:val="nil"/>
              <w:left w:val="nil"/>
              <w:bottom w:val="single" w:sz="4" w:space="0" w:color="auto"/>
              <w:right w:val="single" w:sz="8" w:space="0" w:color="auto"/>
            </w:tcBorders>
            <w:shd w:val="clear" w:color="auto" w:fill="auto"/>
            <w:vAlign w:val="bottom"/>
            <w:hideMark/>
          </w:tcPr>
          <w:p w:rsidR="00E14E54" w:rsidRDefault="00E14E54" w:rsidP="000E532A">
            <w:pPr>
              <w:rPr>
                <w:color w:val="000000"/>
                <w:sz w:val="16"/>
                <w:szCs w:val="16"/>
              </w:rPr>
            </w:pPr>
            <w:r>
              <w:rPr>
                <w:color w:val="000000"/>
                <w:sz w:val="16"/>
                <w:szCs w:val="16"/>
              </w:rPr>
              <w:t>Общедоступная  городская площадка</w:t>
            </w:r>
          </w:p>
          <w:p w:rsidR="00E14E54" w:rsidRDefault="00E14E54" w:rsidP="000E532A">
            <w:pPr>
              <w:rPr>
                <w:color w:val="000000"/>
                <w:sz w:val="16"/>
                <w:szCs w:val="16"/>
              </w:rPr>
            </w:pPr>
            <w:r w:rsidRPr="0056571F">
              <w:rPr>
                <w:color w:val="000000"/>
                <w:sz w:val="16"/>
                <w:szCs w:val="16"/>
              </w:rPr>
              <w:t>Территория г.п.Агириш, при осуществлении деятельности на которой у физических лиц образуются ТКО:</w:t>
            </w:r>
          </w:p>
          <w:p w:rsidR="00E14E54" w:rsidRPr="0056571F" w:rsidRDefault="00E14E54" w:rsidP="000E532A">
            <w:pPr>
              <w:rPr>
                <w:color w:val="000000"/>
                <w:sz w:val="16"/>
                <w:szCs w:val="16"/>
              </w:rPr>
            </w:pPr>
            <w:r>
              <w:rPr>
                <w:color w:val="000000"/>
                <w:sz w:val="16"/>
                <w:szCs w:val="16"/>
              </w:rPr>
              <w:t xml:space="preserve">Ул. Дзержинского </w:t>
            </w:r>
            <w:proofErr w:type="spellStart"/>
            <w:r>
              <w:rPr>
                <w:color w:val="000000"/>
                <w:sz w:val="16"/>
                <w:szCs w:val="16"/>
              </w:rPr>
              <w:t>д.16</w:t>
            </w:r>
            <w:proofErr w:type="spellEnd"/>
            <w:r>
              <w:rPr>
                <w:color w:val="000000"/>
                <w:sz w:val="16"/>
                <w:szCs w:val="16"/>
              </w:rPr>
              <w:t xml:space="preserve"> б, </w:t>
            </w:r>
            <w:proofErr w:type="spellStart"/>
            <w:r>
              <w:rPr>
                <w:color w:val="000000"/>
                <w:sz w:val="16"/>
                <w:szCs w:val="16"/>
              </w:rPr>
              <w:t>16а</w:t>
            </w:r>
            <w:proofErr w:type="spellEnd"/>
            <w:r>
              <w:rPr>
                <w:color w:val="000000"/>
                <w:sz w:val="16"/>
                <w:szCs w:val="16"/>
              </w:rPr>
              <w:t xml:space="preserve">, д. 29, 31,  </w:t>
            </w:r>
            <w:proofErr w:type="spellStart"/>
            <w:r>
              <w:rPr>
                <w:color w:val="000000"/>
                <w:sz w:val="16"/>
                <w:szCs w:val="16"/>
              </w:rPr>
              <w:t>МБУК</w:t>
            </w:r>
            <w:proofErr w:type="spellEnd"/>
            <w:r>
              <w:rPr>
                <w:color w:val="000000"/>
                <w:sz w:val="16"/>
                <w:szCs w:val="16"/>
              </w:rPr>
              <w:t xml:space="preserve">  </w:t>
            </w:r>
            <w:proofErr w:type="spellStart"/>
            <w:r>
              <w:rPr>
                <w:color w:val="000000"/>
                <w:sz w:val="16"/>
                <w:szCs w:val="16"/>
              </w:rPr>
              <w:t>МБСР</w:t>
            </w:r>
            <w:proofErr w:type="spellEnd"/>
            <w:r>
              <w:rPr>
                <w:color w:val="000000"/>
                <w:sz w:val="16"/>
                <w:szCs w:val="16"/>
              </w:rPr>
              <w:t xml:space="preserve"> Агиришская библиотека</w:t>
            </w:r>
            <w:proofErr w:type="gramStart"/>
            <w:r>
              <w:rPr>
                <w:color w:val="000000"/>
                <w:sz w:val="16"/>
                <w:szCs w:val="16"/>
              </w:rPr>
              <w:t>.</w:t>
            </w:r>
            <w:proofErr w:type="gramEnd"/>
            <w:r>
              <w:rPr>
                <w:color w:val="000000"/>
                <w:sz w:val="16"/>
                <w:szCs w:val="16"/>
              </w:rPr>
              <w:t xml:space="preserve"> </w:t>
            </w:r>
            <w:proofErr w:type="gramStart"/>
            <w:r>
              <w:rPr>
                <w:color w:val="000000"/>
                <w:sz w:val="16"/>
                <w:szCs w:val="16"/>
              </w:rPr>
              <w:t>у</w:t>
            </w:r>
            <w:proofErr w:type="gramEnd"/>
            <w:r>
              <w:rPr>
                <w:color w:val="000000"/>
                <w:sz w:val="16"/>
                <w:szCs w:val="16"/>
              </w:rPr>
              <w:t xml:space="preserve">л. </w:t>
            </w:r>
            <w:proofErr w:type="spellStart"/>
            <w:r>
              <w:rPr>
                <w:color w:val="000000"/>
                <w:sz w:val="16"/>
                <w:szCs w:val="16"/>
              </w:rPr>
              <w:t>Дзержинсого</w:t>
            </w:r>
            <w:proofErr w:type="spellEnd"/>
            <w:r>
              <w:rPr>
                <w:color w:val="000000"/>
                <w:sz w:val="16"/>
                <w:szCs w:val="16"/>
              </w:rPr>
              <w:t xml:space="preserve">  </w:t>
            </w:r>
            <w:proofErr w:type="spellStart"/>
            <w:r>
              <w:rPr>
                <w:color w:val="000000"/>
                <w:sz w:val="16"/>
                <w:szCs w:val="16"/>
              </w:rPr>
              <w:t>д.16</w:t>
            </w:r>
            <w:proofErr w:type="spellEnd"/>
          </w:p>
        </w:tc>
      </w:tr>
      <w:tr w:rsidR="00E14E54" w:rsidRPr="0056571F" w:rsidTr="000E532A">
        <w:trPr>
          <w:trHeight w:val="120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lastRenderedPageBreak/>
              <w:t>26</w:t>
            </w:r>
          </w:p>
        </w:tc>
        <w:tc>
          <w:tcPr>
            <w:tcW w:w="1114" w:type="dxa"/>
            <w:tcBorders>
              <w:top w:val="nil"/>
              <w:left w:val="nil"/>
              <w:bottom w:val="single" w:sz="4" w:space="0" w:color="auto"/>
              <w:right w:val="single" w:sz="4" w:space="0" w:color="auto"/>
            </w:tcBorders>
            <w:shd w:val="clear" w:color="000000" w:fill="FFFFFF"/>
            <w:vAlign w:val="bottom"/>
            <w:hideMark/>
          </w:tcPr>
          <w:p w:rsidR="00E14E54" w:rsidRPr="0056571F" w:rsidRDefault="00E14E54" w:rsidP="000E532A">
            <w:pPr>
              <w:rPr>
                <w:color w:val="000000"/>
                <w:sz w:val="16"/>
                <w:szCs w:val="16"/>
              </w:rPr>
            </w:pPr>
            <w:r w:rsidRPr="0056571F">
              <w:rPr>
                <w:color w:val="000000"/>
                <w:sz w:val="16"/>
                <w:szCs w:val="16"/>
              </w:rPr>
              <w:t>Советский район</w:t>
            </w:r>
          </w:p>
        </w:tc>
        <w:tc>
          <w:tcPr>
            <w:tcW w:w="898" w:type="dxa"/>
            <w:tcBorders>
              <w:top w:val="nil"/>
              <w:left w:val="nil"/>
              <w:bottom w:val="single" w:sz="4" w:space="0" w:color="auto"/>
              <w:right w:val="single" w:sz="4" w:space="0" w:color="auto"/>
            </w:tcBorders>
            <w:shd w:val="clear" w:color="000000" w:fill="FFFFFF"/>
            <w:vAlign w:val="bottom"/>
            <w:hideMark/>
          </w:tcPr>
          <w:p w:rsidR="00E14E54" w:rsidRPr="0056571F" w:rsidRDefault="00E14E54" w:rsidP="000E532A">
            <w:pPr>
              <w:rPr>
                <w:color w:val="000000"/>
                <w:sz w:val="16"/>
                <w:szCs w:val="16"/>
              </w:rPr>
            </w:pPr>
            <w:r w:rsidRPr="0056571F">
              <w:rPr>
                <w:color w:val="000000"/>
                <w:sz w:val="16"/>
                <w:szCs w:val="16"/>
              </w:rPr>
              <w:t>Агириш</w:t>
            </w:r>
          </w:p>
        </w:tc>
        <w:tc>
          <w:tcPr>
            <w:tcW w:w="1298" w:type="dxa"/>
            <w:tcBorders>
              <w:top w:val="nil"/>
              <w:left w:val="nil"/>
              <w:bottom w:val="single" w:sz="4" w:space="0" w:color="auto"/>
              <w:right w:val="single" w:sz="4" w:space="0" w:color="auto"/>
            </w:tcBorders>
            <w:shd w:val="clear" w:color="000000" w:fill="FFFFFF"/>
            <w:vAlign w:val="bottom"/>
            <w:hideMark/>
          </w:tcPr>
          <w:p w:rsidR="00E14E54" w:rsidRPr="0056571F" w:rsidRDefault="00E14E54" w:rsidP="000E532A">
            <w:pPr>
              <w:rPr>
                <w:color w:val="000000"/>
                <w:sz w:val="16"/>
                <w:szCs w:val="16"/>
              </w:rPr>
            </w:pPr>
            <w:proofErr w:type="spellStart"/>
            <w:r w:rsidRPr="0056571F">
              <w:rPr>
                <w:color w:val="000000"/>
                <w:sz w:val="16"/>
                <w:szCs w:val="16"/>
              </w:rPr>
              <w:t>ул</w:t>
            </w:r>
            <w:proofErr w:type="gramStart"/>
            <w:r w:rsidRPr="0056571F">
              <w:rPr>
                <w:color w:val="000000"/>
                <w:sz w:val="16"/>
                <w:szCs w:val="16"/>
              </w:rPr>
              <w:t>.Д</w:t>
            </w:r>
            <w:proofErr w:type="gramEnd"/>
            <w:r w:rsidRPr="0056571F">
              <w:rPr>
                <w:color w:val="000000"/>
                <w:sz w:val="16"/>
                <w:szCs w:val="16"/>
              </w:rPr>
              <w:t>зержинского</w:t>
            </w:r>
            <w:proofErr w:type="spellEnd"/>
            <w:r w:rsidRPr="0056571F">
              <w:rPr>
                <w:color w:val="000000"/>
                <w:sz w:val="16"/>
                <w:szCs w:val="16"/>
              </w:rPr>
              <w:t xml:space="preserve"> </w:t>
            </w:r>
            <w:proofErr w:type="spellStart"/>
            <w:r w:rsidRPr="0056571F">
              <w:rPr>
                <w:color w:val="000000"/>
                <w:sz w:val="16"/>
                <w:szCs w:val="16"/>
              </w:rPr>
              <w:t>д.27</w:t>
            </w:r>
            <w:proofErr w:type="spellEnd"/>
          </w:p>
        </w:tc>
        <w:tc>
          <w:tcPr>
            <w:tcW w:w="992" w:type="dxa"/>
            <w:gridSpan w:val="2"/>
            <w:tcBorders>
              <w:top w:val="nil"/>
              <w:left w:val="nil"/>
              <w:bottom w:val="single" w:sz="4" w:space="0" w:color="auto"/>
              <w:right w:val="single" w:sz="4" w:space="0" w:color="auto"/>
            </w:tcBorders>
            <w:shd w:val="clear" w:color="000000" w:fill="FFFFFF"/>
            <w:vAlign w:val="bottom"/>
            <w:hideMark/>
          </w:tcPr>
          <w:p w:rsidR="00E14E54" w:rsidRPr="0056571F" w:rsidRDefault="00E14E54" w:rsidP="000E532A">
            <w:pPr>
              <w:rPr>
                <w:color w:val="000000"/>
                <w:sz w:val="16"/>
                <w:szCs w:val="16"/>
              </w:rPr>
            </w:pPr>
            <w:r w:rsidRPr="0056571F">
              <w:rPr>
                <w:color w:val="000000"/>
                <w:sz w:val="16"/>
                <w:szCs w:val="16"/>
              </w:rPr>
              <w:t>61.927338</w:t>
            </w:r>
          </w:p>
        </w:tc>
        <w:tc>
          <w:tcPr>
            <w:tcW w:w="992" w:type="dxa"/>
            <w:tcBorders>
              <w:top w:val="nil"/>
              <w:left w:val="nil"/>
              <w:bottom w:val="single" w:sz="4" w:space="0" w:color="auto"/>
              <w:right w:val="single" w:sz="4" w:space="0" w:color="auto"/>
            </w:tcBorders>
            <w:shd w:val="clear" w:color="000000" w:fill="FFFFFF"/>
            <w:vAlign w:val="bottom"/>
            <w:hideMark/>
          </w:tcPr>
          <w:p w:rsidR="00E14E54" w:rsidRPr="0056571F" w:rsidRDefault="00E14E54" w:rsidP="000E532A">
            <w:pPr>
              <w:rPr>
                <w:color w:val="000000"/>
                <w:sz w:val="16"/>
                <w:szCs w:val="16"/>
              </w:rPr>
            </w:pPr>
            <w:r w:rsidRPr="0056571F">
              <w:rPr>
                <w:color w:val="000000"/>
                <w:sz w:val="16"/>
                <w:szCs w:val="16"/>
              </w:rPr>
              <w:t>63.008211</w:t>
            </w:r>
          </w:p>
        </w:tc>
        <w:tc>
          <w:tcPr>
            <w:tcW w:w="709" w:type="dxa"/>
            <w:tcBorders>
              <w:top w:val="nil"/>
              <w:left w:val="nil"/>
              <w:bottom w:val="single" w:sz="4" w:space="0" w:color="auto"/>
              <w:right w:val="single" w:sz="4" w:space="0" w:color="auto"/>
            </w:tcBorders>
            <w:shd w:val="clear" w:color="000000" w:fill="FFFFFF"/>
            <w:vAlign w:val="bottom"/>
            <w:hideMark/>
          </w:tcPr>
          <w:p w:rsidR="00E14E54" w:rsidRPr="0056571F" w:rsidRDefault="00E14E54" w:rsidP="000E532A">
            <w:pPr>
              <w:rPr>
                <w:color w:val="000000"/>
                <w:sz w:val="16"/>
                <w:szCs w:val="16"/>
              </w:rPr>
            </w:pPr>
            <w:r w:rsidRPr="0056571F">
              <w:rPr>
                <w:color w:val="000000"/>
                <w:sz w:val="16"/>
                <w:szCs w:val="16"/>
              </w:rPr>
              <w:t>деревянный помост</w:t>
            </w:r>
          </w:p>
        </w:tc>
        <w:tc>
          <w:tcPr>
            <w:tcW w:w="567" w:type="dxa"/>
            <w:tcBorders>
              <w:top w:val="nil"/>
              <w:left w:val="nil"/>
              <w:bottom w:val="single" w:sz="4" w:space="0" w:color="auto"/>
              <w:right w:val="single" w:sz="4" w:space="0" w:color="auto"/>
            </w:tcBorders>
            <w:shd w:val="clear" w:color="000000" w:fill="FFFFFF"/>
            <w:vAlign w:val="bottom"/>
            <w:hideMark/>
          </w:tcPr>
          <w:p w:rsidR="00E14E54" w:rsidRPr="0056571F" w:rsidRDefault="00E14E54" w:rsidP="000E532A">
            <w:pPr>
              <w:jc w:val="right"/>
              <w:rPr>
                <w:color w:val="000000"/>
                <w:sz w:val="16"/>
                <w:szCs w:val="16"/>
              </w:rPr>
            </w:pPr>
            <w:r w:rsidRPr="0056571F">
              <w:rPr>
                <w:color w:val="000000"/>
                <w:sz w:val="16"/>
                <w:szCs w:val="16"/>
              </w:rPr>
              <w:t>6</w:t>
            </w:r>
          </w:p>
        </w:tc>
        <w:tc>
          <w:tcPr>
            <w:tcW w:w="851" w:type="dxa"/>
            <w:tcBorders>
              <w:top w:val="nil"/>
              <w:left w:val="nil"/>
              <w:bottom w:val="single" w:sz="4" w:space="0" w:color="auto"/>
              <w:right w:val="single" w:sz="4" w:space="0" w:color="auto"/>
            </w:tcBorders>
            <w:shd w:val="clear" w:color="000000" w:fill="FFFFFF"/>
            <w:vAlign w:val="bottom"/>
            <w:hideMark/>
          </w:tcPr>
          <w:p w:rsidR="00E14E54" w:rsidRPr="0056571F" w:rsidRDefault="00E14E54" w:rsidP="000E532A">
            <w:pPr>
              <w:jc w:val="right"/>
              <w:rPr>
                <w:color w:val="000000"/>
                <w:sz w:val="16"/>
                <w:szCs w:val="16"/>
              </w:rPr>
            </w:pPr>
            <w:r w:rsidRPr="0056571F">
              <w:rPr>
                <w:color w:val="000000"/>
                <w:sz w:val="16"/>
                <w:szCs w:val="16"/>
              </w:rPr>
              <w:t>1</w:t>
            </w:r>
          </w:p>
        </w:tc>
        <w:tc>
          <w:tcPr>
            <w:tcW w:w="1269" w:type="dxa"/>
            <w:tcBorders>
              <w:top w:val="nil"/>
              <w:left w:val="nil"/>
              <w:bottom w:val="single" w:sz="4" w:space="0" w:color="auto"/>
              <w:right w:val="single" w:sz="4" w:space="0" w:color="auto"/>
            </w:tcBorders>
            <w:shd w:val="clear" w:color="000000" w:fill="FFFFFF"/>
            <w:vAlign w:val="bottom"/>
            <w:hideMark/>
          </w:tcPr>
          <w:p w:rsidR="00E14E54" w:rsidRPr="0056571F" w:rsidRDefault="00E14E54" w:rsidP="000E532A">
            <w:pPr>
              <w:jc w:val="right"/>
              <w:rPr>
                <w:color w:val="000000"/>
                <w:sz w:val="16"/>
                <w:szCs w:val="16"/>
              </w:rPr>
            </w:pPr>
            <w:r w:rsidRPr="0056571F">
              <w:rPr>
                <w:color w:val="000000"/>
                <w:sz w:val="16"/>
                <w:szCs w:val="16"/>
              </w:rPr>
              <w:t>0,7</w:t>
            </w:r>
            <w:r>
              <w:rPr>
                <w:color w:val="000000"/>
                <w:sz w:val="16"/>
                <w:szCs w:val="16"/>
              </w:rPr>
              <w:t>5</w:t>
            </w:r>
          </w:p>
        </w:tc>
        <w:tc>
          <w:tcPr>
            <w:tcW w:w="898" w:type="dxa"/>
            <w:tcBorders>
              <w:top w:val="nil"/>
              <w:left w:val="nil"/>
              <w:bottom w:val="single" w:sz="4" w:space="0" w:color="auto"/>
              <w:right w:val="single" w:sz="4" w:space="0" w:color="auto"/>
            </w:tcBorders>
            <w:shd w:val="clear" w:color="000000" w:fill="FFFFFF"/>
            <w:vAlign w:val="bottom"/>
            <w:hideMark/>
          </w:tcPr>
          <w:p w:rsidR="00E14E54" w:rsidRPr="0056571F" w:rsidRDefault="00E14E54" w:rsidP="000E532A">
            <w:pPr>
              <w:rPr>
                <w:color w:val="000000"/>
                <w:sz w:val="16"/>
                <w:szCs w:val="16"/>
              </w:rPr>
            </w:pPr>
            <w:r w:rsidRPr="0056571F">
              <w:rPr>
                <w:color w:val="000000"/>
                <w:sz w:val="16"/>
                <w:szCs w:val="16"/>
              </w:rPr>
              <w:t>имеется</w:t>
            </w:r>
          </w:p>
        </w:tc>
        <w:tc>
          <w:tcPr>
            <w:tcW w:w="965" w:type="dxa"/>
            <w:tcBorders>
              <w:top w:val="nil"/>
              <w:left w:val="nil"/>
              <w:bottom w:val="single" w:sz="4" w:space="0" w:color="auto"/>
              <w:right w:val="single" w:sz="4" w:space="0" w:color="auto"/>
            </w:tcBorders>
            <w:shd w:val="clear" w:color="000000" w:fill="FFFFFF"/>
            <w:vAlign w:val="bottom"/>
            <w:hideMark/>
          </w:tcPr>
          <w:p w:rsidR="00E14E54" w:rsidRPr="0056571F" w:rsidRDefault="00E14E54" w:rsidP="000E532A">
            <w:pPr>
              <w:rPr>
                <w:color w:val="000000"/>
                <w:sz w:val="16"/>
                <w:szCs w:val="16"/>
              </w:rPr>
            </w:pPr>
            <w:r w:rsidRPr="0056571F">
              <w:rPr>
                <w:color w:val="000000"/>
                <w:sz w:val="16"/>
                <w:szCs w:val="16"/>
              </w:rPr>
              <w:t>-</w:t>
            </w:r>
          </w:p>
        </w:tc>
        <w:tc>
          <w:tcPr>
            <w:tcW w:w="411" w:type="dxa"/>
            <w:tcBorders>
              <w:top w:val="nil"/>
              <w:left w:val="nil"/>
              <w:bottom w:val="single" w:sz="4" w:space="0" w:color="auto"/>
              <w:right w:val="single" w:sz="4" w:space="0" w:color="auto"/>
            </w:tcBorders>
            <w:shd w:val="clear" w:color="000000" w:fill="FFFFFF"/>
            <w:vAlign w:val="bottom"/>
            <w:hideMark/>
          </w:tcPr>
          <w:p w:rsidR="00E14E54" w:rsidRPr="0056571F" w:rsidRDefault="00E14E54" w:rsidP="000E532A">
            <w:pPr>
              <w:rPr>
                <w:color w:val="000000"/>
                <w:sz w:val="16"/>
                <w:szCs w:val="16"/>
              </w:rPr>
            </w:pPr>
            <w:r w:rsidRPr="0056571F">
              <w:rPr>
                <w:color w:val="000000"/>
                <w:sz w:val="16"/>
                <w:szCs w:val="16"/>
              </w:rPr>
              <w:t>-</w:t>
            </w:r>
          </w:p>
        </w:tc>
        <w:tc>
          <w:tcPr>
            <w:tcW w:w="1558" w:type="dxa"/>
            <w:tcBorders>
              <w:top w:val="nil"/>
              <w:left w:val="nil"/>
              <w:bottom w:val="single" w:sz="4" w:space="0" w:color="auto"/>
              <w:right w:val="single" w:sz="4" w:space="0" w:color="auto"/>
            </w:tcBorders>
            <w:shd w:val="clear" w:color="000000" w:fill="FFFFFF"/>
            <w:vAlign w:val="bottom"/>
            <w:hideMark/>
          </w:tcPr>
          <w:p w:rsidR="00E14E54" w:rsidRPr="0056571F" w:rsidRDefault="00E14E54" w:rsidP="000E532A">
            <w:pPr>
              <w:rPr>
                <w:color w:val="000000"/>
                <w:sz w:val="16"/>
                <w:szCs w:val="16"/>
              </w:rPr>
            </w:pPr>
            <w:r w:rsidRPr="0056571F">
              <w:rPr>
                <w:color w:val="000000"/>
                <w:sz w:val="16"/>
                <w:szCs w:val="16"/>
              </w:rPr>
              <w:t>действующая</w:t>
            </w:r>
          </w:p>
        </w:tc>
        <w:tc>
          <w:tcPr>
            <w:tcW w:w="1419" w:type="dxa"/>
            <w:tcBorders>
              <w:top w:val="nil"/>
              <w:left w:val="nil"/>
              <w:bottom w:val="single" w:sz="4" w:space="0" w:color="auto"/>
              <w:right w:val="single" w:sz="4" w:space="0" w:color="auto"/>
            </w:tcBorders>
            <w:shd w:val="clear" w:color="000000" w:fill="FFFFFF"/>
            <w:vAlign w:val="bottom"/>
            <w:hideMark/>
          </w:tcPr>
          <w:p w:rsidR="00E14E54" w:rsidRPr="0056571F" w:rsidRDefault="00E14E54" w:rsidP="000E532A">
            <w:pPr>
              <w:rPr>
                <w:color w:val="000000"/>
                <w:sz w:val="16"/>
                <w:szCs w:val="16"/>
              </w:rPr>
            </w:pPr>
            <w:r w:rsidRPr="0056571F">
              <w:rPr>
                <w:color w:val="000000"/>
                <w:sz w:val="16"/>
                <w:szCs w:val="16"/>
              </w:rPr>
              <w:t>628242, Ханты-Мансийский автономный округ - Югра, Советский район, ОГРН 1108622001047, МАДОУ «Детский сад «Радуга»</w:t>
            </w:r>
            <w:proofErr w:type="gramStart"/>
            <w:r w:rsidRPr="0056571F">
              <w:rPr>
                <w:color w:val="000000"/>
                <w:sz w:val="16"/>
                <w:szCs w:val="16"/>
              </w:rPr>
              <w:t xml:space="preserve"> ,</w:t>
            </w:r>
            <w:proofErr w:type="gramEnd"/>
            <w:r w:rsidRPr="0056571F">
              <w:rPr>
                <w:color w:val="000000"/>
                <w:sz w:val="16"/>
                <w:szCs w:val="16"/>
              </w:rPr>
              <w:t xml:space="preserve"> г.</w:t>
            </w:r>
            <w:r>
              <w:rPr>
                <w:color w:val="000000"/>
                <w:sz w:val="16"/>
                <w:szCs w:val="16"/>
              </w:rPr>
              <w:t xml:space="preserve"> </w:t>
            </w:r>
            <w:r w:rsidRPr="0056571F">
              <w:rPr>
                <w:color w:val="000000"/>
                <w:sz w:val="16"/>
                <w:szCs w:val="16"/>
              </w:rPr>
              <w:t xml:space="preserve">Советский </w:t>
            </w:r>
            <w:r>
              <w:rPr>
                <w:color w:val="000000"/>
                <w:sz w:val="16"/>
                <w:szCs w:val="16"/>
              </w:rPr>
              <w:t xml:space="preserve"> </w:t>
            </w:r>
            <w:r w:rsidRPr="0056571F">
              <w:rPr>
                <w:color w:val="000000"/>
                <w:sz w:val="16"/>
                <w:szCs w:val="16"/>
              </w:rPr>
              <w:t>ул</w:t>
            </w:r>
            <w:r>
              <w:rPr>
                <w:color w:val="000000"/>
                <w:sz w:val="16"/>
                <w:szCs w:val="16"/>
              </w:rPr>
              <w:t>. М</w:t>
            </w:r>
            <w:r w:rsidRPr="0056571F">
              <w:rPr>
                <w:color w:val="000000"/>
                <w:sz w:val="16"/>
                <w:szCs w:val="16"/>
              </w:rPr>
              <w:t xml:space="preserve">акаренко </w:t>
            </w:r>
            <w:proofErr w:type="spellStart"/>
            <w:r w:rsidRPr="0056571F">
              <w:rPr>
                <w:color w:val="000000"/>
                <w:sz w:val="16"/>
                <w:szCs w:val="16"/>
              </w:rPr>
              <w:t>д.9</w:t>
            </w:r>
            <w:proofErr w:type="spellEnd"/>
          </w:p>
        </w:tc>
        <w:tc>
          <w:tcPr>
            <w:tcW w:w="1985" w:type="dxa"/>
            <w:tcBorders>
              <w:top w:val="nil"/>
              <w:left w:val="nil"/>
              <w:bottom w:val="single" w:sz="4" w:space="0" w:color="auto"/>
              <w:right w:val="single" w:sz="8" w:space="0" w:color="auto"/>
            </w:tcBorders>
            <w:shd w:val="clear" w:color="000000" w:fill="FFFFFF"/>
            <w:vAlign w:val="bottom"/>
            <w:hideMark/>
          </w:tcPr>
          <w:p w:rsidR="00E14E54" w:rsidRPr="0056571F" w:rsidRDefault="00E14E54" w:rsidP="000E532A">
            <w:pPr>
              <w:rPr>
                <w:color w:val="000000"/>
                <w:sz w:val="16"/>
                <w:szCs w:val="16"/>
              </w:rPr>
            </w:pPr>
            <w:r w:rsidRPr="0056571F">
              <w:rPr>
                <w:color w:val="000000"/>
                <w:sz w:val="16"/>
                <w:szCs w:val="16"/>
              </w:rPr>
              <w:t>Филиал МАДОУ «Детский большой сад «Радуга» 628245, Ханты-Мансийский автономный округ - Югра, Советский район, г.</w:t>
            </w:r>
            <w:r>
              <w:rPr>
                <w:color w:val="000000"/>
                <w:sz w:val="16"/>
                <w:szCs w:val="16"/>
              </w:rPr>
              <w:t xml:space="preserve"> </w:t>
            </w:r>
            <w:r w:rsidRPr="0056571F">
              <w:rPr>
                <w:color w:val="000000"/>
                <w:sz w:val="16"/>
                <w:szCs w:val="16"/>
              </w:rPr>
              <w:t>п. Агириш, ул.</w:t>
            </w:r>
            <w:r>
              <w:rPr>
                <w:color w:val="000000"/>
                <w:sz w:val="16"/>
                <w:szCs w:val="16"/>
              </w:rPr>
              <w:t xml:space="preserve"> </w:t>
            </w:r>
            <w:r w:rsidRPr="0056571F">
              <w:rPr>
                <w:color w:val="000000"/>
                <w:sz w:val="16"/>
                <w:szCs w:val="16"/>
              </w:rPr>
              <w:t xml:space="preserve">Дзержинского </w:t>
            </w:r>
            <w:proofErr w:type="spellStart"/>
            <w:r w:rsidRPr="0056571F">
              <w:rPr>
                <w:color w:val="000000"/>
                <w:sz w:val="16"/>
                <w:szCs w:val="16"/>
              </w:rPr>
              <w:t>д.27</w:t>
            </w:r>
            <w:proofErr w:type="spellEnd"/>
          </w:p>
        </w:tc>
      </w:tr>
      <w:tr w:rsidR="00E14E54" w:rsidRPr="0056571F" w:rsidTr="000E532A">
        <w:trPr>
          <w:trHeight w:val="1200"/>
        </w:trPr>
        <w:tc>
          <w:tcPr>
            <w:tcW w:w="391" w:type="dxa"/>
            <w:vMerge w:val="restart"/>
            <w:tcBorders>
              <w:left w:val="single" w:sz="4" w:space="0" w:color="auto"/>
              <w:right w:val="single" w:sz="4" w:space="0" w:color="auto"/>
            </w:tcBorders>
            <w:shd w:val="clear" w:color="auto" w:fill="auto"/>
            <w:vAlign w:val="center"/>
          </w:tcPr>
          <w:p w:rsidR="00E14E54" w:rsidRPr="0056571F" w:rsidRDefault="00E14E54" w:rsidP="000E532A">
            <w:pPr>
              <w:jc w:val="center"/>
              <w:rPr>
                <w:color w:val="000000"/>
                <w:sz w:val="16"/>
                <w:szCs w:val="16"/>
              </w:rPr>
            </w:pPr>
            <w:r>
              <w:rPr>
                <w:color w:val="000000"/>
                <w:sz w:val="16"/>
                <w:szCs w:val="16"/>
              </w:rPr>
              <w:t>27</w:t>
            </w:r>
          </w:p>
        </w:tc>
        <w:tc>
          <w:tcPr>
            <w:tcW w:w="1114" w:type="dxa"/>
            <w:tcBorders>
              <w:top w:val="nil"/>
              <w:left w:val="nil"/>
              <w:bottom w:val="single" w:sz="4" w:space="0" w:color="auto"/>
              <w:right w:val="single" w:sz="4" w:space="0" w:color="auto"/>
            </w:tcBorders>
            <w:shd w:val="clear" w:color="auto" w:fill="auto"/>
            <w:vAlign w:val="bottom"/>
          </w:tcPr>
          <w:p w:rsidR="00E14E54" w:rsidRPr="0056571F" w:rsidRDefault="00E14E54" w:rsidP="000E532A">
            <w:pPr>
              <w:rPr>
                <w:color w:val="000000"/>
                <w:sz w:val="16"/>
                <w:szCs w:val="16"/>
              </w:rPr>
            </w:pPr>
            <w:r w:rsidRPr="0056571F">
              <w:rPr>
                <w:color w:val="000000"/>
                <w:sz w:val="16"/>
                <w:szCs w:val="16"/>
              </w:rPr>
              <w:t>Советский район</w:t>
            </w:r>
          </w:p>
        </w:tc>
        <w:tc>
          <w:tcPr>
            <w:tcW w:w="898" w:type="dxa"/>
            <w:tcBorders>
              <w:top w:val="nil"/>
              <w:left w:val="nil"/>
              <w:bottom w:val="single" w:sz="4" w:space="0" w:color="auto"/>
              <w:right w:val="single" w:sz="4" w:space="0" w:color="auto"/>
            </w:tcBorders>
            <w:shd w:val="clear" w:color="auto" w:fill="auto"/>
            <w:vAlign w:val="bottom"/>
          </w:tcPr>
          <w:p w:rsidR="00E14E54" w:rsidRPr="0056571F" w:rsidRDefault="00E14E54" w:rsidP="000E532A">
            <w:pPr>
              <w:rPr>
                <w:color w:val="000000"/>
                <w:sz w:val="16"/>
                <w:szCs w:val="16"/>
              </w:rPr>
            </w:pPr>
            <w:r w:rsidRPr="0056571F">
              <w:rPr>
                <w:color w:val="000000"/>
                <w:sz w:val="16"/>
                <w:szCs w:val="16"/>
              </w:rPr>
              <w:t>Агириш</w:t>
            </w:r>
          </w:p>
        </w:tc>
        <w:tc>
          <w:tcPr>
            <w:tcW w:w="1298" w:type="dxa"/>
            <w:tcBorders>
              <w:top w:val="nil"/>
              <w:left w:val="nil"/>
              <w:bottom w:val="single" w:sz="4" w:space="0" w:color="auto"/>
              <w:right w:val="single" w:sz="4" w:space="0" w:color="auto"/>
            </w:tcBorders>
            <w:shd w:val="clear" w:color="auto" w:fill="auto"/>
            <w:vAlign w:val="bottom"/>
          </w:tcPr>
          <w:p w:rsidR="00E14E54" w:rsidRPr="0056571F" w:rsidRDefault="00E14E54" w:rsidP="000E532A">
            <w:pPr>
              <w:rPr>
                <w:color w:val="000000"/>
                <w:sz w:val="16"/>
                <w:szCs w:val="16"/>
              </w:rPr>
            </w:pPr>
            <w:proofErr w:type="spellStart"/>
            <w:r w:rsidRPr="0056571F">
              <w:rPr>
                <w:color w:val="000000"/>
                <w:sz w:val="16"/>
                <w:szCs w:val="16"/>
              </w:rPr>
              <w:t>ул</w:t>
            </w:r>
            <w:proofErr w:type="gramStart"/>
            <w:r w:rsidRPr="0056571F">
              <w:rPr>
                <w:color w:val="000000"/>
                <w:sz w:val="16"/>
                <w:szCs w:val="16"/>
              </w:rPr>
              <w:t>.Д</w:t>
            </w:r>
            <w:proofErr w:type="gramEnd"/>
            <w:r w:rsidRPr="0056571F">
              <w:rPr>
                <w:color w:val="000000"/>
                <w:sz w:val="16"/>
                <w:szCs w:val="16"/>
              </w:rPr>
              <w:t>зержинского</w:t>
            </w:r>
            <w:proofErr w:type="spellEnd"/>
            <w:r w:rsidRPr="0056571F">
              <w:rPr>
                <w:color w:val="000000"/>
                <w:sz w:val="16"/>
                <w:szCs w:val="16"/>
              </w:rPr>
              <w:t xml:space="preserve"> 16</w:t>
            </w:r>
          </w:p>
        </w:tc>
        <w:tc>
          <w:tcPr>
            <w:tcW w:w="992" w:type="dxa"/>
            <w:gridSpan w:val="2"/>
            <w:tcBorders>
              <w:top w:val="nil"/>
              <w:left w:val="nil"/>
              <w:bottom w:val="single" w:sz="4" w:space="0" w:color="auto"/>
              <w:right w:val="single" w:sz="4" w:space="0" w:color="auto"/>
            </w:tcBorders>
            <w:shd w:val="clear" w:color="auto" w:fill="auto"/>
            <w:vAlign w:val="bottom"/>
          </w:tcPr>
          <w:p w:rsidR="00E14E54" w:rsidRPr="0056571F" w:rsidRDefault="00E14E54" w:rsidP="000E532A">
            <w:pPr>
              <w:rPr>
                <w:color w:val="000000"/>
                <w:sz w:val="16"/>
                <w:szCs w:val="16"/>
              </w:rPr>
            </w:pPr>
            <w:r>
              <w:rPr>
                <w:color w:val="000000"/>
                <w:sz w:val="16"/>
                <w:szCs w:val="16"/>
              </w:rPr>
              <w:t>61.92877</w:t>
            </w:r>
          </w:p>
        </w:tc>
        <w:tc>
          <w:tcPr>
            <w:tcW w:w="992" w:type="dxa"/>
            <w:tcBorders>
              <w:top w:val="nil"/>
              <w:left w:val="nil"/>
              <w:bottom w:val="single" w:sz="4" w:space="0" w:color="auto"/>
              <w:right w:val="single" w:sz="4" w:space="0" w:color="auto"/>
            </w:tcBorders>
            <w:shd w:val="clear" w:color="auto" w:fill="auto"/>
            <w:vAlign w:val="bottom"/>
          </w:tcPr>
          <w:p w:rsidR="00E14E54" w:rsidRPr="0056571F" w:rsidRDefault="00E14E54" w:rsidP="000E532A">
            <w:pPr>
              <w:rPr>
                <w:color w:val="000000"/>
                <w:sz w:val="16"/>
                <w:szCs w:val="16"/>
              </w:rPr>
            </w:pPr>
            <w:r>
              <w:rPr>
                <w:color w:val="000000"/>
                <w:sz w:val="16"/>
                <w:szCs w:val="16"/>
              </w:rPr>
              <w:t>63.01103</w:t>
            </w:r>
          </w:p>
        </w:tc>
        <w:tc>
          <w:tcPr>
            <w:tcW w:w="709" w:type="dxa"/>
            <w:tcBorders>
              <w:top w:val="nil"/>
              <w:left w:val="nil"/>
              <w:bottom w:val="single" w:sz="4" w:space="0" w:color="auto"/>
              <w:right w:val="single" w:sz="4" w:space="0" w:color="auto"/>
            </w:tcBorders>
            <w:shd w:val="clear" w:color="auto" w:fill="auto"/>
            <w:vAlign w:val="bottom"/>
          </w:tcPr>
          <w:p w:rsidR="00E14E54" w:rsidRPr="0056571F" w:rsidRDefault="00E14E54" w:rsidP="000E532A">
            <w:pPr>
              <w:rPr>
                <w:color w:val="000000"/>
                <w:sz w:val="16"/>
                <w:szCs w:val="16"/>
              </w:rPr>
            </w:pPr>
            <w:r w:rsidRPr="0056571F">
              <w:rPr>
                <w:color w:val="000000"/>
                <w:sz w:val="16"/>
                <w:szCs w:val="16"/>
              </w:rPr>
              <w:t>грунт</w:t>
            </w:r>
          </w:p>
        </w:tc>
        <w:tc>
          <w:tcPr>
            <w:tcW w:w="567" w:type="dxa"/>
            <w:tcBorders>
              <w:top w:val="nil"/>
              <w:left w:val="nil"/>
              <w:bottom w:val="single" w:sz="4" w:space="0" w:color="auto"/>
              <w:right w:val="single" w:sz="4" w:space="0" w:color="auto"/>
            </w:tcBorders>
            <w:shd w:val="clear" w:color="auto" w:fill="auto"/>
            <w:vAlign w:val="bottom"/>
          </w:tcPr>
          <w:p w:rsidR="00E14E54" w:rsidRPr="0056571F" w:rsidRDefault="00E14E54" w:rsidP="000E532A">
            <w:pPr>
              <w:jc w:val="right"/>
              <w:rPr>
                <w:color w:val="000000"/>
                <w:sz w:val="16"/>
                <w:szCs w:val="16"/>
              </w:rPr>
            </w:pPr>
            <w:r>
              <w:rPr>
                <w:color w:val="000000"/>
                <w:sz w:val="16"/>
                <w:szCs w:val="16"/>
              </w:rPr>
              <w:t>4</w:t>
            </w:r>
          </w:p>
        </w:tc>
        <w:tc>
          <w:tcPr>
            <w:tcW w:w="851" w:type="dxa"/>
            <w:tcBorders>
              <w:top w:val="nil"/>
              <w:left w:val="nil"/>
              <w:bottom w:val="single" w:sz="4" w:space="0" w:color="auto"/>
              <w:right w:val="single" w:sz="4" w:space="0" w:color="auto"/>
            </w:tcBorders>
            <w:shd w:val="clear" w:color="auto" w:fill="auto"/>
            <w:vAlign w:val="bottom"/>
          </w:tcPr>
          <w:p w:rsidR="00E14E54" w:rsidRPr="0056571F" w:rsidRDefault="00E14E54" w:rsidP="000E532A">
            <w:pPr>
              <w:jc w:val="right"/>
              <w:rPr>
                <w:color w:val="000000"/>
                <w:sz w:val="16"/>
                <w:szCs w:val="16"/>
              </w:rPr>
            </w:pPr>
            <w:r>
              <w:rPr>
                <w:color w:val="000000"/>
                <w:sz w:val="16"/>
                <w:szCs w:val="16"/>
              </w:rPr>
              <w:t>1</w:t>
            </w:r>
          </w:p>
        </w:tc>
        <w:tc>
          <w:tcPr>
            <w:tcW w:w="1269" w:type="dxa"/>
            <w:tcBorders>
              <w:top w:val="nil"/>
              <w:left w:val="nil"/>
              <w:bottom w:val="single" w:sz="4" w:space="0" w:color="auto"/>
              <w:right w:val="single" w:sz="4" w:space="0" w:color="auto"/>
            </w:tcBorders>
            <w:shd w:val="clear" w:color="auto" w:fill="auto"/>
            <w:vAlign w:val="bottom"/>
          </w:tcPr>
          <w:p w:rsidR="00E14E54" w:rsidRPr="0056571F" w:rsidRDefault="00E14E54" w:rsidP="000E532A">
            <w:pPr>
              <w:jc w:val="right"/>
              <w:rPr>
                <w:color w:val="000000"/>
                <w:sz w:val="16"/>
                <w:szCs w:val="16"/>
              </w:rPr>
            </w:pPr>
            <w:r w:rsidRPr="0056571F">
              <w:rPr>
                <w:color w:val="000000"/>
                <w:sz w:val="16"/>
                <w:szCs w:val="16"/>
              </w:rPr>
              <w:t>0,7</w:t>
            </w:r>
            <w:r>
              <w:rPr>
                <w:color w:val="000000"/>
                <w:sz w:val="16"/>
                <w:szCs w:val="16"/>
              </w:rPr>
              <w:t>5</w:t>
            </w:r>
          </w:p>
        </w:tc>
        <w:tc>
          <w:tcPr>
            <w:tcW w:w="898" w:type="dxa"/>
            <w:tcBorders>
              <w:top w:val="nil"/>
              <w:left w:val="nil"/>
              <w:bottom w:val="single" w:sz="4" w:space="0" w:color="auto"/>
              <w:right w:val="single" w:sz="4" w:space="0" w:color="auto"/>
            </w:tcBorders>
            <w:shd w:val="clear" w:color="auto" w:fill="auto"/>
            <w:vAlign w:val="bottom"/>
          </w:tcPr>
          <w:p w:rsidR="00E14E54" w:rsidRPr="0056571F" w:rsidRDefault="00E14E54" w:rsidP="000E532A">
            <w:pPr>
              <w:rPr>
                <w:color w:val="000000"/>
                <w:sz w:val="16"/>
                <w:szCs w:val="16"/>
              </w:rPr>
            </w:pPr>
            <w:r w:rsidRPr="0056571F">
              <w:rPr>
                <w:color w:val="000000"/>
                <w:sz w:val="16"/>
                <w:szCs w:val="16"/>
              </w:rPr>
              <w:t>имеется</w:t>
            </w:r>
          </w:p>
        </w:tc>
        <w:tc>
          <w:tcPr>
            <w:tcW w:w="965" w:type="dxa"/>
            <w:tcBorders>
              <w:top w:val="nil"/>
              <w:left w:val="nil"/>
              <w:bottom w:val="single" w:sz="4" w:space="0" w:color="auto"/>
              <w:right w:val="single" w:sz="4" w:space="0" w:color="auto"/>
            </w:tcBorders>
            <w:shd w:val="clear" w:color="auto" w:fill="auto"/>
            <w:vAlign w:val="bottom"/>
          </w:tcPr>
          <w:p w:rsidR="00E14E54" w:rsidRPr="0056571F" w:rsidRDefault="00E14E54" w:rsidP="000E532A">
            <w:pPr>
              <w:rPr>
                <w:color w:val="000000"/>
                <w:sz w:val="16"/>
                <w:szCs w:val="16"/>
              </w:rPr>
            </w:pPr>
            <w:r w:rsidRPr="0056571F">
              <w:rPr>
                <w:color w:val="000000"/>
                <w:sz w:val="16"/>
                <w:szCs w:val="16"/>
              </w:rPr>
              <w:t>-</w:t>
            </w:r>
          </w:p>
        </w:tc>
        <w:tc>
          <w:tcPr>
            <w:tcW w:w="411" w:type="dxa"/>
            <w:tcBorders>
              <w:top w:val="nil"/>
              <w:left w:val="nil"/>
              <w:bottom w:val="single" w:sz="4" w:space="0" w:color="auto"/>
              <w:right w:val="single" w:sz="4" w:space="0" w:color="auto"/>
            </w:tcBorders>
            <w:shd w:val="clear" w:color="auto" w:fill="auto"/>
            <w:vAlign w:val="bottom"/>
          </w:tcPr>
          <w:p w:rsidR="00E14E54" w:rsidRPr="0056571F" w:rsidRDefault="00E14E54" w:rsidP="000E532A">
            <w:pPr>
              <w:rPr>
                <w:color w:val="000000"/>
                <w:sz w:val="16"/>
                <w:szCs w:val="16"/>
              </w:rPr>
            </w:pPr>
            <w:r w:rsidRPr="0056571F">
              <w:rPr>
                <w:color w:val="000000"/>
                <w:sz w:val="16"/>
                <w:szCs w:val="16"/>
              </w:rPr>
              <w:t>-</w:t>
            </w:r>
          </w:p>
        </w:tc>
        <w:tc>
          <w:tcPr>
            <w:tcW w:w="1558" w:type="dxa"/>
            <w:tcBorders>
              <w:top w:val="nil"/>
              <w:left w:val="nil"/>
              <w:bottom w:val="single" w:sz="4" w:space="0" w:color="auto"/>
              <w:right w:val="single" w:sz="4" w:space="0" w:color="auto"/>
            </w:tcBorders>
            <w:shd w:val="clear" w:color="auto" w:fill="auto"/>
            <w:vAlign w:val="bottom"/>
          </w:tcPr>
          <w:p w:rsidR="00E14E54" w:rsidRPr="0056571F" w:rsidRDefault="00E14E54" w:rsidP="000E532A">
            <w:pPr>
              <w:rPr>
                <w:color w:val="000000"/>
                <w:sz w:val="16"/>
                <w:szCs w:val="16"/>
              </w:rPr>
            </w:pPr>
            <w:r w:rsidRPr="0056571F">
              <w:rPr>
                <w:color w:val="000000"/>
                <w:sz w:val="16"/>
                <w:szCs w:val="16"/>
              </w:rPr>
              <w:t>действующая</w:t>
            </w:r>
          </w:p>
        </w:tc>
        <w:tc>
          <w:tcPr>
            <w:tcW w:w="1419" w:type="dxa"/>
            <w:tcBorders>
              <w:top w:val="nil"/>
              <w:left w:val="nil"/>
              <w:bottom w:val="single" w:sz="4" w:space="0" w:color="auto"/>
              <w:right w:val="single" w:sz="4" w:space="0" w:color="auto"/>
            </w:tcBorders>
            <w:shd w:val="clear" w:color="auto" w:fill="auto"/>
            <w:vAlign w:val="bottom"/>
          </w:tcPr>
          <w:p w:rsidR="00E14E54" w:rsidRDefault="00E14E54" w:rsidP="000E532A">
            <w:pPr>
              <w:rPr>
                <w:color w:val="000000"/>
                <w:sz w:val="16"/>
                <w:szCs w:val="16"/>
              </w:rPr>
            </w:pPr>
            <w:r w:rsidRPr="0056571F">
              <w:rPr>
                <w:color w:val="000000"/>
                <w:sz w:val="16"/>
                <w:szCs w:val="16"/>
              </w:rPr>
              <w:t xml:space="preserve">Администрация г.п. Агириш, ОГРН 1058600317962, адрес: 628245, Ханты-Мансийский автономный округ - Югра Советский район, г.п.Агириш, </w:t>
            </w:r>
            <w:proofErr w:type="spellStart"/>
            <w:r w:rsidRPr="0056571F">
              <w:rPr>
                <w:color w:val="000000"/>
                <w:sz w:val="16"/>
                <w:szCs w:val="16"/>
              </w:rPr>
              <w:t>у</w:t>
            </w:r>
            <w:proofErr w:type="gramStart"/>
            <w:r w:rsidRPr="0056571F">
              <w:rPr>
                <w:color w:val="000000"/>
                <w:sz w:val="16"/>
                <w:szCs w:val="16"/>
              </w:rPr>
              <w:t>.В</w:t>
            </w:r>
            <w:proofErr w:type="gramEnd"/>
            <w:r w:rsidRPr="0056571F">
              <w:rPr>
                <w:color w:val="000000"/>
                <w:sz w:val="16"/>
                <w:szCs w:val="16"/>
              </w:rPr>
              <w:t>инницкая</w:t>
            </w:r>
            <w:proofErr w:type="spellEnd"/>
            <w:r w:rsidRPr="0056571F">
              <w:rPr>
                <w:color w:val="000000"/>
                <w:sz w:val="16"/>
                <w:szCs w:val="16"/>
              </w:rPr>
              <w:t>, 16</w:t>
            </w:r>
          </w:p>
        </w:tc>
        <w:tc>
          <w:tcPr>
            <w:tcW w:w="1985" w:type="dxa"/>
            <w:tcBorders>
              <w:top w:val="nil"/>
              <w:left w:val="nil"/>
              <w:bottom w:val="single" w:sz="4" w:space="0" w:color="auto"/>
              <w:right w:val="single" w:sz="8" w:space="0" w:color="auto"/>
            </w:tcBorders>
            <w:shd w:val="clear" w:color="auto" w:fill="auto"/>
            <w:vAlign w:val="bottom"/>
          </w:tcPr>
          <w:p w:rsidR="00E14E54" w:rsidRDefault="00E14E54" w:rsidP="000E532A">
            <w:pPr>
              <w:rPr>
                <w:color w:val="000000"/>
                <w:sz w:val="16"/>
                <w:szCs w:val="16"/>
              </w:rPr>
            </w:pPr>
            <w:r w:rsidRPr="00126610">
              <w:rPr>
                <w:color w:val="000000"/>
                <w:sz w:val="16"/>
                <w:szCs w:val="16"/>
              </w:rPr>
              <w:t>628245, Ханты-Мансийский автономный округ - Югра, Советский район, МБУ культурно-спортивный комплекс «Современник» ОГРН 1038600301310 г. п. Агириш, ул. Дзержинского 16</w:t>
            </w:r>
          </w:p>
        </w:tc>
      </w:tr>
      <w:tr w:rsidR="00E14E54" w:rsidRPr="0056571F" w:rsidTr="000E532A">
        <w:trPr>
          <w:trHeight w:val="1200"/>
        </w:trPr>
        <w:tc>
          <w:tcPr>
            <w:tcW w:w="391" w:type="dxa"/>
            <w:vMerge/>
            <w:tcBorders>
              <w:left w:val="single" w:sz="4" w:space="0" w:color="auto"/>
              <w:bottom w:val="single" w:sz="4" w:space="0" w:color="auto"/>
              <w:right w:val="single" w:sz="4" w:space="0" w:color="auto"/>
            </w:tcBorders>
            <w:shd w:val="clear" w:color="auto" w:fill="auto"/>
            <w:vAlign w:val="center"/>
          </w:tcPr>
          <w:p w:rsidR="00E14E54" w:rsidRPr="0056571F" w:rsidRDefault="00E14E54" w:rsidP="000E532A">
            <w:pPr>
              <w:jc w:val="center"/>
              <w:rPr>
                <w:color w:val="000000"/>
                <w:sz w:val="16"/>
                <w:szCs w:val="16"/>
              </w:rPr>
            </w:pPr>
          </w:p>
        </w:tc>
        <w:tc>
          <w:tcPr>
            <w:tcW w:w="1114" w:type="dxa"/>
            <w:tcBorders>
              <w:top w:val="nil"/>
              <w:left w:val="nil"/>
              <w:bottom w:val="single" w:sz="4" w:space="0" w:color="auto"/>
              <w:right w:val="single" w:sz="4" w:space="0" w:color="auto"/>
            </w:tcBorders>
            <w:shd w:val="clear" w:color="auto" w:fill="auto"/>
            <w:vAlign w:val="bottom"/>
          </w:tcPr>
          <w:p w:rsidR="00E14E54" w:rsidRPr="0056571F" w:rsidRDefault="00E14E54" w:rsidP="000E532A">
            <w:pPr>
              <w:rPr>
                <w:color w:val="000000"/>
                <w:sz w:val="16"/>
                <w:szCs w:val="16"/>
              </w:rPr>
            </w:pPr>
            <w:r w:rsidRPr="0056571F">
              <w:rPr>
                <w:color w:val="000000"/>
                <w:sz w:val="16"/>
                <w:szCs w:val="16"/>
              </w:rPr>
              <w:t>Советский район</w:t>
            </w:r>
          </w:p>
        </w:tc>
        <w:tc>
          <w:tcPr>
            <w:tcW w:w="898" w:type="dxa"/>
            <w:tcBorders>
              <w:top w:val="nil"/>
              <w:left w:val="nil"/>
              <w:bottom w:val="single" w:sz="4" w:space="0" w:color="auto"/>
              <w:right w:val="single" w:sz="4" w:space="0" w:color="auto"/>
            </w:tcBorders>
            <w:shd w:val="clear" w:color="auto" w:fill="auto"/>
            <w:vAlign w:val="bottom"/>
          </w:tcPr>
          <w:p w:rsidR="00E14E54" w:rsidRPr="0056571F" w:rsidRDefault="00E14E54" w:rsidP="000E532A">
            <w:pPr>
              <w:rPr>
                <w:color w:val="000000"/>
                <w:sz w:val="16"/>
                <w:szCs w:val="16"/>
              </w:rPr>
            </w:pPr>
            <w:r w:rsidRPr="0056571F">
              <w:rPr>
                <w:color w:val="000000"/>
                <w:sz w:val="16"/>
                <w:szCs w:val="16"/>
              </w:rPr>
              <w:t>Агириш</w:t>
            </w:r>
          </w:p>
        </w:tc>
        <w:tc>
          <w:tcPr>
            <w:tcW w:w="1298" w:type="dxa"/>
            <w:tcBorders>
              <w:top w:val="nil"/>
              <w:left w:val="nil"/>
              <w:bottom w:val="single" w:sz="4" w:space="0" w:color="auto"/>
              <w:right w:val="single" w:sz="4" w:space="0" w:color="auto"/>
            </w:tcBorders>
            <w:shd w:val="clear" w:color="auto" w:fill="auto"/>
            <w:vAlign w:val="bottom"/>
          </w:tcPr>
          <w:p w:rsidR="00E14E54" w:rsidRPr="0056571F" w:rsidRDefault="00E14E54" w:rsidP="000E532A">
            <w:pPr>
              <w:rPr>
                <w:color w:val="000000"/>
                <w:sz w:val="16"/>
                <w:szCs w:val="16"/>
              </w:rPr>
            </w:pPr>
            <w:proofErr w:type="spellStart"/>
            <w:r w:rsidRPr="0056571F">
              <w:rPr>
                <w:color w:val="000000"/>
                <w:sz w:val="16"/>
                <w:szCs w:val="16"/>
              </w:rPr>
              <w:t>ул</w:t>
            </w:r>
            <w:proofErr w:type="gramStart"/>
            <w:r w:rsidRPr="0056571F">
              <w:rPr>
                <w:color w:val="000000"/>
                <w:sz w:val="16"/>
                <w:szCs w:val="16"/>
              </w:rPr>
              <w:t>.Д</w:t>
            </w:r>
            <w:proofErr w:type="gramEnd"/>
            <w:r w:rsidRPr="0056571F">
              <w:rPr>
                <w:color w:val="000000"/>
                <w:sz w:val="16"/>
                <w:szCs w:val="16"/>
              </w:rPr>
              <w:t>зержинского</w:t>
            </w:r>
            <w:proofErr w:type="spellEnd"/>
            <w:r w:rsidRPr="0056571F">
              <w:rPr>
                <w:color w:val="000000"/>
                <w:sz w:val="16"/>
                <w:szCs w:val="16"/>
              </w:rPr>
              <w:t xml:space="preserve"> 16</w:t>
            </w:r>
          </w:p>
        </w:tc>
        <w:tc>
          <w:tcPr>
            <w:tcW w:w="992" w:type="dxa"/>
            <w:gridSpan w:val="2"/>
            <w:tcBorders>
              <w:top w:val="nil"/>
              <w:left w:val="nil"/>
              <w:bottom w:val="single" w:sz="4" w:space="0" w:color="auto"/>
              <w:right w:val="single" w:sz="4" w:space="0" w:color="auto"/>
            </w:tcBorders>
            <w:shd w:val="clear" w:color="auto" w:fill="auto"/>
            <w:vAlign w:val="bottom"/>
          </w:tcPr>
          <w:p w:rsidR="00E14E54" w:rsidRPr="0056571F" w:rsidRDefault="00E14E54" w:rsidP="000E532A">
            <w:pPr>
              <w:rPr>
                <w:color w:val="000000"/>
                <w:sz w:val="16"/>
                <w:szCs w:val="16"/>
              </w:rPr>
            </w:pPr>
            <w:r>
              <w:rPr>
                <w:color w:val="000000"/>
                <w:sz w:val="16"/>
                <w:szCs w:val="16"/>
              </w:rPr>
              <w:t>61.92877</w:t>
            </w:r>
          </w:p>
        </w:tc>
        <w:tc>
          <w:tcPr>
            <w:tcW w:w="992" w:type="dxa"/>
            <w:tcBorders>
              <w:top w:val="nil"/>
              <w:left w:val="nil"/>
              <w:bottom w:val="single" w:sz="4" w:space="0" w:color="auto"/>
              <w:right w:val="single" w:sz="4" w:space="0" w:color="auto"/>
            </w:tcBorders>
            <w:shd w:val="clear" w:color="auto" w:fill="auto"/>
            <w:vAlign w:val="bottom"/>
          </w:tcPr>
          <w:p w:rsidR="00E14E54" w:rsidRPr="0056571F" w:rsidRDefault="00E14E54" w:rsidP="000E532A">
            <w:pPr>
              <w:rPr>
                <w:color w:val="000000"/>
                <w:sz w:val="16"/>
                <w:szCs w:val="16"/>
              </w:rPr>
            </w:pPr>
            <w:r>
              <w:rPr>
                <w:color w:val="000000"/>
                <w:sz w:val="16"/>
                <w:szCs w:val="16"/>
              </w:rPr>
              <w:t>63.01103</w:t>
            </w:r>
          </w:p>
        </w:tc>
        <w:tc>
          <w:tcPr>
            <w:tcW w:w="709" w:type="dxa"/>
            <w:tcBorders>
              <w:top w:val="nil"/>
              <w:left w:val="nil"/>
              <w:bottom w:val="single" w:sz="4" w:space="0" w:color="auto"/>
              <w:right w:val="single" w:sz="4" w:space="0" w:color="auto"/>
            </w:tcBorders>
            <w:shd w:val="clear" w:color="auto" w:fill="auto"/>
            <w:vAlign w:val="bottom"/>
          </w:tcPr>
          <w:p w:rsidR="00E14E54" w:rsidRPr="0056571F" w:rsidRDefault="00E14E54" w:rsidP="000E532A">
            <w:pPr>
              <w:rPr>
                <w:color w:val="000000"/>
                <w:sz w:val="16"/>
                <w:szCs w:val="16"/>
              </w:rPr>
            </w:pPr>
            <w:r w:rsidRPr="0056571F">
              <w:rPr>
                <w:color w:val="000000"/>
                <w:sz w:val="16"/>
                <w:szCs w:val="16"/>
              </w:rPr>
              <w:t>грунт</w:t>
            </w:r>
          </w:p>
        </w:tc>
        <w:tc>
          <w:tcPr>
            <w:tcW w:w="567" w:type="dxa"/>
            <w:tcBorders>
              <w:top w:val="nil"/>
              <w:left w:val="nil"/>
              <w:bottom w:val="single" w:sz="4" w:space="0" w:color="auto"/>
              <w:right w:val="single" w:sz="4" w:space="0" w:color="auto"/>
            </w:tcBorders>
            <w:shd w:val="clear" w:color="auto" w:fill="auto"/>
            <w:vAlign w:val="bottom"/>
          </w:tcPr>
          <w:p w:rsidR="00E14E54" w:rsidRPr="0056571F" w:rsidRDefault="00E14E54" w:rsidP="000E532A">
            <w:pPr>
              <w:jc w:val="right"/>
              <w:rPr>
                <w:color w:val="000000"/>
                <w:sz w:val="16"/>
                <w:szCs w:val="16"/>
              </w:rPr>
            </w:pPr>
            <w:r>
              <w:rPr>
                <w:color w:val="000000"/>
                <w:sz w:val="16"/>
                <w:szCs w:val="16"/>
              </w:rPr>
              <w:t>4</w:t>
            </w:r>
          </w:p>
        </w:tc>
        <w:tc>
          <w:tcPr>
            <w:tcW w:w="851" w:type="dxa"/>
            <w:tcBorders>
              <w:top w:val="nil"/>
              <w:left w:val="nil"/>
              <w:bottom w:val="single" w:sz="4" w:space="0" w:color="auto"/>
              <w:right w:val="single" w:sz="4" w:space="0" w:color="auto"/>
            </w:tcBorders>
            <w:shd w:val="clear" w:color="auto" w:fill="auto"/>
            <w:vAlign w:val="bottom"/>
          </w:tcPr>
          <w:p w:rsidR="00E14E54" w:rsidRPr="0056571F" w:rsidRDefault="00E14E54" w:rsidP="000E532A">
            <w:pPr>
              <w:jc w:val="right"/>
              <w:rPr>
                <w:color w:val="000000"/>
                <w:sz w:val="16"/>
                <w:szCs w:val="16"/>
              </w:rPr>
            </w:pPr>
            <w:r>
              <w:rPr>
                <w:color w:val="000000"/>
                <w:sz w:val="16"/>
                <w:szCs w:val="16"/>
              </w:rPr>
              <w:t>1</w:t>
            </w:r>
          </w:p>
        </w:tc>
        <w:tc>
          <w:tcPr>
            <w:tcW w:w="1269" w:type="dxa"/>
            <w:tcBorders>
              <w:top w:val="nil"/>
              <w:left w:val="nil"/>
              <w:bottom w:val="single" w:sz="4" w:space="0" w:color="auto"/>
              <w:right w:val="single" w:sz="4" w:space="0" w:color="auto"/>
            </w:tcBorders>
            <w:shd w:val="clear" w:color="auto" w:fill="auto"/>
            <w:vAlign w:val="bottom"/>
          </w:tcPr>
          <w:p w:rsidR="00E14E54" w:rsidRPr="0056571F" w:rsidRDefault="00E14E54" w:rsidP="000E532A">
            <w:pPr>
              <w:jc w:val="right"/>
              <w:rPr>
                <w:color w:val="000000"/>
                <w:sz w:val="16"/>
                <w:szCs w:val="16"/>
              </w:rPr>
            </w:pPr>
            <w:r w:rsidRPr="0056571F">
              <w:rPr>
                <w:color w:val="000000"/>
                <w:sz w:val="16"/>
                <w:szCs w:val="16"/>
              </w:rPr>
              <w:t>0,7</w:t>
            </w:r>
            <w:r>
              <w:rPr>
                <w:color w:val="000000"/>
                <w:sz w:val="16"/>
                <w:szCs w:val="16"/>
              </w:rPr>
              <w:t>5</w:t>
            </w:r>
          </w:p>
        </w:tc>
        <w:tc>
          <w:tcPr>
            <w:tcW w:w="898" w:type="dxa"/>
            <w:tcBorders>
              <w:top w:val="nil"/>
              <w:left w:val="nil"/>
              <w:bottom w:val="single" w:sz="4" w:space="0" w:color="auto"/>
              <w:right w:val="single" w:sz="4" w:space="0" w:color="auto"/>
            </w:tcBorders>
            <w:shd w:val="clear" w:color="auto" w:fill="auto"/>
            <w:vAlign w:val="bottom"/>
          </w:tcPr>
          <w:p w:rsidR="00E14E54" w:rsidRPr="0056571F" w:rsidRDefault="00E14E54" w:rsidP="000E532A">
            <w:pPr>
              <w:rPr>
                <w:color w:val="000000"/>
                <w:sz w:val="16"/>
                <w:szCs w:val="16"/>
              </w:rPr>
            </w:pPr>
            <w:r w:rsidRPr="0056571F">
              <w:rPr>
                <w:color w:val="000000"/>
                <w:sz w:val="16"/>
                <w:szCs w:val="16"/>
              </w:rPr>
              <w:t>имеется</w:t>
            </w:r>
          </w:p>
        </w:tc>
        <w:tc>
          <w:tcPr>
            <w:tcW w:w="965" w:type="dxa"/>
            <w:tcBorders>
              <w:top w:val="nil"/>
              <w:left w:val="nil"/>
              <w:bottom w:val="single" w:sz="4" w:space="0" w:color="auto"/>
              <w:right w:val="single" w:sz="4" w:space="0" w:color="auto"/>
            </w:tcBorders>
            <w:shd w:val="clear" w:color="auto" w:fill="auto"/>
            <w:vAlign w:val="bottom"/>
          </w:tcPr>
          <w:p w:rsidR="00E14E54" w:rsidRPr="0056571F" w:rsidRDefault="00E14E54" w:rsidP="000E532A">
            <w:pPr>
              <w:rPr>
                <w:color w:val="000000"/>
                <w:sz w:val="16"/>
                <w:szCs w:val="16"/>
              </w:rPr>
            </w:pPr>
            <w:r w:rsidRPr="0056571F">
              <w:rPr>
                <w:color w:val="000000"/>
                <w:sz w:val="16"/>
                <w:szCs w:val="16"/>
              </w:rPr>
              <w:t>-</w:t>
            </w:r>
          </w:p>
        </w:tc>
        <w:tc>
          <w:tcPr>
            <w:tcW w:w="411" w:type="dxa"/>
            <w:tcBorders>
              <w:top w:val="nil"/>
              <w:left w:val="nil"/>
              <w:bottom w:val="single" w:sz="4" w:space="0" w:color="auto"/>
              <w:right w:val="single" w:sz="4" w:space="0" w:color="auto"/>
            </w:tcBorders>
            <w:shd w:val="clear" w:color="auto" w:fill="auto"/>
            <w:vAlign w:val="bottom"/>
          </w:tcPr>
          <w:p w:rsidR="00E14E54" w:rsidRPr="0056571F" w:rsidRDefault="00E14E54" w:rsidP="000E532A">
            <w:pPr>
              <w:rPr>
                <w:color w:val="000000"/>
                <w:sz w:val="16"/>
                <w:szCs w:val="16"/>
              </w:rPr>
            </w:pPr>
            <w:r w:rsidRPr="0056571F">
              <w:rPr>
                <w:color w:val="000000"/>
                <w:sz w:val="16"/>
                <w:szCs w:val="16"/>
              </w:rPr>
              <w:t>-</w:t>
            </w:r>
          </w:p>
        </w:tc>
        <w:tc>
          <w:tcPr>
            <w:tcW w:w="1558" w:type="dxa"/>
            <w:tcBorders>
              <w:top w:val="nil"/>
              <w:left w:val="nil"/>
              <w:bottom w:val="single" w:sz="4" w:space="0" w:color="auto"/>
              <w:right w:val="single" w:sz="4" w:space="0" w:color="auto"/>
            </w:tcBorders>
            <w:shd w:val="clear" w:color="auto" w:fill="auto"/>
            <w:vAlign w:val="bottom"/>
          </w:tcPr>
          <w:p w:rsidR="00E14E54" w:rsidRPr="0056571F" w:rsidRDefault="00E14E54" w:rsidP="000E532A">
            <w:pPr>
              <w:rPr>
                <w:color w:val="000000"/>
                <w:sz w:val="16"/>
                <w:szCs w:val="16"/>
              </w:rPr>
            </w:pPr>
            <w:r w:rsidRPr="0056571F">
              <w:rPr>
                <w:color w:val="000000"/>
                <w:sz w:val="16"/>
                <w:szCs w:val="16"/>
              </w:rPr>
              <w:t>действующая</w:t>
            </w:r>
          </w:p>
        </w:tc>
        <w:tc>
          <w:tcPr>
            <w:tcW w:w="1419" w:type="dxa"/>
            <w:tcBorders>
              <w:top w:val="nil"/>
              <w:left w:val="nil"/>
              <w:bottom w:val="single" w:sz="4" w:space="0" w:color="auto"/>
              <w:right w:val="single" w:sz="4" w:space="0" w:color="auto"/>
            </w:tcBorders>
            <w:shd w:val="clear" w:color="auto" w:fill="auto"/>
            <w:vAlign w:val="bottom"/>
          </w:tcPr>
          <w:p w:rsidR="00E14E54" w:rsidRDefault="00E14E54" w:rsidP="000E532A">
            <w:pPr>
              <w:rPr>
                <w:color w:val="000000"/>
                <w:sz w:val="16"/>
                <w:szCs w:val="16"/>
              </w:rPr>
            </w:pPr>
            <w:r w:rsidRPr="0056571F">
              <w:rPr>
                <w:color w:val="000000"/>
                <w:sz w:val="16"/>
                <w:szCs w:val="16"/>
              </w:rPr>
              <w:t xml:space="preserve">Администрация г.п. Агириш, ОГРН 1058600317962, адрес: 628245, Ханты-Мансийский автономный округ - Югра Советский район, г.п.Агириш, </w:t>
            </w:r>
            <w:proofErr w:type="spellStart"/>
            <w:r w:rsidRPr="0056571F">
              <w:rPr>
                <w:color w:val="000000"/>
                <w:sz w:val="16"/>
                <w:szCs w:val="16"/>
              </w:rPr>
              <w:t>у</w:t>
            </w:r>
            <w:proofErr w:type="gramStart"/>
            <w:r w:rsidRPr="0056571F">
              <w:rPr>
                <w:color w:val="000000"/>
                <w:sz w:val="16"/>
                <w:szCs w:val="16"/>
              </w:rPr>
              <w:t>.В</w:t>
            </w:r>
            <w:proofErr w:type="gramEnd"/>
            <w:r w:rsidRPr="0056571F">
              <w:rPr>
                <w:color w:val="000000"/>
                <w:sz w:val="16"/>
                <w:szCs w:val="16"/>
              </w:rPr>
              <w:t>инницкая</w:t>
            </w:r>
            <w:proofErr w:type="spellEnd"/>
            <w:r w:rsidRPr="0056571F">
              <w:rPr>
                <w:color w:val="000000"/>
                <w:sz w:val="16"/>
                <w:szCs w:val="16"/>
              </w:rPr>
              <w:t>, 16</w:t>
            </w:r>
          </w:p>
        </w:tc>
        <w:tc>
          <w:tcPr>
            <w:tcW w:w="1985" w:type="dxa"/>
            <w:tcBorders>
              <w:top w:val="nil"/>
              <w:left w:val="nil"/>
              <w:bottom w:val="single" w:sz="4" w:space="0" w:color="auto"/>
              <w:right w:val="single" w:sz="8" w:space="0" w:color="auto"/>
            </w:tcBorders>
            <w:shd w:val="clear" w:color="auto" w:fill="auto"/>
            <w:vAlign w:val="bottom"/>
          </w:tcPr>
          <w:p w:rsidR="00E14E54" w:rsidRDefault="00E14E54" w:rsidP="000E532A">
            <w:pPr>
              <w:rPr>
                <w:color w:val="000000"/>
                <w:sz w:val="16"/>
                <w:szCs w:val="16"/>
              </w:rPr>
            </w:pPr>
            <w:r w:rsidRPr="005A1B49">
              <w:rPr>
                <w:color w:val="000000"/>
                <w:sz w:val="16"/>
                <w:szCs w:val="16"/>
              </w:rPr>
              <w:t>628245, Ханты-Мансийский автономный ок</w:t>
            </w:r>
            <w:r>
              <w:rPr>
                <w:color w:val="000000"/>
                <w:sz w:val="16"/>
                <w:szCs w:val="16"/>
              </w:rPr>
              <w:t>руг - Югра, Советский район, «Советская детская школа искусств</w:t>
            </w:r>
          </w:p>
          <w:p w:rsidR="00E14E54" w:rsidRDefault="00E14E54" w:rsidP="000E532A">
            <w:pPr>
              <w:rPr>
                <w:color w:val="000000"/>
                <w:sz w:val="16"/>
                <w:szCs w:val="16"/>
              </w:rPr>
            </w:pPr>
            <w:r w:rsidRPr="005A1B49">
              <w:rPr>
                <w:color w:val="000000"/>
                <w:sz w:val="16"/>
                <w:szCs w:val="16"/>
              </w:rPr>
              <w:t>г. п. Агириш, ул. Дзержинского 16</w:t>
            </w:r>
          </w:p>
        </w:tc>
      </w:tr>
      <w:tr w:rsidR="00E14E54" w:rsidRPr="0056571F" w:rsidTr="000E532A">
        <w:trPr>
          <w:trHeight w:val="1200"/>
        </w:trPr>
        <w:tc>
          <w:tcPr>
            <w:tcW w:w="391" w:type="dxa"/>
            <w:tcBorders>
              <w:top w:val="nil"/>
              <w:left w:val="single" w:sz="4" w:space="0" w:color="auto"/>
              <w:bottom w:val="single" w:sz="4" w:space="0" w:color="auto"/>
              <w:right w:val="single" w:sz="4" w:space="0" w:color="auto"/>
            </w:tcBorders>
            <w:shd w:val="clear" w:color="auto" w:fill="auto"/>
            <w:vAlign w:val="center"/>
          </w:tcPr>
          <w:p w:rsidR="00E14E54" w:rsidRPr="0056571F" w:rsidRDefault="00E14E54" w:rsidP="000E532A">
            <w:pPr>
              <w:jc w:val="center"/>
              <w:rPr>
                <w:color w:val="000000"/>
                <w:sz w:val="16"/>
                <w:szCs w:val="16"/>
              </w:rPr>
            </w:pPr>
            <w:r>
              <w:rPr>
                <w:color w:val="000000"/>
                <w:sz w:val="16"/>
                <w:szCs w:val="16"/>
              </w:rPr>
              <w:t>28</w:t>
            </w:r>
          </w:p>
        </w:tc>
        <w:tc>
          <w:tcPr>
            <w:tcW w:w="1114" w:type="dxa"/>
            <w:tcBorders>
              <w:top w:val="nil"/>
              <w:left w:val="nil"/>
              <w:bottom w:val="single" w:sz="4" w:space="0" w:color="auto"/>
              <w:right w:val="single" w:sz="4" w:space="0" w:color="auto"/>
            </w:tcBorders>
            <w:shd w:val="clear" w:color="000000" w:fill="FFFFFF"/>
            <w:vAlign w:val="bottom"/>
          </w:tcPr>
          <w:p w:rsidR="00E14E54" w:rsidRPr="0056571F" w:rsidRDefault="00E14E54" w:rsidP="000E532A">
            <w:pPr>
              <w:rPr>
                <w:color w:val="000000"/>
                <w:sz w:val="16"/>
                <w:szCs w:val="16"/>
              </w:rPr>
            </w:pPr>
            <w:r w:rsidRPr="0056571F">
              <w:rPr>
                <w:color w:val="000000"/>
                <w:sz w:val="16"/>
                <w:szCs w:val="16"/>
              </w:rPr>
              <w:t>Советский район</w:t>
            </w:r>
          </w:p>
        </w:tc>
        <w:tc>
          <w:tcPr>
            <w:tcW w:w="898" w:type="dxa"/>
            <w:tcBorders>
              <w:top w:val="nil"/>
              <w:left w:val="nil"/>
              <w:bottom w:val="single" w:sz="4" w:space="0" w:color="auto"/>
              <w:right w:val="single" w:sz="4" w:space="0" w:color="auto"/>
            </w:tcBorders>
            <w:shd w:val="clear" w:color="000000" w:fill="FFFFFF"/>
            <w:vAlign w:val="bottom"/>
          </w:tcPr>
          <w:p w:rsidR="00E14E54" w:rsidRPr="0056571F" w:rsidRDefault="00E14E54" w:rsidP="000E532A">
            <w:pPr>
              <w:rPr>
                <w:color w:val="000000"/>
                <w:sz w:val="16"/>
                <w:szCs w:val="16"/>
              </w:rPr>
            </w:pPr>
            <w:r w:rsidRPr="0056571F">
              <w:rPr>
                <w:color w:val="000000"/>
                <w:sz w:val="16"/>
                <w:szCs w:val="16"/>
              </w:rPr>
              <w:t>Агириш</w:t>
            </w:r>
          </w:p>
        </w:tc>
        <w:tc>
          <w:tcPr>
            <w:tcW w:w="1298" w:type="dxa"/>
            <w:tcBorders>
              <w:top w:val="nil"/>
              <w:left w:val="nil"/>
              <w:bottom w:val="single" w:sz="4" w:space="0" w:color="auto"/>
              <w:right w:val="single" w:sz="4" w:space="0" w:color="auto"/>
            </w:tcBorders>
            <w:shd w:val="clear" w:color="000000" w:fill="FFFFFF"/>
            <w:vAlign w:val="bottom"/>
          </w:tcPr>
          <w:p w:rsidR="00E14E54" w:rsidRPr="0056571F" w:rsidRDefault="00E14E54" w:rsidP="000E532A">
            <w:pPr>
              <w:rPr>
                <w:color w:val="000000"/>
                <w:sz w:val="16"/>
                <w:szCs w:val="16"/>
              </w:rPr>
            </w:pPr>
            <w:proofErr w:type="spellStart"/>
            <w:r w:rsidRPr="0056571F">
              <w:rPr>
                <w:color w:val="000000"/>
                <w:sz w:val="16"/>
                <w:szCs w:val="16"/>
              </w:rPr>
              <w:t>ул</w:t>
            </w:r>
            <w:proofErr w:type="gramStart"/>
            <w:r w:rsidRPr="0056571F">
              <w:rPr>
                <w:color w:val="000000"/>
                <w:sz w:val="16"/>
                <w:szCs w:val="16"/>
              </w:rPr>
              <w:t>.Д</w:t>
            </w:r>
            <w:proofErr w:type="gramEnd"/>
            <w:r w:rsidRPr="0056571F">
              <w:rPr>
                <w:color w:val="000000"/>
                <w:sz w:val="16"/>
                <w:szCs w:val="16"/>
              </w:rPr>
              <w:t>зержинского</w:t>
            </w:r>
            <w:proofErr w:type="spellEnd"/>
            <w:r w:rsidRPr="0056571F">
              <w:rPr>
                <w:color w:val="000000"/>
                <w:sz w:val="16"/>
                <w:szCs w:val="16"/>
              </w:rPr>
              <w:t xml:space="preserve"> 21</w:t>
            </w:r>
          </w:p>
        </w:tc>
        <w:tc>
          <w:tcPr>
            <w:tcW w:w="992" w:type="dxa"/>
            <w:gridSpan w:val="2"/>
            <w:tcBorders>
              <w:top w:val="nil"/>
              <w:left w:val="nil"/>
              <w:bottom w:val="single" w:sz="4" w:space="0" w:color="auto"/>
              <w:right w:val="single" w:sz="4" w:space="0" w:color="auto"/>
            </w:tcBorders>
            <w:shd w:val="clear" w:color="000000" w:fill="FFFFFF"/>
            <w:vAlign w:val="bottom"/>
          </w:tcPr>
          <w:p w:rsidR="00E14E54" w:rsidRPr="0056571F" w:rsidRDefault="00E14E54" w:rsidP="000E532A">
            <w:pPr>
              <w:rPr>
                <w:color w:val="000000"/>
                <w:sz w:val="16"/>
                <w:szCs w:val="16"/>
              </w:rPr>
            </w:pPr>
            <w:r>
              <w:rPr>
                <w:color w:val="000000"/>
                <w:sz w:val="16"/>
                <w:szCs w:val="16"/>
              </w:rPr>
              <w:t>61.92733</w:t>
            </w:r>
          </w:p>
        </w:tc>
        <w:tc>
          <w:tcPr>
            <w:tcW w:w="992" w:type="dxa"/>
            <w:tcBorders>
              <w:top w:val="nil"/>
              <w:left w:val="nil"/>
              <w:bottom w:val="single" w:sz="4" w:space="0" w:color="auto"/>
              <w:right w:val="single" w:sz="4" w:space="0" w:color="auto"/>
            </w:tcBorders>
            <w:shd w:val="clear" w:color="000000" w:fill="FFFFFF"/>
            <w:vAlign w:val="bottom"/>
          </w:tcPr>
          <w:p w:rsidR="00E14E54" w:rsidRPr="0056571F" w:rsidRDefault="00E14E54" w:rsidP="000E532A">
            <w:pPr>
              <w:rPr>
                <w:color w:val="000000"/>
                <w:sz w:val="16"/>
                <w:szCs w:val="16"/>
              </w:rPr>
            </w:pPr>
            <w:r>
              <w:rPr>
                <w:color w:val="000000"/>
                <w:sz w:val="16"/>
                <w:szCs w:val="16"/>
              </w:rPr>
              <w:t>63.00979</w:t>
            </w:r>
          </w:p>
        </w:tc>
        <w:tc>
          <w:tcPr>
            <w:tcW w:w="709" w:type="dxa"/>
            <w:tcBorders>
              <w:top w:val="nil"/>
              <w:left w:val="nil"/>
              <w:bottom w:val="single" w:sz="4" w:space="0" w:color="auto"/>
              <w:right w:val="single" w:sz="4" w:space="0" w:color="auto"/>
            </w:tcBorders>
            <w:shd w:val="clear" w:color="000000" w:fill="FFFFFF"/>
            <w:vAlign w:val="bottom"/>
          </w:tcPr>
          <w:p w:rsidR="00E14E54" w:rsidRPr="0056571F" w:rsidRDefault="00E14E54" w:rsidP="000E532A">
            <w:pPr>
              <w:rPr>
                <w:color w:val="000000"/>
                <w:sz w:val="16"/>
                <w:szCs w:val="16"/>
              </w:rPr>
            </w:pPr>
            <w:proofErr w:type="gramStart"/>
            <w:r w:rsidRPr="0056571F">
              <w:rPr>
                <w:color w:val="000000"/>
                <w:sz w:val="16"/>
                <w:szCs w:val="16"/>
              </w:rPr>
              <w:t>ж/б</w:t>
            </w:r>
            <w:proofErr w:type="gramEnd"/>
            <w:r w:rsidRPr="0056571F">
              <w:rPr>
                <w:color w:val="000000"/>
                <w:sz w:val="16"/>
                <w:szCs w:val="16"/>
              </w:rPr>
              <w:t xml:space="preserve"> плита</w:t>
            </w:r>
          </w:p>
        </w:tc>
        <w:tc>
          <w:tcPr>
            <w:tcW w:w="567" w:type="dxa"/>
            <w:tcBorders>
              <w:top w:val="nil"/>
              <w:left w:val="nil"/>
              <w:bottom w:val="single" w:sz="4" w:space="0" w:color="auto"/>
              <w:right w:val="single" w:sz="4" w:space="0" w:color="auto"/>
            </w:tcBorders>
            <w:shd w:val="clear" w:color="000000" w:fill="FFFFFF"/>
            <w:vAlign w:val="bottom"/>
          </w:tcPr>
          <w:p w:rsidR="00E14E54" w:rsidRPr="0056571F" w:rsidRDefault="00E14E54" w:rsidP="000E532A">
            <w:pPr>
              <w:jc w:val="right"/>
              <w:rPr>
                <w:color w:val="000000"/>
                <w:sz w:val="16"/>
                <w:szCs w:val="16"/>
              </w:rPr>
            </w:pPr>
            <w:r w:rsidRPr="0056571F">
              <w:rPr>
                <w:color w:val="000000"/>
                <w:sz w:val="16"/>
                <w:szCs w:val="16"/>
              </w:rPr>
              <w:t>6</w:t>
            </w:r>
          </w:p>
        </w:tc>
        <w:tc>
          <w:tcPr>
            <w:tcW w:w="851" w:type="dxa"/>
            <w:tcBorders>
              <w:top w:val="nil"/>
              <w:left w:val="nil"/>
              <w:bottom w:val="single" w:sz="4" w:space="0" w:color="auto"/>
              <w:right w:val="single" w:sz="4" w:space="0" w:color="auto"/>
            </w:tcBorders>
            <w:shd w:val="clear" w:color="000000" w:fill="FFFFFF"/>
            <w:vAlign w:val="bottom"/>
          </w:tcPr>
          <w:p w:rsidR="00E14E54" w:rsidRPr="0056571F" w:rsidRDefault="00E14E54" w:rsidP="000E532A">
            <w:pPr>
              <w:jc w:val="right"/>
              <w:rPr>
                <w:color w:val="000000"/>
                <w:sz w:val="16"/>
                <w:szCs w:val="16"/>
              </w:rPr>
            </w:pPr>
            <w:r w:rsidRPr="0056571F">
              <w:rPr>
                <w:color w:val="000000"/>
                <w:sz w:val="16"/>
                <w:szCs w:val="16"/>
              </w:rPr>
              <w:t>1</w:t>
            </w:r>
          </w:p>
        </w:tc>
        <w:tc>
          <w:tcPr>
            <w:tcW w:w="1269" w:type="dxa"/>
            <w:tcBorders>
              <w:top w:val="nil"/>
              <w:left w:val="nil"/>
              <w:bottom w:val="single" w:sz="4" w:space="0" w:color="auto"/>
              <w:right w:val="single" w:sz="4" w:space="0" w:color="auto"/>
            </w:tcBorders>
            <w:shd w:val="clear" w:color="000000" w:fill="FFFFFF"/>
            <w:vAlign w:val="bottom"/>
          </w:tcPr>
          <w:p w:rsidR="00E14E54" w:rsidRPr="0056571F" w:rsidRDefault="00E14E54" w:rsidP="000E532A">
            <w:pPr>
              <w:jc w:val="right"/>
              <w:rPr>
                <w:color w:val="000000"/>
                <w:sz w:val="16"/>
                <w:szCs w:val="16"/>
              </w:rPr>
            </w:pPr>
            <w:r w:rsidRPr="0056571F">
              <w:rPr>
                <w:color w:val="000000"/>
                <w:sz w:val="16"/>
                <w:szCs w:val="16"/>
              </w:rPr>
              <w:t>0,7</w:t>
            </w:r>
            <w:r>
              <w:rPr>
                <w:color w:val="000000"/>
                <w:sz w:val="16"/>
                <w:szCs w:val="16"/>
              </w:rPr>
              <w:t>5</w:t>
            </w:r>
          </w:p>
        </w:tc>
        <w:tc>
          <w:tcPr>
            <w:tcW w:w="898" w:type="dxa"/>
            <w:tcBorders>
              <w:top w:val="nil"/>
              <w:left w:val="nil"/>
              <w:bottom w:val="single" w:sz="4" w:space="0" w:color="auto"/>
              <w:right w:val="single" w:sz="4" w:space="0" w:color="auto"/>
            </w:tcBorders>
            <w:shd w:val="clear" w:color="000000" w:fill="FFFFFF"/>
            <w:vAlign w:val="bottom"/>
          </w:tcPr>
          <w:p w:rsidR="00E14E54" w:rsidRPr="0056571F" w:rsidRDefault="00E14E54" w:rsidP="000E532A">
            <w:pPr>
              <w:rPr>
                <w:color w:val="000000"/>
                <w:sz w:val="16"/>
                <w:szCs w:val="16"/>
              </w:rPr>
            </w:pPr>
            <w:r w:rsidRPr="0056571F">
              <w:rPr>
                <w:color w:val="000000"/>
                <w:sz w:val="16"/>
                <w:szCs w:val="16"/>
              </w:rPr>
              <w:t>отсутствует</w:t>
            </w:r>
          </w:p>
        </w:tc>
        <w:tc>
          <w:tcPr>
            <w:tcW w:w="965" w:type="dxa"/>
            <w:tcBorders>
              <w:top w:val="nil"/>
              <w:left w:val="nil"/>
              <w:bottom w:val="single" w:sz="4" w:space="0" w:color="auto"/>
              <w:right w:val="single" w:sz="4" w:space="0" w:color="auto"/>
            </w:tcBorders>
            <w:shd w:val="clear" w:color="000000" w:fill="FFFFFF"/>
            <w:vAlign w:val="bottom"/>
          </w:tcPr>
          <w:p w:rsidR="00E14E54" w:rsidRPr="0056571F" w:rsidRDefault="00E14E54" w:rsidP="000E532A">
            <w:pPr>
              <w:rPr>
                <w:color w:val="000000"/>
                <w:sz w:val="16"/>
                <w:szCs w:val="16"/>
              </w:rPr>
            </w:pPr>
            <w:r w:rsidRPr="0056571F">
              <w:rPr>
                <w:color w:val="000000"/>
                <w:sz w:val="16"/>
                <w:szCs w:val="16"/>
              </w:rPr>
              <w:t>-</w:t>
            </w:r>
          </w:p>
        </w:tc>
        <w:tc>
          <w:tcPr>
            <w:tcW w:w="411" w:type="dxa"/>
            <w:tcBorders>
              <w:top w:val="nil"/>
              <w:left w:val="nil"/>
              <w:bottom w:val="single" w:sz="4" w:space="0" w:color="auto"/>
              <w:right w:val="single" w:sz="4" w:space="0" w:color="auto"/>
            </w:tcBorders>
            <w:shd w:val="clear" w:color="000000" w:fill="FFFFFF"/>
            <w:vAlign w:val="bottom"/>
          </w:tcPr>
          <w:p w:rsidR="00E14E54" w:rsidRPr="0056571F" w:rsidRDefault="00E14E54" w:rsidP="000E532A">
            <w:pPr>
              <w:rPr>
                <w:color w:val="000000"/>
                <w:sz w:val="16"/>
                <w:szCs w:val="16"/>
              </w:rPr>
            </w:pPr>
            <w:r w:rsidRPr="0056571F">
              <w:rPr>
                <w:color w:val="000000"/>
                <w:sz w:val="16"/>
                <w:szCs w:val="16"/>
              </w:rPr>
              <w:t>-</w:t>
            </w:r>
          </w:p>
        </w:tc>
        <w:tc>
          <w:tcPr>
            <w:tcW w:w="1558" w:type="dxa"/>
            <w:tcBorders>
              <w:top w:val="nil"/>
              <w:left w:val="nil"/>
              <w:bottom w:val="single" w:sz="4" w:space="0" w:color="auto"/>
              <w:right w:val="single" w:sz="4" w:space="0" w:color="auto"/>
            </w:tcBorders>
            <w:shd w:val="clear" w:color="000000" w:fill="FFFFFF"/>
            <w:vAlign w:val="bottom"/>
          </w:tcPr>
          <w:p w:rsidR="00E14E54" w:rsidRPr="0056571F" w:rsidRDefault="00E14E54" w:rsidP="000E532A">
            <w:pPr>
              <w:rPr>
                <w:color w:val="000000"/>
                <w:sz w:val="16"/>
                <w:szCs w:val="16"/>
              </w:rPr>
            </w:pPr>
            <w:r w:rsidRPr="0056571F">
              <w:rPr>
                <w:color w:val="000000"/>
                <w:sz w:val="16"/>
                <w:szCs w:val="16"/>
              </w:rPr>
              <w:t>действующая</w:t>
            </w:r>
          </w:p>
        </w:tc>
        <w:tc>
          <w:tcPr>
            <w:tcW w:w="1419" w:type="dxa"/>
            <w:tcBorders>
              <w:top w:val="nil"/>
              <w:left w:val="nil"/>
              <w:bottom w:val="single" w:sz="4" w:space="0" w:color="auto"/>
              <w:right w:val="single" w:sz="4" w:space="0" w:color="auto"/>
            </w:tcBorders>
            <w:shd w:val="clear" w:color="000000" w:fill="FFFFFF"/>
            <w:vAlign w:val="bottom"/>
          </w:tcPr>
          <w:p w:rsidR="00E14E54" w:rsidRPr="0056571F" w:rsidRDefault="00E14E54" w:rsidP="000E532A">
            <w:pPr>
              <w:rPr>
                <w:color w:val="000000"/>
                <w:sz w:val="16"/>
                <w:szCs w:val="16"/>
              </w:rPr>
            </w:pPr>
            <w:r>
              <w:rPr>
                <w:color w:val="000000"/>
                <w:sz w:val="16"/>
                <w:szCs w:val="16"/>
              </w:rPr>
              <w:t>Автономное учреждение Х</w:t>
            </w:r>
            <w:r w:rsidRPr="0056571F">
              <w:rPr>
                <w:color w:val="000000"/>
                <w:sz w:val="16"/>
                <w:szCs w:val="16"/>
              </w:rPr>
              <w:t>анты-Мансийского автономного округа-Югры "Советская районная больница" ОГРН 1028601844303 г</w:t>
            </w:r>
            <w:proofErr w:type="gramStart"/>
            <w:r>
              <w:rPr>
                <w:color w:val="000000"/>
                <w:sz w:val="16"/>
                <w:szCs w:val="16"/>
              </w:rPr>
              <w:t xml:space="preserve"> </w:t>
            </w:r>
            <w:r w:rsidRPr="0056571F">
              <w:rPr>
                <w:color w:val="000000"/>
                <w:sz w:val="16"/>
                <w:szCs w:val="16"/>
              </w:rPr>
              <w:lastRenderedPageBreak/>
              <w:t>.</w:t>
            </w:r>
            <w:proofErr w:type="gramEnd"/>
            <w:r w:rsidRPr="0056571F">
              <w:rPr>
                <w:color w:val="000000"/>
                <w:sz w:val="16"/>
                <w:szCs w:val="16"/>
              </w:rPr>
              <w:t>Советский</w:t>
            </w:r>
            <w:r>
              <w:rPr>
                <w:color w:val="000000"/>
                <w:sz w:val="16"/>
                <w:szCs w:val="16"/>
              </w:rPr>
              <w:t xml:space="preserve"> </w:t>
            </w:r>
            <w:r w:rsidRPr="0056571F">
              <w:rPr>
                <w:color w:val="000000"/>
                <w:sz w:val="16"/>
                <w:szCs w:val="16"/>
              </w:rPr>
              <w:t xml:space="preserve"> ул.</w:t>
            </w:r>
            <w:r>
              <w:rPr>
                <w:color w:val="000000"/>
                <w:sz w:val="16"/>
                <w:szCs w:val="16"/>
              </w:rPr>
              <w:t xml:space="preserve"> </w:t>
            </w:r>
            <w:r w:rsidRPr="0056571F">
              <w:rPr>
                <w:color w:val="000000"/>
                <w:sz w:val="16"/>
                <w:szCs w:val="16"/>
              </w:rPr>
              <w:t>Киевская д.33</w:t>
            </w:r>
          </w:p>
        </w:tc>
        <w:tc>
          <w:tcPr>
            <w:tcW w:w="1985" w:type="dxa"/>
            <w:tcBorders>
              <w:top w:val="nil"/>
              <w:left w:val="nil"/>
              <w:bottom w:val="single" w:sz="4" w:space="0" w:color="auto"/>
              <w:right w:val="single" w:sz="8" w:space="0" w:color="auto"/>
            </w:tcBorders>
            <w:shd w:val="clear" w:color="000000" w:fill="FFFFFF"/>
            <w:vAlign w:val="bottom"/>
          </w:tcPr>
          <w:p w:rsidR="00E14E54" w:rsidRPr="0056571F" w:rsidRDefault="00E14E54" w:rsidP="000E532A">
            <w:pPr>
              <w:rPr>
                <w:color w:val="000000"/>
                <w:sz w:val="16"/>
                <w:szCs w:val="16"/>
              </w:rPr>
            </w:pPr>
            <w:r w:rsidRPr="0056571F">
              <w:rPr>
                <w:color w:val="000000"/>
                <w:sz w:val="16"/>
                <w:szCs w:val="16"/>
              </w:rPr>
              <w:lastRenderedPageBreak/>
              <w:t>Автономное учреждение Ханты-Мансийского автономного округа-Югры "Советская районная больница" ОГРН 1028601844303 Амбулатория г.п</w:t>
            </w:r>
            <w:proofErr w:type="gramStart"/>
            <w:r>
              <w:rPr>
                <w:color w:val="000000"/>
                <w:sz w:val="16"/>
                <w:szCs w:val="16"/>
              </w:rPr>
              <w:t xml:space="preserve"> </w:t>
            </w:r>
            <w:r w:rsidRPr="0056571F">
              <w:rPr>
                <w:color w:val="000000"/>
                <w:sz w:val="16"/>
                <w:szCs w:val="16"/>
              </w:rPr>
              <w:t>.</w:t>
            </w:r>
            <w:proofErr w:type="gramEnd"/>
            <w:r w:rsidRPr="0056571F">
              <w:rPr>
                <w:color w:val="000000"/>
                <w:sz w:val="16"/>
                <w:szCs w:val="16"/>
              </w:rPr>
              <w:t xml:space="preserve">Агириш </w:t>
            </w:r>
            <w:proofErr w:type="spellStart"/>
            <w:r w:rsidRPr="0056571F">
              <w:rPr>
                <w:color w:val="000000"/>
                <w:sz w:val="16"/>
                <w:szCs w:val="16"/>
              </w:rPr>
              <w:t>ул</w:t>
            </w:r>
            <w:proofErr w:type="spellEnd"/>
            <w:r>
              <w:rPr>
                <w:color w:val="000000"/>
                <w:sz w:val="16"/>
                <w:szCs w:val="16"/>
              </w:rPr>
              <w:t xml:space="preserve"> </w:t>
            </w:r>
            <w:r w:rsidRPr="0056571F">
              <w:rPr>
                <w:color w:val="000000"/>
                <w:sz w:val="16"/>
                <w:szCs w:val="16"/>
              </w:rPr>
              <w:t xml:space="preserve">.Дзержинского </w:t>
            </w:r>
            <w:proofErr w:type="spellStart"/>
            <w:r w:rsidRPr="0056571F">
              <w:rPr>
                <w:color w:val="000000"/>
                <w:sz w:val="16"/>
                <w:szCs w:val="16"/>
              </w:rPr>
              <w:t>д.21</w:t>
            </w:r>
            <w:proofErr w:type="spellEnd"/>
          </w:p>
        </w:tc>
      </w:tr>
      <w:tr w:rsidR="00E14E54" w:rsidRPr="0056571F" w:rsidTr="000E532A">
        <w:trPr>
          <w:trHeight w:val="120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E14E54" w:rsidRPr="0056571F" w:rsidRDefault="00E14E54" w:rsidP="000E532A">
            <w:pPr>
              <w:jc w:val="center"/>
              <w:rPr>
                <w:color w:val="000000"/>
                <w:sz w:val="16"/>
                <w:szCs w:val="16"/>
              </w:rPr>
            </w:pPr>
            <w:r>
              <w:rPr>
                <w:color w:val="000000"/>
                <w:sz w:val="16"/>
                <w:szCs w:val="16"/>
              </w:rPr>
              <w:lastRenderedPageBreak/>
              <w:t>29</w:t>
            </w:r>
          </w:p>
        </w:tc>
        <w:tc>
          <w:tcPr>
            <w:tcW w:w="1114"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Советский район</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Агириш</w:t>
            </w:r>
          </w:p>
        </w:tc>
        <w:tc>
          <w:tcPr>
            <w:tcW w:w="12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ул.Винницкая 14</w:t>
            </w:r>
          </w:p>
        </w:tc>
        <w:tc>
          <w:tcPr>
            <w:tcW w:w="992" w:type="dxa"/>
            <w:gridSpan w:val="2"/>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61.92881</w:t>
            </w:r>
          </w:p>
        </w:tc>
        <w:tc>
          <w:tcPr>
            <w:tcW w:w="992"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63.01429</w:t>
            </w:r>
          </w:p>
        </w:tc>
        <w:tc>
          <w:tcPr>
            <w:tcW w:w="70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бетон</w:t>
            </w:r>
          </w:p>
        </w:tc>
        <w:tc>
          <w:tcPr>
            <w:tcW w:w="567"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12</w:t>
            </w:r>
          </w:p>
        </w:tc>
        <w:tc>
          <w:tcPr>
            <w:tcW w:w="85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1</w:t>
            </w:r>
          </w:p>
        </w:tc>
        <w:tc>
          <w:tcPr>
            <w:tcW w:w="126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0,7</w:t>
            </w:r>
            <w:r>
              <w:rPr>
                <w:color w:val="000000"/>
                <w:sz w:val="16"/>
                <w:szCs w:val="16"/>
              </w:rPr>
              <w:t>5</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имеется</w:t>
            </w:r>
          </w:p>
        </w:tc>
        <w:tc>
          <w:tcPr>
            <w:tcW w:w="965"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41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155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действующая</w:t>
            </w:r>
          </w:p>
        </w:tc>
        <w:tc>
          <w:tcPr>
            <w:tcW w:w="1419" w:type="dxa"/>
            <w:tcBorders>
              <w:top w:val="nil"/>
              <w:left w:val="nil"/>
              <w:bottom w:val="single" w:sz="4" w:space="0" w:color="auto"/>
              <w:right w:val="single" w:sz="4" w:space="0" w:color="auto"/>
            </w:tcBorders>
            <w:shd w:val="clear" w:color="auto" w:fill="auto"/>
            <w:vAlign w:val="bottom"/>
            <w:hideMark/>
          </w:tcPr>
          <w:p w:rsidR="00E14E54" w:rsidRDefault="00E14E54" w:rsidP="000E532A">
            <w:pPr>
              <w:rPr>
                <w:color w:val="000000"/>
                <w:sz w:val="16"/>
                <w:szCs w:val="16"/>
              </w:rPr>
            </w:pPr>
            <w:proofErr w:type="spellStart"/>
            <w:r>
              <w:rPr>
                <w:color w:val="000000"/>
                <w:sz w:val="16"/>
                <w:szCs w:val="16"/>
              </w:rPr>
              <w:t>628245,Казенное</w:t>
            </w:r>
            <w:proofErr w:type="spellEnd"/>
            <w:r>
              <w:rPr>
                <w:color w:val="000000"/>
                <w:sz w:val="16"/>
                <w:szCs w:val="16"/>
              </w:rPr>
              <w:t xml:space="preserve"> </w:t>
            </w:r>
            <w:proofErr w:type="spellStart"/>
            <w:r>
              <w:rPr>
                <w:color w:val="000000"/>
                <w:sz w:val="16"/>
                <w:szCs w:val="16"/>
              </w:rPr>
              <w:t>учреждениеХанты</w:t>
            </w:r>
            <w:proofErr w:type="spellEnd"/>
            <w:r>
              <w:rPr>
                <w:color w:val="000000"/>
                <w:sz w:val="16"/>
                <w:szCs w:val="16"/>
              </w:rPr>
              <w:t xml:space="preserve"> – Мансийского округа – Югры «Няксимвольский  лесхоз »ОГРН </w:t>
            </w:r>
            <w:proofErr w:type="spellStart"/>
            <w:r>
              <w:rPr>
                <w:color w:val="000000"/>
                <w:sz w:val="16"/>
                <w:szCs w:val="16"/>
              </w:rPr>
              <w:t>1108622001190628245Ханты</w:t>
            </w:r>
            <w:proofErr w:type="spellEnd"/>
            <w:r>
              <w:rPr>
                <w:color w:val="000000"/>
                <w:sz w:val="16"/>
                <w:szCs w:val="16"/>
              </w:rPr>
              <w:t xml:space="preserve"> Мансийский автономный окру</w:t>
            </w:r>
            <w:proofErr w:type="gramStart"/>
            <w:r>
              <w:rPr>
                <w:color w:val="000000"/>
                <w:sz w:val="16"/>
                <w:szCs w:val="16"/>
              </w:rPr>
              <w:t>г-</w:t>
            </w:r>
            <w:proofErr w:type="gramEnd"/>
            <w:r>
              <w:rPr>
                <w:color w:val="000000"/>
                <w:sz w:val="16"/>
                <w:szCs w:val="16"/>
              </w:rPr>
              <w:t xml:space="preserve"> Югра, Советский район, г.п. Агириш, ул. Винницкая</w:t>
            </w:r>
          </w:p>
          <w:p w:rsidR="00E14E54" w:rsidRPr="0056571F" w:rsidRDefault="00E14E54" w:rsidP="000E532A">
            <w:pPr>
              <w:rPr>
                <w:color w:val="000000"/>
                <w:sz w:val="16"/>
                <w:szCs w:val="16"/>
              </w:rPr>
            </w:pPr>
            <w:r>
              <w:rPr>
                <w:color w:val="000000"/>
                <w:sz w:val="16"/>
                <w:szCs w:val="16"/>
              </w:rPr>
              <w:t>14</w:t>
            </w:r>
          </w:p>
        </w:tc>
        <w:tc>
          <w:tcPr>
            <w:tcW w:w="1985" w:type="dxa"/>
            <w:tcBorders>
              <w:top w:val="nil"/>
              <w:left w:val="nil"/>
              <w:bottom w:val="single" w:sz="4" w:space="0" w:color="auto"/>
              <w:right w:val="single" w:sz="8"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628245, Казенное учреждение Ханты-Мансийского автономного округа - Югры "Няксимвольский лесхоз", ОГРН 1108622001190, адрес: 628245, Ханты-Мансийский автономный округ - Югра Советский район, г.</w:t>
            </w:r>
            <w:r>
              <w:rPr>
                <w:color w:val="000000"/>
                <w:sz w:val="16"/>
                <w:szCs w:val="16"/>
              </w:rPr>
              <w:t xml:space="preserve"> </w:t>
            </w:r>
            <w:r w:rsidRPr="0056571F">
              <w:rPr>
                <w:color w:val="000000"/>
                <w:sz w:val="16"/>
                <w:szCs w:val="16"/>
              </w:rPr>
              <w:t>п.</w:t>
            </w:r>
            <w:r>
              <w:rPr>
                <w:color w:val="000000"/>
                <w:sz w:val="16"/>
                <w:szCs w:val="16"/>
              </w:rPr>
              <w:t xml:space="preserve"> </w:t>
            </w:r>
            <w:r w:rsidRPr="0056571F">
              <w:rPr>
                <w:color w:val="000000"/>
                <w:sz w:val="16"/>
                <w:szCs w:val="16"/>
              </w:rPr>
              <w:t>Агириш, у</w:t>
            </w:r>
            <w:r>
              <w:rPr>
                <w:color w:val="000000"/>
                <w:sz w:val="16"/>
                <w:szCs w:val="16"/>
              </w:rPr>
              <w:t>л</w:t>
            </w:r>
            <w:r w:rsidRPr="0056571F">
              <w:rPr>
                <w:color w:val="000000"/>
                <w:sz w:val="16"/>
                <w:szCs w:val="16"/>
              </w:rPr>
              <w:t>.</w:t>
            </w:r>
            <w:r>
              <w:rPr>
                <w:color w:val="000000"/>
                <w:sz w:val="16"/>
                <w:szCs w:val="16"/>
              </w:rPr>
              <w:t xml:space="preserve"> </w:t>
            </w:r>
            <w:r w:rsidRPr="0056571F">
              <w:rPr>
                <w:color w:val="000000"/>
                <w:sz w:val="16"/>
                <w:szCs w:val="16"/>
              </w:rPr>
              <w:t>Винницкая, 14</w:t>
            </w:r>
          </w:p>
        </w:tc>
      </w:tr>
      <w:tr w:rsidR="00E14E54" w:rsidRPr="0056571F" w:rsidTr="000E532A">
        <w:trPr>
          <w:trHeight w:val="180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E14E54" w:rsidRPr="0056571F" w:rsidRDefault="00E14E54" w:rsidP="000E532A">
            <w:pPr>
              <w:jc w:val="center"/>
              <w:rPr>
                <w:color w:val="000000"/>
                <w:sz w:val="16"/>
                <w:szCs w:val="16"/>
              </w:rPr>
            </w:pPr>
            <w:r>
              <w:rPr>
                <w:color w:val="000000"/>
                <w:sz w:val="16"/>
                <w:szCs w:val="16"/>
              </w:rPr>
              <w:t>30</w:t>
            </w:r>
          </w:p>
        </w:tc>
        <w:tc>
          <w:tcPr>
            <w:tcW w:w="1114"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Советский район</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Агириш</w:t>
            </w:r>
          </w:p>
        </w:tc>
        <w:tc>
          <w:tcPr>
            <w:tcW w:w="12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Гражданское кладбище</w:t>
            </w:r>
          </w:p>
        </w:tc>
        <w:tc>
          <w:tcPr>
            <w:tcW w:w="992" w:type="dxa"/>
            <w:gridSpan w:val="2"/>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61.91777</w:t>
            </w:r>
          </w:p>
        </w:tc>
        <w:tc>
          <w:tcPr>
            <w:tcW w:w="992"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63.07677</w:t>
            </w:r>
          </w:p>
        </w:tc>
        <w:tc>
          <w:tcPr>
            <w:tcW w:w="70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грунт</w:t>
            </w:r>
          </w:p>
        </w:tc>
        <w:tc>
          <w:tcPr>
            <w:tcW w:w="567"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4</w:t>
            </w:r>
          </w:p>
        </w:tc>
        <w:tc>
          <w:tcPr>
            <w:tcW w:w="85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1</w:t>
            </w:r>
          </w:p>
        </w:tc>
        <w:tc>
          <w:tcPr>
            <w:tcW w:w="126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0,7</w:t>
            </w:r>
            <w:r>
              <w:rPr>
                <w:color w:val="000000"/>
                <w:sz w:val="16"/>
                <w:szCs w:val="16"/>
              </w:rPr>
              <w:t>5</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отсутствует</w:t>
            </w:r>
          </w:p>
        </w:tc>
        <w:tc>
          <w:tcPr>
            <w:tcW w:w="965"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41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155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действующая</w:t>
            </w:r>
          </w:p>
        </w:tc>
        <w:tc>
          <w:tcPr>
            <w:tcW w:w="141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Администрация г.</w:t>
            </w:r>
            <w:r>
              <w:rPr>
                <w:color w:val="000000"/>
                <w:sz w:val="16"/>
                <w:szCs w:val="16"/>
              </w:rPr>
              <w:t xml:space="preserve"> </w:t>
            </w:r>
            <w:r w:rsidRPr="0056571F">
              <w:rPr>
                <w:color w:val="000000"/>
                <w:sz w:val="16"/>
                <w:szCs w:val="16"/>
              </w:rPr>
              <w:t>п. Агириш, ОГРН 1058600317962, адрес: 628245, Ханты-Мансийский автономный округ - Югра Советский район, г</w:t>
            </w:r>
            <w:proofErr w:type="gramStart"/>
            <w:r>
              <w:rPr>
                <w:color w:val="000000"/>
                <w:sz w:val="16"/>
                <w:szCs w:val="16"/>
              </w:rPr>
              <w:t xml:space="preserve"> </w:t>
            </w:r>
            <w:r w:rsidRPr="0056571F">
              <w:rPr>
                <w:color w:val="000000"/>
                <w:sz w:val="16"/>
                <w:szCs w:val="16"/>
              </w:rPr>
              <w:t>.</w:t>
            </w:r>
            <w:proofErr w:type="gramEnd"/>
            <w:r w:rsidRPr="0056571F">
              <w:rPr>
                <w:color w:val="000000"/>
                <w:sz w:val="16"/>
                <w:szCs w:val="16"/>
              </w:rPr>
              <w:t>п.</w:t>
            </w:r>
            <w:r>
              <w:rPr>
                <w:color w:val="000000"/>
                <w:sz w:val="16"/>
                <w:szCs w:val="16"/>
              </w:rPr>
              <w:t xml:space="preserve"> </w:t>
            </w:r>
            <w:r w:rsidRPr="0056571F">
              <w:rPr>
                <w:color w:val="000000"/>
                <w:sz w:val="16"/>
                <w:szCs w:val="16"/>
              </w:rPr>
              <w:t>Агириш, у</w:t>
            </w:r>
            <w:r>
              <w:rPr>
                <w:color w:val="000000"/>
                <w:sz w:val="16"/>
                <w:szCs w:val="16"/>
              </w:rPr>
              <w:t>л</w:t>
            </w:r>
            <w:r w:rsidRPr="0056571F">
              <w:rPr>
                <w:color w:val="000000"/>
                <w:sz w:val="16"/>
                <w:szCs w:val="16"/>
              </w:rPr>
              <w:t>.</w:t>
            </w:r>
            <w:r>
              <w:rPr>
                <w:color w:val="000000"/>
                <w:sz w:val="16"/>
                <w:szCs w:val="16"/>
              </w:rPr>
              <w:t xml:space="preserve"> </w:t>
            </w:r>
            <w:r w:rsidRPr="0056571F">
              <w:rPr>
                <w:color w:val="000000"/>
                <w:sz w:val="16"/>
                <w:szCs w:val="16"/>
              </w:rPr>
              <w:t>Винницкая, 16</w:t>
            </w:r>
          </w:p>
        </w:tc>
        <w:tc>
          <w:tcPr>
            <w:tcW w:w="1985" w:type="dxa"/>
            <w:tcBorders>
              <w:top w:val="nil"/>
              <w:left w:val="nil"/>
              <w:bottom w:val="single" w:sz="4" w:space="0" w:color="auto"/>
              <w:right w:val="single" w:sz="8" w:space="0" w:color="auto"/>
            </w:tcBorders>
            <w:shd w:val="clear" w:color="auto" w:fill="auto"/>
            <w:vAlign w:val="bottom"/>
            <w:hideMark/>
          </w:tcPr>
          <w:p w:rsidR="00E14E54" w:rsidRPr="0056571F" w:rsidRDefault="00E14E54" w:rsidP="000E532A">
            <w:pPr>
              <w:rPr>
                <w:color w:val="000000"/>
                <w:sz w:val="16"/>
                <w:szCs w:val="16"/>
              </w:rPr>
            </w:pPr>
            <w:proofErr w:type="gramStart"/>
            <w:r w:rsidRPr="0056571F">
              <w:rPr>
                <w:color w:val="000000"/>
                <w:sz w:val="16"/>
                <w:szCs w:val="16"/>
              </w:rPr>
              <w:t xml:space="preserve">г.п. </w:t>
            </w:r>
            <w:proofErr w:type="spellStart"/>
            <w:r w:rsidRPr="0056571F">
              <w:rPr>
                <w:color w:val="000000"/>
                <w:sz w:val="16"/>
                <w:szCs w:val="16"/>
              </w:rPr>
              <w:t>Агир</w:t>
            </w:r>
            <w:proofErr w:type="spellEnd"/>
            <w:proofErr w:type="gramEnd"/>
            <w:r>
              <w:rPr>
                <w:color w:val="000000"/>
                <w:sz w:val="16"/>
                <w:szCs w:val="16"/>
              </w:rPr>
              <w:t xml:space="preserve"> </w:t>
            </w:r>
            <w:proofErr w:type="spellStart"/>
            <w:r w:rsidRPr="0056571F">
              <w:rPr>
                <w:color w:val="000000"/>
                <w:sz w:val="16"/>
                <w:szCs w:val="16"/>
              </w:rPr>
              <w:t>иш</w:t>
            </w:r>
            <w:proofErr w:type="spellEnd"/>
            <w:r w:rsidRPr="0056571F">
              <w:rPr>
                <w:color w:val="000000"/>
                <w:sz w:val="16"/>
                <w:szCs w:val="16"/>
              </w:rPr>
              <w:t>, кладбище</w:t>
            </w:r>
          </w:p>
        </w:tc>
      </w:tr>
      <w:tr w:rsidR="00E14E54" w:rsidRPr="0056571F" w:rsidTr="000E532A">
        <w:trPr>
          <w:trHeight w:val="120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E14E54" w:rsidRPr="0056571F" w:rsidRDefault="00E14E54" w:rsidP="000E532A">
            <w:pPr>
              <w:jc w:val="center"/>
              <w:rPr>
                <w:color w:val="000000"/>
                <w:sz w:val="16"/>
                <w:szCs w:val="16"/>
              </w:rPr>
            </w:pPr>
            <w:r w:rsidRPr="0056571F">
              <w:rPr>
                <w:color w:val="000000"/>
                <w:sz w:val="16"/>
                <w:szCs w:val="16"/>
              </w:rPr>
              <w:t>3</w:t>
            </w:r>
            <w:r>
              <w:rPr>
                <w:color w:val="000000"/>
                <w:sz w:val="16"/>
                <w:szCs w:val="16"/>
              </w:rPr>
              <w:t>1</w:t>
            </w:r>
          </w:p>
        </w:tc>
        <w:tc>
          <w:tcPr>
            <w:tcW w:w="1114"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Советский район</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Агириш</w:t>
            </w:r>
          </w:p>
        </w:tc>
        <w:tc>
          <w:tcPr>
            <w:tcW w:w="12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proofErr w:type="spellStart"/>
            <w:r w:rsidRPr="0056571F">
              <w:rPr>
                <w:color w:val="000000"/>
                <w:sz w:val="16"/>
                <w:szCs w:val="16"/>
              </w:rPr>
              <w:t>ул</w:t>
            </w:r>
            <w:proofErr w:type="gramStart"/>
            <w:r w:rsidRPr="0056571F">
              <w:rPr>
                <w:color w:val="000000"/>
                <w:sz w:val="16"/>
                <w:szCs w:val="16"/>
              </w:rPr>
              <w:t>.В</w:t>
            </w:r>
            <w:proofErr w:type="gramEnd"/>
            <w:r w:rsidRPr="0056571F">
              <w:rPr>
                <w:color w:val="000000"/>
                <w:sz w:val="16"/>
                <w:szCs w:val="16"/>
              </w:rPr>
              <w:t>осточная</w:t>
            </w:r>
            <w:proofErr w:type="spellEnd"/>
            <w:r w:rsidRPr="0056571F">
              <w:rPr>
                <w:color w:val="000000"/>
                <w:sz w:val="16"/>
                <w:szCs w:val="16"/>
              </w:rPr>
              <w:t xml:space="preserve"> 44 в</w:t>
            </w:r>
          </w:p>
        </w:tc>
        <w:tc>
          <w:tcPr>
            <w:tcW w:w="992" w:type="dxa"/>
            <w:gridSpan w:val="2"/>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61.93024</w:t>
            </w:r>
          </w:p>
        </w:tc>
        <w:tc>
          <w:tcPr>
            <w:tcW w:w="992"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63.02130</w:t>
            </w:r>
          </w:p>
        </w:tc>
        <w:tc>
          <w:tcPr>
            <w:tcW w:w="70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proofErr w:type="gramStart"/>
            <w:r w:rsidRPr="0056571F">
              <w:rPr>
                <w:color w:val="000000"/>
                <w:sz w:val="16"/>
                <w:szCs w:val="16"/>
              </w:rPr>
              <w:t>ж/б</w:t>
            </w:r>
            <w:proofErr w:type="gramEnd"/>
            <w:r w:rsidRPr="0056571F">
              <w:rPr>
                <w:color w:val="000000"/>
                <w:sz w:val="16"/>
                <w:szCs w:val="16"/>
              </w:rPr>
              <w:t xml:space="preserve"> плита</w:t>
            </w:r>
          </w:p>
        </w:tc>
        <w:tc>
          <w:tcPr>
            <w:tcW w:w="567"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8</w:t>
            </w:r>
          </w:p>
        </w:tc>
        <w:tc>
          <w:tcPr>
            <w:tcW w:w="85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2</w:t>
            </w:r>
          </w:p>
        </w:tc>
        <w:tc>
          <w:tcPr>
            <w:tcW w:w="126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0,75</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proofErr w:type="spellStart"/>
            <w:r w:rsidRPr="0056571F">
              <w:rPr>
                <w:color w:val="000000"/>
                <w:sz w:val="16"/>
                <w:szCs w:val="16"/>
              </w:rPr>
              <w:t>отсутсвует</w:t>
            </w:r>
            <w:proofErr w:type="spellEnd"/>
          </w:p>
        </w:tc>
        <w:tc>
          <w:tcPr>
            <w:tcW w:w="965"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41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w:t>
            </w:r>
          </w:p>
        </w:tc>
        <w:tc>
          <w:tcPr>
            <w:tcW w:w="155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действующая</w:t>
            </w:r>
          </w:p>
        </w:tc>
        <w:tc>
          <w:tcPr>
            <w:tcW w:w="141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 xml:space="preserve">628247, ХМАО-Югра, Советский район, </w:t>
            </w:r>
            <w:proofErr w:type="gramStart"/>
            <w:r w:rsidRPr="0056571F">
              <w:rPr>
                <w:color w:val="000000"/>
                <w:sz w:val="16"/>
                <w:szCs w:val="16"/>
              </w:rPr>
              <w:t>п</w:t>
            </w:r>
            <w:proofErr w:type="gramEnd"/>
            <w:r>
              <w:rPr>
                <w:color w:val="000000"/>
                <w:sz w:val="16"/>
                <w:szCs w:val="16"/>
              </w:rPr>
              <w:t xml:space="preserve"> </w:t>
            </w:r>
            <w:r w:rsidRPr="0056571F">
              <w:rPr>
                <w:color w:val="000000"/>
                <w:sz w:val="16"/>
                <w:szCs w:val="16"/>
              </w:rPr>
              <w:t>г</w:t>
            </w:r>
            <w:r>
              <w:rPr>
                <w:color w:val="000000"/>
                <w:sz w:val="16"/>
                <w:szCs w:val="16"/>
              </w:rPr>
              <w:t xml:space="preserve"> </w:t>
            </w:r>
            <w:r w:rsidRPr="0056571F">
              <w:rPr>
                <w:color w:val="000000"/>
                <w:sz w:val="16"/>
                <w:szCs w:val="16"/>
              </w:rPr>
              <w:t>т</w:t>
            </w:r>
            <w:r>
              <w:rPr>
                <w:color w:val="000000"/>
                <w:sz w:val="16"/>
                <w:szCs w:val="16"/>
              </w:rPr>
              <w:t xml:space="preserve">. </w:t>
            </w:r>
            <w:r w:rsidRPr="0056571F">
              <w:rPr>
                <w:color w:val="000000"/>
                <w:sz w:val="16"/>
                <w:szCs w:val="16"/>
              </w:rPr>
              <w:t>.</w:t>
            </w:r>
            <w:r>
              <w:rPr>
                <w:color w:val="000000"/>
                <w:sz w:val="16"/>
                <w:szCs w:val="16"/>
              </w:rPr>
              <w:t>З</w:t>
            </w:r>
            <w:r w:rsidRPr="0056571F">
              <w:rPr>
                <w:color w:val="000000"/>
                <w:sz w:val="16"/>
                <w:szCs w:val="16"/>
              </w:rPr>
              <w:t xml:space="preserve">еленоборск, Территориальная дорога в южный </w:t>
            </w:r>
            <w:proofErr w:type="spellStart"/>
            <w:r w:rsidRPr="0056571F">
              <w:rPr>
                <w:color w:val="000000"/>
                <w:sz w:val="16"/>
                <w:szCs w:val="16"/>
              </w:rPr>
              <w:t>мкр</w:t>
            </w:r>
            <w:proofErr w:type="spellEnd"/>
            <w:r w:rsidRPr="0056571F">
              <w:rPr>
                <w:color w:val="000000"/>
                <w:sz w:val="16"/>
                <w:szCs w:val="16"/>
              </w:rPr>
              <w:t xml:space="preserve"> ООО "Лесопромышленный комбинат "</w:t>
            </w:r>
            <w:proofErr w:type="spellStart"/>
            <w:r w:rsidRPr="0056571F">
              <w:rPr>
                <w:color w:val="000000"/>
                <w:sz w:val="16"/>
                <w:szCs w:val="16"/>
              </w:rPr>
              <w:t>Хольц</w:t>
            </w:r>
            <w:proofErr w:type="spellEnd"/>
            <w:r w:rsidRPr="0056571F">
              <w:rPr>
                <w:color w:val="000000"/>
                <w:sz w:val="16"/>
                <w:szCs w:val="16"/>
              </w:rPr>
              <w:t>"" ОГРН 1058600306720</w:t>
            </w:r>
          </w:p>
        </w:tc>
        <w:tc>
          <w:tcPr>
            <w:tcW w:w="1985" w:type="dxa"/>
            <w:tcBorders>
              <w:top w:val="nil"/>
              <w:left w:val="nil"/>
              <w:bottom w:val="single" w:sz="4" w:space="0" w:color="auto"/>
              <w:right w:val="single" w:sz="8"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628245, ХМАО-Югра, Советский район, г.</w:t>
            </w:r>
            <w:r>
              <w:rPr>
                <w:color w:val="000000"/>
                <w:sz w:val="16"/>
                <w:szCs w:val="16"/>
              </w:rPr>
              <w:t xml:space="preserve"> </w:t>
            </w:r>
            <w:r w:rsidRPr="0056571F">
              <w:rPr>
                <w:color w:val="000000"/>
                <w:sz w:val="16"/>
                <w:szCs w:val="16"/>
              </w:rPr>
              <w:t>п.</w:t>
            </w:r>
            <w:r>
              <w:rPr>
                <w:color w:val="000000"/>
                <w:sz w:val="16"/>
                <w:szCs w:val="16"/>
              </w:rPr>
              <w:t xml:space="preserve"> </w:t>
            </w:r>
            <w:r w:rsidRPr="0056571F">
              <w:rPr>
                <w:color w:val="000000"/>
                <w:sz w:val="16"/>
                <w:szCs w:val="16"/>
              </w:rPr>
              <w:t>Агириш, Восточная 44</w:t>
            </w:r>
            <w:proofErr w:type="gramStart"/>
            <w:r w:rsidRPr="0056571F">
              <w:rPr>
                <w:color w:val="000000"/>
                <w:sz w:val="16"/>
                <w:szCs w:val="16"/>
              </w:rPr>
              <w:t xml:space="preserve"> В</w:t>
            </w:r>
            <w:proofErr w:type="gramEnd"/>
            <w:r w:rsidRPr="0056571F">
              <w:rPr>
                <w:color w:val="000000"/>
                <w:sz w:val="16"/>
                <w:szCs w:val="16"/>
              </w:rPr>
              <w:t xml:space="preserve"> ООО "Лесопромышленный комбинат "</w:t>
            </w:r>
            <w:proofErr w:type="spellStart"/>
            <w:r w:rsidRPr="0056571F">
              <w:rPr>
                <w:color w:val="000000"/>
                <w:sz w:val="16"/>
                <w:szCs w:val="16"/>
              </w:rPr>
              <w:t>Хольц</w:t>
            </w:r>
            <w:proofErr w:type="spellEnd"/>
            <w:r w:rsidRPr="0056571F">
              <w:rPr>
                <w:color w:val="000000"/>
                <w:sz w:val="16"/>
                <w:szCs w:val="16"/>
              </w:rPr>
              <w:t>""</w:t>
            </w:r>
          </w:p>
        </w:tc>
      </w:tr>
      <w:tr w:rsidR="00E14E54" w:rsidRPr="0056571F" w:rsidTr="000E532A">
        <w:trPr>
          <w:trHeight w:val="120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E14E54" w:rsidRPr="0056571F" w:rsidRDefault="00E14E54" w:rsidP="000E532A">
            <w:pPr>
              <w:jc w:val="center"/>
              <w:rPr>
                <w:color w:val="000000"/>
                <w:sz w:val="16"/>
                <w:szCs w:val="16"/>
              </w:rPr>
            </w:pPr>
            <w:r>
              <w:rPr>
                <w:color w:val="000000"/>
                <w:sz w:val="16"/>
                <w:szCs w:val="16"/>
              </w:rPr>
              <w:lastRenderedPageBreak/>
              <w:t>32</w:t>
            </w:r>
          </w:p>
        </w:tc>
        <w:tc>
          <w:tcPr>
            <w:tcW w:w="1114"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Советский район</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Агириш</w:t>
            </w:r>
          </w:p>
        </w:tc>
        <w:tc>
          <w:tcPr>
            <w:tcW w:w="12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proofErr w:type="spellStart"/>
            <w:r w:rsidRPr="0056571F">
              <w:rPr>
                <w:color w:val="000000"/>
                <w:sz w:val="16"/>
                <w:szCs w:val="16"/>
              </w:rPr>
              <w:t>промплощадка</w:t>
            </w:r>
            <w:proofErr w:type="spellEnd"/>
            <w:r w:rsidRPr="0056571F">
              <w:rPr>
                <w:color w:val="000000"/>
                <w:sz w:val="16"/>
                <w:szCs w:val="16"/>
              </w:rPr>
              <w:t xml:space="preserve"> лесозавода</w:t>
            </w:r>
          </w:p>
        </w:tc>
        <w:tc>
          <w:tcPr>
            <w:tcW w:w="992" w:type="dxa"/>
            <w:gridSpan w:val="2"/>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61,914933</w:t>
            </w:r>
          </w:p>
        </w:tc>
        <w:tc>
          <w:tcPr>
            <w:tcW w:w="992"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w:t>
            </w:r>
            <w:r w:rsidRPr="0056571F">
              <w:rPr>
                <w:color w:val="000000"/>
                <w:sz w:val="16"/>
                <w:szCs w:val="16"/>
              </w:rPr>
              <w:t>3,024815</w:t>
            </w:r>
          </w:p>
        </w:tc>
        <w:tc>
          <w:tcPr>
            <w:tcW w:w="70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бетонное покрытие</w:t>
            </w:r>
          </w:p>
        </w:tc>
        <w:tc>
          <w:tcPr>
            <w:tcW w:w="567"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4,5</w:t>
            </w:r>
          </w:p>
        </w:tc>
        <w:tc>
          <w:tcPr>
            <w:tcW w:w="85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2</w:t>
            </w:r>
          </w:p>
        </w:tc>
        <w:tc>
          <w:tcPr>
            <w:tcW w:w="126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0,75</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proofErr w:type="spellStart"/>
            <w:r w:rsidRPr="0056571F">
              <w:rPr>
                <w:color w:val="000000"/>
                <w:sz w:val="16"/>
                <w:szCs w:val="16"/>
              </w:rPr>
              <w:t>отсутсвует</w:t>
            </w:r>
            <w:proofErr w:type="spellEnd"/>
          </w:p>
        </w:tc>
        <w:tc>
          <w:tcPr>
            <w:tcW w:w="965"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 xml:space="preserve"> -</w:t>
            </w:r>
          </w:p>
        </w:tc>
        <w:tc>
          <w:tcPr>
            <w:tcW w:w="41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 xml:space="preserve"> -</w:t>
            </w:r>
          </w:p>
        </w:tc>
        <w:tc>
          <w:tcPr>
            <w:tcW w:w="155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действующая</w:t>
            </w:r>
          </w:p>
        </w:tc>
        <w:tc>
          <w:tcPr>
            <w:tcW w:w="141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proofErr w:type="gramStart"/>
            <w:r w:rsidRPr="0056571F">
              <w:rPr>
                <w:color w:val="000000"/>
                <w:sz w:val="16"/>
                <w:szCs w:val="16"/>
              </w:rPr>
              <w:t xml:space="preserve">Акционерное общество «Югорский лесопромышленный холдинг», ОГРН 1048600000492,  628011, Россия, Тюменская область, Ханты-Мансийский автономный округ — Югра, г. Ханты-Мансийск, ул. </w:t>
            </w:r>
            <w:proofErr w:type="spellStart"/>
            <w:r w:rsidRPr="0056571F">
              <w:rPr>
                <w:color w:val="000000"/>
                <w:sz w:val="16"/>
                <w:szCs w:val="16"/>
              </w:rPr>
              <w:t>Рознина</w:t>
            </w:r>
            <w:proofErr w:type="spellEnd"/>
            <w:r w:rsidRPr="0056571F">
              <w:rPr>
                <w:color w:val="000000"/>
                <w:sz w:val="16"/>
                <w:szCs w:val="16"/>
              </w:rPr>
              <w:t>, д. 71</w:t>
            </w:r>
            <w:proofErr w:type="gramEnd"/>
          </w:p>
        </w:tc>
        <w:tc>
          <w:tcPr>
            <w:tcW w:w="1985" w:type="dxa"/>
            <w:tcBorders>
              <w:top w:val="nil"/>
              <w:left w:val="nil"/>
              <w:bottom w:val="single" w:sz="4" w:space="0" w:color="auto"/>
              <w:right w:val="single" w:sz="4" w:space="0" w:color="auto"/>
            </w:tcBorders>
            <w:shd w:val="clear" w:color="auto" w:fill="auto"/>
            <w:vAlign w:val="bottom"/>
            <w:hideMark/>
          </w:tcPr>
          <w:p w:rsidR="00E14E54" w:rsidRDefault="00E14E54" w:rsidP="000E532A">
            <w:pPr>
              <w:rPr>
                <w:color w:val="000000"/>
                <w:sz w:val="16"/>
                <w:szCs w:val="16"/>
              </w:rPr>
            </w:pPr>
            <w:r w:rsidRPr="0056571F">
              <w:rPr>
                <w:color w:val="000000"/>
                <w:sz w:val="16"/>
                <w:szCs w:val="16"/>
              </w:rPr>
              <w:t xml:space="preserve">628251 Российская Федерация Ханты-Мансийский автономный округ – Югра, Советский район, п. Агириш, </w:t>
            </w:r>
            <w:r>
              <w:rPr>
                <w:color w:val="000000"/>
                <w:sz w:val="16"/>
                <w:szCs w:val="16"/>
              </w:rPr>
              <w:t xml:space="preserve"> </w:t>
            </w:r>
            <w:proofErr w:type="spellStart"/>
            <w:r>
              <w:rPr>
                <w:color w:val="000000"/>
                <w:sz w:val="16"/>
                <w:szCs w:val="16"/>
              </w:rPr>
              <w:t>ЮграТрансСервис</w:t>
            </w:r>
            <w:proofErr w:type="spellEnd"/>
          </w:p>
          <w:p w:rsidR="00E14E54" w:rsidRPr="0056571F" w:rsidRDefault="00E14E54" w:rsidP="000E532A">
            <w:pPr>
              <w:rPr>
                <w:color w:val="000000"/>
                <w:sz w:val="16"/>
                <w:szCs w:val="16"/>
              </w:rPr>
            </w:pPr>
            <w:proofErr w:type="spellStart"/>
            <w:r>
              <w:rPr>
                <w:color w:val="000000"/>
                <w:sz w:val="16"/>
                <w:szCs w:val="16"/>
              </w:rPr>
              <w:t>промплощадка</w:t>
            </w:r>
            <w:proofErr w:type="spellEnd"/>
          </w:p>
        </w:tc>
      </w:tr>
      <w:tr w:rsidR="00E14E54" w:rsidRPr="0056571F" w:rsidTr="000E532A">
        <w:trPr>
          <w:trHeight w:val="150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E14E54" w:rsidRPr="0056571F" w:rsidRDefault="00E14E54" w:rsidP="000E532A">
            <w:pPr>
              <w:jc w:val="center"/>
              <w:rPr>
                <w:color w:val="000000"/>
                <w:sz w:val="16"/>
                <w:szCs w:val="16"/>
              </w:rPr>
            </w:pPr>
            <w:r>
              <w:rPr>
                <w:color w:val="000000"/>
                <w:sz w:val="16"/>
                <w:szCs w:val="16"/>
              </w:rPr>
              <w:t>33</w:t>
            </w:r>
          </w:p>
        </w:tc>
        <w:tc>
          <w:tcPr>
            <w:tcW w:w="1114"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Советский район</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Агириш</w:t>
            </w:r>
          </w:p>
        </w:tc>
        <w:tc>
          <w:tcPr>
            <w:tcW w:w="12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proofErr w:type="spellStart"/>
            <w:r w:rsidRPr="0056571F">
              <w:rPr>
                <w:color w:val="000000"/>
                <w:sz w:val="16"/>
                <w:szCs w:val="16"/>
              </w:rPr>
              <w:t>промплощадка</w:t>
            </w:r>
            <w:proofErr w:type="spellEnd"/>
            <w:r w:rsidRPr="0056571F">
              <w:rPr>
                <w:color w:val="000000"/>
                <w:sz w:val="16"/>
                <w:szCs w:val="16"/>
              </w:rPr>
              <w:t xml:space="preserve"> лесозавода</w:t>
            </w:r>
          </w:p>
        </w:tc>
        <w:tc>
          <w:tcPr>
            <w:tcW w:w="992" w:type="dxa"/>
            <w:gridSpan w:val="2"/>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61.922223</w:t>
            </w:r>
          </w:p>
        </w:tc>
        <w:tc>
          <w:tcPr>
            <w:tcW w:w="992"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63.015405</w:t>
            </w:r>
          </w:p>
        </w:tc>
        <w:tc>
          <w:tcPr>
            <w:tcW w:w="70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бетонное покрытие</w:t>
            </w:r>
          </w:p>
        </w:tc>
        <w:tc>
          <w:tcPr>
            <w:tcW w:w="567"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4,5</w:t>
            </w:r>
          </w:p>
        </w:tc>
        <w:tc>
          <w:tcPr>
            <w:tcW w:w="85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Pr>
                <w:color w:val="000000"/>
                <w:sz w:val="16"/>
                <w:szCs w:val="16"/>
              </w:rPr>
              <w:t>1</w:t>
            </w:r>
          </w:p>
        </w:tc>
        <w:tc>
          <w:tcPr>
            <w:tcW w:w="126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0,75</w:t>
            </w:r>
          </w:p>
        </w:tc>
        <w:tc>
          <w:tcPr>
            <w:tcW w:w="89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proofErr w:type="spellStart"/>
            <w:r w:rsidRPr="0056571F">
              <w:rPr>
                <w:color w:val="000000"/>
                <w:sz w:val="16"/>
                <w:szCs w:val="16"/>
              </w:rPr>
              <w:t>отсутсвует</w:t>
            </w:r>
            <w:proofErr w:type="spellEnd"/>
          </w:p>
        </w:tc>
        <w:tc>
          <w:tcPr>
            <w:tcW w:w="965"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 xml:space="preserve"> -</w:t>
            </w:r>
          </w:p>
        </w:tc>
        <w:tc>
          <w:tcPr>
            <w:tcW w:w="411"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 xml:space="preserve"> -</w:t>
            </w:r>
          </w:p>
        </w:tc>
        <w:tc>
          <w:tcPr>
            <w:tcW w:w="1558"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действующая</w:t>
            </w:r>
          </w:p>
        </w:tc>
        <w:tc>
          <w:tcPr>
            <w:tcW w:w="1419"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proofErr w:type="gramStart"/>
            <w:r w:rsidRPr="0056571F">
              <w:rPr>
                <w:color w:val="000000"/>
                <w:sz w:val="16"/>
                <w:szCs w:val="16"/>
              </w:rPr>
              <w:t xml:space="preserve">Акционерное общество «Югорский лесопромышленный холдинг», ОГРН 1048600000492,  628011, Россия, Тюменская область, Ханты-Мансийский автономный округ — Югра, г. Ханты-Мансийск, ул. </w:t>
            </w:r>
            <w:proofErr w:type="spellStart"/>
            <w:r w:rsidRPr="0056571F">
              <w:rPr>
                <w:color w:val="000000"/>
                <w:sz w:val="16"/>
                <w:szCs w:val="16"/>
              </w:rPr>
              <w:t>Рознина</w:t>
            </w:r>
            <w:proofErr w:type="spellEnd"/>
            <w:r w:rsidRPr="0056571F">
              <w:rPr>
                <w:color w:val="000000"/>
                <w:sz w:val="16"/>
                <w:szCs w:val="16"/>
              </w:rPr>
              <w:t>, д. 71</w:t>
            </w:r>
            <w:proofErr w:type="gramEnd"/>
          </w:p>
        </w:tc>
        <w:tc>
          <w:tcPr>
            <w:tcW w:w="1985" w:type="dxa"/>
            <w:tcBorders>
              <w:top w:val="nil"/>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 xml:space="preserve">628251 Российская Федерация Ханты-Мансийский автономный округ – Югра, Советский район, п. Агириш, </w:t>
            </w:r>
            <w:proofErr w:type="spellStart"/>
            <w:r w:rsidRPr="0056571F">
              <w:rPr>
                <w:color w:val="000000"/>
                <w:sz w:val="16"/>
                <w:szCs w:val="16"/>
              </w:rPr>
              <w:t>Торский</w:t>
            </w:r>
            <w:proofErr w:type="spellEnd"/>
            <w:r w:rsidRPr="0056571F">
              <w:rPr>
                <w:color w:val="000000"/>
                <w:sz w:val="16"/>
                <w:szCs w:val="16"/>
              </w:rPr>
              <w:t xml:space="preserve"> лесопильный завод, </w:t>
            </w:r>
            <w:proofErr w:type="spellStart"/>
            <w:r w:rsidRPr="0056571F">
              <w:rPr>
                <w:color w:val="000000"/>
                <w:sz w:val="16"/>
                <w:szCs w:val="16"/>
              </w:rPr>
              <w:t>промплощадка</w:t>
            </w:r>
            <w:proofErr w:type="spellEnd"/>
            <w:r w:rsidRPr="0056571F">
              <w:rPr>
                <w:color w:val="000000"/>
                <w:sz w:val="16"/>
                <w:szCs w:val="16"/>
              </w:rPr>
              <w:t xml:space="preserve"> лесозавода</w:t>
            </w:r>
          </w:p>
        </w:tc>
      </w:tr>
      <w:tr w:rsidR="00E14E54" w:rsidRPr="0056571F" w:rsidTr="000E532A">
        <w:trPr>
          <w:trHeight w:val="1500"/>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E54" w:rsidRPr="0056571F" w:rsidRDefault="00E14E54" w:rsidP="000E532A">
            <w:pPr>
              <w:jc w:val="center"/>
              <w:rPr>
                <w:color w:val="000000"/>
                <w:sz w:val="16"/>
                <w:szCs w:val="16"/>
              </w:rPr>
            </w:pPr>
            <w:r>
              <w:rPr>
                <w:color w:val="000000"/>
                <w:sz w:val="16"/>
                <w:szCs w:val="16"/>
              </w:rPr>
              <w:t>34</w:t>
            </w:r>
          </w:p>
        </w:tc>
        <w:tc>
          <w:tcPr>
            <w:tcW w:w="1114" w:type="dxa"/>
            <w:tcBorders>
              <w:top w:val="single" w:sz="4" w:space="0" w:color="auto"/>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Советский район</w:t>
            </w:r>
          </w:p>
        </w:tc>
        <w:tc>
          <w:tcPr>
            <w:tcW w:w="898" w:type="dxa"/>
            <w:tcBorders>
              <w:top w:val="single" w:sz="4" w:space="0" w:color="auto"/>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Агириш</w:t>
            </w:r>
          </w:p>
        </w:tc>
        <w:tc>
          <w:tcPr>
            <w:tcW w:w="1298" w:type="dxa"/>
            <w:tcBorders>
              <w:top w:val="single" w:sz="4" w:space="0" w:color="auto"/>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proofErr w:type="spellStart"/>
            <w:r w:rsidRPr="0056571F">
              <w:rPr>
                <w:color w:val="000000"/>
                <w:sz w:val="16"/>
                <w:szCs w:val="16"/>
              </w:rPr>
              <w:t>промплощадка</w:t>
            </w:r>
            <w:proofErr w:type="spellEnd"/>
            <w:r w:rsidRPr="0056571F">
              <w:rPr>
                <w:color w:val="000000"/>
                <w:sz w:val="16"/>
                <w:szCs w:val="16"/>
              </w:rPr>
              <w:t xml:space="preserve"> лесозавода</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61.920953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63.016671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бетонное покрытие</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4,5</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Pr>
                <w:color w:val="000000"/>
                <w:sz w:val="16"/>
                <w:szCs w:val="16"/>
              </w:rPr>
              <w:t>1</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sidRPr="0056571F">
              <w:rPr>
                <w:color w:val="000000"/>
                <w:sz w:val="16"/>
                <w:szCs w:val="16"/>
              </w:rPr>
              <w:t>0,75</w:t>
            </w:r>
          </w:p>
        </w:tc>
        <w:tc>
          <w:tcPr>
            <w:tcW w:w="898" w:type="dxa"/>
            <w:tcBorders>
              <w:top w:val="single" w:sz="4" w:space="0" w:color="auto"/>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proofErr w:type="spellStart"/>
            <w:r w:rsidRPr="0056571F">
              <w:rPr>
                <w:color w:val="000000"/>
                <w:sz w:val="16"/>
                <w:szCs w:val="16"/>
              </w:rPr>
              <w:t>отсутсвует</w:t>
            </w:r>
            <w:proofErr w:type="spellEnd"/>
          </w:p>
        </w:tc>
        <w:tc>
          <w:tcPr>
            <w:tcW w:w="965" w:type="dxa"/>
            <w:tcBorders>
              <w:top w:val="single" w:sz="4" w:space="0" w:color="auto"/>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 xml:space="preserve"> -</w:t>
            </w:r>
          </w:p>
        </w:tc>
        <w:tc>
          <w:tcPr>
            <w:tcW w:w="411" w:type="dxa"/>
            <w:tcBorders>
              <w:top w:val="single" w:sz="4" w:space="0" w:color="auto"/>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 xml:space="preserve"> -</w:t>
            </w:r>
          </w:p>
        </w:tc>
        <w:tc>
          <w:tcPr>
            <w:tcW w:w="1558" w:type="dxa"/>
            <w:tcBorders>
              <w:top w:val="single" w:sz="4" w:space="0" w:color="auto"/>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действующая</w:t>
            </w:r>
          </w:p>
        </w:tc>
        <w:tc>
          <w:tcPr>
            <w:tcW w:w="1419" w:type="dxa"/>
            <w:tcBorders>
              <w:top w:val="single" w:sz="4" w:space="0" w:color="auto"/>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proofErr w:type="gramStart"/>
            <w:r w:rsidRPr="006F1672">
              <w:rPr>
                <w:color w:val="000000"/>
                <w:sz w:val="14"/>
                <w:szCs w:val="16"/>
              </w:rPr>
              <w:t xml:space="preserve">Акционерное общество «Югорский лесопромышленный холдинг», ОГРН 1048600000492,  628011, Россия, Тюменская область, Ханты-Мансийский автономный округ — Югра, г. Ханты-Мансийск, ул. </w:t>
            </w:r>
            <w:proofErr w:type="spellStart"/>
            <w:r w:rsidRPr="006F1672">
              <w:rPr>
                <w:color w:val="000000"/>
                <w:sz w:val="14"/>
                <w:szCs w:val="16"/>
              </w:rPr>
              <w:t>Рознина</w:t>
            </w:r>
            <w:proofErr w:type="spellEnd"/>
            <w:r w:rsidRPr="006F1672">
              <w:rPr>
                <w:color w:val="000000"/>
                <w:sz w:val="14"/>
                <w:szCs w:val="16"/>
              </w:rPr>
              <w:t>, д. 71</w:t>
            </w:r>
            <w:proofErr w:type="gramEnd"/>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56571F">
              <w:rPr>
                <w:color w:val="000000"/>
                <w:sz w:val="16"/>
                <w:szCs w:val="16"/>
              </w:rPr>
              <w:t xml:space="preserve">628251 Российская Федерация Ханты-Мансийский автономный округ – Югра, Советский район, п. Агириш, </w:t>
            </w:r>
            <w:proofErr w:type="spellStart"/>
            <w:r w:rsidRPr="0056571F">
              <w:rPr>
                <w:color w:val="000000"/>
                <w:sz w:val="16"/>
                <w:szCs w:val="16"/>
              </w:rPr>
              <w:t>Торский</w:t>
            </w:r>
            <w:proofErr w:type="spellEnd"/>
            <w:r w:rsidRPr="0056571F">
              <w:rPr>
                <w:color w:val="000000"/>
                <w:sz w:val="16"/>
                <w:szCs w:val="16"/>
              </w:rPr>
              <w:t xml:space="preserve"> лесопильный завод, </w:t>
            </w:r>
            <w:proofErr w:type="spellStart"/>
            <w:r w:rsidRPr="0056571F">
              <w:rPr>
                <w:color w:val="000000"/>
                <w:sz w:val="16"/>
                <w:szCs w:val="16"/>
              </w:rPr>
              <w:t>промплощадка</w:t>
            </w:r>
            <w:proofErr w:type="spellEnd"/>
            <w:r w:rsidRPr="0056571F">
              <w:rPr>
                <w:color w:val="000000"/>
                <w:sz w:val="16"/>
                <w:szCs w:val="16"/>
              </w:rPr>
              <w:t xml:space="preserve"> лесозавода</w:t>
            </w:r>
          </w:p>
        </w:tc>
      </w:tr>
      <w:tr w:rsidR="00E14E54" w:rsidRPr="0056571F" w:rsidTr="000E532A">
        <w:trPr>
          <w:trHeight w:val="1500"/>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E54" w:rsidRPr="0056571F" w:rsidRDefault="00E14E54" w:rsidP="000E532A">
            <w:pPr>
              <w:jc w:val="center"/>
              <w:rPr>
                <w:color w:val="000000"/>
                <w:sz w:val="16"/>
                <w:szCs w:val="16"/>
              </w:rPr>
            </w:pPr>
            <w:r>
              <w:rPr>
                <w:color w:val="000000"/>
                <w:sz w:val="16"/>
                <w:szCs w:val="16"/>
              </w:rPr>
              <w:lastRenderedPageBreak/>
              <w:t>35</w:t>
            </w:r>
          </w:p>
        </w:tc>
        <w:tc>
          <w:tcPr>
            <w:tcW w:w="1114" w:type="dxa"/>
            <w:tcBorders>
              <w:top w:val="single" w:sz="4" w:space="0" w:color="auto"/>
              <w:left w:val="nil"/>
              <w:bottom w:val="single" w:sz="4" w:space="0" w:color="auto"/>
              <w:right w:val="single" w:sz="4" w:space="0" w:color="auto"/>
            </w:tcBorders>
            <w:shd w:val="clear" w:color="auto" w:fill="auto"/>
            <w:vAlign w:val="bottom"/>
            <w:hideMark/>
          </w:tcPr>
          <w:p w:rsidR="00E14E54" w:rsidRDefault="00E14E54" w:rsidP="000E532A">
            <w:pPr>
              <w:rPr>
                <w:color w:val="000000"/>
                <w:sz w:val="16"/>
                <w:szCs w:val="16"/>
              </w:rPr>
            </w:pPr>
            <w:r>
              <w:rPr>
                <w:color w:val="000000"/>
                <w:sz w:val="16"/>
                <w:szCs w:val="16"/>
              </w:rPr>
              <w:t>Советский</w:t>
            </w:r>
          </w:p>
          <w:p w:rsidR="00E14E54" w:rsidRPr="0056571F" w:rsidRDefault="00E14E54" w:rsidP="000E532A">
            <w:pPr>
              <w:rPr>
                <w:color w:val="000000"/>
                <w:sz w:val="16"/>
                <w:szCs w:val="16"/>
              </w:rPr>
            </w:pPr>
            <w:r>
              <w:rPr>
                <w:color w:val="000000"/>
                <w:sz w:val="16"/>
                <w:szCs w:val="16"/>
              </w:rPr>
              <w:t>Район</w:t>
            </w:r>
          </w:p>
        </w:tc>
        <w:tc>
          <w:tcPr>
            <w:tcW w:w="898" w:type="dxa"/>
            <w:tcBorders>
              <w:top w:val="single" w:sz="4" w:space="0" w:color="auto"/>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Агириш</w:t>
            </w:r>
          </w:p>
        </w:tc>
        <w:tc>
          <w:tcPr>
            <w:tcW w:w="1298" w:type="dxa"/>
            <w:tcBorders>
              <w:top w:val="single" w:sz="4" w:space="0" w:color="auto"/>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 xml:space="preserve">ул. </w:t>
            </w:r>
            <w:proofErr w:type="spellStart"/>
            <w:proofErr w:type="gramStart"/>
            <w:r>
              <w:rPr>
                <w:color w:val="000000"/>
                <w:sz w:val="16"/>
                <w:szCs w:val="16"/>
              </w:rPr>
              <w:t>Дзержин-ского</w:t>
            </w:r>
            <w:proofErr w:type="spellEnd"/>
            <w:proofErr w:type="gramEnd"/>
            <w:r>
              <w:rPr>
                <w:color w:val="000000"/>
                <w:sz w:val="16"/>
                <w:szCs w:val="16"/>
              </w:rPr>
              <w:t xml:space="preserve"> 11</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61,925044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63,011517</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Бетонное</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Pr>
                <w:color w:val="000000"/>
                <w:sz w:val="16"/>
                <w:szCs w:val="16"/>
              </w:rPr>
              <w:t>4,5</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Pr>
                <w:color w:val="000000"/>
                <w:sz w:val="16"/>
                <w:szCs w:val="16"/>
              </w:rPr>
              <w:t>1</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rsidR="00E14E54" w:rsidRPr="0056571F" w:rsidRDefault="00E14E54" w:rsidP="000E532A">
            <w:pPr>
              <w:jc w:val="right"/>
              <w:rPr>
                <w:color w:val="000000"/>
                <w:sz w:val="16"/>
                <w:szCs w:val="16"/>
              </w:rPr>
            </w:pPr>
            <w:r>
              <w:rPr>
                <w:color w:val="000000"/>
                <w:sz w:val="16"/>
                <w:szCs w:val="16"/>
              </w:rPr>
              <w:t>0,75</w:t>
            </w:r>
          </w:p>
        </w:tc>
        <w:tc>
          <w:tcPr>
            <w:tcW w:w="898" w:type="dxa"/>
            <w:tcBorders>
              <w:top w:val="single" w:sz="4" w:space="0" w:color="auto"/>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Отсутствует</w:t>
            </w:r>
          </w:p>
        </w:tc>
        <w:tc>
          <w:tcPr>
            <w:tcW w:w="965" w:type="dxa"/>
            <w:tcBorders>
              <w:top w:val="single" w:sz="4" w:space="0" w:color="auto"/>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w:t>
            </w:r>
          </w:p>
        </w:tc>
        <w:tc>
          <w:tcPr>
            <w:tcW w:w="411" w:type="dxa"/>
            <w:tcBorders>
              <w:top w:val="single" w:sz="4" w:space="0" w:color="auto"/>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w:t>
            </w:r>
          </w:p>
        </w:tc>
        <w:tc>
          <w:tcPr>
            <w:tcW w:w="1558" w:type="dxa"/>
            <w:tcBorders>
              <w:top w:val="single" w:sz="4" w:space="0" w:color="auto"/>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Pr>
                <w:color w:val="000000"/>
                <w:sz w:val="16"/>
                <w:szCs w:val="16"/>
              </w:rPr>
              <w:t>действующая</w:t>
            </w:r>
          </w:p>
        </w:tc>
        <w:tc>
          <w:tcPr>
            <w:tcW w:w="1419" w:type="dxa"/>
            <w:tcBorders>
              <w:top w:val="single" w:sz="4" w:space="0" w:color="auto"/>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D06848">
              <w:rPr>
                <w:color w:val="000000"/>
                <w:sz w:val="16"/>
                <w:szCs w:val="16"/>
              </w:rPr>
              <w:t xml:space="preserve">Администрация г.п. Агириш, ОГРН 1058600317962, адрес: 628245, Ханты-Мансийский автономный округ - Югра Советский район, г.п.Агириш, </w:t>
            </w:r>
            <w:proofErr w:type="spellStart"/>
            <w:r w:rsidRPr="00D06848">
              <w:rPr>
                <w:color w:val="000000"/>
                <w:sz w:val="16"/>
                <w:szCs w:val="16"/>
              </w:rPr>
              <w:t>у</w:t>
            </w:r>
            <w:proofErr w:type="gramStart"/>
            <w:r w:rsidRPr="00D06848">
              <w:rPr>
                <w:color w:val="000000"/>
                <w:sz w:val="16"/>
                <w:szCs w:val="16"/>
              </w:rPr>
              <w:t>.В</w:t>
            </w:r>
            <w:proofErr w:type="gramEnd"/>
            <w:r w:rsidRPr="00D06848">
              <w:rPr>
                <w:color w:val="000000"/>
                <w:sz w:val="16"/>
                <w:szCs w:val="16"/>
              </w:rPr>
              <w:t>инницкая</w:t>
            </w:r>
            <w:proofErr w:type="spellEnd"/>
            <w:r w:rsidRPr="00D06848">
              <w:rPr>
                <w:color w:val="000000"/>
                <w:sz w:val="16"/>
                <w:szCs w:val="16"/>
              </w:rPr>
              <w:t>, 16</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E14E54" w:rsidRPr="0056571F" w:rsidRDefault="00E14E54" w:rsidP="000E532A">
            <w:pPr>
              <w:rPr>
                <w:color w:val="000000"/>
                <w:sz w:val="16"/>
                <w:szCs w:val="16"/>
              </w:rPr>
            </w:pPr>
            <w:r w:rsidRPr="00D06848">
              <w:rPr>
                <w:color w:val="000000"/>
                <w:sz w:val="16"/>
                <w:szCs w:val="16"/>
              </w:rPr>
              <w:t xml:space="preserve">Территория г.п.Агириш, </w:t>
            </w:r>
            <w:r>
              <w:rPr>
                <w:color w:val="000000"/>
                <w:sz w:val="16"/>
                <w:szCs w:val="16"/>
              </w:rPr>
              <w:t>Казенное учреждение ХМАО-Югры «Центроспас», пожарная часть г.п. Агириш</w:t>
            </w:r>
          </w:p>
        </w:tc>
      </w:tr>
      <w:tr w:rsidR="00E14E54" w:rsidRPr="0056571F" w:rsidTr="000E532A">
        <w:trPr>
          <w:trHeight w:val="1500"/>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rsidR="00E14E54" w:rsidRDefault="00E14E54" w:rsidP="000E532A">
            <w:pPr>
              <w:jc w:val="center"/>
              <w:rPr>
                <w:color w:val="000000"/>
                <w:sz w:val="16"/>
                <w:szCs w:val="16"/>
              </w:rPr>
            </w:pPr>
            <w:r>
              <w:rPr>
                <w:color w:val="000000"/>
                <w:sz w:val="16"/>
                <w:szCs w:val="16"/>
              </w:rPr>
              <w:t>36</w:t>
            </w:r>
          </w:p>
        </w:tc>
        <w:tc>
          <w:tcPr>
            <w:tcW w:w="1114" w:type="dxa"/>
            <w:tcBorders>
              <w:top w:val="single" w:sz="4" w:space="0" w:color="auto"/>
              <w:left w:val="nil"/>
              <w:bottom w:val="single" w:sz="4" w:space="0" w:color="auto"/>
              <w:right w:val="single" w:sz="4" w:space="0" w:color="auto"/>
            </w:tcBorders>
            <w:shd w:val="clear" w:color="auto" w:fill="auto"/>
            <w:vAlign w:val="bottom"/>
          </w:tcPr>
          <w:p w:rsidR="00E14E54" w:rsidRDefault="00E14E54" w:rsidP="000E532A">
            <w:pPr>
              <w:rPr>
                <w:color w:val="000000"/>
                <w:sz w:val="16"/>
                <w:szCs w:val="16"/>
              </w:rPr>
            </w:pPr>
            <w:r>
              <w:rPr>
                <w:color w:val="000000"/>
                <w:sz w:val="16"/>
                <w:szCs w:val="16"/>
              </w:rPr>
              <w:t>Советский</w:t>
            </w:r>
          </w:p>
          <w:p w:rsidR="00E14E54" w:rsidRPr="0056571F" w:rsidRDefault="00E14E54" w:rsidP="000E532A">
            <w:pPr>
              <w:rPr>
                <w:color w:val="000000"/>
                <w:sz w:val="16"/>
                <w:szCs w:val="16"/>
              </w:rPr>
            </w:pPr>
            <w:r>
              <w:rPr>
                <w:color w:val="000000"/>
                <w:sz w:val="16"/>
                <w:szCs w:val="16"/>
              </w:rPr>
              <w:t>Район</w:t>
            </w:r>
          </w:p>
        </w:tc>
        <w:tc>
          <w:tcPr>
            <w:tcW w:w="898" w:type="dxa"/>
            <w:tcBorders>
              <w:top w:val="single" w:sz="4" w:space="0" w:color="auto"/>
              <w:left w:val="nil"/>
              <w:bottom w:val="single" w:sz="4" w:space="0" w:color="auto"/>
              <w:right w:val="single" w:sz="4" w:space="0" w:color="auto"/>
            </w:tcBorders>
            <w:shd w:val="clear" w:color="auto" w:fill="auto"/>
            <w:vAlign w:val="bottom"/>
          </w:tcPr>
          <w:p w:rsidR="00E14E54" w:rsidRPr="0056571F" w:rsidRDefault="00E14E54" w:rsidP="000E532A">
            <w:pPr>
              <w:rPr>
                <w:color w:val="000000"/>
                <w:sz w:val="16"/>
                <w:szCs w:val="16"/>
              </w:rPr>
            </w:pPr>
            <w:r>
              <w:rPr>
                <w:color w:val="000000"/>
                <w:sz w:val="16"/>
                <w:szCs w:val="16"/>
              </w:rPr>
              <w:t>Агириш</w:t>
            </w:r>
          </w:p>
        </w:tc>
        <w:tc>
          <w:tcPr>
            <w:tcW w:w="1298" w:type="dxa"/>
            <w:tcBorders>
              <w:top w:val="single" w:sz="4" w:space="0" w:color="auto"/>
              <w:left w:val="nil"/>
              <w:bottom w:val="single" w:sz="4" w:space="0" w:color="auto"/>
              <w:right w:val="single" w:sz="4" w:space="0" w:color="auto"/>
            </w:tcBorders>
            <w:shd w:val="clear" w:color="auto" w:fill="auto"/>
            <w:vAlign w:val="bottom"/>
          </w:tcPr>
          <w:p w:rsidR="00E14E54" w:rsidRPr="0056571F" w:rsidRDefault="00E14E54" w:rsidP="000E532A">
            <w:pPr>
              <w:rPr>
                <w:color w:val="000000"/>
                <w:sz w:val="16"/>
                <w:szCs w:val="16"/>
              </w:rPr>
            </w:pPr>
            <w:r>
              <w:rPr>
                <w:color w:val="000000"/>
                <w:sz w:val="16"/>
                <w:szCs w:val="16"/>
              </w:rPr>
              <w:t xml:space="preserve">ул. </w:t>
            </w:r>
            <w:proofErr w:type="spellStart"/>
            <w:proofErr w:type="gramStart"/>
            <w:r>
              <w:rPr>
                <w:color w:val="000000"/>
                <w:sz w:val="16"/>
                <w:szCs w:val="16"/>
              </w:rPr>
              <w:t>Дзержин-ского</w:t>
            </w:r>
            <w:proofErr w:type="spellEnd"/>
            <w:proofErr w:type="gramEnd"/>
            <w:r>
              <w:rPr>
                <w:color w:val="000000"/>
                <w:sz w:val="16"/>
                <w:szCs w:val="16"/>
              </w:rPr>
              <w:t xml:space="preserve"> </w:t>
            </w:r>
            <w:proofErr w:type="spellStart"/>
            <w:r>
              <w:rPr>
                <w:color w:val="000000"/>
                <w:sz w:val="16"/>
                <w:szCs w:val="16"/>
              </w:rPr>
              <w:t>18А</w:t>
            </w:r>
            <w:proofErr w:type="spellEnd"/>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E14E54" w:rsidRDefault="00E14E54" w:rsidP="000E532A">
            <w:pPr>
              <w:rPr>
                <w:color w:val="000000"/>
                <w:sz w:val="16"/>
                <w:szCs w:val="16"/>
              </w:rPr>
            </w:pPr>
            <w:r>
              <w:rPr>
                <w:color w:val="000000"/>
                <w:sz w:val="16"/>
                <w:szCs w:val="16"/>
              </w:rPr>
              <w:t>61,930251</w:t>
            </w:r>
          </w:p>
        </w:tc>
        <w:tc>
          <w:tcPr>
            <w:tcW w:w="992" w:type="dxa"/>
            <w:tcBorders>
              <w:top w:val="single" w:sz="4" w:space="0" w:color="auto"/>
              <w:left w:val="nil"/>
              <w:bottom w:val="single" w:sz="4" w:space="0" w:color="auto"/>
              <w:right w:val="single" w:sz="4" w:space="0" w:color="auto"/>
            </w:tcBorders>
            <w:shd w:val="clear" w:color="auto" w:fill="auto"/>
            <w:vAlign w:val="bottom"/>
          </w:tcPr>
          <w:p w:rsidR="00E14E54" w:rsidRDefault="00E14E54" w:rsidP="000E532A">
            <w:pPr>
              <w:rPr>
                <w:color w:val="000000"/>
                <w:sz w:val="16"/>
                <w:szCs w:val="16"/>
              </w:rPr>
            </w:pPr>
            <w:r>
              <w:rPr>
                <w:color w:val="000000"/>
                <w:sz w:val="16"/>
                <w:szCs w:val="16"/>
              </w:rPr>
              <w:t>63,0091171</w:t>
            </w:r>
          </w:p>
        </w:tc>
        <w:tc>
          <w:tcPr>
            <w:tcW w:w="709" w:type="dxa"/>
            <w:tcBorders>
              <w:top w:val="single" w:sz="4" w:space="0" w:color="auto"/>
              <w:left w:val="nil"/>
              <w:bottom w:val="single" w:sz="4" w:space="0" w:color="auto"/>
              <w:right w:val="single" w:sz="4" w:space="0" w:color="auto"/>
            </w:tcBorders>
            <w:shd w:val="clear" w:color="auto" w:fill="auto"/>
            <w:vAlign w:val="bottom"/>
          </w:tcPr>
          <w:p w:rsidR="00E14E54" w:rsidRPr="0056571F" w:rsidRDefault="00E14E54" w:rsidP="000E532A">
            <w:pPr>
              <w:rPr>
                <w:color w:val="000000"/>
                <w:sz w:val="16"/>
                <w:szCs w:val="16"/>
              </w:rPr>
            </w:pPr>
            <w:r>
              <w:rPr>
                <w:color w:val="000000"/>
                <w:sz w:val="16"/>
                <w:szCs w:val="16"/>
              </w:rPr>
              <w:t>Бетонное</w:t>
            </w:r>
          </w:p>
        </w:tc>
        <w:tc>
          <w:tcPr>
            <w:tcW w:w="567" w:type="dxa"/>
            <w:tcBorders>
              <w:top w:val="single" w:sz="4" w:space="0" w:color="auto"/>
              <w:left w:val="nil"/>
              <w:bottom w:val="single" w:sz="4" w:space="0" w:color="auto"/>
              <w:right w:val="single" w:sz="4" w:space="0" w:color="auto"/>
            </w:tcBorders>
            <w:shd w:val="clear" w:color="auto" w:fill="auto"/>
            <w:vAlign w:val="bottom"/>
          </w:tcPr>
          <w:p w:rsidR="00E14E54" w:rsidRPr="0056571F" w:rsidRDefault="00E14E54" w:rsidP="000E532A">
            <w:pPr>
              <w:jc w:val="right"/>
              <w:rPr>
                <w:color w:val="000000"/>
                <w:sz w:val="16"/>
                <w:szCs w:val="16"/>
              </w:rPr>
            </w:pPr>
            <w:r>
              <w:rPr>
                <w:color w:val="000000"/>
                <w:sz w:val="16"/>
                <w:szCs w:val="16"/>
              </w:rPr>
              <w:t>4,5</w:t>
            </w:r>
          </w:p>
        </w:tc>
        <w:tc>
          <w:tcPr>
            <w:tcW w:w="851" w:type="dxa"/>
            <w:tcBorders>
              <w:top w:val="single" w:sz="4" w:space="0" w:color="auto"/>
              <w:left w:val="nil"/>
              <w:bottom w:val="single" w:sz="4" w:space="0" w:color="auto"/>
              <w:right w:val="single" w:sz="4" w:space="0" w:color="auto"/>
            </w:tcBorders>
            <w:shd w:val="clear" w:color="auto" w:fill="auto"/>
            <w:vAlign w:val="bottom"/>
          </w:tcPr>
          <w:p w:rsidR="00E14E54" w:rsidRPr="0056571F" w:rsidRDefault="00E14E54" w:rsidP="000E532A">
            <w:pPr>
              <w:jc w:val="right"/>
              <w:rPr>
                <w:color w:val="000000"/>
                <w:sz w:val="16"/>
                <w:szCs w:val="16"/>
              </w:rPr>
            </w:pPr>
            <w:r>
              <w:rPr>
                <w:color w:val="000000"/>
                <w:sz w:val="16"/>
                <w:szCs w:val="16"/>
              </w:rPr>
              <w:t>1</w:t>
            </w:r>
          </w:p>
        </w:tc>
        <w:tc>
          <w:tcPr>
            <w:tcW w:w="1269" w:type="dxa"/>
            <w:tcBorders>
              <w:top w:val="single" w:sz="4" w:space="0" w:color="auto"/>
              <w:left w:val="nil"/>
              <w:bottom w:val="single" w:sz="4" w:space="0" w:color="auto"/>
              <w:right w:val="single" w:sz="4" w:space="0" w:color="auto"/>
            </w:tcBorders>
            <w:shd w:val="clear" w:color="auto" w:fill="auto"/>
            <w:vAlign w:val="bottom"/>
          </w:tcPr>
          <w:p w:rsidR="00E14E54" w:rsidRPr="0056571F" w:rsidRDefault="00E14E54" w:rsidP="000E532A">
            <w:pPr>
              <w:jc w:val="right"/>
              <w:rPr>
                <w:color w:val="000000"/>
                <w:sz w:val="16"/>
                <w:szCs w:val="16"/>
              </w:rPr>
            </w:pPr>
            <w:r>
              <w:rPr>
                <w:color w:val="000000"/>
                <w:sz w:val="16"/>
                <w:szCs w:val="16"/>
              </w:rPr>
              <w:t>0,75</w:t>
            </w:r>
          </w:p>
        </w:tc>
        <w:tc>
          <w:tcPr>
            <w:tcW w:w="898" w:type="dxa"/>
            <w:tcBorders>
              <w:top w:val="single" w:sz="4" w:space="0" w:color="auto"/>
              <w:left w:val="nil"/>
              <w:bottom w:val="single" w:sz="4" w:space="0" w:color="auto"/>
              <w:right w:val="single" w:sz="4" w:space="0" w:color="auto"/>
            </w:tcBorders>
            <w:shd w:val="clear" w:color="auto" w:fill="auto"/>
            <w:vAlign w:val="bottom"/>
          </w:tcPr>
          <w:p w:rsidR="00E14E54" w:rsidRPr="0056571F" w:rsidRDefault="00E14E54" w:rsidP="000E532A">
            <w:pPr>
              <w:rPr>
                <w:color w:val="000000"/>
                <w:sz w:val="16"/>
                <w:szCs w:val="16"/>
              </w:rPr>
            </w:pPr>
            <w:r>
              <w:rPr>
                <w:color w:val="000000"/>
                <w:sz w:val="16"/>
                <w:szCs w:val="16"/>
              </w:rPr>
              <w:t>Отсутствует</w:t>
            </w:r>
          </w:p>
        </w:tc>
        <w:tc>
          <w:tcPr>
            <w:tcW w:w="965" w:type="dxa"/>
            <w:tcBorders>
              <w:top w:val="single" w:sz="4" w:space="0" w:color="auto"/>
              <w:left w:val="nil"/>
              <w:bottom w:val="single" w:sz="4" w:space="0" w:color="auto"/>
              <w:right w:val="single" w:sz="4" w:space="0" w:color="auto"/>
            </w:tcBorders>
            <w:shd w:val="clear" w:color="auto" w:fill="auto"/>
            <w:vAlign w:val="bottom"/>
          </w:tcPr>
          <w:p w:rsidR="00E14E54" w:rsidRPr="0056571F" w:rsidRDefault="00E14E54" w:rsidP="000E532A">
            <w:pPr>
              <w:rPr>
                <w:color w:val="000000"/>
                <w:sz w:val="16"/>
                <w:szCs w:val="16"/>
              </w:rPr>
            </w:pPr>
            <w:r>
              <w:rPr>
                <w:color w:val="000000"/>
                <w:sz w:val="16"/>
                <w:szCs w:val="16"/>
              </w:rPr>
              <w:t>-</w:t>
            </w:r>
          </w:p>
        </w:tc>
        <w:tc>
          <w:tcPr>
            <w:tcW w:w="411" w:type="dxa"/>
            <w:tcBorders>
              <w:top w:val="single" w:sz="4" w:space="0" w:color="auto"/>
              <w:left w:val="nil"/>
              <w:bottom w:val="single" w:sz="4" w:space="0" w:color="auto"/>
              <w:right w:val="single" w:sz="4" w:space="0" w:color="auto"/>
            </w:tcBorders>
            <w:shd w:val="clear" w:color="auto" w:fill="auto"/>
            <w:vAlign w:val="bottom"/>
          </w:tcPr>
          <w:p w:rsidR="00E14E54" w:rsidRPr="0056571F" w:rsidRDefault="00E14E54" w:rsidP="000E532A">
            <w:pPr>
              <w:rPr>
                <w:color w:val="000000"/>
                <w:sz w:val="16"/>
                <w:szCs w:val="16"/>
              </w:rPr>
            </w:pPr>
            <w:r>
              <w:rPr>
                <w:color w:val="000000"/>
                <w:sz w:val="16"/>
                <w:szCs w:val="16"/>
              </w:rPr>
              <w:t>-</w:t>
            </w:r>
          </w:p>
        </w:tc>
        <w:tc>
          <w:tcPr>
            <w:tcW w:w="1558" w:type="dxa"/>
            <w:tcBorders>
              <w:top w:val="single" w:sz="4" w:space="0" w:color="auto"/>
              <w:left w:val="nil"/>
              <w:bottom w:val="single" w:sz="4" w:space="0" w:color="auto"/>
              <w:right w:val="single" w:sz="4" w:space="0" w:color="auto"/>
            </w:tcBorders>
            <w:shd w:val="clear" w:color="auto" w:fill="auto"/>
            <w:vAlign w:val="bottom"/>
          </w:tcPr>
          <w:p w:rsidR="00E14E54" w:rsidRPr="0056571F" w:rsidRDefault="00E14E54" w:rsidP="000E532A">
            <w:pPr>
              <w:rPr>
                <w:color w:val="000000"/>
                <w:sz w:val="16"/>
                <w:szCs w:val="16"/>
              </w:rPr>
            </w:pPr>
            <w:r>
              <w:rPr>
                <w:color w:val="000000"/>
                <w:sz w:val="16"/>
                <w:szCs w:val="16"/>
              </w:rPr>
              <w:t>действующая</w:t>
            </w:r>
          </w:p>
        </w:tc>
        <w:tc>
          <w:tcPr>
            <w:tcW w:w="1419" w:type="dxa"/>
            <w:tcBorders>
              <w:top w:val="single" w:sz="4" w:space="0" w:color="auto"/>
              <w:left w:val="nil"/>
              <w:bottom w:val="single" w:sz="4" w:space="0" w:color="auto"/>
              <w:right w:val="single" w:sz="4" w:space="0" w:color="auto"/>
            </w:tcBorders>
            <w:shd w:val="clear" w:color="auto" w:fill="auto"/>
            <w:vAlign w:val="bottom"/>
          </w:tcPr>
          <w:p w:rsidR="00E14E54" w:rsidRDefault="00E14E54" w:rsidP="000E532A">
            <w:pPr>
              <w:rPr>
                <w:color w:val="000000"/>
                <w:sz w:val="16"/>
                <w:szCs w:val="16"/>
              </w:rPr>
            </w:pPr>
            <w:r>
              <w:rPr>
                <w:color w:val="000000"/>
                <w:sz w:val="16"/>
                <w:szCs w:val="16"/>
              </w:rPr>
              <w:t>АО «Тандер» магазин «МАГНИТ»</w:t>
            </w:r>
          </w:p>
          <w:p w:rsidR="00E14E54" w:rsidRPr="0056571F" w:rsidRDefault="00E14E54" w:rsidP="000E532A">
            <w:pPr>
              <w:rPr>
                <w:color w:val="000000"/>
                <w:sz w:val="16"/>
                <w:szCs w:val="16"/>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E14E54" w:rsidRDefault="00E14E54" w:rsidP="000E532A">
            <w:pPr>
              <w:rPr>
                <w:color w:val="000000"/>
                <w:sz w:val="16"/>
                <w:szCs w:val="16"/>
              </w:rPr>
            </w:pPr>
            <w:r w:rsidRPr="00D06848">
              <w:rPr>
                <w:color w:val="000000"/>
                <w:sz w:val="16"/>
                <w:szCs w:val="16"/>
              </w:rPr>
              <w:t>Территория г.п.Агири</w:t>
            </w:r>
            <w:r>
              <w:rPr>
                <w:color w:val="000000"/>
                <w:sz w:val="16"/>
                <w:szCs w:val="16"/>
              </w:rPr>
              <w:t>ш</w:t>
            </w:r>
          </w:p>
          <w:p w:rsidR="00E14E54" w:rsidRDefault="00E14E54" w:rsidP="000E532A">
            <w:pPr>
              <w:rPr>
                <w:color w:val="000000"/>
                <w:sz w:val="16"/>
                <w:szCs w:val="16"/>
              </w:rPr>
            </w:pPr>
            <w:r>
              <w:rPr>
                <w:color w:val="000000"/>
                <w:sz w:val="16"/>
                <w:szCs w:val="16"/>
              </w:rPr>
              <w:t xml:space="preserve">АО Тандер </w:t>
            </w:r>
          </w:p>
          <w:p w:rsidR="00E14E54" w:rsidRPr="0056571F" w:rsidRDefault="00E14E54" w:rsidP="000E532A">
            <w:pPr>
              <w:rPr>
                <w:color w:val="000000"/>
                <w:sz w:val="16"/>
                <w:szCs w:val="16"/>
              </w:rPr>
            </w:pPr>
            <w:r>
              <w:rPr>
                <w:color w:val="000000"/>
                <w:sz w:val="16"/>
                <w:szCs w:val="16"/>
              </w:rPr>
              <w:t xml:space="preserve">«МАГНИТ» г.п.Агириш  ул. Дзержинского </w:t>
            </w:r>
            <w:proofErr w:type="spellStart"/>
            <w:r>
              <w:rPr>
                <w:color w:val="000000"/>
                <w:sz w:val="16"/>
                <w:szCs w:val="16"/>
              </w:rPr>
              <w:t>д.18</w:t>
            </w:r>
            <w:proofErr w:type="spellEnd"/>
            <w:proofErr w:type="gramStart"/>
            <w:r>
              <w:rPr>
                <w:color w:val="000000"/>
                <w:sz w:val="16"/>
                <w:szCs w:val="16"/>
              </w:rPr>
              <w:t xml:space="preserve"> А</w:t>
            </w:r>
            <w:proofErr w:type="gramEnd"/>
          </w:p>
        </w:tc>
      </w:tr>
      <w:tr w:rsidR="00E14E54" w:rsidRPr="0056571F" w:rsidTr="000E532A">
        <w:trPr>
          <w:trHeight w:val="1500"/>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rsidR="00E14E54" w:rsidRDefault="00E14E54" w:rsidP="000E532A">
            <w:pPr>
              <w:jc w:val="center"/>
              <w:rPr>
                <w:color w:val="000000"/>
                <w:sz w:val="16"/>
                <w:szCs w:val="16"/>
              </w:rPr>
            </w:pPr>
            <w:r>
              <w:rPr>
                <w:color w:val="000000"/>
                <w:sz w:val="16"/>
                <w:szCs w:val="16"/>
              </w:rPr>
              <w:t>37</w:t>
            </w:r>
          </w:p>
        </w:tc>
        <w:tc>
          <w:tcPr>
            <w:tcW w:w="1114" w:type="dxa"/>
            <w:tcBorders>
              <w:top w:val="single" w:sz="4" w:space="0" w:color="auto"/>
              <w:left w:val="nil"/>
              <w:bottom w:val="single" w:sz="4" w:space="0" w:color="auto"/>
              <w:right w:val="single" w:sz="4" w:space="0" w:color="auto"/>
            </w:tcBorders>
            <w:shd w:val="clear" w:color="auto" w:fill="auto"/>
            <w:vAlign w:val="bottom"/>
          </w:tcPr>
          <w:p w:rsidR="00E14E54" w:rsidRDefault="00E14E54" w:rsidP="000E532A">
            <w:pPr>
              <w:rPr>
                <w:color w:val="000000"/>
                <w:sz w:val="16"/>
                <w:szCs w:val="16"/>
              </w:rPr>
            </w:pPr>
            <w:r>
              <w:rPr>
                <w:color w:val="000000"/>
                <w:sz w:val="16"/>
                <w:szCs w:val="16"/>
              </w:rPr>
              <w:t>Советский</w:t>
            </w:r>
          </w:p>
          <w:p w:rsidR="00E14E54" w:rsidRPr="0056571F" w:rsidRDefault="00E14E54" w:rsidP="000E532A">
            <w:pPr>
              <w:rPr>
                <w:color w:val="000000"/>
                <w:sz w:val="16"/>
                <w:szCs w:val="16"/>
              </w:rPr>
            </w:pPr>
            <w:r>
              <w:rPr>
                <w:color w:val="000000"/>
                <w:sz w:val="16"/>
                <w:szCs w:val="16"/>
              </w:rPr>
              <w:t>район</w:t>
            </w:r>
          </w:p>
        </w:tc>
        <w:tc>
          <w:tcPr>
            <w:tcW w:w="898" w:type="dxa"/>
            <w:tcBorders>
              <w:top w:val="single" w:sz="4" w:space="0" w:color="auto"/>
              <w:left w:val="nil"/>
              <w:bottom w:val="single" w:sz="4" w:space="0" w:color="auto"/>
              <w:right w:val="single" w:sz="4" w:space="0" w:color="auto"/>
            </w:tcBorders>
            <w:shd w:val="clear" w:color="auto" w:fill="auto"/>
            <w:vAlign w:val="bottom"/>
          </w:tcPr>
          <w:p w:rsidR="00E14E54" w:rsidRPr="0056571F" w:rsidRDefault="00E14E54" w:rsidP="000E532A">
            <w:pPr>
              <w:rPr>
                <w:color w:val="000000"/>
                <w:sz w:val="16"/>
                <w:szCs w:val="16"/>
              </w:rPr>
            </w:pPr>
            <w:r>
              <w:rPr>
                <w:color w:val="000000"/>
                <w:sz w:val="16"/>
                <w:szCs w:val="16"/>
              </w:rPr>
              <w:t>Агириш</w:t>
            </w:r>
          </w:p>
        </w:tc>
        <w:tc>
          <w:tcPr>
            <w:tcW w:w="1298" w:type="dxa"/>
            <w:tcBorders>
              <w:top w:val="single" w:sz="4" w:space="0" w:color="auto"/>
              <w:left w:val="nil"/>
              <w:bottom w:val="single" w:sz="4" w:space="0" w:color="auto"/>
              <w:right w:val="single" w:sz="4" w:space="0" w:color="auto"/>
            </w:tcBorders>
            <w:shd w:val="clear" w:color="auto" w:fill="auto"/>
            <w:vAlign w:val="bottom"/>
          </w:tcPr>
          <w:p w:rsidR="00E14E54" w:rsidRPr="0056571F" w:rsidRDefault="00E14E54" w:rsidP="000E532A">
            <w:pPr>
              <w:rPr>
                <w:color w:val="000000"/>
                <w:sz w:val="16"/>
                <w:szCs w:val="16"/>
              </w:rPr>
            </w:pPr>
            <w:r>
              <w:rPr>
                <w:color w:val="000000"/>
                <w:sz w:val="16"/>
                <w:szCs w:val="16"/>
              </w:rPr>
              <w:t>ул. Юбилейная  11 б</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E14E54" w:rsidRDefault="00E14E54" w:rsidP="000E532A">
            <w:pPr>
              <w:rPr>
                <w:color w:val="000000"/>
                <w:sz w:val="16"/>
                <w:szCs w:val="16"/>
              </w:rPr>
            </w:pPr>
            <w:r>
              <w:rPr>
                <w:color w:val="000000"/>
                <w:sz w:val="16"/>
                <w:szCs w:val="16"/>
              </w:rPr>
              <w:t>61,929078</w:t>
            </w:r>
          </w:p>
        </w:tc>
        <w:tc>
          <w:tcPr>
            <w:tcW w:w="992" w:type="dxa"/>
            <w:tcBorders>
              <w:top w:val="single" w:sz="4" w:space="0" w:color="auto"/>
              <w:left w:val="nil"/>
              <w:bottom w:val="single" w:sz="4" w:space="0" w:color="auto"/>
              <w:right w:val="single" w:sz="4" w:space="0" w:color="auto"/>
            </w:tcBorders>
            <w:shd w:val="clear" w:color="auto" w:fill="auto"/>
            <w:vAlign w:val="bottom"/>
          </w:tcPr>
          <w:p w:rsidR="00E14E54" w:rsidRDefault="00E14E54" w:rsidP="000E532A">
            <w:pPr>
              <w:rPr>
                <w:color w:val="000000"/>
                <w:sz w:val="16"/>
                <w:szCs w:val="16"/>
              </w:rPr>
            </w:pPr>
            <w:r>
              <w:rPr>
                <w:color w:val="000000"/>
                <w:sz w:val="16"/>
                <w:szCs w:val="16"/>
              </w:rPr>
              <w:t>63,0099164</w:t>
            </w:r>
          </w:p>
        </w:tc>
        <w:tc>
          <w:tcPr>
            <w:tcW w:w="709" w:type="dxa"/>
            <w:tcBorders>
              <w:top w:val="single" w:sz="4" w:space="0" w:color="auto"/>
              <w:left w:val="nil"/>
              <w:bottom w:val="single" w:sz="4" w:space="0" w:color="auto"/>
              <w:right w:val="single" w:sz="4" w:space="0" w:color="auto"/>
            </w:tcBorders>
            <w:shd w:val="clear" w:color="auto" w:fill="auto"/>
            <w:vAlign w:val="bottom"/>
          </w:tcPr>
          <w:p w:rsidR="00E14E54" w:rsidRPr="0056571F" w:rsidRDefault="00E14E54" w:rsidP="000E532A">
            <w:pPr>
              <w:rPr>
                <w:color w:val="000000"/>
                <w:sz w:val="16"/>
                <w:szCs w:val="16"/>
              </w:rPr>
            </w:pPr>
            <w:r>
              <w:rPr>
                <w:color w:val="000000"/>
                <w:sz w:val="16"/>
                <w:szCs w:val="16"/>
              </w:rPr>
              <w:t>Бетонное</w:t>
            </w:r>
          </w:p>
        </w:tc>
        <w:tc>
          <w:tcPr>
            <w:tcW w:w="567" w:type="dxa"/>
            <w:tcBorders>
              <w:top w:val="single" w:sz="4" w:space="0" w:color="auto"/>
              <w:left w:val="nil"/>
              <w:bottom w:val="single" w:sz="4" w:space="0" w:color="auto"/>
              <w:right w:val="single" w:sz="4" w:space="0" w:color="auto"/>
            </w:tcBorders>
            <w:shd w:val="clear" w:color="auto" w:fill="auto"/>
            <w:vAlign w:val="bottom"/>
          </w:tcPr>
          <w:p w:rsidR="00E14E54" w:rsidRPr="0056571F" w:rsidRDefault="00E14E54" w:rsidP="000E532A">
            <w:pPr>
              <w:jc w:val="right"/>
              <w:rPr>
                <w:color w:val="000000"/>
                <w:sz w:val="16"/>
                <w:szCs w:val="16"/>
              </w:rPr>
            </w:pPr>
            <w:r>
              <w:rPr>
                <w:color w:val="000000"/>
                <w:sz w:val="16"/>
                <w:szCs w:val="16"/>
              </w:rPr>
              <w:t>4,5</w:t>
            </w:r>
          </w:p>
        </w:tc>
        <w:tc>
          <w:tcPr>
            <w:tcW w:w="851" w:type="dxa"/>
            <w:tcBorders>
              <w:top w:val="single" w:sz="4" w:space="0" w:color="auto"/>
              <w:left w:val="nil"/>
              <w:bottom w:val="single" w:sz="4" w:space="0" w:color="auto"/>
              <w:right w:val="single" w:sz="4" w:space="0" w:color="auto"/>
            </w:tcBorders>
            <w:shd w:val="clear" w:color="auto" w:fill="auto"/>
            <w:vAlign w:val="bottom"/>
          </w:tcPr>
          <w:p w:rsidR="00E14E54" w:rsidRPr="0056571F" w:rsidRDefault="00E14E54" w:rsidP="000E532A">
            <w:pPr>
              <w:jc w:val="right"/>
              <w:rPr>
                <w:color w:val="000000"/>
                <w:sz w:val="16"/>
                <w:szCs w:val="16"/>
              </w:rPr>
            </w:pPr>
            <w:r>
              <w:rPr>
                <w:color w:val="000000"/>
                <w:sz w:val="16"/>
                <w:szCs w:val="16"/>
              </w:rPr>
              <w:t>1</w:t>
            </w:r>
          </w:p>
        </w:tc>
        <w:tc>
          <w:tcPr>
            <w:tcW w:w="1269" w:type="dxa"/>
            <w:tcBorders>
              <w:top w:val="single" w:sz="4" w:space="0" w:color="auto"/>
              <w:left w:val="nil"/>
              <w:bottom w:val="single" w:sz="4" w:space="0" w:color="auto"/>
              <w:right w:val="single" w:sz="4" w:space="0" w:color="auto"/>
            </w:tcBorders>
            <w:shd w:val="clear" w:color="auto" w:fill="auto"/>
            <w:vAlign w:val="bottom"/>
          </w:tcPr>
          <w:p w:rsidR="00E14E54" w:rsidRPr="0056571F" w:rsidRDefault="00E14E54" w:rsidP="000E532A">
            <w:pPr>
              <w:jc w:val="right"/>
              <w:rPr>
                <w:color w:val="000000"/>
                <w:sz w:val="16"/>
                <w:szCs w:val="16"/>
              </w:rPr>
            </w:pPr>
            <w:r>
              <w:rPr>
                <w:color w:val="000000"/>
                <w:sz w:val="16"/>
                <w:szCs w:val="16"/>
              </w:rPr>
              <w:t>0,75</w:t>
            </w:r>
          </w:p>
        </w:tc>
        <w:tc>
          <w:tcPr>
            <w:tcW w:w="898" w:type="dxa"/>
            <w:tcBorders>
              <w:top w:val="single" w:sz="4" w:space="0" w:color="auto"/>
              <w:left w:val="nil"/>
              <w:bottom w:val="single" w:sz="4" w:space="0" w:color="auto"/>
              <w:right w:val="single" w:sz="4" w:space="0" w:color="auto"/>
            </w:tcBorders>
            <w:shd w:val="clear" w:color="auto" w:fill="auto"/>
            <w:vAlign w:val="bottom"/>
          </w:tcPr>
          <w:p w:rsidR="00E14E54" w:rsidRPr="0056571F" w:rsidRDefault="00E14E54" w:rsidP="000E532A">
            <w:pPr>
              <w:rPr>
                <w:color w:val="000000"/>
                <w:sz w:val="16"/>
                <w:szCs w:val="16"/>
              </w:rPr>
            </w:pPr>
            <w:r>
              <w:rPr>
                <w:color w:val="000000"/>
                <w:sz w:val="16"/>
                <w:szCs w:val="16"/>
              </w:rPr>
              <w:t>Отсутствует</w:t>
            </w:r>
          </w:p>
        </w:tc>
        <w:tc>
          <w:tcPr>
            <w:tcW w:w="965" w:type="dxa"/>
            <w:tcBorders>
              <w:top w:val="single" w:sz="4" w:space="0" w:color="auto"/>
              <w:left w:val="nil"/>
              <w:bottom w:val="single" w:sz="4" w:space="0" w:color="auto"/>
              <w:right w:val="single" w:sz="4" w:space="0" w:color="auto"/>
            </w:tcBorders>
            <w:shd w:val="clear" w:color="auto" w:fill="auto"/>
            <w:vAlign w:val="bottom"/>
          </w:tcPr>
          <w:p w:rsidR="00E14E54" w:rsidRPr="0056571F" w:rsidRDefault="00E14E54" w:rsidP="000E532A">
            <w:pPr>
              <w:rPr>
                <w:color w:val="000000"/>
                <w:sz w:val="16"/>
                <w:szCs w:val="16"/>
              </w:rPr>
            </w:pPr>
            <w:r>
              <w:rPr>
                <w:color w:val="000000"/>
                <w:sz w:val="16"/>
                <w:szCs w:val="16"/>
              </w:rPr>
              <w:t>-</w:t>
            </w:r>
          </w:p>
        </w:tc>
        <w:tc>
          <w:tcPr>
            <w:tcW w:w="411" w:type="dxa"/>
            <w:tcBorders>
              <w:top w:val="single" w:sz="4" w:space="0" w:color="auto"/>
              <w:left w:val="nil"/>
              <w:bottom w:val="single" w:sz="4" w:space="0" w:color="auto"/>
              <w:right w:val="single" w:sz="4" w:space="0" w:color="auto"/>
            </w:tcBorders>
            <w:shd w:val="clear" w:color="auto" w:fill="auto"/>
            <w:vAlign w:val="bottom"/>
          </w:tcPr>
          <w:p w:rsidR="00E14E54" w:rsidRPr="0056571F" w:rsidRDefault="00E14E54" w:rsidP="000E532A">
            <w:pPr>
              <w:rPr>
                <w:color w:val="000000"/>
                <w:sz w:val="16"/>
                <w:szCs w:val="16"/>
              </w:rPr>
            </w:pPr>
            <w:r>
              <w:rPr>
                <w:color w:val="000000"/>
                <w:sz w:val="16"/>
                <w:szCs w:val="16"/>
              </w:rPr>
              <w:t>-</w:t>
            </w:r>
          </w:p>
        </w:tc>
        <w:tc>
          <w:tcPr>
            <w:tcW w:w="1558" w:type="dxa"/>
            <w:tcBorders>
              <w:top w:val="single" w:sz="4" w:space="0" w:color="auto"/>
              <w:left w:val="nil"/>
              <w:bottom w:val="single" w:sz="4" w:space="0" w:color="auto"/>
              <w:right w:val="single" w:sz="4" w:space="0" w:color="auto"/>
            </w:tcBorders>
            <w:shd w:val="clear" w:color="auto" w:fill="auto"/>
            <w:vAlign w:val="bottom"/>
          </w:tcPr>
          <w:p w:rsidR="00E14E54" w:rsidRPr="0056571F" w:rsidRDefault="00E14E54" w:rsidP="000E532A">
            <w:pPr>
              <w:rPr>
                <w:color w:val="000000"/>
                <w:sz w:val="16"/>
                <w:szCs w:val="16"/>
              </w:rPr>
            </w:pPr>
            <w:r>
              <w:rPr>
                <w:color w:val="000000"/>
                <w:sz w:val="16"/>
                <w:szCs w:val="16"/>
              </w:rPr>
              <w:t>действующая</w:t>
            </w:r>
          </w:p>
        </w:tc>
        <w:tc>
          <w:tcPr>
            <w:tcW w:w="1419" w:type="dxa"/>
            <w:tcBorders>
              <w:top w:val="single" w:sz="4" w:space="0" w:color="auto"/>
              <w:left w:val="nil"/>
              <w:bottom w:val="single" w:sz="4" w:space="0" w:color="auto"/>
              <w:right w:val="single" w:sz="4" w:space="0" w:color="auto"/>
            </w:tcBorders>
            <w:shd w:val="clear" w:color="auto" w:fill="auto"/>
            <w:vAlign w:val="bottom"/>
          </w:tcPr>
          <w:p w:rsidR="00E14E54" w:rsidRPr="0056571F" w:rsidRDefault="00E14E54" w:rsidP="000E532A">
            <w:pPr>
              <w:rPr>
                <w:color w:val="000000"/>
                <w:sz w:val="16"/>
                <w:szCs w:val="16"/>
              </w:rPr>
            </w:pPr>
            <w:r w:rsidRPr="00D06848">
              <w:rPr>
                <w:color w:val="000000"/>
                <w:sz w:val="16"/>
                <w:szCs w:val="16"/>
              </w:rPr>
              <w:t xml:space="preserve">Администрация г.п. Агириш, ОГРН 1058600317962, адрес: 628245, Ханты-Мансийский автономный округ - Югра Советский район, г.п.Агириш, </w:t>
            </w:r>
            <w:proofErr w:type="spellStart"/>
            <w:r w:rsidRPr="00D06848">
              <w:rPr>
                <w:color w:val="000000"/>
                <w:sz w:val="16"/>
                <w:szCs w:val="16"/>
              </w:rPr>
              <w:t>у</w:t>
            </w:r>
            <w:proofErr w:type="gramStart"/>
            <w:r w:rsidRPr="00D06848">
              <w:rPr>
                <w:color w:val="000000"/>
                <w:sz w:val="16"/>
                <w:szCs w:val="16"/>
              </w:rPr>
              <w:t>.В</w:t>
            </w:r>
            <w:proofErr w:type="gramEnd"/>
            <w:r w:rsidRPr="00D06848">
              <w:rPr>
                <w:color w:val="000000"/>
                <w:sz w:val="16"/>
                <w:szCs w:val="16"/>
              </w:rPr>
              <w:t>инницкая</w:t>
            </w:r>
            <w:proofErr w:type="spellEnd"/>
            <w:r w:rsidRPr="00D06848">
              <w:rPr>
                <w:color w:val="000000"/>
                <w:sz w:val="16"/>
                <w:szCs w:val="16"/>
              </w:rPr>
              <w:t>, 16</w:t>
            </w:r>
          </w:p>
        </w:tc>
        <w:tc>
          <w:tcPr>
            <w:tcW w:w="1985" w:type="dxa"/>
            <w:tcBorders>
              <w:top w:val="single" w:sz="4" w:space="0" w:color="auto"/>
              <w:left w:val="nil"/>
              <w:bottom w:val="single" w:sz="4" w:space="0" w:color="auto"/>
              <w:right w:val="single" w:sz="4" w:space="0" w:color="auto"/>
            </w:tcBorders>
            <w:shd w:val="clear" w:color="auto" w:fill="auto"/>
            <w:vAlign w:val="bottom"/>
          </w:tcPr>
          <w:p w:rsidR="00E14E54" w:rsidRPr="0056571F" w:rsidRDefault="00E14E54" w:rsidP="000E532A">
            <w:pPr>
              <w:rPr>
                <w:color w:val="000000"/>
                <w:sz w:val="16"/>
                <w:szCs w:val="16"/>
              </w:rPr>
            </w:pPr>
            <w:r w:rsidRPr="0056571F">
              <w:rPr>
                <w:color w:val="000000"/>
                <w:sz w:val="16"/>
                <w:szCs w:val="16"/>
              </w:rPr>
              <w:t xml:space="preserve">Территория г.п.Агириш, при осуществлении деятельности на которой у физических лиц образуются ТКО: </w:t>
            </w:r>
            <w:r>
              <w:rPr>
                <w:color w:val="000000"/>
                <w:sz w:val="16"/>
                <w:szCs w:val="16"/>
              </w:rPr>
              <w:t>ул. Юбилейная д. 11-24</w:t>
            </w:r>
          </w:p>
        </w:tc>
      </w:tr>
    </w:tbl>
    <w:p w:rsidR="00E14E54" w:rsidRDefault="00E14E54" w:rsidP="00E14E54">
      <w:pPr>
        <w:widowControl w:val="0"/>
        <w:tabs>
          <w:tab w:val="left" w:pos="7620"/>
        </w:tabs>
        <w:autoSpaceDE w:val="0"/>
        <w:autoSpaceDN w:val="0"/>
        <w:adjustRightInd w:val="0"/>
        <w:ind w:firstLine="540"/>
        <w:jc w:val="both"/>
        <w:rPr>
          <w:sz w:val="16"/>
          <w:szCs w:val="16"/>
        </w:rPr>
      </w:pPr>
      <w:r>
        <w:rPr>
          <w:sz w:val="16"/>
          <w:szCs w:val="16"/>
        </w:rPr>
        <w:t xml:space="preserve">  </w:t>
      </w: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DA221E">
      <w:pPr>
        <w:pStyle w:val="FORMATTEXT0"/>
        <w:rPr>
          <w:rFonts w:ascii="Times New Roman" w:hAnsi="Times New Roman" w:cs="Times New Roman"/>
          <w:sz w:val="18"/>
          <w:szCs w:val="18"/>
        </w:rPr>
      </w:pPr>
    </w:p>
    <w:p w:rsidR="00342038" w:rsidRDefault="00342038" w:rsidP="00DA221E">
      <w:pPr>
        <w:pStyle w:val="FORMATTEXT0"/>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Pr="00342038" w:rsidRDefault="00342038" w:rsidP="00A34DAA">
      <w:pPr>
        <w:pStyle w:val="FORMATTEXT0"/>
        <w:ind w:firstLine="142"/>
        <w:jc w:val="center"/>
        <w:rPr>
          <w:rFonts w:ascii="Times New Roman" w:hAnsi="Times New Roman" w:cs="Times New Roman"/>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4736BF" w:rsidRPr="00E5713C" w:rsidTr="00BA0375">
        <w:trPr>
          <w:trHeight w:val="215"/>
        </w:trPr>
        <w:tc>
          <w:tcPr>
            <w:tcW w:w="9720" w:type="dxa"/>
          </w:tcPr>
          <w:p w:rsidR="004736BF" w:rsidRPr="00E5713C" w:rsidRDefault="004736BF" w:rsidP="00BA0375">
            <w:pPr>
              <w:rPr>
                <w:sz w:val="16"/>
                <w:szCs w:val="16"/>
              </w:rPr>
            </w:pPr>
          </w:p>
        </w:tc>
      </w:tr>
    </w:tbl>
    <w:p w:rsidR="004736BF" w:rsidRDefault="004736BF" w:rsidP="004736BF">
      <w:pPr>
        <w:pStyle w:val="aa"/>
        <w:widowControl w:val="0"/>
        <w:jc w:val="both"/>
        <w:rPr>
          <w:bCs/>
          <w:sz w:val="16"/>
          <w:szCs w:val="16"/>
        </w:rPr>
      </w:pPr>
      <w:r w:rsidRPr="00D70122">
        <w:rPr>
          <w:bCs/>
          <w:sz w:val="16"/>
          <w:szCs w:val="16"/>
        </w:rPr>
        <w:t xml:space="preserve"> </w:t>
      </w:r>
    </w:p>
    <w:p w:rsidR="004736BF" w:rsidRPr="00D70122" w:rsidRDefault="004736BF" w:rsidP="004736BF">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4736BF" w:rsidRPr="00D70122" w:rsidRDefault="004736BF" w:rsidP="004736BF">
      <w:pPr>
        <w:pStyle w:val="aa"/>
        <w:widowControl w:val="0"/>
        <w:jc w:val="both"/>
        <w:rPr>
          <w:bCs/>
          <w:sz w:val="16"/>
          <w:szCs w:val="16"/>
        </w:rPr>
      </w:pPr>
      <w:r>
        <w:rPr>
          <w:bCs/>
          <w:sz w:val="16"/>
          <w:szCs w:val="16"/>
        </w:rPr>
        <w:t xml:space="preserve">Главный редактор: Костарева </w:t>
      </w:r>
      <w:proofErr w:type="spellStart"/>
      <w:r>
        <w:rPr>
          <w:bCs/>
          <w:sz w:val="16"/>
          <w:szCs w:val="16"/>
        </w:rPr>
        <w:t>А.А</w:t>
      </w:r>
      <w:proofErr w:type="spellEnd"/>
      <w:r>
        <w:rPr>
          <w:bCs/>
          <w:sz w:val="16"/>
          <w:szCs w:val="16"/>
        </w:rPr>
        <w:t>.</w:t>
      </w:r>
      <w:r w:rsidRPr="00D70122">
        <w:rPr>
          <w:bCs/>
          <w:sz w:val="16"/>
          <w:szCs w:val="16"/>
        </w:rPr>
        <w:t xml:space="preserve">                                             правовых  актов органов местного самоуправления г.п. Агириш </w:t>
      </w:r>
    </w:p>
    <w:p w:rsidR="004736BF" w:rsidRPr="00D70122" w:rsidRDefault="004736BF" w:rsidP="004736BF">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4736BF" w:rsidRPr="00D70122" w:rsidRDefault="004736BF" w:rsidP="004736BF">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D70122" w:rsidRPr="004736BF" w:rsidRDefault="004736BF" w:rsidP="004736BF">
      <w:pPr>
        <w:pStyle w:val="aa"/>
        <w:widowControl w:val="0"/>
        <w:jc w:val="both"/>
        <w:rPr>
          <w:sz w:val="16"/>
          <w:szCs w:val="16"/>
        </w:rPr>
      </w:pPr>
      <w:r>
        <w:rPr>
          <w:bCs/>
          <w:sz w:val="16"/>
          <w:szCs w:val="16"/>
        </w:rPr>
        <w:t>Телефон: 8(34675) 41-0-7</w:t>
      </w:r>
      <w:r w:rsidRPr="00D70122">
        <w:rPr>
          <w:bCs/>
          <w:sz w:val="16"/>
          <w:szCs w:val="16"/>
        </w:rPr>
        <w:t xml:space="preserve">9   факс: 8(34675) 41-2-33     </w:t>
      </w:r>
    </w:p>
    <w:sectPr w:rsidR="00D70122" w:rsidRPr="004736BF" w:rsidSect="00E14E54">
      <w:headerReference w:type="default" r:id="rId14"/>
      <w:pgSz w:w="16838" w:h="11906" w:orient="landscape"/>
      <w:pgMar w:top="170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CC8" w:rsidRDefault="00C64CC8">
      <w:r>
        <w:separator/>
      </w:r>
    </w:p>
  </w:endnote>
  <w:endnote w:type="continuationSeparator" w:id="0">
    <w:p w:rsidR="00C64CC8" w:rsidRDefault="00C6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charset w:val="CC"/>
    <w:family w:val="swiss"/>
    <w:pitch w:val="variable"/>
    <w:sig w:usb0="E0000AFF"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F8" w:rsidRDefault="009C53F8">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9C53F8" w:rsidRDefault="009C53F8">
    <w:pPr>
      <w:pStyle w:val="af6"/>
      <w:ind w:right="360"/>
    </w:pPr>
  </w:p>
  <w:p w:rsidR="009C53F8" w:rsidRDefault="009C53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9C53F8" w:rsidRDefault="009C53F8">
        <w:pPr>
          <w:pStyle w:val="af6"/>
          <w:jc w:val="right"/>
        </w:pPr>
        <w:r>
          <w:fldChar w:fldCharType="begin"/>
        </w:r>
        <w:r>
          <w:instrText>PAGE   \* MERGEFORMAT</w:instrText>
        </w:r>
        <w:r>
          <w:fldChar w:fldCharType="separate"/>
        </w:r>
        <w:r w:rsidR="00212702">
          <w:rPr>
            <w:noProof/>
          </w:rPr>
          <w:t>2</w:t>
        </w:r>
        <w:r>
          <w:rPr>
            <w:noProof/>
          </w:rPr>
          <w:fldChar w:fldCharType="end"/>
        </w:r>
      </w:p>
    </w:sdtContent>
  </w:sdt>
  <w:p w:rsidR="009C53F8" w:rsidRDefault="009C53F8">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CC8" w:rsidRDefault="00C64CC8">
      <w:r>
        <w:separator/>
      </w:r>
    </w:p>
  </w:footnote>
  <w:footnote w:type="continuationSeparator" w:id="0">
    <w:p w:rsidR="00C64CC8" w:rsidRDefault="00C64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F8" w:rsidRDefault="009C53F8" w:rsidP="00D70C3E">
    <w:pPr>
      <w:pageBreakBefore/>
    </w:pPr>
    <w:r>
      <w:rPr>
        <w:noProof/>
      </w:rPr>
      <mc:AlternateContent>
        <mc:Choice Requires="wps">
          <w:drawing>
            <wp:anchor distT="0" distB="0" distL="114300" distR="114300" simplePos="0" relativeHeight="251659264" behindDoc="0" locked="0" layoutInCell="1" allowOverlap="1" wp14:anchorId="705D0B14" wp14:editId="3C7EE631">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9C53F8" w:rsidRDefault="009C53F8"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9C53F8" w:rsidRDefault="009C53F8" w:rsidP="00D70C3E">
                    <w:pPr>
                      <w:jc w:val="center"/>
                      <w:rPr>
                        <w:b/>
                        <w:i/>
                        <w:sz w:val="32"/>
                        <w:szCs w:val="32"/>
                      </w:rPr>
                    </w:pPr>
                    <w:r>
                      <w:rPr>
                        <w:b/>
                        <w:i/>
                        <w:sz w:val="32"/>
                        <w:szCs w:val="32"/>
                      </w:rPr>
                      <w:t>ОФИЦИАЛЬНО</w:t>
                    </w:r>
                  </w:p>
                </w:txbxContent>
              </v:textbox>
            </v:shape>
          </w:pict>
        </mc:Fallback>
      </mc:AlternateContent>
    </w:r>
    <w:r>
      <w:t xml:space="preserve">                                                                           </w:t>
    </w:r>
    <w:r w:rsidR="00A34DAA">
      <w:t xml:space="preserve">                            №83(815</w:t>
    </w:r>
    <w:r w:rsidR="00536846">
      <w:t>)</w:t>
    </w:r>
    <w:r w:rsidR="00AF1143">
      <w:t xml:space="preserve">  </w:t>
    </w:r>
    <w:r w:rsidR="00154C56">
      <w:t>2</w:t>
    </w:r>
    <w:r w:rsidR="00A34DAA">
      <w:t>2</w:t>
    </w:r>
    <w:r w:rsidR="00154C56">
      <w:t xml:space="preserve"> ноября</w:t>
    </w:r>
    <w:r>
      <w:t xml:space="preserve"> 2023 г</w:t>
    </w:r>
  </w:p>
  <w:p w:rsidR="009C53F8" w:rsidRDefault="009C53F8" w:rsidP="00D70C3E">
    <w:pPr>
      <w:tabs>
        <w:tab w:val="left" w:pos="1500"/>
        <w:tab w:val="left" w:pos="2355"/>
      </w:tabs>
      <w:rPr>
        <w:sz w:val="16"/>
        <w:szCs w:val="16"/>
      </w:rPr>
    </w:pPr>
    <w:r>
      <w:rPr>
        <w:sz w:val="16"/>
        <w:szCs w:val="16"/>
      </w:rPr>
      <w:tab/>
    </w:r>
    <w:r>
      <w:rPr>
        <w:sz w:val="16"/>
        <w:szCs w:val="16"/>
      </w:rPr>
      <w:tab/>
    </w:r>
  </w:p>
  <w:p w:rsidR="009C53F8" w:rsidRDefault="009C53F8"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9C53F8" w:rsidRPr="00E554F1" w:rsidTr="00D70C3E">
      <w:trPr>
        <w:trHeight w:val="22"/>
      </w:trPr>
      <w:tc>
        <w:tcPr>
          <w:tcW w:w="9453" w:type="dxa"/>
          <w:tcBorders>
            <w:top w:val="threeDEmboss" w:sz="12" w:space="0" w:color="auto"/>
            <w:left w:val="nil"/>
            <w:bottom w:val="nil"/>
            <w:right w:val="nil"/>
          </w:tcBorders>
        </w:tcPr>
        <w:p w:rsidR="009C53F8" w:rsidRPr="00E554F1" w:rsidRDefault="009C53F8" w:rsidP="00C3703E">
          <w:pPr>
            <w:rPr>
              <w:sz w:val="18"/>
              <w:szCs w:val="18"/>
            </w:rPr>
          </w:pPr>
        </w:p>
      </w:tc>
    </w:tr>
  </w:tbl>
  <w:p w:rsidR="009C53F8" w:rsidRDefault="009C53F8">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AA" w:rsidRDefault="00A34DAA" w:rsidP="00A34DAA">
    <w:pPr>
      <w:pageBreakBefore/>
    </w:pPr>
    <w:r>
      <w:rPr>
        <w:noProof/>
      </w:rPr>
      <mc:AlternateContent>
        <mc:Choice Requires="wps">
          <w:drawing>
            <wp:anchor distT="0" distB="0" distL="114300" distR="114300" simplePos="0" relativeHeight="251661312" behindDoc="0" locked="0" layoutInCell="1" allowOverlap="1" wp14:anchorId="06D293C8" wp14:editId="577C141B">
              <wp:simplePos x="0" y="0"/>
              <wp:positionH relativeFrom="column">
                <wp:posOffset>1828800</wp:posOffset>
              </wp:positionH>
              <wp:positionV relativeFrom="paragraph">
                <wp:posOffset>-114300</wp:posOffset>
              </wp:positionV>
              <wp:extent cx="1943100" cy="457200"/>
              <wp:effectExtent l="0" t="0" r="19050" b="19050"/>
              <wp:wrapNone/>
              <wp:docPr id="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A34DAA" w:rsidRDefault="00A34DAA" w:rsidP="00A34DAA">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margin-left:2in;margin-top:-9pt;width:1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00OAIAAHsEAAAOAAAAZHJzL2Uyb0RvYy54bWysVFFv0zAQfkfiP1h+Z2lKC1u0dJo2hpAG&#10;TBr8gKvtNAbHZ85u0+3Xc3Gy0gFPiDxYPp/93d333eX8Yt85sTMULfpaliczKYxXqK3f1PLrl5tX&#10;p1LEBF6DQ29q+WCivFi9fHHeh8rMsUWnDQkG8bHqQy3blEJVFFG1poN4gsF4djZIHSQ2aVNogp7R&#10;O1fMZ7M3RY+kA6EyMfLp9eiUq4zfNEalz00TTRKulpxbyivldT2sxeocqg1BaK2a0oB/yKID6zno&#10;AeoaEogt2T+gOqsIIzbpRGFXYNNYZXINXE05+62a+xaCybUwOTEcaIr/D1Z92t2RsLqWcyk8dCzR&#10;5TZhjizezk8HgvoQK753H+5oKDGGW1Tfo/B41YLfmEsi7FsDmtMqh/vFsweDEfmpWPcfUTM+MH7m&#10;at9QNwAyC2KfJXk4SGL2SSg+LM8Wr8sZK6fYt1i+Zc1zCKieXgeK6b3BTgwbJgbJPqJP4O6Zaedy&#10;JNjdxpTl0VORoL9J0XSOxd6BE+V8eQCeLhdQPUHnqtFZfWOdywZt1leOBD+t5U3+pqzi8TXnRV/L&#10;s+V8mbN45ovHELP8/Q2CcOt1btKB4XfTPoF1456zdH6ifGB5VCvt1/ssatZjUGCN+oE1IBwngCd2&#10;5OpRip67v5bxxxbISOE+eNbxrFwshnHJRqZdCjr2rI894BXTXsskxbi9SuOIbQPZTcuRykyAx6G3&#10;GpuemmTMakqfO5x3z0bo2M63fv0zVj8BAAD//wMAUEsDBBQABgAIAAAAIQANuDod3gAAAAoBAAAP&#10;AAAAZHJzL2Rvd25yZXYueG1sTI/BbsIwEETvlfoP1iL1Bg6oRWmIgyiiEuJQiZQPMPESR4nXUWwg&#10;/fsup/a0b7Wj2Zl8PbpO3HAIjScF81kCAqnypqFawen7c5qCCFGT0Z0nVPCDAdbF81OuM+PvdMRb&#10;GWvBJhQyrcDG2GdShsqi02HmeyS+XfzgdOR1qKUZ9J3NXScXSbKUTjfEH6zucWuxasurU7DfHfat&#10;XB7K9nL6sJvSN/Frt1XqZTJuViAijvFPDI/4HB0KznT2VzJBdAoWacpdooLp/AGseHt/ZTgz8JRF&#10;Lv9XKH4BAAD//wMAUEsBAi0AFAAGAAgAAAAhALaDOJL+AAAA4QEAABMAAAAAAAAAAAAAAAAAAAAA&#10;AFtDb250ZW50X1R5cGVzXS54bWxQSwECLQAUAAYACAAAACEAOP0h/9YAAACUAQAACwAAAAAAAAAA&#10;AAAAAAAvAQAAX3JlbHMvLnJlbHNQSwECLQAUAAYACAAAACEAcpZNNDgCAAB7BAAADgAAAAAAAAAA&#10;AAAAAAAuAgAAZHJzL2Uyb0RvYy54bWxQSwECLQAUAAYACAAAACEADbg6Hd4AAAAKAQAADwAAAAAA&#10;AAAAAAAAAACSBAAAZHJzL2Rvd25yZXYueG1sUEsFBgAAAAAEAAQA8wAAAJ0FAAAAAA==&#10;">
              <v:textbox>
                <w:txbxContent>
                  <w:p w:rsidR="00A34DAA" w:rsidRDefault="00A34DAA" w:rsidP="00A34DAA">
                    <w:pPr>
                      <w:jc w:val="center"/>
                      <w:rPr>
                        <w:b/>
                        <w:i/>
                        <w:sz w:val="32"/>
                        <w:szCs w:val="32"/>
                      </w:rPr>
                    </w:pPr>
                    <w:r>
                      <w:rPr>
                        <w:b/>
                        <w:i/>
                        <w:sz w:val="32"/>
                        <w:szCs w:val="32"/>
                      </w:rPr>
                      <w:t>ОФИЦИАЛЬНО</w:t>
                    </w:r>
                  </w:p>
                </w:txbxContent>
              </v:textbox>
            </v:shape>
          </w:pict>
        </mc:Fallback>
      </mc:AlternateContent>
    </w:r>
    <w:r>
      <w:t xml:space="preserve">                                                                                      </w:t>
    </w:r>
    <w:r w:rsidR="00212702">
      <w:t xml:space="preserve">                 №84(816)  24</w:t>
    </w:r>
    <w:r>
      <w:t xml:space="preserve"> ноября 2023 г</w:t>
    </w:r>
  </w:p>
  <w:p w:rsidR="00A34DAA" w:rsidRPr="00A34DAA" w:rsidRDefault="00A34DAA" w:rsidP="00A34DAA">
    <w:pPr>
      <w:tabs>
        <w:tab w:val="left" w:pos="1500"/>
        <w:tab w:val="left" w:pos="2355"/>
      </w:tabs>
      <w:rPr>
        <w:sz w:val="16"/>
        <w:szCs w:val="16"/>
      </w:rPr>
    </w:pPr>
    <w:r>
      <w:rPr>
        <w:sz w:val="16"/>
        <w:szCs w:val="16"/>
      </w:rPr>
      <w:tab/>
    </w:r>
    <w:r>
      <w:rPr>
        <w:sz w:val="16"/>
        <w:szCs w:val="16"/>
      </w:rPr>
      <w:tab/>
    </w:r>
  </w:p>
  <w:p w:rsidR="00A34DAA" w:rsidRPr="000B3B41" w:rsidRDefault="00A34DAA" w:rsidP="001D7D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786"/>
        </w:tabs>
        <w:ind w:left="786"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90FCAAC0"/>
    <w:name w:val="WW8Num26"/>
    <w:lvl w:ilvl="0">
      <w:start w:val="1"/>
      <w:numFmt w:val="decimal"/>
      <w:lvlText w:val="2.%1."/>
      <w:lvlJc w:val="left"/>
      <w:pPr>
        <w:tabs>
          <w:tab w:val="num" w:pos="0"/>
        </w:tabs>
        <w:ind w:left="1069" w:hanging="360"/>
      </w:pPr>
      <w:rPr>
        <w:rFonts w:hint="default"/>
        <w:b/>
        <w:bCs/>
        <w:iCs/>
        <w:sz w:val="18"/>
        <w:szCs w:val="1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D"/>
    <w:multiLevelType w:val="singleLevel"/>
    <w:tmpl w:val="6CBCED1A"/>
    <w:lvl w:ilvl="0">
      <w:start w:val="1"/>
      <w:numFmt w:val="decimal"/>
      <w:lvlText w:val="%1)"/>
      <w:lvlJc w:val="left"/>
      <w:pPr>
        <w:tabs>
          <w:tab w:val="num" w:pos="0"/>
        </w:tabs>
        <w:ind w:left="1211" w:hanging="360"/>
      </w:pPr>
      <w:rPr>
        <w:sz w:val="24"/>
        <w:szCs w:val="24"/>
      </w:rPr>
    </w:lvl>
  </w:abstractNum>
  <w:abstractNum w:abstractNumId="13">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4">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5">
    <w:nsid w:val="00000014"/>
    <w:multiLevelType w:val="singleLevel"/>
    <w:tmpl w:val="00000014"/>
    <w:name w:val="WW8Num20"/>
    <w:lvl w:ilvl="0">
      <w:start w:val="1"/>
      <w:numFmt w:val="decimal"/>
      <w:lvlText w:val="%1)"/>
      <w:lvlJc w:val="left"/>
      <w:pPr>
        <w:tabs>
          <w:tab w:val="num" w:pos="0"/>
        </w:tabs>
        <w:ind w:left="1344" w:hanging="360"/>
      </w:pPr>
      <w:rPr>
        <w:rFonts w:ascii="Times New Roman" w:hAnsi="Times New Roman" w:cs="Times New Roman"/>
        <w:sz w:val="24"/>
        <w:szCs w:val="24"/>
        <w:lang w:eastAsia="ru-RU"/>
      </w:rPr>
    </w:lvl>
  </w:abstractNum>
  <w:abstractNum w:abstractNumId="16">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7">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8">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9">
    <w:nsid w:val="04E31B89"/>
    <w:multiLevelType w:val="hybridMultilevel"/>
    <w:tmpl w:val="0F7EB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0">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2">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3">
    <w:nsid w:val="28980226"/>
    <w:multiLevelType w:val="hybridMultilevel"/>
    <w:tmpl w:val="36221D18"/>
    <w:lvl w:ilvl="0" w:tplc="CD3ACBC0">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9">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1">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7">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14103C5"/>
    <w:multiLevelType w:val="hybridMultilevel"/>
    <w:tmpl w:val="B94E96D4"/>
    <w:lvl w:ilvl="0" w:tplc="FF949CE2">
      <w:start w:val="1"/>
      <w:numFmt w:val="decimal"/>
      <w:lvlText w:val="%1."/>
      <w:lvlJc w:val="left"/>
      <w:pPr>
        <w:ind w:left="720" w:hanging="360"/>
      </w:pPr>
      <w:rPr>
        <w:rFonts w:ascii="TimesNewRoman" w:eastAsia="Times New Roman" w:hAnsi="TimesNewRoman" w:cs="TimesNew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2">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3">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4">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6">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7">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8">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1">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2">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4">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30"/>
  </w:num>
  <w:num w:numId="2">
    <w:abstractNumId w:val="22"/>
  </w:num>
  <w:num w:numId="3">
    <w:abstractNumId w:val="56"/>
  </w:num>
  <w:num w:numId="4">
    <w:abstractNumId w:val="60"/>
  </w:num>
  <w:num w:numId="5">
    <w:abstractNumId w:val="29"/>
  </w:num>
  <w:num w:numId="6">
    <w:abstractNumId w:val="63"/>
  </w:num>
  <w:num w:numId="7">
    <w:abstractNumId w:val="40"/>
  </w:num>
  <w:num w:numId="8">
    <w:abstractNumId w:val="24"/>
  </w:num>
  <w:num w:numId="9">
    <w:abstractNumId w:val="55"/>
  </w:num>
  <w:num w:numId="10">
    <w:abstractNumId w:val="51"/>
  </w:num>
  <w:num w:numId="11">
    <w:abstractNumId w:val="52"/>
  </w:num>
  <w:num w:numId="12">
    <w:abstractNumId w:val="46"/>
  </w:num>
  <w:num w:numId="13">
    <w:abstractNumId w:val="64"/>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num>
  <w:num w:numId="17">
    <w:abstractNumId w:val="32"/>
  </w:num>
  <w:num w:numId="18">
    <w:abstractNumId w:val="62"/>
  </w:num>
  <w:num w:numId="19">
    <w:abstractNumId w:val="45"/>
  </w:num>
  <w:num w:numId="20">
    <w:abstractNumId w:val="36"/>
  </w:num>
  <w:num w:numId="21">
    <w:abstractNumId w:val="53"/>
  </w:num>
  <w:num w:numId="22">
    <w:abstractNumId w:val="38"/>
  </w:num>
  <w:num w:numId="23">
    <w:abstractNumId w:val="31"/>
  </w:num>
  <w:num w:numId="24">
    <w:abstractNumId w:val="41"/>
  </w:num>
  <w:num w:numId="25">
    <w:abstractNumId w:val="58"/>
  </w:num>
  <w:num w:numId="26">
    <w:abstractNumId w:val="48"/>
  </w:num>
  <w:num w:numId="27">
    <w:abstractNumId w:val="37"/>
  </w:num>
  <w:num w:numId="28">
    <w:abstractNumId w:val="25"/>
  </w:num>
  <w:num w:numId="29">
    <w:abstractNumId w:val="42"/>
  </w:num>
  <w:num w:numId="30">
    <w:abstractNumId w:val="61"/>
  </w:num>
  <w:num w:numId="31">
    <w:abstractNumId w:val="49"/>
  </w:num>
  <w:num w:numId="32">
    <w:abstractNumId w:val="54"/>
  </w:num>
  <w:num w:numId="33">
    <w:abstractNumId w:val="28"/>
  </w:num>
  <w:num w:numId="34">
    <w:abstractNumId w:val="21"/>
  </w:num>
  <w:num w:numId="35">
    <w:abstractNumId w:val="59"/>
  </w:num>
  <w:num w:numId="36">
    <w:abstractNumId w:val="26"/>
  </w:num>
  <w:num w:numId="37">
    <w:abstractNumId w:val="39"/>
  </w:num>
  <w:num w:numId="38">
    <w:abstractNumId w:val="43"/>
  </w:num>
  <w:num w:numId="39">
    <w:abstractNumId w:val="44"/>
  </w:num>
  <w:num w:numId="40">
    <w:abstractNumId w:val="35"/>
  </w:num>
  <w:num w:numId="41">
    <w:abstractNumId w:val="27"/>
  </w:num>
  <w:num w:numId="42">
    <w:abstractNumId w:val="47"/>
  </w:num>
  <w:num w:numId="43">
    <w:abstractNumId w:val="23"/>
  </w:num>
  <w:num w:numId="44">
    <w:abstractNumId w:val="20"/>
  </w:num>
  <w:num w:numId="45">
    <w:abstractNumId w:val="0"/>
  </w:num>
  <w:num w:numId="46">
    <w:abstractNumId w:val="5"/>
  </w:num>
  <w:num w:numId="47">
    <w:abstractNumId w:val="6"/>
  </w:num>
  <w:num w:numId="48">
    <w:abstractNumId w:val="7"/>
  </w:num>
  <w:num w:numId="49">
    <w:abstractNumId w:val="8"/>
  </w:num>
  <w:num w:numId="50">
    <w:abstractNumId w:val="9"/>
  </w:num>
  <w:num w:numId="51">
    <w:abstractNumId w:val="12"/>
  </w:num>
  <w:num w:numId="52">
    <w:abstractNumId w:val="14"/>
  </w:num>
  <w:num w:numId="53">
    <w:abstractNumId w:val="15"/>
  </w:num>
  <w:num w:numId="54">
    <w:abstractNumId w:val="17"/>
  </w:num>
  <w:num w:numId="55">
    <w:abstractNumId w:val="33"/>
  </w:num>
  <w:num w:numId="56">
    <w:abstractNumId w:val="1"/>
  </w:num>
  <w:num w:numId="57">
    <w:abstractNumId w:val="19"/>
  </w:num>
  <w:num w:numId="58">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5B1"/>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C56"/>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B6D"/>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609"/>
    <w:rsid w:val="00212702"/>
    <w:rsid w:val="002138A4"/>
    <w:rsid w:val="00213BED"/>
    <w:rsid w:val="002140BB"/>
    <w:rsid w:val="002154B9"/>
    <w:rsid w:val="002156AC"/>
    <w:rsid w:val="0021602F"/>
    <w:rsid w:val="00216175"/>
    <w:rsid w:val="00216C89"/>
    <w:rsid w:val="00216DE3"/>
    <w:rsid w:val="00217A8C"/>
    <w:rsid w:val="002204F8"/>
    <w:rsid w:val="0022050B"/>
    <w:rsid w:val="0022082A"/>
    <w:rsid w:val="00220BED"/>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2F84"/>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38"/>
    <w:rsid w:val="003420F3"/>
    <w:rsid w:val="00342333"/>
    <w:rsid w:val="00343CA9"/>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7C8"/>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6BF"/>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4E16"/>
    <w:rsid w:val="0048508B"/>
    <w:rsid w:val="0048510E"/>
    <w:rsid w:val="0048580B"/>
    <w:rsid w:val="00486007"/>
    <w:rsid w:val="004861E4"/>
    <w:rsid w:val="0048645F"/>
    <w:rsid w:val="004866AE"/>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BD7"/>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CAE"/>
    <w:rsid w:val="004D62C8"/>
    <w:rsid w:val="004D666F"/>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846"/>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5BF"/>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0910"/>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3C18"/>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4DAA"/>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289"/>
    <w:rsid w:val="00A654D1"/>
    <w:rsid w:val="00A65763"/>
    <w:rsid w:val="00A661F4"/>
    <w:rsid w:val="00A6658B"/>
    <w:rsid w:val="00A66C0C"/>
    <w:rsid w:val="00A671AF"/>
    <w:rsid w:val="00A6735F"/>
    <w:rsid w:val="00A67557"/>
    <w:rsid w:val="00A6781B"/>
    <w:rsid w:val="00A7133F"/>
    <w:rsid w:val="00A71BE4"/>
    <w:rsid w:val="00A728BE"/>
    <w:rsid w:val="00A72BF9"/>
    <w:rsid w:val="00A744EA"/>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0468"/>
    <w:rsid w:val="00AF1143"/>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51D"/>
    <w:rsid w:val="00BF779E"/>
    <w:rsid w:val="00BF7D05"/>
    <w:rsid w:val="00C004DD"/>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993"/>
    <w:rsid w:val="00C62C1A"/>
    <w:rsid w:val="00C63913"/>
    <w:rsid w:val="00C642B9"/>
    <w:rsid w:val="00C64CC8"/>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B75"/>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53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8B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516C"/>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2B1E"/>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A0C10"/>
    <w:rsid w:val="00DA137E"/>
    <w:rsid w:val="00DA1ABF"/>
    <w:rsid w:val="00DA21A7"/>
    <w:rsid w:val="00DA221E"/>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4E54"/>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60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5E7"/>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uiPriority="0"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uiPriority="0"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3712931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843732">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6B17D-C797-4FE0-8E72-BB56FD185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14</Pages>
  <Words>2653</Words>
  <Characters>15128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17746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90</cp:revision>
  <cp:lastPrinted>2015-07-31T09:23:00Z</cp:lastPrinted>
  <dcterms:created xsi:type="dcterms:W3CDTF">2023-05-30T05:31:00Z</dcterms:created>
  <dcterms:modified xsi:type="dcterms:W3CDTF">2023-11-24T05:00:00Z</dcterms:modified>
</cp:coreProperties>
</file>