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9C063D" w14:paraId="70D97B22" w14:textId="77777777" w:rsidTr="009C063D">
        <w:tc>
          <w:tcPr>
            <w:tcW w:w="5210" w:type="dxa"/>
          </w:tcPr>
          <w:p w14:paraId="5D0F0841" w14:textId="7BB6F78B" w:rsidR="009C063D" w:rsidRDefault="009C063D" w:rsidP="009C063D">
            <w:pPr>
              <w:tabs>
                <w:tab w:val="left" w:pos="2745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35437B65" wp14:editId="7F82FB25">
                  <wp:extent cx="1089328" cy="1147424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НС_П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1589" cy="1139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1" w:type="dxa"/>
          </w:tcPr>
          <w:p w14:paraId="5EE9A7D6" w14:textId="77777777" w:rsidR="009C063D" w:rsidRDefault="009C063D" w:rsidP="00756CC9">
            <w:pPr>
              <w:tabs>
                <w:tab w:val="left" w:pos="2745"/>
              </w:tabs>
              <w:spacing w:line="276" w:lineRule="auto"/>
              <w:jc w:val="both"/>
              <w:rPr>
                <w:sz w:val="26"/>
                <w:szCs w:val="26"/>
              </w:rPr>
            </w:pPr>
          </w:p>
          <w:p w14:paraId="44D8B501" w14:textId="77777777" w:rsidR="009C063D" w:rsidRDefault="009C063D" w:rsidP="00756CC9">
            <w:pPr>
              <w:tabs>
                <w:tab w:val="left" w:pos="2745"/>
              </w:tabs>
              <w:spacing w:line="276" w:lineRule="auto"/>
              <w:jc w:val="both"/>
              <w:rPr>
                <w:sz w:val="26"/>
                <w:szCs w:val="26"/>
              </w:rPr>
            </w:pPr>
          </w:p>
          <w:p w14:paraId="24BC8F7D" w14:textId="15FC27D5" w:rsidR="009C063D" w:rsidRPr="00840E17" w:rsidRDefault="00840E17" w:rsidP="00840E17">
            <w:pPr>
              <w:tabs>
                <w:tab w:val="left" w:pos="2745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840E17">
              <w:rPr>
                <w:b/>
                <w:sz w:val="26"/>
                <w:szCs w:val="26"/>
              </w:rPr>
              <w:t xml:space="preserve">Об участившихся случаях </w:t>
            </w:r>
            <w:proofErr w:type="spellStart"/>
            <w:r w:rsidRPr="00840E17">
              <w:rPr>
                <w:b/>
                <w:sz w:val="26"/>
                <w:szCs w:val="26"/>
              </w:rPr>
              <w:t>DDoS</w:t>
            </w:r>
            <w:proofErr w:type="spellEnd"/>
            <w:r w:rsidRPr="00840E17">
              <w:rPr>
                <w:b/>
                <w:sz w:val="26"/>
                <w:szCs w:val="26"/>
              </w:rPr>
              <w:t>-атак на технические средства операторов фискальных данных</w:t>
            </w:r>
          </w:p>
        </w:tc>
      </w:tr>
    </w:tbl>
    <w:p w14:paraId="4F31699A" w14:textId="133D7576" w:rsidR="00C4171B" w:rsidRPr="00756CC9" w:rsidRDefault="00C4171B" w:rsidP="00756CC9">
      <w:pPr>
        <w:tabs>
          <w:tab w:val="left" w:pos="2745"/>
        </w:tabs>
        <w:spacing w:line="276" w:lineRule="auto"/>
        <w:ind w:firstLine="709"/>
        <w:jc w:val="both"/>
        <w:rPr>
          <w:sz w:val="28"/>
          <w:szCs w:val="28"/>
        </w:rPr>
      </w:pPr>
    </w:p>
    <w:p w14:paraId="35AD2165" w14:textId="77777777" w:rsidR="00C240B9" w:rsidRPr="00756CC9" w:rsidRDefault="00C240B9" w:rsidP="00756CC9">
      <w:pPr>
        <w:tabs>
          <w:tab w:val="left" w:pos="2745"/>
        </w:tabs>
        <w:spacing w:line="276" w:lineRule="auto"/>
        <w:ind w:firstLine="709"/>
        <w:jc w:val="both"/>
        <w:rPr>
          <w:sz w:val="28"/>
          <w:szCs w:val="28"/>
        </w:rPr>
      </w:pPr>
    </w:p>
    <w:p w14:paraId="7F5CE750" w14:textId="77777777" w:rsidR="00840E17" w:rsidRPr="00840E17" w:rsidRDefault="009C063D" w:rsidP="00840E17">
      <w:pPr>
        <w:spacing w:line="276" w:lineRule="auto"/>
        <w:ind w:firstLine="709"/>
        <w:jc w:val="both"/>
        <w:rPr>
          <w:color w:val="000000"/>
          <w:sz w:val="28"/>
          <w:szCs w:val="28"/>
          <w:lang w:eastAsia="x-none"/>
        </w:rPr>
      </w:pPr>
      <w:proofErr w:type="gramStart"/>
      <w:r>
        <w:rPr>
          <w:color w:val="000000"/>
          <w:sz w:val="28"/>
          <w:szCs w:val="28"/>
          <w:lang w:eastAsia="x-none"/>
        </w:rPr>
        <w:t>Межрайонная ИФНС России № 2 по Ханты – Мансийскому автономному округу - Югре</w:t>
      </w:r>
      <w:r w:rsidR="002B7B55" w:rsidRPr="00756CC9">
        <w:rPr>
          <w:color w:val="000000"/>
          <w:sz w:val="28"/>
          <w:szCs w:val="28"/>
          <w:lang w:val="x-none" w:eastAsia="x-none"/>
        </w:rPr>
        <w:t xml:space="preserve"> </w:t>
      </w:r>
      <w:r w:rsidR="00840E17">
        <w:rPr>
          <w:color w:val="000000"/>
          <w:sz w:val="28"/>
          <w:szCs w:val="28"/>
          <w:lang w:eastAsia="x-none"/>
        </w:rPr>
        <w:t xml:space="preserve">информирует </w:t>
      </w:r>
      <w:r w:rsidR="00840E17" w:rsidRPr="00840E17">
        <w:rPr>
          <w:color w:val="000000"/>
          <w:sz w:val="28"/>
          <w:szCs w:val="28"/>
          <w:lang w:eastAsia="x-none"/>
        </w:rPr>
        <w:t xml:space="preserve">об участившихся случаях </w:t>
      </w:r>
      <w:proofErr w:type="spellStart"/>
      <w:r w:rsidR="00840E17" w:rsidRPr="00840E17">
        <w:rPr>
          <w:color w:val="000000"/>
          <w:sz w:val="28"/>
          <w:szCs w:val="28"/>
          <w:lang w:eastAsia="x-none"/>
        </w:rPr>
        <w:t>DDoS</w:t>
      </w:r>
      <w:proofErr w:type="spellEnd"/>
      <w:r w:rsidR="00840E17" w:rsidRPr="00840E17">
        <w:rPr>
          <w:color w:val="000000"/>
          <w:sz w:val="28"/>
          <w:szCs w:val="28"/>
          <w:lang w:eastAsia="x-none"/>
        </w:rPr>
        <w:t>-атак на технические средства операторов фискальных данных, в частности случаях, когда злоумышленниками для атак используются IP-адреса контрольно-кассовой техники (далее – ККТ), используемой добросовестными налогоплательщиками – пользователями ККТ.</w:t>
      </w:r>
      <w:proofErr w:type="gramEnd"/>
    </w:p>
    <w:p w14:paraId="406628AB" w14:textId="2A22E38C" w:rsidR="00756CC9" w:rsidRDefault="00840E17" w:rsidP="00840E17">
      <w:pPr>
        <w:spacing w:line="276" w:lineRule="auto"/>
        <w:ind w:firstLine="709"/>
        <w:jc w:val="both"/>
        <w:rPr>
          <w:bCs/>
          <w:sz w:val="28"/>
          <w:szCs w:val="28"/>
        </w:rPr>
      </w:pPr>
      <w:proofErr w:type="gramStart"/>
      <w:r w:rsidRPr="00840E17">
        <w:rPr>
          <w:color w:val="000000"/>
          <w:sz w:val="28"/>
          <w:szCs w:val="28"/>
          <w:lang w:eastAsia="x-none"/>
        </w:rPr>
        <w:t xml:space="preserve">При этом ФНС России отмечает, что при выявлении факта </w:t>
      </w:r>
      <w:proofErr w:type="spellStart"/>
      <w:r w:rsidRPr="00840E17">
        <w:rPr>
          <w:color w:val="000000"/>
          <w:sz w:val="28"/>
          <w:szCs w:val="28"/>
          <w:lang w:eastAsia="x-none"/>
        </w:rPr>
        <w:t>непередачи</w:t>
      </w:r>
      <w:proofErr w:type="spellEnd"/>
      <w:r w:rsidRPr="00840E17">
        <w:rPr>
          <w:color w:val="000000"/>
          <w:sz w:val="28"/>
          <w:szCs w:val="28"/>
          <w:lang w:eastAsia="x-none"/>
        </w:rPr>
        <w:t xml:space="preserve"> пользователем ККТ фискальных данных в адрес оператора фискальных данных в связи с тем, что IP-адрес ККТ пользователя ККТ был заблокирован оператором фискальных данных в целях защиты от </w:t>
      </w:r>
      <w:proofErr w:type="spellStart"/>
      <w:r w:rsidRPr="00840E17">
        <w:rPr>
          <w:color w:val="000000"/>
          <w:sz w:val="28"/>
          <w:szCs w:val="28"/>
          <w:lang w:eastAsia="x-none"/>
        </w:rPr>
        <w:t>DDoS</w:t>
      </w:r>
      <w:proofErr w:type="spellEnd"/>
      <w:r w:rsidRPr="00840E17">
        <w:rPr>
          <w:color w:val="000000"/>
          <w:sz w:val="28"/>
          <w:szCs w:val="28"/>
          <w:lang w:eastAsia="x-none"/>
        </w:rPr>
        <w:t>-атаки, следует учитывать, что согласно пункту 1 статьи 41 Федерального закона № 54-ФЗ фискальный накопитель должен исключать возможность формирования фискального признака для фискальных документов</w:t>
      </w:r>
      <w:proofErr w:type="gramEnd"/>
      <w:r w:rsidRPr="00840E17">
        <w:rPr>
          <w:color w:val="000000"/>
          <w:sz w:val="28"/>
          <w:szCs w:val="28"/>
          <w:lang w:eastAsia="x-none"/>
        </w:rPr>
        <w:t xml:space="preserve"> </w:t>
      </w:r>
      <w:proofErr w:type="gramStart"/>
      <w:r w:rsidRPr="00840E17">
        <w:rPr>
          <w:color w:val="000000"/>
          <w:sz w:val="28"/>
          <w:szCs w:val="28"/>
          <w:lang w:eastAsia="x-none"/>
        </w:rPr>
        <w:t>по окончании срока действия ключа фискального признака и в случае, если через 30 календарных дней с момента формирования фискального признака для фискального документа не будет получено подтверждение оператора для этого фискального документа, т.е. в случае возникновения независящих от пользователя ККТ обстоятельств, не позволяющих исполнить в момент расчета обязанность по передаче фискальных данных оператору фискальных данных, такая обязанность должна быть</w:t>
      </w:r>
      <w:proofErr w:type="gramEnd"/>
      <w:r w:rsidRPr="00840E17">
        <w:rPr>
          <w:color w:val="000000"/>
          <w:sz w:val="28"/>
          <w:szCs w:val="28"/>
          <w:lang w:eastAsia="x-none"/>
        </w:rPr>
        <w:t xml:space="preserve"> </w:t>
      </w:r>
      <w:proofErr w:type="gramStart"/>
      <w:r w:rsidRPr="00840E17">
        <w:rPr>
          <w:color w:val="000000"/>
          <w:sz w:val="28"/>
          <w:szCs w:val="28"/>
          <w:lang w:eastAsia="x-none"/>
        </w:rPr>
        <w:t>исполнена</w:t>
      </w:r>
      <w:proofErr w:type="gramEnd"/>
      <w:r w:rsidRPr="00840E17">
        <w:rPr>
          <w:color w:val="000000"/>
          <w:sz w:val="28"/>
          <w:szCs w:val="28"/>
          <w:lang w:eastAsia="x-none"/>
        </w:rPr>
        <w:t xml:space="preserve"> пользователем ККТ незамедлительно после разблокировки его IP-адреса ККТ, но не позднее, чем по истечении 30 календарных дней.</w:t>
      </w:r>
      <w:bookmarkStart w:id="0" w:name="_GoBack"/>
      <w:bookmarkEnd w:id="0"/>
    </w:p>
    <w:sectPr w:rsidR="00756CC9" w:rsidSect="008315F1">
      <w:headerReference w:type="default" r:id="rId10"/>
      <w:pgSz w:w="11906" w:h="16838"/>
      <w:pgMar w:top="284" w:right="567" w:bottom="1134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66B12D" w14:textId="77777777" w:rsidR="004B372B" w:rsidRDefault="004B372B" w:rsidP="00D52ADB">
      <w:r>
        <w:separator/>
      </w:r>
    </w:p>
  </w:endnote>
  <w:endnote w:type="continuationSeparator" w:id="0">
    <w:p w14:paraId="28E30FBB" w14:textId="77777777" w:rsidR="004B372B" w:rsidRDefault="004B372B" w:rsidP="00D52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A188B4" w14:textId="77777777" w:rsidR="004B372B" w:rsidRDefault="004B372B" w:rsidP="00D52ADB">
      <w:r>
        <w:separator/>
      </w:r>
    </w:p>
  </w:footnote>
  <w:footnote w:type="continuationSeparator" w:id="0">
    <w:p w14:paraId="7D331C21" w14:textId="77777777" w:rsidR="004B372B" w:rsidRDefault="004B372B" w:rsidP="00D52A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436253" w14:textId="77777777" w:rsidR="00D52ADB" w:rsidRDefault="00D52ADB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063D">
      <w:rPr>
        <w:noProof/>
      </w:rPr>
      <w:t>2</w:t>
    </w:r>
    <w:r>
      <w:fldChar w:fldCharType="end"/>
    </w:r>
  </w:p>
  <w:p w14:paraId="751FED6E" w14:textId="77777777" w:rsidR="00D52ADB" w:rsidRDefault="00D52AD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B17D3"/>
    <w:multiLevelType w:val="hybridMultilevel"/>
    <w:tmpl w:val="5FE0B140"/>
    <w:lvl w:ilvl="0" w:tplc="E6F4A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25F87"/>
    <w:multiLevelType w:val="hybridMultilevel"/>
    <w:tmpl w:val="0BE49C20"/>
    <w:lvl w:ilvl="0" w:tplc="28EEB9B6">
      <w:start w:val="1"/>
      <w:numFmt w:val="bullet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>
    <w:nsid w:val="5DA55C19"/>
    <w:multiLevelType w:val="hybridMultilevel"/>
    <w:tmpl w:val="DCB0EEC0"/>
    <w:lvl w:ilvl="0" w:tplc="DA1280C8">
      <w:start w:val="1"/>
      <w:numFmt w:val="bullet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">
    <w:nsid w:val="5E4D75DE"/>
    <w:multiLevelType w:val="hybridMultilevel"/>
    <w:tmpl w:val="D6FE69F0"/>
    <w:lvl w:ilvl="0" w:tplc="CE5664BC">
      <w:start w:val="1"/>
      <w:numFmt w:val="decimal"/>
      <w:lvlText w:val="%1."/>
      <w:lvlJc w:val="left"/>
      <w:pPr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">
    <w:nsid w:val="6F02730B"/>
    <w:multiLevelType w:val="hybridMultilevel"/>
    <w:tmpl w:val="2F9CC9AE"/>
    <w:lvl w:ilvl="0" w:tplc="04268DA4">
      <w:start w:val="1"/>
      <w:numFmt w:val="decimal"/>
      <w:lvlText w:val="%1."/>
      <w:lvlJc w:val="left"/>
      <w:pPr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721"/>
    <w:rsid w:val="00003C3E"/>
    <w:rsid w:val="000056D5"/>
    <w:rsid w:val="00016CAB"/>
    <w:rsid w:val="00021C0C"/>
    <w:rsid w:val="00024C0A"/>
    <w:rsid w:val="0003319F"/>
    <w:rsid w:val="0003428A"/>
    <w:rsid w:val="0003645C"/>
    <w:rsid w:val="00040678"/>
    <w:rsid w:val="00042583"/>
    <w:rsid w:val="000425C4"/>
    <w:rsid w:val="00052EF8"/>
    <w:rsid w:val="0005599E"/>
    <w:rsid w:val="000817D7"/>
    <w:rsid w:val="00082E1B"/>
    <w:rsid w:val="0008721E"/>
    <w:rsid w:val="000A7E0A"/>
    <w:rsid w:val="000B09A9"/>
    <w:rsid w:val="000B2164"/>
    <w:rsid w:val="000D1454"/>
    <w:rsid w:val="000D1A5B"/>
    <w:rsid w:val="000D5385"/>
    <w:rsid w:val="000F25CD"/>
    <w:rsid w:val="000F40F0"/>
    <w:rsid w:val="000F62D3"/>
    <w:rsid w:val="00102D4E"/>
    <w:rsid w:val="0010390F"/>
    <w:rsid w:val="0011123C"/>
    <w:rsid w:val="00115175"/>
    <w:rsid w:val="001220B6"/>
    <w:rsid w:val="00122773"/>
    <w:rsid w:val="00131222"/>
    <w:rsid w:val="001331A8"/>
    <w:rsid w:val="00133345"/>
    <w:rsid w:val="0013600B"/>
    <w:rsid w:val="00140A86"/>
    <w:rsid w:val="00150C28"/>
    <w:rsid w:val="00164F33"/>
    <w:rsid w:val="0017627A"/>
    <w:rsid w:val="00184623"/>
    <w:rsid w:val="00185BB4"/>
    <w:rsid w:val="00192EB6"/>
    <w:rsid w:val="001A0F83"/>
    <w:rsid w:val="001A43C8"/>
    <w:rsid w:val="001A4BF2"/>
    <w:rsid w:val="001A6134"/>
    <w:rsid w:val="001B2848"/>
    <w:rsid w:val="001B3C0F"/>
    <w:rsid w:val="001B431F"/>
    <w:rsid w:val="001B4E59"/>
    <w:rsid w:val="001B5EC8"/>
    <w:rsid w:val="001C372A"/>
    <w:rsid w:val="001D3BB3"/>
    <w:rsid w:val="001D4FB4"/>
    <w:rsid w:val="001D59C3"/>
    <w:rsid w:val="001D64AE"/>
    <w:rsid w:val="001E381C"/>
    <w:rsid w:val="001E5A2A"/>
    <w:rsid w:val="001E7912"/>
    <w:rsid w:val="001F7B27"/>
    <w:rsid w:val="00204D15"/>
    <w:rsid w:val="00210B13"/>
    <w:rsid w:val="00214AB3"/>
    <w:rsid w:val="00221EE6"/>
    <w:rsid w:val="002368BE"/>
    <w:rsid w:val="00237ECC"/>
    <w:rsid w:val="002431E1"/>
    <w:rsid w:val="00247850"/>
    <w:rsid w:val="00256F3C"/>
    <w:rsid w:val="00263E72"/>
    <w:rsid w:val="00265809"/>
    <w:rsid w:val="00265E6B"/>
    <w:rsid w:val="00266EE9"/>
    <w:rsid w:val="0026723E"/>
    <w:rsid w:val="00272471"/>
    <w:rsid w:val="00275D03"/>
    <w:rsid w:val="00277DD5"/>
    <w:rsid w:val="00282DA4"/>
    <w:rsid w:val="002949DB"/>
    <w:rsid w:val="002A1A88"/>
    <w:rsid w:val="002A3019"/>
    <w:rsid w:val="002A65EA"/>
    <w:rsid w:val="002B76A3"/>
    <w:rsid w:val="002B7B55"/>
    <w:rsid w:val="002C263D"/>
    <w:rsid w:val="002D3788"/>
    <w:rsid w:val="002E290C"/>
    <w:rsid w:val="002E3B78"/>
    <w:rsid w:val="002E5DA5"/>
    <w:rsid w:val="002F46B3"/>
    <w:rsid w:val="002F7949"/>
    <w:rsid w:val="003123B5"/>
    <w:rsid w:val="00325C65"/>
    <w:rsid w:val="00326B10"/>
    <w:rsid w:val="0033735D"/>
    <w:rsid w:val="003403CD"/>
    <w:rsid w:val="003418D9"/>
    <w:rsid w:val="0034474A"/>
    <w:rsid w:val="00345D8F"/>
    <w:rsid w:val="00347CF4"/>
    <w:rsid w:val="00350127"/>
    <w:rsid w:val="00351115"/>
    <w:rsid w:val="00352864"/>
    <w:rsid w:val="003602E5"/>
    <w:rsid w:val="003623D6"/>
    <w:rsid w:val="00377346"/>
    <w:rsid w:val="00383A26"/>
    <w:rsid w:val="00387AC0"/>
    <w:rsid w:val="003B2DB6"/>
    <w:rsid w:val="003C4D0B"/>
    <w:rsid w:val="003C76A2"/>
    <w:rsid w:val="003C795C"/>
    <w:rsid w:val="003D59FF"/>
    <w:rsid w:val="003D6A17"/>
    <w:rsid w:val="003E2A2A"/>
    <w:rsid w:val="003E49DB"/>
    <w:rsid w:val="003F5ACC"/>
    <w:rsid w:val="00401C1A"/>
    <w:rsid w:val="00403C72"/>
    <w:rsid w:val="004331A9"/>
    <w:rsid w:val="004338F3"/>
    <w:rsid w:val="00433A1F"/>
    <w:rsid w:val="00434AC5"/>
    <w:rsid w:val="00435D75"/>
    <w:rsid w:val="00443CDE"/>
    <w:rsid w:val="00455A79"/>
    <w:rsid w:val="00457CB7"/>
    <w:rsid w:val="00471283"/>
    <w:rsid w:val="004718E4"/>
    <w:rsid w:val="00485BB6"/>
    <w:rsid w:val="00497AE5"/>
    <w:rsid w:val="00497C44"/>
    <w:rsid w:val="00497D03"/>
    <w:rsid w:val="004A5E73"/>
    <w:rsid w:val="004B318B"/>
    <w:rsid w:val="004B372B"/>
    <w:rsid w:val="004B453F"/>
    <w:rsid w:val="004B5B74"/>
    <w:rsid w:val="004E3AE9"/>
    <w:rsid w:val="004E521D"/>
    <w:rsid w:val="004F36FC"/>
    <w:rsid w:val="004F3F21"/>
    <w:rsid w:val="004F4C68"/>
    <w:rsid w:val="004F6FB8"/>
    <w:rsid w:val="00504AA6"/>
    <w:rsid w:val="005053E9"/>
    <w:rsid w:val="0052652B"/>
    <w:rsid w:val="005325AF"/>
    <w:rsid w:val="005415C6"/>
    <w:rsid w:val="00541FED"/>
    <w:rsid w:val="00543E90"/>
    <w:rsid w:val="00552D01"/>
    <w:rsid w:val="00560709"/>
    <w:rsid w:val="00561FE1"/>
    <w:rsid w:val="005678C8"/>
    <w:rsid w:val="00576639"/>
    <w:rsid w:val="00583301"/>
    <w:rsid w:val="005967BC"/>
    <w:rsid w:val="005A2D78"/>
    <w:rsid w:val="005A7D7F"/>
    <w:rsid w:val="005B780C"/>
    <w:rsid w:val="005D0C67"/>
    <w:rsid w:val="005E2033"/>
    <w:rsid w:val="005E39A8"/>
    <w:rsid w:val="005E5D39"/>
    <w:rsid w:val="005F0839"/>
    <w:rsid w:val="005F7786"/>
    <w:rsid w:val="00616EBF"/>
    <w:rsid w:val="006324E4"/>
    <w:rsid w:val="00632DFC"/>
    <w:rsid w:val="00634B73"/>
    <w:rsid w:val="00635BD7"/>
    <w:rsid w:val="006404F4"/>
    <w:rsid w:val="00654EC2"/>
    <w:rsid w:val="00662334"/>
    <w:rsid w:val="00664243"/>
    <w:rsid w:val="00673429"/>
    <w:rsid w:val="00675EBF"/>
    <w:rsid w:val="00676BCD"/>
    <w:rsid w:val="00680012"/>
    <w:rsid w:val="006A0544"/>
    <w:rsid w:val="006A1B07"/>
    <w:rsid w:val="006A1B84"/>
    <w:rsid w:val="006A3955"/>
    <w:rsid w:val="006B0115"/>
    <w:rsid w:val="006B1BD9"/>
    <w:rsid w:val="006B1DD4"/>
    <w:rsid w:val="006B35A7"/>
    <w:rsid w:val="006B407E"/>
    <w:rsid w:val="006D2421"/>
    <w:rsid w:val="006D52CF"/>
    <w:rsid w:val="006D55A4"/>
    <w:rsid w:val="006E27BD"/>
    <w:rsid w:val="006E2950"/>
    <w:rsid w:val="006E3D69"/>
    <w:rsid w:val="006F4366"/>
    <w:rsid w:val="006F525F"/>
    <w:rsid w:val="00705C6B"/>
    <w:rsid w:val="007219A5"/>
    <w:rsid w:val="00722F84"/>
    <w:rsid w:val="0072558A"/>
    <w:rsid w:val="00736A47"/>
    <w:rsid w:val="00740B35"/>
    <w:rsid w:val="007422E1"/>
    <w:rsid w:val="007427BD"/>
    <w:rsid w:val="00743347"/>
    <w:rsid w:val="00743AA0"/>
    <w:rsid w:val="00745D8C"/>
    <w:rsid w:val="00751F33"/>
    <w:rsid w:val="00754C2E"/>
    <w:rsid w:val="00754D8E"/>
    <w:rsid w:val="00755EEA"/>
    <w:rsid w:val="00756CC9"/>
    <w:rsid w:val="00765FAC"/>
    <w:rsid w:val="00767B5B"/>
    <w:rsid w:val="00776E0E"/>
    <w:rsid w:val="007813DC"/>
    <w:rsid w:val="00784B48"/>
    <w:rsid w:val="00794460"/>
    <w:rsid w:val="00797A89"/>
    <w:rsid w:val="007A2D8C"/>
    <w:rsid w:val="007A5BF9"/>
    <w:rsid w:val="007C3EE2"/>
    <w:rsid w:val="007C63D7"/>
    <w:rsid w:val="007D33DA"/>
    <w:rsid w:val="007D591C"/>
    <w:rsid w:val="007D6DC9"/>
    <w:rsid w:val="007D7A4F"/>
    <w:rsid w:val="007E66F5"/>
    <w:rsid w:val="007E7189"/>
    <w:rsid w:val="007F3E38"/>
    <w:rsid w:val="007F79A7"/>
    <w:rsid w:val="008042AB"/>
    <w:rsid w:val="00811191"/>
    <w:rsid w:val="00814588"/>
    <w:rsid w:val="0081529C"/>
    <w:rsid w:val="0081740F"/>
    <w:rsid w:val="00825372"/>
    <w:rsid w:val="008315F1"/>
    <w:rsid w:val="0083509B"/>
    <w:rsid w:val="00840E17"/>
    <w:rsid w:val="00855AFD"/>
    <w:rsid w:val="00855FA0"/>
    <w:rsid w:val="00866EE9"/>
    <w:rsid w:val="008715D5"/>
    <w:rsid w:val="0087540D"/>
    <w:rsid w:val="00877FE4"/>
    <w:rsid w:val="00880BBE"/>
    <w:rsid w:val="0088483B"/>
    <w:rsid w:val="008853FD"/>
    <w:rsid w:val="008915C2"/>
    <w:rsid w:val="0089670F"/>
    <w:rsid w:val="00897388"/>
    <w:rsid w:val="008A78DA"/>
    <w:rsid w:val="008B7CF9"/>
    <w:rsid w:val="008C2BEE"/>
    <w:rsid w:val="008D4E6F"/>
    <w:rsid w:val="008D786A"/>
    <w:rsid w:val="008D7E1E"/>
    <w:rsid w:val="008E2D13"/>
    <w:rsid w:val="008F3F38"/>
    <w:rsid w:val="008F5D4B"/>
    <w:rsid w:val="00901E0F"/>
    <w:rsid w:val="009072CF"/>
    <w:rsid w:val="00911DEA"/>
    <w:rsid w:val="00913B07"/>
    <w:rsid w:val="00914E16"/>
    <w:rsid w:val="0092083C"/>
    <w:rsid w:val="00921738"/>
    <w:rsid w:val="00927668"/>
    <w:rsid w:val="00945ABA"/>
    <w:rsid w:val="00955C2C"/>
    <w:rsid w:val="009615C0"/>
    <w:rsid w:val="00961EC4"/>
    <w:rsid w:val="00965333"/>
    <w:rsid w:val="009664BA"/>
    <w:rsid w:val="00972006"/>
    <w:rsid w:val="009805BA"/>
    <w:rsid w:val="00991161"/>
    <w:rsid w:val="009A382E"/>
    <w:rsid w:val="009A526E"/>
    <w:rsid w:val="009A7B91"/>
    <w:rsid w:val="009A7BED"/>
    <w:rsid w:val="009A7BFA"/>
    <w:rsid w:val="009C063D"/>
    <w:rsid w:val="009C517B"/>
    <w:rsid w:val="009D6C37"/>
    <w:rsid w:val="009D71B0"/>
    <w:rsid w:val="009F68DA"/>
    <w:rsid w:val="00A03CDE"/>
    <w:rsid w:val="00A10A67"/>
    <w:rsid w:val="00A126F4"/>
    <w:rsid w:val="00A20ECF"/>
    <w:rsid w:val="00A21AA4"/>
    <w:rsid w:val="00A22208"/>
    <w:rsid w:val="00A229C2"/>
    <w:rsid w:val="00A3292E"/>
    <w:rsid w:val="00A36D23"/>
    <w:rsid w:val="00A37866"/>
    <w:rsid w:val="00A42F03"/>
    <w:rsid w:val="00A440D4"/>
    <w:rsid w:val="00A45E88"/>
    <w:rsid w:val="00A5308A"/>
    <w:rsid w:val="00A714F5"/>
    <w:rsid w:val="00A76D2F"/>
    <w:rsid w:val="00A95F1D"/>
    <w:rsid w:val="00A975EB"/>
    <w:rsid w:val="00A97C87"/>
    <w:rsid w:val="00AA58D6"/>
    <w:rsid w:val="00AA75C2"/>
    <w:rsid w:val="00AC42F2"/>
    <w:rsid w:val="00AC5202"/>
    <w:rsid w:val="00AE2A4A"/>
    <w:rsid w:val="00AE4FB5"/>
    <w:rsid w:val="00AF0A95"/>
    <w:rsid w:val="00B00973"/>
    <w:rsid w:val="00B03B02"/>
    <w:rsid w:val="00B04868"/>
    <w:rsid w:val="00B10390"/>
    <w:rsid w:val="00B11B5D"/>
    <w:rsid w:val="00B13C65"/>
    <w:rsid w:val="00B16362"/>
    <w:rsid w:val="00B22223"/>
    <w:rsid w:val="00B27F97"/>
    <w:rsid w:val="00B315B9"/>
    <w:rsid w:val="00B40C1D"/>
    <w:rsid w:val="00B40DF9"/>
    <w:rsid w:val="00B41697"/>
    <w:rsid w:val="00B420B6"/>
    <w:rsid w:val="00B46BE9"/>
    <w:rsid w:val="00B52859"/>
    <w:rsid w:val="00B5444F"/>
    <w:rsid w:val="00B5514C"/>
    <w:rsid w:val="00B55CBB"/>
    <w:rsid w:val="00B568AD"/>
    <w:rsid w:val="00B6028D"/>
    <w:rsid w:val="00B7009E"/>
    <w:rsid w:val="00B7105E"/>
    <w:rsid w:val="00B75F2C"/>
    <w:rsid w:val="00B77145"/>
    <w:rsid w:val="00B80CF9"/>
    <w:rsid w:val="00B878F4"/>
    <w:rsid w:val="00B87C35"/>
    <w:rsid w:val="00B90750"/>
    <w:rsid w:val="00B913CF"/>
    <w:rsid w:val="00BA6803"/>
    <w:rsid w:val="00BA6992"/>
    <w:rsid w:val="00BB68FA"/>
    <w:rsid w:val="00BC4C13"/>
    <w:rsid w:val="00BC65A6"/>
    <w:rsid w:val="00BD112A"/>
    <w:rsid w:val="00BD5FB8"/>
    <w:rsid w:val="00BD6CA4"/>
    <w:rsid w:val="00BD7E91"/>
    <w:rsid w:val="00BF0DEA"/>
    <w:rsid w:val="00BF1CCA"/>
    <w:rsid w:val="00C01BC4"/>
    <w:rsid w:val="00C03716"/>
    <w:rsid w:val="00C07A86"/>
    <w:rsid w:val="00C13144"/>
    <w:rsid w:val="00C15491"/>
    <w:rsid w:val="00C16721"/>
    <w:rsid w:val="00C16ECC"/>
    <w:rsid w:val="00C170DD"/>
    <w:rsid w:val="00C240B9"/>
    <w:rsid w:val="00C36146"/>
    <w:rsid w:val="00C41267"/>
    <w:rsid w:val="00C4171B"/>
    <w:rsid w:val="00C55212"/>
    <w:rsid w:val="00C601C7"/>
    <w:rsid w:val="00C671EF"/>
    <w:rsid w:val="00C722F0"/>
    <w:rsid w:val="00C83A2D"/>
    <w:rsid w:val="00C874A7"/>
    <w:rsid w:val="00C87848"/>
    <w:rsid w:val="00C926A2"/>
    <w:rsid w:val="00CA4EA6"/>
    <w:rsid w:val="00CA6AD0"/>
    <w:rsid w:val="00CB01E4"/>
    <w:rsid w:val="00CB3BF0"/>
    <w:rsid w:val="00CB5A93"/>
    <w:rsid w:val="00CB622F"/>
    <w:rsid w:val="00CC56AF"/>
    <w:rsid w:val="00CD055F"/>
    <w:rsid w:val="00CD595C"/>
    <w:rsid w:val="00CE7D68"/>
    <w:rsid w:val="00CF01A9"/>
    <w:rsid w:val="00CF0D73"/>
    <w:rsid w:val="00CF66C4"/>
    <w:rsid w:val="00CF6747"/>
    <w:rsid w:val="00D04D3B"/>
    <w:rsid w:val="00D15F66"/>
    <w:rsid w:val="00D22943"/>
    <w:rsid w:val="00D33CD4"/>
    <w:rsid w:val="00D44481"/>
    <w:rsid w:val="00D4480B"/>
    <w:rsid w:val="00D507D6"/>
    <w:rsid w:val="00D51969"/>
    <w:rsid w:val="00D52ADB"/>
    <w:rsid w:val="00D734DF"/>
    <w:rsid w:val="00D92A42"/>
    <w:rsid w:val="00DA1D42"/>
    <w:rsid w:val="00DA30FC"/>
    <w:rsid w:val="00DA66BD"/>
    <w:rsid w:val="00DB3960"/>
    <w:rsid w:val="00DB6F09"/>
    <w:rsid w:val="00DC55A4"/>
    <w:rsid w:val="00DD06EB"/>
    <w:rsid w:val="00DD4126"/>
    <w:rsid w:val="00DE2085"/>
    <w:rsid w:val="00DF0C36"/>
    <w:rsid w:val="00E0261D"/>
    <w:rsid w:val="00E065C7"/>
    <w:rsid w:val="00E06F69"/>
    <w:rsid w:val="00E10832"/>
    <w:rsid w:val="00E15FA1"/>
    <w:rsid w:val="00E206F9"/>
    <w:rsid w:val="00E2177E"/>
    <w:rsid w:val="00E26E65"/>
    <w:rsid w:val="00E304AF"/>
    <w:rsid w:val="00E308F8"/>
    <w:rsid w:val="00E31171"/>
    <w:rsid w:val="00E37520"/>
    <w:rsid w:val="00E473C4"/>
    <w:rsid w:val="00E5415A"/>
    <w:rsid w:val="00E6202F"/>
    <w:rsid w:val="00E63F8B"/>
    <w:rsid w:val="00E743FD"/>
    <w:rsid w:val="00E91091"/>
    <w:rsid w:val="00E930AA"/>
    <w:rsid w:val="00E95309"/>
    <w:rsid w:val="00E95ECC"/>
    <w:rsid w:val="00EA3179"/>
    <w:rsid w:val="00EA7895"/>
    <w:rsid w:val="00EB01A4"/>
    <w:rsid w:val="00EC4F45"/>
    <w:rsid w:val="00EC5407"/>
    <w:rsid w:val="00EC5B0D"/>
    <w:rsid w:val="00ED4B72"/>
    <w:rsid w:val="00ED7D0D"/>
    <w:rsid w:val="00EF35C0"/>
    <w:rsid w:val="00EF6AF4"/>
    <w:rsid w:val="00F00AC4"/>
    <w:rsid w:val="00F0119E"/>
    <w:rsid w:val="00F02F51"/>
    <w:rsid w:val="00F04E4D"/>
    <w:rsid w:val="00F050AA"/>
    <w:rsid w:val="00F12D9B"/>
    <w:rsid w:val="00F1656B"/>
    <w:rsid w:val="00F223B9"/>
    <w:rsid w:val="00F22931"/>
    <w:rsid w:val="00F405CB"/>
    <w:rsid w:val="00F41C5E"/>
    <w:rsid w:val="00F6085D"/>
    <w:rsid w:val="00F61A5C"/>
    <w:rsid w:val="00F6728E"/>
    <w:rsid w:val="00F740B5"/>
    <w:rsid w:val="00F7431A"/>
    <w:rsid w:val="00F775F6"/>
    <w:rsid w:val="00F81FA5"/>
    <w:rsid w:val="00F86241"/>
    <w:rsid w:val="00F93A6E"/>
    <w:rsid w:val="00F97019"/>
    <w:rsid w:val="00FB0EC8"/>
    <w:rsid w:val="00FC0DD7"/>
    <w:rsid w:val="00FC6D5C"/>
    <w:rsid w:val="00FD6126"/>
    <w:rsid w:val="00FE136B"/>
    <w:rsid w:val="00FE54A2"/>
    <w:rsid w:val="00FE54D0"/>
    <w:rsid w:val="00FF64E8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602A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721"/>
    <w:rPr>
      <w:sz w:val="24"/>
      <w:szCs w:val="24"/>
    </w:rPr>
  </w:style>
  <w:style w:type="paragraph" w:styleId="2">
    <w:name w:val="heading 2"/>
    <w:basedOn w:val="a"/>
    <w:next w:val="a"/>
    <w:qFormat/>
    <w:rsid w:val="00F41C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C16721"/>
    <w:pPr>
      <w:keepNext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16721"/>
    <w:pPr>
      <w:spacing w:after="160" w:line="240" w:lineRule="exact"/>
    </w:pPr>
    <w:rPr>
      <w:sz w:val="28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1672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C167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13600B"/>
    <w:rPr>
      <w:color w:val="0000FF"/>
      <w:u w:val="single"/>
    </w:rPr>
  </w:style>
  <w:style w:type="paragraph" w:styleId="a7">
    <w:name w:val="footer"/>
    <w:basedOn w:val="a"/>
    <w:link w:val="a8"/>
    <w:rsid w:val="00D52A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52ADB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52ADB"/>
    <w:rPr>
      <w:sz w:val="24"/>
      <w:szCs w:val="24"/>
    </w:rPr>
  </w:style>
  <w:style w:type="paragraph" w:styleId="20">
    <w:name w:val="Body Text Indent 2"/>
    <w:basedOn w:val="a"/>
    <w:link w:val="21"/>
    <w:rsid w:val="00345D8F"/>
    <w:pPr>
      <w:numPr>
        <w:ilvl w:val="12"/>
      </w:numPr>
      <w:ind w:firstLine="709"/>
      <w:jc w:val="both"/>
    </w:pPr>
    <w:rPr>
      <w:lang w:val="x-none" w:eastAsia="x-none"/>
    </w:rPr>
  </w:style>
  <w:style w:type="character" w:customStyle="1" w:styleId="21">
    <w:name w:val="Основной текст с отступом 2 Знак"/>
    <w:link w:val="20"/>
    <w:rsid w:val="00345D8F"/>
    <w:rPr>
      <w:sz w:val="24"/>
      <w:szCs w:val="24"/>
      <w:lang w:val="x-none" w:eastAsia="x-none"/>
    </w:rPr>
  </w:style>
  <w:style w:type="paragraph" w:styleId="a9">
    <w:name w:val="Normal (Web)"/>
    <w:basedOn w:val="a"/>
    <w:uiPriority w:val="99"/>
    <w:unhideWhenUsed/>
    <w:rsid w:val="00F22931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2C263D"/>
    <w:pPr>
      <w:ind w:left="720"/>
      <w:contextualSpacing/>
    </w:pPr>
  </w:style>
  <w:style w:type="character" w:customStyle="1" w:styleId="14">
    <w:name w:val="Обычный + 14 пт Знак"/>
    <w:link w:val="140"/>
    <w:locked/>
    <w:rsid w:val="00CE7D68"/>
    <w:rPr>
      <w:sz w:val="28"/>
      <w:szCs w:val="28"/>
      <w:lang w:val="x-none" w:eastAsia="x-none"/>
    </w:rPr>
  </w:style>
  <w:style w:type="paragraph" w:customStyle="1" w:styleId="140">
    <w:name w:val="Обычный + 14 пт"/>
    <w:basedOn w:val="a"/>
    <w:link w:val="14"/>
    <w:rsid w:val="00CE7D68"/>
    <w:pPr>
      <w:ind w:firstLine="709"/>
      <w:jc w:val="both"/>
    </w:pPr>
    <w:rPr>
      <w:sz w:val="28"/>
      <w:szCs w:val="28"/>
      <w:lang w:val="x-none" w:eastAsia="x-none"/>
    </w:rPr>
  </w:style>
  <w:style w:type="paragraph" w:customStyle="1" w:styleId="Default">
    <w:name w:val="Default"/>
    <w:rsid w:val="00756C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Balloon Text"/>
    <w:basedOn w:val="a"/>
    <w:link w:val="ac"/>
    <w:rsid w:val="009C06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C063D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C0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721"/>
    <w:rPr>
      <w:sz w:val="24"/>
      <w:szCs w:val="24"/>
    </w:rPr>
  </w:style>
  <w:style w:type="paragraph" w:styleId="2">
    <w:name w:val="heading 2"/>
    <w:basedOn w:val="a"/>
    <w:next w:val="a"/>
    <w:qFormat/>
    <w:rsid w:val="00F41C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C16721"/>
    <w:pPr>
      <w:keepNext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16721"/>
    <w:pPr>
      <w:spacing w:after="160" w:line="240" w:lineRule="exact"/>
    </w:pPr>
    <w:rPr>
      <w:sz w:val="28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1672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C167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13600B"/>
    <w:rPr>
      <w:color w:val="0000FF"/>
      <w:u w:val="single"/>
    </w:rPr>
  </w:style>
  <w:style w:type="paragraph" w:styleId="a7">
    <w:name w:val="footer"/>
    <w:basedOn w:val="a"/>
    <w:link w:val="a8"/>
    <w:rsid w:val="00D52A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52ADB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52ADB"/>
    <w:rPr>
      <w:sz w:val="24"/>
      <w:szCs w:val="24"/>
    </w:rPr>
  </w:style>
  <w:style w:type="paragraph" w:styleId="20">
    <w:name w:val="Body Text Indent 2"/>
    <w:basedOn w:val="a"/>
    <w:link w:val="21"/>
    <w:rsid w:val="00345D8F"/>
    <w:pPr>
      <w:numPr>
        <w:ilvl w:val="12"/>
      </w:numPr>
      <w:ind w:firstLine="709"/>
      <w:jc w:val="both"/>
    </w:pPr>
    <w:rPr>
      <w:lang w:val="x-none" w:eastAsia="x-none"/>
    </w:rPr>
  </w:style>
  <w:style w:type="character" w:customStyle="1" w:styleId="21">
    <w:name w:val="Основной текст с отступом 2 Знак"/>
    <w:link w:val="20"/>
    <w:rsid w:val="00345D8F"/>
    <w:rPr>
      <w:sz w:val="24"/>
      <w:szCs w:val="24"/>
      <w:lang w:val="x-none" w:eastAsia="x-none"/>
    </w:rPr>
  </w:style>
  <w:style w:type="paragraph" w:styleId="a9">
    <w:name w:val="Normal (Web)"/>
    <w:basedOn w:val="a"/>
    <w:uiPriority w:val="99"/>
    <w:unhideWhenUsed/>
    <w:rsid w:val="00F22931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2C263D"/>
    <w:pPr>
      <w:ind w:left="720"/>
      <w:contextualSpacing/>
    </w:pPr>
  </w:style>
  <w:style w:type="character" w:customStyle="1" w:styleId="14">
    <w:name w:val="Обычный + 14 пт Знак"/>
    <w:link w:val="140"/>
    <w:locked/>
    <w:rsid w:val="00CE7D68"/>
    <w:rPr>
      <w:sz w:val="28"/>
      <w:szCs w:val="28"/>
      <w:lang w:val="x-none" w:eastAsia="x-none"/>
    </w:rPr>
  </w:style>
  <w:style w:type="paragraph" w:customStyle="1" w:styleId="140">
    <w:name w:val="Обычный + 14 пт"/>
    <w:basedOn w:val="a"/>
    <w:link w:val="14"/>
    <w:rsid w:val="00CE7D68"/>
    <w:pPr>
      <w:ind w:firstLine="709"/>
      <w:jc w:val="both"/>
    </w:pPr>
    <w:rPr>
      <w:sz w:val="28"/>
      <w:szCs w:val="28"/>
      <w:lang w:val="x-none" w:eastAsia="x-none"/>
    </w:rPr>
  </w:style>
  <w:style w:type="paragraph" w:customStyle="1" w:styleId="Default">
    <w:name w:val="Default"/>
    <w:rsid w:val="00756C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Balloon Text"/>
    <w:basedOn w:val="a"/>
    <w:link w:val="ac"/>
    <w:rsid w:val="009C06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C063D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C0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DC0A6-8997-412A-B681-8FC6295F6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УФНС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lomova</dc:creator>
  <cp:lastModifiedBy>Дронова Ирина Николаевна</cp:lastModifiedBy>
  <cp:revision>3</cp:revision>
  <cp:lastPrinted>2022-02-15T10:00:00Z</cp:lastPrinted>
  <dcterms:created xsi:type="dcterms:W3CDTF">2022-05-16T06:42:00Z</dcterms:created>
  <dcterms:modified xsi:type="dcterms:W3CDTF">2022-05-16T06:43:00Z</dcterms:modified>
</cp:coreProperties>
</file>