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21142" w14:textId="77777777" w:rsidR="00014175" w:rsidRDefault="00014175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1AD03FF" w14:textId="77777777" w:rsidR="00014175" w:rsidRDefault="00014175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657EFA24" w14:textId="77777777"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EF1DA7" wp14:editId="47516144">
            <wp:simplePos x="0" y="0"/>
            <wp:positionH relativeFrom="column">
              <wp:posOffset>2530475</wp:posOffset>
            </wp:positionH>
            <wp:positionV relativeFrom="paragraph">
              <wp:posOffset>-134620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F333C" w14:textId="77777777"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06D74D1" w14:textId="77777777"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2273E9C" w14:textId="77777777"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699A17D" w14:textId="77777777"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Ханты-Мансийский автономный округ – Югра</w:t>
      </w:r>
    </w:p>
    <w:p w14:paraId="5ED528CD" w14:textId="77777777"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Советский район</w:t>
      </w:r>
    </w:p>
    <w:p w14:paraId="328B2BFF" w14:textId="77777777"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городское поселение Агириш</w:t>
      </w:r>
    </w:p>
    <w:p w14:paraId="2023A237" w14:textId="77777777"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>А Д М И Н И С Т Р А Ц И Я</w:t>
      </w:r>
    </w:p>
    <w:p w14:paraId="1212E3E3" w14:textId="20C15292" w:rsidR="00014175" w:rsidRPr="00014175" w:rsidRDefault="00014175" w:rsidP="00E40B80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628245, Ханты-Мансийский автономный округ-Югра,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</w:t>
      </w:r>
    </w:p>
    <w:p w14:paraId="401BBF10" w14:textId="2905DAFC" w:rsidR="00014175" w:rsidRPr="00014175" w:rsidRDefault="00E40B80" w:rsidP="00E40B80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40B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Тюменской области, Советский район</w:t>
      </w:r>
      <w:r w:rsidRPr="00E40B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п. Агириш</w:t>
      </w:r>
      <w:r w:rsidRPr="00E40B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ул. Винницкая 16</w:t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</w:t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</w:t>
      </w:r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</w:t>
      </w:r>
      <w:r w:rsidRPr="00E40B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факс:(34675) 41233</w:t>
      </w:r>
      <w:r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                                                                                           </w:t>
      </w:r>
      <w:bookmarkStart w:id="0" w:name="_GoBack"/>
      <w:bookmarkEnd w:id="0"/>
      <w:proofErr w:type="spellStart"/>
      <w:proofErr w:type="gramStart"/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эл.адрес</w:t>
      </w:r>
      <w:proofErr w:type="gramEnd"/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:agirish</w:t>
      </w:r>
      <w:proofErr w:type="spellEnd"/>
      <w:r w:rsidRPr="00E40B80">
        <w:rPr>
          <w:rFonts w:ascii="Times New Roman" w:eastAsia="Times New Roman" w:hAnsi="Times New Roman" w:cs="Times New Roman"/>
          <w:sz w:val="20"/>
          <w:szCs w:val="20"/>
          <w:lang w:eastAsia="ar-SA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sovrnhmao</w:t>
      </w:r>
      <w:proofErr w:type="spellEnd"/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spellStart"/>
      <w:r w:rsidR="00014175"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ru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51E78" w:rsidRPr="00014175" w14:paraId="7BAA8F25" w14:textId="77777777" w:rsidTr="004D5F7E">
        <w:trPr>
          <w:trHeight w:val="216"/>
        </w:trPr>
        <w:tc>
          <w:tcPr>
            <w:tcW w:w="9495" w:type="dxa"/>
            <w:tcBorders>
              <w:top w:val="double" w:sz="1" w:space="0" w:color="000000"/>
            </w:tcBorders>
            <w:shd w:val="clear" w:color="auto" w:fill="auto"/>
          </w:tcPr>
          <w:p w14:paraId="197B2D13" w14:textId="77777777" w:rsidR="00151E78" w:rsidRDefault="00E40B80" w:rsidP="004D5F7E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E40B8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  <w:r w:rsidR="00F64558" w:rsidRPr="00E40B8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 xml:space="preserve"> </w:t>
            </w:r>
          </w:p>
          <w:p w14:paraId="15551245" w14:textId="0D9B4A39" w:rsidR="00E40B80" w:rsidRPr="00E40B80" w:rsidRDefault="00E40B80" w:rsidP="004D5F7E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40"/>
                <w:szCs w:val="40"/>
                <w:lang w:eastAsia="hi-IN" w:bidi="hi-IN"/>
              </w:rPr>
            </w:pPr>
          </w:p>
        </w:tc>
      </w:tr>
    </w:tbl>
    <w:p w14:paraId="65550508" w14:textId="5733F0DC" w:rsidR="00151E78" w:rsidRPr="00014175" w:rsidRDefault="00151E78" w:rsidP="00151E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00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8628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645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840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6455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86283">
        <w:rPr>
          <w:rFonts w:ascii="Times New Roman" w:eastAsia="Times New Roman" w:hAnsi="Times New Roman" w:cs="Times New Roman"/>
          <w:sz w:val="24"/>
          <w:szCs w:val="24"/>
        </w:rPr>
        <w:t xml:space="preserve">апреля  </w:t>
      </w:r>
      <w:r w:rsidR="00F64558">
        <w:rPr>
          <w:rFonts w:ascii="Times New Roman" w:eastAsia="Times New Roman" w:hAnsi="Times New Roman" w:cs="Times New Roman"/>
          <w:sz w:val="24"/>
          <w:szCs w:val="24"/>
        </w:rPr>
        <w:t xml:space="preserve">        2023</w:t>
      </w:r>
      <w:r w:rsidRPr="004840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48400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484007">
        <w:rPr>
          <w:rFonts w:ascii="Times New Roman" w:eastAsia="Times New Roman" w:hAnsi="Times New Roman" w:cs="Times New Roman"/>
          <w:sz w:val="24"/>
          <w:szCs w:val="24"/>
        </w:rPr>
        <w:tab/>
      </w:r>
      <w:r w:rsidRPr="0048400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484007">
        <w:rPr>
          <w:rFonts w:ascii="Times New Roman" w:eastAsia="Times New Roman" w:hAnsi="Times New Roman" w:cs="Times New Roman"/>
          <w:sz w:val="24"/>
          <w:szCs w:val="24"/>
        </w:rPr>
        <w:tab/>
      </w:r>
      <w:r w:rsidRPr="00484007">
        <w:rPr>
          <w:rFonts w:ascii="Times New Roman" w:eastAsia="Times New Roman" w:hAnsi="Times New Roman" w:cs="Times New Roman"/>
          <w:sz w:val="24"/>
          <w:szCs w:val="24"/>
        </w:rPr>
        <w:tab/>
      </w:r>
      <w:r w:rsidRPr="00484007">
        <w:rPr>
          <w:rFonts w:ascii="Times New Roman" w:eastAsia="Times New Roman" w:hAnsi="Times New Roman" w:cs="Times New Roman"/>
          <w:sz w:val="24"/>
          <w:szCs w:val="24"/>
        </w:rPr>
        <w:tab/>
      </w:r>
      <w:r w:rsidRPr="004840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№</w:t>
      </w:r>
      <w:r w:rsidR="00F645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86283">
        <w:rPr>
          <w:rFonts w:ascii="Times New Roman" w:eastAsia="Times New Roman" w:hAnsi="Times New Roman" w:cs="Times New Roman"/>
          <w:sz w:val="24"/>
          <w:szCs w:val="24"/>
        </w:rPr>
        <w:t>121</w:t>
      </w:r>
      <w:r w:rsidR="00F64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007">
        <w:rPr>
          <w:rFonts w:ascii="Times New Roman" w:eastAsia="Times New Roman" w:hAnsi="Times New Roman" w:cs="Times New Roman"/>
          <w:sz w:val="24"/>
          <w:szCs w:val="24"/>
        </w:rPr>
        <w:t>/НПА</w:t>
      </w:r>
    </w:p>
    <w:p w14:paraId="09AEEB76" w14:textId="77777777" w:rsidR="00151E78" w:rsidRDefault="00151E78" w:rsidP="00151E78">
      <w:pPr>
        <w:ind w:right="4818"/>
        <w:rPr>
          <w:rFonts w:ascii="Times New Roman" w:eastAsia="Times New Roman" w:hAnsi="Times New Roman" w:cs="Times New Roman"/>
          <w:sz w:val="24"/>
          <w:szCs w:val="24"/>
        </w:rPr>
      </w:pPr>
    </w:p>
    <w:p w14:paraId="0AAD5CD5" w14:textId="33365807" w:rsidR="00151E78" w:rsidRPr="00014175" w:rsidRDefault="00151E78" w:rsidP="000A2818">
      <w:pPr>
        <w:ind w:right="4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Агириш от 05.12.2018 № 246/НПА «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«Формирование комфортной городской среды на территории городского поселения Агириш»</w:t>
      </w:r>
    </w:p>
    <w:p w14:paraId="37CF1D70" w14:textId="0CA0927D" w:rsidR="00151E78" w:rsidRPr="00014175" w:rsidRDefault="00151E78" w:rsidP="00151E78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17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179 Бюджетного кодекса Российский Федерации,                           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Российский Федерации от 10.02.2017 № 169 «Об утверждении Правил предоставления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             и муниципальных программ формирования комфортной городской среды»,</w:t>
      </w:r>
      <w:r w:rsidRPr="00014175">
        <w:t xml:space="preserve"> </w:t>
      </w:r>
      <w:r w:rsidRPr="0001417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поселения Агириш от </w:t>
      </w:r>
      <w:r w:rsidR="009E059D">
        <w:rPr>
          <w:rFonts w:ascii="Times New Roman" w:hAnsi="Times New Roman" w:cs="Times New Roman"/>
          <w:sz w:val="24"/>
          <w:szCs w:val="24"/>
        </w:rPr>
        <w:t>08.02.2022 № 1</w:t>
      </w:r>
      <w:r w:rsidRPr="00014175">
        <w:rPr>
          <w:rFonts w:ascii="Times New Roman" w:hAnsi="Times New Roman" w:cs="Times New Roman"/>
          <w:sz w:val="24"/>
          <w:szCs w:val="24"/>
        </w:rPr>
        <w:t>8/НПА «О модельной муниципальной программе городского поселения Агириш, порядке формирования утверждения и реализации муниципальных программ городского поселения Агириш»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FA92529" w14:textId="07206DBA" w:rsidR="00151E78" w:rsidRDefault="00151E78" w:rsidP="00151E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изменения и дополнения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</w:t>
      </w:r>
      <w:r w:rsidRPr="00DE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ановление администрации городского поселения Агириш </w:t>
      </w:r>
      <w:r>
        <w:rPr>
          <w:rFonts w:ascii="Times New Roman" w:eastAsia="Times New Roman" w:hAnsi="Times New Roman" w:cs="Times New Roman"/>
          <w:sz w:val="24"/>
          <w:szCs w:val="24"/>
        </w:rPr>
        <w:t>от 05.12.2018 № 246/НПА «</w:t>
      </w:r>
      <w:r w:rsidRPr="00014175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«Формирование комфортной городской среды на территории городского поселения Агириш»</w:t>
      </w:r>
      <w:r w:rsidRPr="00DE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изложив приложение к Постановлению в новой редакции</w:t>
      </w:r>
      <w:r w:rsidRPr="008E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0356B5" w14:textId="34CB4F9A" w:rsidR="00151E78" w:rsidRPr="008E0E1E" w:rsidRDefault="002A15EF" w:rsidP="000A281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151E78" w:rsidRPr="008E0E1E">
        <w:rPr>
          <w:rFonts w:ascii="Times New Roman" w:eastAsia="Times New Roman" w:hAnsi="Times New Roman" w:cs="Times New Roman"/>
          <w:sz w:val="24"/>
          <w:szCs w:val="24"/>
          <w:lang w:eastAsia="ar-SA"/>
        </w:rPr>
        <w:t>. Опубликовать настоящее постановление в бюллетене «Вестник» и разместить на</w:t>
      </w:r>
    </w:p>
    <w:p w14:paraId="7FB3AC8D" w14:textId="77777777" w:rsidR="000A2818" w:rsidRDefault="00151E78" w:rsidP="000A281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04A5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официальном сайте городского поселения Агириш.</w:t>
      </w:r>
    </w:p>
    <w:p w14:paraId="3A6AEC01" w14:textId="4937BDC1" w:rsidR="00151E78" w:rsidRPr="00DE04A5" w:rsidRDefault="002A15EF" w:rsidP="000A281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A28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51E78" w:rsidRPr="00DE0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</w:t>
      </w:r>
      <w:r w:rsidR="00151E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даты его опубликования</w:t>
      </w:r>
      <w:r w:rsidR="00151E78" w:rsidRPr="00DE04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2ECA68D" w14:textId="51FCA2EB" w:rsidR="00151E78" w:rsidRPr="00DE04A5" w:rsidRDefault="002A15EF" w:rsidP="00151E78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A281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51E78" w:rsidRPr="00DE04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исполнения настоящего постано</w:t>
      </w:r>
      <w:r w:rsidR="000A2818">
        <w:rPr>
          <w:rFonts w:ascii="Times New Roman" w:eastAsia="Times New Roman" w:hAnsi="Times New Roman" w:cs="Times New Roman"/>
          <w:sz w:val="24"/>
          <w:szCs w:val="24"/>
          <w:lang w:eastAsia="ar-SA"/>
        </w:rPr>
        <w:t>вления оставляю за заместителем главы городского поселения.</w:t>
      </w:r>
    </w:p>
    <w:tbl>
      <w:tblPr>
        <w:tblStyle w:val="1f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51E78" w:rsidRPr="00014175" w14:paraId="26EB34C3" w14:textId="77777777" w:rsidTr="004D5F7E">
        <w:tc>
          <w:tcPr>
            <w:tcW w:w="4643" w:type="dxa"/>
            <w:hideMark/>
          </w:tcPr>
          <w:p w14:paraId="3BBE2DF0" w14:textId="77777777" w:rsidR="00151E78" w:rsidRPr="00014175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45CB" w14:textId="77777777" w:rsidR="00C81FDC" w:rsidRDefault="00C81FDC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D8AFE05" w14:textId="115E575A" w:rsidR="00151E78" w:rsidRPr="00014175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</w:p>
        </w:tc>
        <w:tc>
          <w:tcPr>
            <w:tcW w:w="4644" w:type="dxa"/>
          </w:tcPr>
          <w:p w14:paraId="783FBF82" w14:textId="77777777" w:rsidR="00151E78" w:rsidRPr="00014175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40A2D92F" w14:textId="77777777" w:rsidR="00151E78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4272BCC3" w14:textId="135B28A1" w:rsidR="00151E78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B86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Г.А. Крицына </w:t>
            </w:r>
          </w:p>
          <w:p w14:paraId="25DD3B89" w14:textId="77777777" w:rsidR="004A7CAE" w:rsidRDefault="004A7CAE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FF72" w14:textId="77777777" w:rsidR="00151E78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94DF" w14:textId="77777777" w:rsidR="00151E78" w:rsidRPr="00014175" w:rsidRDefault="00151E78" w:rsidP="004D5F7E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7DB16" w14:textId="77777777" w:rsidR="00014175" w:rsidRDefault="00014175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AAC98E3" w14:textId="77777777" w:rsidR="0068089F" w:rsidRDefault="0068089F" w:rsidP="00484007">
      <w:pPr>
        <w:pStyle w:val="a4"/>
        <w:ind w:left="6237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20427FE6" w14:textId="365EC56C" w:rsidR="005C4FF7" w:rsidRPr="008F0802" w:rsidRDefault="005C4FF7" w:rsidP="00484007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Приложение  к постановлению              </w:t>
      </w:r>
    </w:p>
    <w:p w14:paraId="2B346F50" w14:textId="77777777" w:rsidR="00484007" w:rsidRDefault="005C4FF7" w:rsidP="00484007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а</w:t>
      </w:r>
      <w:r w:rsidRPr="008F0802">
        <w:rPr>
          <w:rFonts w:ascii="Times New Roman" w:hAnsi="Times New Roman" w:cs="Times New Roman"/>
          <w:sz w:val="20"/>
          <w:szCs w:val="20"/>
          <w:lang w:eastAsia="ar-SA"/>
        </w:rPr>
        <w:t>дминистрации городского</w:t>
      </w:r>
    </w:p>
    <w:p w14:paraId="28DBD6F5" w14:textId="1359F426" w:rsidR="005C4FF7" w:rsidRPr="008F0802" w:rsidRDefault="005C4FF7" w:rsidP="00484007">
      <w:pPr>
        <w:pStyle w:val="a4"/>
        <w:ind w:left="567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>поселения Агириш</w:t>
      </w:r>
    </w:p>
    <w:p w14:paraId="14D24E19" w14:textId="7659AE2D" w:rsidR="005C4FF7" w:rsidRPr="008F0802" w:rsidRDefault="000A2818" w:rsidP="00484007">
      <w:pPr>
        <w:pStyle w:val="a4"/>
        <w:ind w:left="567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№ </w:t>
      </w:r>
      <w:r w:rsidR="00B86283">
        <w:rPr>
          <w:rFonts w:ascii="Times New Roman" w:hAnsi="Times New Roman" w:cs="Times New Roman"/>
          <w:sz w:val="20"/>
          <w:szCs w:val="20"/>
          <w:lang w:eastAsia="ar-SA"/>
        </w:rPr>
        <w:t>121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484007" w:rsidRPr="00484007">
        <w:rPr>
          <w:rFonts w:ascii="Times New Roman" w:hAnsi="Times New Roman" w:cs="Times New Roman"/>
          <w:sz w:val="20"/>
          <w:szCs w:val="20"/>
          <w:lang w:eastAsia="ar-SA"/>
        </w:rPr>
        <w:t>/НПА</w:t>
      </w:r>
      <w:r w:rsidR="005C4FF7"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68089F" w:rsidRPr="00484007">
        <w:rPr>
          <w:rFonts w:ascii="Times New Roman" w:hAnsi="Times New Roman" w:cs="Times New Roman"/>
          <w:sz w:val="20"/>
          <w:szCs w:val="20"/>
          <w:lang w:eastAsia="ar-SA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« </w:t>
      </w:r>
      <w:r w:rsidR="00B86283">
        <w:rPr>
          <w:rFonts w:ascii="Times New Roman" w:hAnsi="Times New Roman" w:cs="Times New Roman"/>
          <w:sz w:val="20"/>
          <w:szCs w:val="20"/>
          <w:lang w:eastAsia="ar-SA"/>
        </w:rPr>
        <w:t>18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»  </w:t>
      </w:r>
      <w:r w:rsidR="00B86283">
        <w:rPr>
          <w:rFonts w:ascii="Times New Roman" w:hAnsi="Times New Roman" w:cs="Times New Roman"/>
          <w:sz w:val="20"/>
          <w:szCs w:val="20"/>
          <w:lang w:eastAsia="ar-SA"/>
        </w:rPr>
        <w:t xml:space="preserve"> апреля </w:t>
      </w:r>
      <w:r>
        <w:rPr>
          <w:rFonts w:ascii="Times New Roman" w:hAnsi="Times New Roman" w:cs="Times New Roman"/>
          <w:sz w:val="20"/>
          <w:szCs w:val="20"/>
          <w:lang w:eastAsia="ar-SA"/>
        </w:rPr>
        <w:t xml:space="preserve"> 2023</w:t>
      </w:r>
      <w:r w:rsidR="00484007" w:rsidRPr="00484007">
        <w:rPr>
          <w:rFonts w:ascii="Times New Roman" w:hAnsi="Times New Roman" w:cs="Times New Roman"/>
          <w:sz w:val="20"/>
          <w:szCs w:val="20"/>
          <w:lang w:eastAsia="ar-SA"/>
        </w:rPr>
        <w:t xml:space="preserve"> г</w:t>
      </w:r>
    </w:p>
    <w:p w14:paraId="630AC76F" w14:textId="77777777" w:rsidR="005C4FF7" w:rsidRPr="00D93E44" w:rsidRDefault="005C4FF7" w:rsidP="00484007">
      <w:pPr>
        <w:ind w:left="5670" w:right="-427"/>
        <w:contextualSpacing/>
        <w:jc w:val="right"/>
        <w:rPr>
          <w:rFonts w:ascii="Calibri" w:eastAsia="Calibri" w:hAnsi="Calibri" w:cs="Times New Roman"/>
          <w:sz w:val="20"/>
          <w:szCs w:val="20"/>
        </w:rPr>
      </w:pPr>
    </w:p>
    <w:p w14:paraId="2F91C990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06EE63CC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02772B5B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30C6F5E9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5BD4B9CC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0AE8A2E6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19BE1897" w14:textId="77777777"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14:paraId="2CC213D3" w14:textId="77777777" w:rsidR="005C4FF7" w:rsidRPr="00D93E44" w:rsidRDefault="005C4FF7" w:rsidP="005C4FF7">
      <w:pPr>
        <w:rPr>
          <w:rFonts w:ascii="Calibri" w:eastAsia="Calibri" w:hAnsi="Calibri" w:cs="Times New Roman"/>
          <w:szCs w:val="28"/>
        </w:rPr>
      </w:pPr>
    </w:p>
    <w:p w14:paraId="2C7F5D9F" w14:textId="77777777" w:rsidR="005C4FF7" w:rsidRPr="00D93E44" w:rsidRDefault="005C4FF7" w:rsidP="005C4FF7">
      <w:pPr>
        <w:ind w:left="4820"/>
        <w:contextualSpacing/>
        <w:jc w:val="center"/>
        <w:rPr>
          <w:rFonts w:ascii="Calibri" w:eastAsia="Calibri" w:hAnsi="Calibri" w:cs="Times New Roman"/>
          <w:szCs w:val="28"/>
        </w:rPr>
      </w:pPr>
    </w:p>
    <w:p w14:paraId="2D3759AE" w14:textId="77777777" w:rsidR="005C4FF7" w:rsidRPr="00E03C62" w:rsidRDefault="005C4FF7" w:rsidP="005C4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C6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3F78358A" w14:textId="77777777" w:rsidR="005C4FF7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62">
        <w:rPr>
          <w:rFonts w:ascii="Times New Roman" w:hAnsi="Times New Roman" w:cs="Times New Roman"/>
          <w:b/>
          <w:sz w:val="28"/>
          <w:szCs w:val="28"/>
        </w:rPr>
        <w:t>«Формиро</w:t>
      </w:r>
      <w:r>
        <w:rPr>
          <w:rFonts w:ascii="Times New Roman" w:hAnsi="Times New Roman" w:cs="Times New Roman"/>
          <w:b/>
          <w:sz w:val="28"/>
          <w:szCs w:val="28"/>
        </w:rPr>
        <w:t>вание комфортной городской среды</w:t>
      </w:r>
      <w:r w:rsidRPr="00E03C62">
        <w:t xml:space="preserve"> </w:t>
      </w:r>
      <w:r w:rsidRPr="00E03C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14:paraId="01AAB3FF" w14:textId="77777777" w:rsidR="005C4FF7" w:rsidRPr="00E03C62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E03C62">
        <w:rPr>
          <w:rFonts w:ascii="Times New Roman" w:hAnsi="Times New Roman" w:cs="Times New Roman"/>
          <w:b/>
          <w:sz w:val="28"/>
          <w:szCs w:val="28"/>
        </w:rPr>
        <w:t>поселения Агириш»</w:t>
      </w:r>
    </w:p>
    <w:p w14:paraId="0CC7EE58" w14:textId="77777777" w:rsidR="005C4FF7" w:rsidRPr="00E03C62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F5BFE" w14:textId="77777777" w:rsidR="005C4FF7" w:rsidRPr="00D93E44" w:rsidRDefault="005C4FF7" w:rsidP="005C4FF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1490EB0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6AC51E06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 w:val="32"/>
          <w:szCs w:val="32"/>
        </w:rPr>
      </w:pPr>
    </w:p>
    <w:p w14:paraId="271DACD7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387C7F42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1B2AE7F0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5810974F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0F89A996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2F3BAAF2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1F19DC62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3E28669B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2EF51B55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0C264940" w14:textId="77777777"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14:paraId="33D4C6A9" w14:textId="77777777" w:rsidR="005C4FF7" w:rsidRPr="00D93E44" w:rsidRDefault="005C4FF7" w:rsidP="005C4FF7">
      <w:pPr>
        <w:rPr>
          <w:rFonts w:ascii="Calibri" w:eastAsia="Calibri" w:hAnsi="Calibri" w:cs="Times New Roman"/>
          <w:szCs w:val="24"/>
        </w:rPr>
      </w:pPr>
    </w:p>
    <w:p w14:paraId="04D613E5" w14:textId="77777777" w:rsidR="005C4FF7" w:rsidRDefault="005C4FF7" w:rsidP="005C4FF7">
      <w:pPr>
        <w:rPr>
          <w:rFonts w:ascii="Calibri" w:eastAsia="Calibri" w:hAnsi="Calibri" w:cs="Times New Roman"/>
          <w:szCs w:val="24"/>
        </w:rPr>
      </w:pPr>
    </w:p>
    <w:p w14:paraId="23C5EB25" w14:textId="77777777" w:rsidR="005C4FF7" w:rsidRDefault="005C4FF7" w:rsidP="005C4FF7">
      <w:pPr>
        <w:rPr>
          <w:rFonts w:ascii="Calibri" w:eastAsia="Calibri" w:hAnsi="Calibri" w:cs="Times New Roman"/>
          <w:szCs w:val="24"/>
        </w:rPr>
      </w:pPr>
    </w:p>
    <w:p w14:paraId="7ADAB1B2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32DFEFE7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54033CAB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1B3B5E77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4FA3B5C0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56805B45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153A3BB6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76118031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186FD828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15C42FDB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226C9650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3ACF45EB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3CBA0D75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48A3071D" w14:textId="77777777" w:rsidR="005C4FF7" w:rsidRDefault="005C4FF7" w:rsidP="005C4FF7">
      <w:pPr>
        <w:jc w:val="center"/>
        <w:rPr>
          <w:rFonts w:ascii="Times New Roman" w:hAnsi="Times New Roman"/>
        </w:rPr>
      </w:pPr>
    </w:p>
    <w:p w14:paraId="3154B38F" w14:textId="77777777"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794E7E" w14:textId="77777777"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4ED92" w14:textId="77777777" w:rsidR="00014175" w:rsidRDefault="00014175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DAE3E9" w14:textId="77777777"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6654BB" w14:textId="77777777"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C2C843" w14:textId="77777777" w:rsidR="00151E78" w:rsidRPr="00976175" w:rsidRDefault="00151E78" w:rsidP="00151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75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14:paraId="1189AFD9" w14:textId="77777777" w:rsidR="00151E78" w:rsidRPr="00976175" w:rsidRDefault="00151E78" w:rsidP="00151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75">
        <w:rPr>
          <w:rFonts w:ascii="Times New Roman" w:hAnsi="Times New Roman" w:cs="Times New Roman"/>
          <w:b/>
          <w:sz w:val="24"/>
          <w:szCs w:val="24"/>
        </w:rPr>
        <w:t>муниципальной программы городского поселения Агириш</w:t>
      </w:r>
    </w:p>
    <w:p w14:paraId="6A2BD4E5" w14:textId="77777777" w:rsidR="00151E78" w:rsidRPr="00976175" w:rsidRDefault="00151E78" w:rsidP="00151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93"/>
      </w:tblGrid>
      <w:tr w:rsidR="00151E78" w:rsidRPr="00D93E44" w14:paraId="36ADC26D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6D2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57672E7" w14:textId="77777777" w:rsidR="00151E78" w:rsidRPr="00D93E44" w:rsidRDefault="00151E78" w:rsidP="004D5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1A" w14:textId="77777777" w:rsidR="00151E78" w:rsidRPr="00A2098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городского </w:t>
            </w:r>
            <w:r w:rsidRPr="00E03C6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Агириш</w:t>
            </w:r>
          </w:p>
        </w:tc>
      </w:tr>
      <w:tr w:rsidR="00151E78" w:rsidRPr="00D93E44" w14:paraId="42C2BF1A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2A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</w:p>
          <w:p w14:paraId="3DB526BB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14:paraId="699BB20B" w14:textId="77777777" w:rsidR="00151E78" w:rsidRPr="00D93E44" w:rsidRDefault="00151E78" w:rsidP="004D5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2F3C" w14:textId="77777777" w:rsidR="00151E78" w:rsidRPr="00976175" w:rsidRDefault="00151E78" w:rsidP="004D5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175">
              <w:rPr>
                <w:rFonts w:ascii="Times New Roman" w:eastAsia="Calibri" w:hAnsi="Times New Roman" w:cs="Times New Roman"/>
                <w:sz w:val="24"/>
                <w:szCs w:val="24"/>
              </w:rPr>
              <w:t>05.12.2018</w:t>
            </w:r>
          </w:p>
        </w:tc>
      </w:tr>
      <w:tr w:rsidR="00151E78" w:rsidRPr="00D93E44" w14:paraId="777222F9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C06" w14:textId="77777777" w:rsidR="00151E78" w:rsidRPr="00A2098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CB62" w14:textId="77777777" w:rsidR="00151E78" w:rsidRPr="00D93E44" w:rsidRDefault="00151E78" w:rsidP="004D5F7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организации деятельности а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Агириш</w:t>
            </w:r>
          </w:p>
        </w:tc>
      </w:tr>
      <w:tr w:rsidR="00151E78" w:rsidRPr="00D93E44" w14:paraId="041D083F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962" w14:textId="77777777" w:rsidR="00151E78" w:rsidRPr="00D93E44" w:rsidRDefault="00151E78" w:rsidP="004D5F7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096A" w14:textId="77777777" w:rsidR="00151E78" w:rsidRPr="00D93E44" w:rsidRDefault="00151E78" w:rsidP="004D5F7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поселения Агириш</w:t>
            </w:r>
            <w:r w:rsidRPr="00D93E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151E78" w:rsidRPr="00D93E44" w14:paraId="38FA9D4E" w14:textId="77777777" w:rsidTr="004D5F7E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91B" w14:textId="77777777" w:rsidR="00151E78" w:rsidRPr="00F20324" w:rsidRDefault="00151E78" w:rsidP="004D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14:paraId="5A4E5EB1" w14:textId="77777777" w:rsidR="00151E78" w:rsidRPr="00D93E44" w:rsidRDefault="00151E78" w:rsidP="004D5F7E">
            <w:pPr>
              <w:rPr>
                <w:rFonts w:eastAsia="Times New Roman"/>
                <w:color w:val="000000"/>
                <w:lang w:eastAsia="ru-RU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9CFF" w14:textId="77777777" w:rsidR="00151E78" w:rsidRPr="00D93E4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Департамент жилищно-коммунального комплекса                            и энергетики Ханты-Мансийского автономного округа – Югры, Советский район</w:t>
            </w:r>
          </w:p>
        </w:tc>
      </w:tr>
      <w:tr w:rsidR="00151E78" w:rsidRPr="00D93E44" w14:paraId="0ADDE5A3" w14:textId="77777777" w:rsidTr="004D5F7E">
        <w:trPr>
          <w:trHeight w:val="6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BCC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825" w14:textId="77777777" w:rsidR="00151E78" w:rsidRPr="00D93E44" w:rsidRDefault="00151E78" w:rsidP="004D5F7E">
            <w:pPr>
              <w:tabs>
                <w:tab w:val="left" w:pos="52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D9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Агириш.</w:t>
            </w:r>
          </w:p>
        </w:tc>
      </w:tr>
      <w:tr w:rsidR="00151E78" w:rsidRPr="00D93E44" w14:paraId="04F8603C" w14:textId="77777777" w:rsidTr="004D5F7E">
        <w:trPr>
          <w:trHeight w:val="1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655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CF5" w14:textId="77777777" w:rsidR="00151E78" w:rsidRPr="00D93E44" w:rsidRDefault="00151E78" w:rsidP="004D5F7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1.</w:t>
            </w:r>
            <w:r w:rsidRPr="00D93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благоустройства дворовых территорий многоквартирных жилых домов и проездов к дворовым территориям.</w:t>
            </w:r>
          </w:p>
          <w:p w14:paraId="6D780311" w14:textId="77777777" w:rsidR="00151E78" w:rsidRPr="00D93E44" w:rsidRDefault="00151E78" w:rsidP="004D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301A88A1" w14:textId="77777777" w:rsidR="00151E78" w:rsidRPr="00D93E44" w:rsidRDefault="00151E78" w:rsidP="004D5F7E">
            <w:pPr>
              <w:tabs>
                <w:tab w:val="left" w:pos="5245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93E44">
              <w:rPr>
                <w:rFonts w:ascii="Times New Roman" w:eastAsia="Calibri" w:hAnsi="Times New Roman" w:cs="Times New Roman"/>
                <w:sz w:val="24"/>
              </w:rPr>
              <w:t>Повышение  уровня  вовлеченности  заинтересованных граждан, организаций в реализацию мероприятий по формированию комфортной городской среды.</w:t>
            </w:r>
          </w:p>
        </w:tc>
      </w:tr>
      <w:tr w:rsidR="00151E78" w:rsidRPr="00D93E44" w14:paraId="1D6D5B64" w14:textId="77777777" w:rsidTr="004D5F7E">
        <w:trPr>
          <w:trHeight w:val="6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85CF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2FE4" w14:textId="77777777" w:rsidR="00151E78" w:rsidRPr="00B40C94" w:rsidRDefault="00151E78" w:rsidP="004D5F7E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14:paraId="1ABC0191" w14:textId="77777777" w:rsidR="00151E78" w:rsidRDefault="00151E78" w:rsidP="004D5F7E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</w:t>
            </w:r>
            <w:r>
              <w:rPr>
                <w:rFonts w:ascii="Times New Roman" w:hAnsi="Times New Roman"/>
                <w:sz w:val="24"/>
                <w:szCs w:val="24"/>
              </w:rPr>
              <w:t>аходящиеся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 в частной собственности и прилегающие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к ним территории.</w:t>
            </w:r>
          </w:p>
          <w:p w14:paraId="3994D2F2" w14:textId="77777777" w:rsidR="00151E78" w:rsidRPr="00B40C94" w:rsidRDefault="00151E78" w:rsidP="004D5F7E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151E78" w:rsidRPr="00D93E44" w14:paraId="524258EA" w14:textId="77777777" w:rsidTr="004D5F7E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DE21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проекта, направленных в том числе на реализацию в Советском районе национальных проектов (программ) Российской Федерации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073" w14:textId="77777777" w:rsidR="00151E78" w:rsidRPr="00D93E4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51E78" w:rsidRPr="00D93E44" w14:paraId="6C482209" w14:textId="77777777" w:rsidTr="004D5F7E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DA61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C94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9F1E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в отношении которых проведены работы по благоустройству, от общего количества дворовых территорий МКД; </w:t>
            </w:r>
          </w:p>
          <w:p w14:paraId="4EB4209B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приведенных в нормативное состояние; </w:t>
            </w:r>
          </w:p>
          <w:p w14:paraId="6F53CAEC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проведен ремонт асфальтобетонного покрытия, устройство тротуаров и парковочных мест; </w:t>
            </w:r>
          </w:p>
          <w:p w14:paraId="7C9CC028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</w:t>
            </w:r>
          </w:p>
          <w:p w14:paraId="2484CBA0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14:paraId="15846DCD" w14:textId="77777777" w:rsidR="00151E78" w:rsidRPr="00D93E44" w:rsidRDefault="00151E78" w:rsidP="004D5F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информирования о мероприятиях по формированию современной городской среды муниципального образования; </w:t>
            </w:r>
          </w:p>
          <w:p w14:paraId="14751F8D" w14:textId="77777777" w:rsidR="00151E78" w:rsidRPr="00D93E44" w:rsidRDefault="00151E78" w:rsidP="004D5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населения в мероприятиях, проводимых в рамках Программы</w:t>
            </w:r>
          </w:p>
        </w:tc>
      </w:tr>
      <w:tr w:rsidR="00151E78" w:rsidRPr="00D93E44" w14:paraId="79C5C613" w14:textId="77777777" w:rsidTr="004D5F7E">
        <w:trPr>
          <w:trHeight w:val="6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ADDB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муниципальной программы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(разрабатывается на срок от трех лет)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6454" w14:textId="1891A2AC" w:rsidR="00151E78" w:rsidRPr="00D93E44" w:rsidRDefault="00151E78" w:rsidP="004D5F7E">
            <w:pPr>
              <w:rPr>
                <w:rFonts w:ascii="Times New Roman" w:hAnsi="Times New Roman"/>
                <w:sz w:val="24"/>
                <w:szCs w:val="24"/>
              </w:rPr>
            </w:pPr>
            <w:r w:rsidRPr="00FE79A1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A62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79A1">
              <w:rPr>
                <w:rFonts w:ascii="Times New Roman" w:hAnsi="Times New Roman" w:cs="Times New Roman"/>
                <w:sz w:val="24"/>
                <w:szCs w:val="24"/>
              </w:rPr>
              <w:t xml:space="preserve"> 2025 годы и на период до 2030 года</w:t>
            </w:r>
          </w:p>
        </w:tc>
      </w:tr>
      <w:tr w:rsidR="00151E78" w:rsidRPr="00D93E44" w14:paraId="3A78BCA6" w14:textId="77777777" w:rsidTr="004D5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C5C2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AE3" w14:textId="59FD0295" w:rsidR="00151E78" w:rsidRPr="00F1522C" w:rsidRDefault="00151E78" w:rsidP="004D5F7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1.Общий объем финансирования государственной программы в 2019 </w:t>
            </w:r>
            <w:r w:rsidR="00AA62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 2025 годах и на период до 2030 года составляет </w:t>
            </w:r>
            <w:r w:rsidR="001A1BC4">
              <w:rPr>
                <w:rFonts w:ascii="Times New Roman" w:eastAsia="Calibri" w:hAnsi="Times New Roman" w:cs="Times New Roman"/>
                <w:sz w:val="24"/>
                <w:szCs w:val="24"/>
              </w:rPr>
              <w:t>7 160,20</w:t>
            </w: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14:paraId="1F503DEA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14:paraId="6463FD5E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6AFBE44D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5C72400D" w14:textId="68B444CA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1A1BC4">
              <w:rPr>
                <w:rFonts w:ascii="Times New Roman" w:eastAsia="Calibri" w:hAnsi="Times New Roman" w:cs="Times New Roman"/>
                <w:sz w:val="24"/>
                <w:szCs w:val="24"/>
              </w:rPr>
              <w:t>4639,90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26102A16" w14:textId="463C846A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1A1B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1BC4" w:rsidRPr="002C0A87">
              <w:rPr>
                <w:rFonts w:ascii="Times New Roman" w:eastAsia="Calibri" w:hAnsi="Times New Roman" w:cs="Times New Roman"/>
                <w:sz w:val="24"/>
                <w:szCs w:val="24"/>
              </w:rPr>
              <w:t>902,6</w:t>
            </w:r>
            <w:r w:rsidR="001A1BC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552B4F07" w14:textId="604FB93F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1A1BC4">
              <w:rPr>
                <w:rFonts w:ascii="Times New Roman" w:eastAsia="Calibri" w:hAnsi="Times New Roman" w:cs="Times New Roman"/>
                <w:sz w:val="24"/>
                <w:szCs w:val="24"/>
              </w:rPr>
              <w:t>1002,60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7983B2DB" w14:textId="39E4DBE5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1A1BC4">
              <w:rPr>
                <w:rFonts w:ascii="Times New Roman" w:eastAsia="Calibri" w:hAnsi="Times New Roman" w:cs="Times New Roman"/>
                <w:sz w:val="24"/>
                <w:szCs w:val="24"/>
              </w:rPr>
              <w:t>615,10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14:paraId="4C716A4D" w14:textId="77777777" w:rsidR="00151E78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3607F7CC" w14:textId="5A58F7A0" w:rsidR="00151E78" w:rsidRPr="00AA6263" w:rsidRDefault="00151E78" w:rsidP="00AA6263">
            <w:pPr>
              <w:pStyle w:val="afd"/>
              <w:numPr>
                <w:ilvl w:val="1"/>
                <w:numId w:val="7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AA6263">
              <w:rPr>
                <w:rFonts w:eastAsia="Calibri"/>
                <w:b/>
                <w:bCs/>
                <w:sz w:val="24"/>
                <w:szCs w:val="24"/>
              </w:rPr>
              <w:t>Средства Федерального бюджета</w:t>
            </w:r>
            <w:r w:rsidR="001A1BC4" w:rsidRPr="00AA6263">
              <w:rPr>
                <w:rFonts w:eastAsia="Calibri"/>
                <w:sz w:val="24"/>
                <w:szCs w:val="24"/>
              </w:rPr>
              <w:t xml:space="preserve"> – 1116,60</w:t>
            </w:r>
            <w:r w:rsidRPr="00AA6263">
              <w:rPr>
                <w:rFonts w:eastAsia="Calibri"/>
                <w:sz w:val="24"/>
                <w:szCs w:val="24"/>
              </w:rPr>
              <w:t xml:space="preserve"> тыс. руб., в том числе:</w:t>
            </w:r>
          </w:p>
          <w:p w14:paraId="6ABA0F32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7EE5D2F1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14:paraId="51DA6953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43078612" w14:textId="534D835B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2022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1BC4">
              <w:rPr>
                <w:rFonts w:ascii="Times New Roman" w:eastAsia="Calibri" w:hAnsi="Times New Roman" w:cs="Times New Roman"/>
                <w:sz w:val="24"/>
                <w:szCs w:val="24"/>
              </w:rPr>
              <w:t>447,90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12AF301E" w14:textId="6E8B7145" w:rsidR="00151E78" w:rsidRPr="007D25AE" w:rsidRDefault="001A1BC4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316,80</w:t>
            </w:r>
            <w:r w:rsidR="00151E78"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14:paraId="65D59EA0" w14:textId="2C2BCB62" w:rsidR="00151E78" w:rsidRPr="007D25AE" w:rsidRDefault="001A1BC4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351,90</w:t>
            </w:r>
            <w:r w:rsidR="00151E78"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14:paraId="4F335503" w14:textId="77777777" w:rsidR="00151E78" w:rsidRPr="007D25AE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7F513BB6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5AE"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 тыс. руб.</w:t>
            </w:r>
          </w:p>
          <w:p w14:paraId="6A6CBD56" w14:textId="5275B4A8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Средства бюджета Ханты-Мансийского автономного округа </w:t>
            </w:r>
            <w:r w:rsidR="00AA62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 (далее бюджет ХМАО </w:t>
            </w:r>
            <w:r w:rsidR="00AA62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Югры) – </w:t>
            </w:r>
            <w:r w:rsidR="00D44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5300,10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14:paraId="68A86EC5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AE764D" w14:textId="77777777" w:rsidR="00151E78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 тыс. руб.</w:t>
            </w:r>
          </w:p>
          <w:p w14:paraId="5FFD2FAD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 – 0,00 тыс. руб.</w:t>
            </w:r>
          </w:p>
          <w:p w14:paraId="0F1AF989" w14:textId="5FDED7E7" w:rsidR="00151E78" w:rsidRPr="00F1522C" w:rsidRDefault="00D44B5B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 – 3700,60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18E3AFA6" w14:textId="22588D76" w:rsidR="00151E78" w:rsidRDefault="00D44B5B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 –  495,50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71D63397" w14:textId="7095A33C" w:rsidR="00151E78" w:rsidRPr="00F1522C" w:rsidRDefault="00D44B5B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 – 550,40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51E78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>ыс. руб.</w:t>
            </w:r>
          </w:p>
          <w:p w14:paraId="41862237" w14:textId="67276932" w:rsidR="00151E78" w:rsidRPr="00F1522C" w:rsidRDefault="00D44B5B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 – 553,60</w:t>
            </w:r>
            <w:r w:rsidR="00151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14:paraId="51DB6348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2026 год –2030 год – 0,00   тыс. руб.</w:t>
            </w:r>
          </w:p>
          <w:p w14:paraId="687CB00C" w14:textId="308C034F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Средства бюджета городского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Агириш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4B5B">
              <w:rPr>
                <w:rFonts w:ascii="Times New Roman" w:eastAsia="Calibri" w:hAnsi="Times New Roman" w:cs="Times New Roman"/>
                <w:sz w:val="24"/>
                <w:szCs w:val="24"/>
              </w:rPr>
              <w:t>– 743,50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14:paraId="127AB5F9" w14:textId="0FE29FA6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 w:rsidR="00AA62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08A3BD5E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0CA48390" w14:textId="7777777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1E57D892" w14:textId="4FBE1915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D44B5B">
              <w:rPr>
                <w:rFonts w:ascii="Times New Roman" w:eastAsia="Calibri" w:hAnsi="Times New Roman" w:cs="Times New Roman"/>
                <w:sz w:val="24"/>
                <w:szCs w:val="24"/>
              </w:rPr>
              <w:t>491,40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2B1C27CA" w14:textId="0CF4E22A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D44B5B">
              <w:rPr>
                <w:rFonts w:ascii="Times New Roman" w:eastAsia="Calibri" w:hAnsi="Times New Roman" w:cs="Times New Roman"/>
                <w:sz w:val="24"/>
                <w:szCs w:val="24"/>
              </w:rPr>
              <w:t>90,30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722F468C" w14:textId="668B0947" w:rsidR="00151E78" w:rsidRPr="00F1522C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D44B5B">
              <w:rPr>
                <w:rFonts w:ascii="Times New Roman" w:eastAsia="Calibri" w:hAnsi="Times New Roman" w:cs="Times New Roman"/>
                <w:sz w:val="24"/>
                <w:szCs w:val="24"/>
              </w:rPr>
              <w:t>100,30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14:paraId="1AB264B8" w14:textId="0852AB52" w:rsidR="00151E78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D44B5B">
              <w:rPr>
                <w:rFonts w:ascii="Times New Roman" w:eastAsia="Calibri" w:hAnsi="Times New Roman" w:cs="Times New Roman"/>
                <w:sz w:val="24"/>
                <w:szCs w:val="24"/>
              </w:rPr>
              <w:t>61,50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48CEA40F" w14:textId="77777777" w:rsidR="00151E78" w:rsidRPr="00D93E44" w:rsidRDefault="00151E78" w:rsidP="004D5F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0,00 тыс. руб.</w:t>
            </w:r>
          </w:p>
        </w:tc>
      </w:tr>
      <w:tr w:rsidR="00151E78" w:rsidRPr="00D93E44" w14:paraId="3204A79D" w14:textId="77777777" w:rsidTr="004D5F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70B" w14:textId="77777777" w:rsidR="00151E78" w:rsidRPr="00D93E44" w:rsidRDefault="00151E78" w:rsidP="004D5F7E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98F" w14:textId="77777777" w:rsidR="00151E78" w:rsidRPr="00EB5822" w:rsidRDefault="00151E78" w:rsidP="004D5F7E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79F04C1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64E56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D77F435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DE09394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B8A9E8F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FF1AF49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E6D77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A6870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D25746B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0EFFDB8" w14:textId="77777777" w:rsidR="00151E78" w:rsidRDefault="00151E78" w:rsidP="00151E78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04C1754" w14:textId="77777777"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227E1D6" w14:textId="77777777"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F0F8CEF" w14:textId="77777777"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29E7D86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5424936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F53B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A743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80279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5D395CD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6BC01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746BC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16201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993B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5F379D0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50737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29CFA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D6702B5" w14:textId="77777777"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FA6A2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21E3867" w14:textId="77777777" w:rsidR="009E059D" w:rsidRDefault="009E059D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5C6688B5" w14:textId="77777777" w:rsidR="009E059D" w:rsidRDefault="009E059D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77105" w14:textId="77777777" w:rsidR="009E059D" w:rsidRDefault="009E059D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7B63E" w14:textId="77777777" w:rsidR="009E059D" w:rsidRDefault="009E059D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E7731CF" w14:textId="77777777" w:rsidR="009E059D" w:rsidRDefault="009E059D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DBE780B" w14:textId="77777777" w:rsidR="009E059D" w:rsidRDefault="009E059D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6085645" w14:textId="77777777"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8E23823" w14:textId="77777777" w:rsidR="005C4FF7" w:rsidRPr="005C4FF7" w:rsidRDefault="005C4FF7" w:rsidP="005C4FF7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«О стимулировании инвестиционной и инновационной деятельности, развитие конкуренции и негосударственного сектора экономики».</w:t>
      </w:r>
    </w:p>
    <w:p w14:paraId="69904A7D" w14:textId="77777777" w:rsidR="005C4FF7" w:rsidRPr="005C4FF7" w:rsidRDefault="005C4FF7" w:rsidP="005C4FF7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68AF4" w14:textId="2BAAB6A0" w:rsidR="005C4FF7" w:rsidRPr="002C0A87" w:rsidRDefault="00930F54" w:rsidP="00930F54">
      <w:pPr>
        <w:ind w:left="600"/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  <w:lang w:eastAsia="ru-RU"/>
        </w:rPr>
      </w:pPr>
      <w:r w:rsidRPr="002C0A87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5C4FF7" w:rsidRPr="002C0A87">
        <w:rPr>
          <w:rFonts w:ascii="Times New Roman" w:hAnsi="Times New Roman" w:cs="Times New Roman"/>
          <w:sz w:val="24"/>
          <w:szCs w:val="24"/>
          <w:lang w:eastAsia="ru-RU"/>
        </w:rPr>
        <w:t>Формирование благоприятной деловой среды</w:t>
      </w:r>
    </w:p>
    <w:p w14:paraId="478DA1E9" w14:textId="77777777" w:rsidR="005C4FF7" w:rsidRPr="005C4FF7" w:rsidRDefault="005C4FF7" w:rsidP="005C4FF7">
      <w:pPr>
        <w:suppressAutoHyphens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формирования благоприятной деловой среды, развития чётких 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принципов государст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softHyphen/>
        <w:t>вен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softHyphen/>
        <w:t>но-частного партнёрства в сфере благоустройства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территорий городских и сельского поселений Советского района, предусмотрена разработка 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стандартизированных механизмов соинвестирования и чётких правил сотрудничества органов местного самоуправления и инвесторов. </w:t>
      </w:r>
    </w:p>
    <w:p w14:paraId="1F89375F" w14:textId="77777777"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Инвестиционные проекты.</w:t>
      </w:r>
    </w:p>
    <w:p w14:paraId="6E1DF52D" w14:textId="77777777"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0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создания условия для о</w:t>
      </w:r>
      <w:r w:rsidRPr="00700BE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 формирования</w:t>
      </w:r>
      <w:r w:rsidRPr="00700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9F6208" w:rsidRPr="00700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городском поселении</w:t>
      </w:r>
      <w:r w:rsidR="009F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Агириш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подходов создания комфортной городской среды, разработке</w:t>
      </w:r>
      <w:r w:rsidR="009F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внедрению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настоящей муниципальной программой предусмотрены: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Порядок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аккумулирования средств заинтересованных лиц, направляемых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выполнение минимального, дополнительного перечня работ по благоустройству дворовых территорий (приложение 1 к муниципальной программе), а также Порядок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разработки, обсуждения с заинтересованными лицами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 утверждения дизайн-проекта благоустройства дворовой территории,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включенной в муниципальную программу (приложение 2 к муниципальной программе).</w:t>
      </w:r>
    </w:p>
    <w:p w14:paraId="0E53ABFF" w14:textId="77777777"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A17CD" w14:textId="77777777"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«Механизм реализации муниципальной программы»</w:t>
      </w:r>
    </w:p>
    <w:p w14:paraId="276FD5DC" w14:textId="77777777"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6C3038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Финансирование программы осуществляется в пределах бюджетных ассигнований, утвержденных решением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Совета депутатов </w:t>
      </w:r>
      <w:proofErr w:type="spellStart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г.п</w:t>
      </w:r>
      <w:proofErr w:type="spellEnd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.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бюджете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98278E9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 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Ханты-Мансийского автономного округа – Югры «Жилищно-коммунальный комплекс и городская среда», </w:t>
      </w:r>
      <w:r w:rsidRPr="005C4FF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утвержденной постановлением Правительства Ханты-Мансийского автономного округа – Югры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05.10.2018</w:t>
      </w:r>
      <w:r w:rsidRPr="005C4FF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№ 347-п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 счет средств федерального бюджета, бюджетов Ханты-Мансийского автономного округа – Югры,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, финансового и трудового участия граждан, а также заинтересованных лиц.</w:t>
      </w:r>
    </w:p>
    <w:p w14:paraId="5D654EB2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 Реализация мероприятий по благоустройству территорий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предусмотренных программой, осуществляется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самостоятельно, или администрацией Советского района при условии передачи соответствующих полномочий по решению вопросов местного значения от </w:t>
      </w:r>
      <w:proofErr w:type="spellStart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администрациии</w:t>
      </w:r>
      <w:proofErr w:type="spellEnd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Агириш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288EA85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2.4. 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14:paraId="29999A5A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2.5. В минимальный перечень видов работ по благоустройству дворовых территорий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входит:</w:t>
      </w:r>
    </w:p>
    <w:p w14:paraId="04C344B8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1) ремонт дворовых проездов,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22FE809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обеспечение освещения дворовых территорий;</w:t>
      </w:r>
    </w:p>
    <w:p w14:paraId="12E58D05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3) установка скамеек и урн для мусора.</w:t>
      </w:r>
    </w:p>
    <w:p w14:paraId="0B5FB3F0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Указанный перечень является исчерпывающим и не может быть расширен.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14:paraId="7186BDB9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многоквартирных домах, собственников иных зданий и сооружений.</w:t>
      </w:r>
    </w:p>
    <w:p w14:paraId="5929639B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14:paraId="23DF25D3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2.6. В дополнительный перечень видов работ по благоустройству дворовых территорий входит:</w:t>
      </w:r>
    </w:p>
    <w:p w14:paraId="42BAD470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1) оборудование детских (игровых) и (или) спортивных площадок;</w:t>
      </w:r>
    </w:p>
    <w:p w14:paraId="14749CCA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оборудование автомобильных парковок;</w:t>
      </w:r>
    </w:p>
    <w:p w14:paraId="58AFAB87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оборудование контейнерных площадок для бытовых отходов; </w:t>
      </w:r>
    </w:p>
    <w:p w14:paraId="66543215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4) установка велосипедных парковок;</w:t>
      </w:r>
    </w:p>
    <w:p w14:paraId="471239E1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5) оборудование площадок для выгула собак;</w:t>
      </w:r>
    </w:p>
    <w:p w14:paraId="214335F2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6) озеленение дворовых территорий;</w:t>
      </w:r>
    </w:p>
    <w:p w14:paraId="2A794A26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7) устройство ограждений;</w:t>
      </w:r>
    </w:p>
    <w:p w14:paraId="0A1E675A" w14:textId="77777777" w:rsidR="005C4FF7" w:rsidRDefault="001C2AD8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</w:t>
      </w:r>
      <w:r w:rsidR="005C4FF7"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элементов навигации (указателей, аншлагов, информационных стендов).</w:t>
      </w:r>
    </w:p>
    <w:p w14:paraId="69861BFC" w14:textId="5A64AB25" w:rsidR="00E8641A" w:rsidRPr="005C4FF7" w:rsidRDefault="00E8641A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Дополнительный перечень видов работ по благоустройству дворовых территорий многоквартирных домов выполняется при обязательном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собственниками помещений многоквартирного дома в размере не менее 20% стоимости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таких 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  принятия созданного в результате благоустройства имущества в состав общего имущества многоквартирного дома.</w:t>
      </w:r>
    </w:p>
    <w:p w14:paraId="22E33BEB" w14:textId="77777777" w:rsidR="00F91E34" w:rsidRPr="00F91E34" w:rsidRDefault="00F91E34" w:rsidP="00F91E34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91E3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Работы по благоустройству дворовых территорий и общественных территорий в случае, если на такой общественной территории предусматривается минимальный перечень работ по благоустройству (установка и (или) замена детского игрового и (или) спортивного оборудования, в том числе малобюджетных плоскостных спортивных сооружений, установка малых архитектурных форм, устройство пешеходных дорожек, озеленение) и площадь общественной территории не превышает 10 000 кв. м, должны осуществляться на основании дизайн-проекта и сметной документации на выполнение работ.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дизайн-проекта зависит от вида и состава планируемых работ. Дизайн-проект может быть подготовлен в виде проектно-сметной документации.</w:t>
      </w:r>
    </w:p>
    <w:p w14:paraId="5462F6CA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2.7. Работы по благоустройству дворовых и общественных территорий выполняются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и других маломобильных групп населения. </w:t>
      </w:r>
    </w:p>
    <w:p w14:paraId="73A28A68" w14:textId="77777777"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 – Югры.</w:t>
      </w:r>
    </w:p>
    <w:p w14:paraId="3DA4AE9E" w14:textId="77777777" w:rsidR="005C4FF7" w:rsidRPr="005C4FF7" w:rsidRDefault="005C4FF7" w:rsidP="009502B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2.9. В целях реализации мероприятий муниципальных программ </w:t>
      </w:r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городского поселения Агириш, </w:t>
      </w: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</w:t>
      </w:r>
      <w:r w:rsidR="0095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Советского района </w:t>
      </w:r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>заключаются соглашение</w:t>
      </w: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предоставление субсидий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благоустройству территорий муниципальных образований, в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том числе общественных и дворовых территорий в рамках </w:t>
      </w:r>
      <w:r w:rsidRPr="005C4FF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приоритетного проекта «Формирование комфортной городской среды» (далее соглашение).</w:t>
      </w:r>
    </w:p>
    <w:p w14:paraId="7C209B38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апреля года предоставления субсидии.</w:t>
      </w:r>
    </w:p>
    <w:p w14:paraId="09EF9E58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муниципальных контрактов по благоустройству дворовых и общественных территорий  необходимо предусматривать условие о гарантийном сроке не менее 3 лет на результаты выполненных работ.</w:t>
      </w:r>
    </w:p>
    <w:p w14:paraId="489A5821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работ по благоустройству и после ввода объектов в эксплуатацию размещение компонентов единого визуального стиля проекта «Формирование комфортной городской среды», утверждаемых Министерством строительства и жилищно-коммунального хозяйства Российской Федерации.</w:t>
      </w:r>
    </w:p>
    <w:p w14:paraId="6433D2BC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объема закупок оборудования, имеющего российское происхождение, в общем объеме закупок при реализации мероприятий по региональному проекту «формирование комфортной городской среды» должно составлять не менее 90%.</w:t>
      </w:r>
    </w:p>
    <w:p w14:paraId="332873F4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муниципальной программы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планом, соответствующего поселения,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31F52292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муниципальной программы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программой.</w:t>
      </w:r>
    </w:p>
    <w:p w14:paraId="243C0718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установлен настоящей программой (приложение 8 к муниципальной программе).</w:t>
      </w:r>
    </w:p>
    <w:p w14:paraId="2DE8E535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индивидуальных жилых домов и земельных участков, предоставленных под их размещение, подлежащих благоустройству, установлен настоящей программой (приложение 9 к муниципальной программе).</w:t>
      </w:r>
    </w:p>
    <w:p w14:paraId="5AADF2A7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заключаются не позднее последнего года реализации приоритетного проекта «Формирование комфортной городской среды» и осуществляются в соответствии с требованиями утвержденных в поселениях правил благоустройства территории и порядка проведения такой инвентаризации.</w:t>
      </w:r>
    </w:p>
    <w:p w14:paraId="5E42C6AF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Межбюджетные трансферты поселению предоставляются на следующих условиях:</w:t>
      </w:r>
    </w:p>
    <w:p w14:paraId="42CD157F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Завершение в полном объеме реализации мероприятий муниципальной программы (подпрограммы) в прошедшем году;</w:t>
      </w:r>
    </w:p>
    <w:p w14:paraId="50BE6E85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Разработка, опубликование для общественного обсуждения и утверждение муниципальной программы поселения (изменений в действующую муниципальную программу), включающую, в том числе следующую информацию:</w:t>
      </w:r>
    </w:p>
    <w:p w14:paraId="34A2C5CD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адресный перечень дворовых территорий, нуждающихся в благоустройстве </w:t>
      </w:r>
    </w:p>
    <w:p w14:paraId="638B0903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</w:t>
      </w:r>
    </w:p>
    <w:p w14:paraId="67E59320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выполнении указанных работ);</w:t>
      </w:r>
    </w:p>
    <w:p w14:paraId="6D4A2710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адресный перечень всех общественных территорий, нуждающихся </w:t>
      </w:r>
    </w:p>
    <w:p w14:paraId="50C974FE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благоустройстве (с учетом их физического состояния общественной территории) </w:t>
      </w:r>
    </w:p>
    <w:p w14:paraId="5B9A0891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подлежащих благоустройству в указанный период;</w:t>
      </w:r>
    </w:p>
    <w:p w14:paraId="3F4789C7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поселении правил благоустройства территории;</w:t>
      </w:r>
    </w:p>
    <w:p w14:paraId="367D6EBC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</w:t>
      </w:r>
    </w:p>
    <w:p w14:paraId="050DFB2A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последнего года реализации федерального проекта в соответствии </w:t>
      </w:r>
    </w:p>
    <w:p w14:paraId="04693E12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утвержденных в поселении правил благоустройства территории;</w:t>
      </w:r>
    </w:p>
    <w:p w14:paraId="547EFAC6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территорий;</w:t>
      </w:r>
    </w:p>
    <w:p w14:paraId="26676DA6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перечень видов работ по благоустройству дворовых территорий (ремонт дворовых проездов, включая тротуары, ливневые канализации (дренажные системы), обеспечение освещения дворовых территорий, установка скамеек, урн), </w:t>
      </w:r>
      <w:proofErr w:type="spellStart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средств, полученных муниципальным образованием в качестве субсидии из бюджета ХМАО-Югры (далее минимальный перечень видов работ по благоустройству)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дома;</w:t>
      </w:r>
    </w:p>
    <w:p w14:paraId="68E64C79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территорий;</w:t>
      </w:r>
    </w:p>
    <w:p w14:paraId="292E55A8" w14:textId="131EED25" w:rsidR="00B04C37" w:rsidRPr="00B04C37" w:rsidRDefault="00B04C37" w:rsidP="003919F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дополнительных видов работ по благоустройству дворовых территорий многоквартирных домов (оборудование детских (игровых) и (или) спортивных площадок, оборудование автомобильных парковок; оборудование контейнерных (хозяйственных) площадок для твердых коммунальных отходов, устройство велосипедных парковок, оборудование площадок для выгула собак, озеленение дворовых территорий, устройство пешеходных дорожек и ограждений, установка элементов навигации (указателей, аншлагов, информационных стендов) (далее дополнительный перечень работ по благоустройству), </w:t>
      </w:r>
      <w:proofErr w:type="spellStart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софинансируемых</w:t>
      </w:r>
      <w:proofErr w:type="spellEnd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средств, полученных муниципальным образованием в качестве субсидии из бюджета ХМАО-Югры, при наличии р</w:t>
      </w:r>
      <w:r w:rsidR="0039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собственников помещений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доме, дворовая территория которого благоустраивается, о мероприятиях по благоустройству дворовой территории, о </w:t>
      </w:r>
      <w:proofErr w:type="spellStart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собственниками помещений многоквартирного дома работ по благоустройству дворовых территорий в размере не менее 20% стоимости выполнения таких работ и о принятии созданного в результате благоустройства имущества в состав общего имущества многоквартирного дома;</w:t>
      </w:r>
    </w:p>
    <w:p w14:paraId="7198E146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право муниципального образования исключать из адресного перечня дворовых </w:t>
      </w:r>
    </w:p>
    <w:p w14:paraId="11073311" w14:textId="77777777" w:rsidR="00B04C37" w:rsidRPr="00B04C37" w:rsidRDefault="00B04C37" w:rsidP="004B6F5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14:paraId="5C3ED7BC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программой;</w:t>
      </w:r>
    </w:p>
    <w:p w14:paraId="71E728DA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софинансируются</w:t>
      </w:r>
      <w:proofErr w:type="spellEnd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субсидий;</w:t>
      </w:r>
    </w:p>
    <w:p w14:paraId="4C172011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й)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субсидии;</w:t>
      </w:r>
    </w:p>
    <w:p w14:paraId="2E36032B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определение условий о гарантийном сроке не менее 3 лет на результаты выполненных работ по благоустройству дворовых и общественных территорий при заключении муниципальных контрактов.</w:t>
      </w:r>
    </w:p>
    <w:p w14:paraId="69245E0A" w14:textId="2E5688E2" w:rsidR="00B04C37" w:rsidRPr="00B04C37" w:rsidRDefault="004A7CAE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из бюджета Ханты-Мансийского автономного округа.</w:t>
      </w:r>
    </w:p>
    <w:p w14:paraId="3338822C" w14:textId="7C37233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B6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Агириш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14:paraId="19E691FA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синхронизацию выполнения работ в рамках муниципальной программы (подпрограммы)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программ капитального ремонта общего имущества многоквартирных домов;</w:t>
      </w:r>
    </w:p>
    <w:p w14:paraId="1EFC58C5" w14:textId="36C8190B" w:rsidR="00B04C37" w:rsidRPr="00B04C37" w:rsidRDefault="00B04C37" w:rsidP="004B6F5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</w:t>
      </w:r>
      <w:r w:rsidR="004B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дороги», «Культура», «Малое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51E63CA8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ежегодного рейтингового голосования среди жителей муниципального образования с численностью населения свыше 20 тысяч человек по отбору общественных территорий, подлежащих благоустройству, и включение отобранных общественных территорий в муниципальные программы и размещение информации о итогах голосования в информационно-телекоммуникационной сети Интернет в разделе «Формирование комфортной городской среды»;</w:t>
      </w:r>
    </w:p>
    <w:p w14:paraId="08B1D0A0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финансирование расходов за счет средств бюджетов муниципальных образований по разработке проектно-сметной документации, дизайн-проектов, проведению проверки достоверности сметной стоимости работ по благоустройству и дизайн-проектов, техническому надзору, авторскому надзору, выполнению кадастровых работ и других расходов, не связанных с выполнением непосредственно устройства объектов или строительно-монтажных работ в рамках благоустройства;</w:t>
      </w:r>
    </w:p>
    <w:p w14:paraId="31DFF2B0" w14:textId="70603CF2" w:rsidR="00B04C37" w:rsidRPr="00B04C37" w:rsidRDefault="00B04C37" w:rsidP="004B6F5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недопущение благоустройства дв</w:t>
      </w:r>
      <w:r w:rsidR="004B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оровых территорий, прилегающих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многоквартирным домам, признанными в установленном порядк</w:t>
      </w:r>
      <w:r w:rsidR="004B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аварийными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подлежащими сносу, а также к многоквартирным домам, которые считаются ветхими и непригодными для проживания;</w:t>
      </w:r>
    </w:p>
    <w:p w14:paraId="776E1A42" w14:textId="7D0813A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проведение общественных обсуждений проектов муниципальных программ, включая в электронной форме в информационно-телекоммуникационной сети Интернет (срок обсуждения </w:t>
      </w:r>
      <w:r w:rsidR="00AA62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55F24B63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учет предложений заинтересованных лиц о включении дворовой территории, общественной территории в муниципальную программу;</w:t>
      </w:r>
    </w:p>
    <w:p w14:paraId="65737C9B" w14:textId="5571BD19" w:rsidR="00B04C37" w:rsidRPr="00B04C37" w:rsidRDefault="00B04C37" w:rsidP="004B6F5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дизайн-проекта благоустройства каждой дворовой территории, в</w:t>
      </w:r>
      <w:r w:rsidR="004B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ключенной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(подпрограмму), а также дизайн-проекта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14:paraId="1A802732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благоустройству дворовых территорий;</w:t>
      </w:r>
    </w:p>
    <w:p w14:paraId="416C5752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й) актуализацию муниципальных программ по результатам проведения голосования по отбору общественных территорий;</w:t>
      </w:r>
    </w:p>
    <w:p w14:paraId="745EBA6E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предоставление отчетности и документации, связанной с мероприятиями по благоустройству в соответствии с муниципальными программами;</w:t>
      </w:r>
    </w:p>
    <w:p w14:paraId="7122FF66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в процессе выполнения работ по благоустройству и после ввода объектов в эксплуатацию размещение компонентов единого визуального стиля проекта «Формирование комфортной городской среды», утверждаемых Министерством строительства и жилищно-коммунального хозяйства Российской Федерации;</w:t>
      </w:r>
    </w:p>
    <w:p w14:paraId="66ACEC8E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осуществление контроля за ходом выполнения муниципальной программы общественной комиссией из представителей органов местного самоуправления, политических партий и движений, общественных организаций, иных заинтересованных лиц; размещение в информационно-телекоммуникационной сети Интернет документов о составе общественной комиссии, протоколов и графиков заседаний указанной общественной комиссии;</w:t>
      </w:r>
    </w:p>
    <w:p w14:paraId="12FBF136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н) размещение на объектах благоустройства в процессе выполнения работ и после ввода объектов в эксплуатацию, компонентов единого визуального стиля проекта «Формирование комфортной городской среды», утверждаемые Министерством строительства и жилищно-коммунального хозяйства Российской Федерации.</w:t>
      </w:r>
    </w:p>
    <w:p w14:paraId="66614E20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перечисление межбюджетных трансфертов за фактически выполненные объемы работ администрация поселения направляет в адрес администрации Советского района не позднее 1 рабочего дня с момента подписания унифицированных форм документов КС-2, КС-3, с представлением следующих документов:</w:t>
      </w:r>
    </w:p>
    <w:p w14:paraId="7D9F6C42" w14:textId="5AC1E6F0" w:rsidR="00B04C37" w:rsidRPr="00B04C37" w:rsidRDefault="00B04C37" w:rsidP="00EF474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унифицированные формы КС-2 и КС-3, ак</w:t>
      </w:r>
      <w:r w:rsidR="00EF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о приемке выполненных работ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 муниципальным контрактом (договором) на выполнение работ;</w:t>
      </w:r>
    </w:p>
    <w:p w14:paraId="68090919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муниципальный контракт (договор) на выполнение работ;</w:t>
      </w:r>
    </w:p>
    <w:p w14:paraId="3DAEFE4A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сводный сметный расчет, локальный сметный расчет, смета муниципального контракта (договора) на выполнение работ;</w:t>
      </w:r>
    </w:p>
    <w:p w14:paraId="7D5E4089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фотоматериалы, фиксирующие выполнение работ в соответствии с КС-2, КС-3, актами о приемке выполненных работ;</w:t>
      </w:r>
    </w:p>
    <w:p w14:paraId="23DEB7F0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фотографии объектов до и после проведения благоустройства;</w:t>
      </w:r>
    </w:p>
    <w:p w14:paraId="324348E1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комиссионный акт общественной приемки выполненных работ;</w:t>
      </w:r>
    </w:p>
    <w:p w14:paraId="5A4FBFA5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 решения общих собраний собственников помещений в многоквартирных домах при благоустройстве дворовых территорий;</w:t>
      </w:r>
    </w:p>
    <w:p w14:paraId="407809F6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авансовых платежей по муниципальным контрактам (договорам) осуществляется для закупки оборудования, материалов, элементов благоустройства на основании предоставления следующих документов:</w:t>
      </w:r>
    </w:p>
    <w:p w14:paraId="58230738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муниципального контракта (договора) на выполнение работ, дополнительного соглашения к муниципальному контракту (договору), предусматривающим авансовый платеж в размере до 50 процентов суммы муниципального контракта (договора), но не более лимитов бюджетных обязательств, доведенных на соответствующие цели на финансовый год;</w:t>
      </w:r>
    </w:p>
    <w:p w14:paraId="52D8DBEA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обоснования необходимости предоставления аванса (пояснительная записка) </w:t>
      </w:r>
    </w:p>
    <w:p w14:paraId="6479816A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приложением:</w:t>
      </w:r>
    </w:p>
    <w:p w14:paraId="1AB4C952" w14:textId="35A8B044" w:rsidR="00B04C37" w:rsidRPr="00B04C37" w:rsidRDefault="00B04C37" w:rsidP="00EF474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договора(</w:t>
      </w:r>
      <w:proofErr w:type="spellStart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поставки оборудования, материа</w:t>
      </w:r>
      <w:r w:rsidR="00EF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лов, элементов благоустройства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необходимом объеме для реализации объекта, заключенного подрядной организацией с заводом (производителем), дилером, иными контрагентами, осуществляющими изготовление и (или) поставку оборудования, материалов, элементов благоустройства;</w:t>
      </w:r>
    </w:p>
    <w:p w14:paraId="249C1021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завода (производителя), дилера, иных контрагентов, осуществляющих изготовление и (или) поставку оборудования, материалов, элементов благоустройства, </w:t>
      </w:r>
    </w:p>
    <w:p w14:paraId="12238474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авансовых платежей;</w:t>
      </w:r>
    </w:p>
    <w:p w14:paraId="779D0E09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информации к заявке.</w:t>
      </w:r>
    </w:p>
    <w:p w14:paraId="5F305C70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5D57278D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осуществляется с использованием бережливых технологий. В целях применения технологий бережливого производства предусмотрено участие в семинарах и на курсах, проводимых для сотрудников КРКК и соисполнителей муниципальной программы по обучению методам и инструментам бережливого производства в жилищно-коммунальном комплексе согласно утвержденным в Ханты-Мансийском автономном округе – Югре программам в сфере формирования современной городской среды.</w:t>
      </w:r>
    </w:p>
    <w:p w14:paraId="73953784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и должностные лица, ответственные за формирование, утверждение и реализацию муниципальной программы:</w:t>
      </w:r>
    </w:p>
    <w:p w14:paraId="3E7FC75A" w14:textId="7766D3DA" w:rsidR="00B04C37" w:rsidRPr="00B04C37" w:rsidRDefault="00EF4746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(дисциплинарную, гражданско-правовую и административную), в том числе за не достижение показателей, предусмотренных соглашениями о предоставлении межбюджетных трансфертов из Федерального бюджета, Бюджета ХМАО – Югры, бюджета Советского района; не достижение целевых показателей муниципальной программы; несвоевременную и некачественную реализацию муниципальной программы;</w:t>
      </w:r>
    </w:p>
    <w:p w14:paraId="470FA009" w14:textId="56983BD2" w:rsidR="00B04C37" w:rsidRPr="00B04C37" w:rsidRDefault="00EF4746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в пределах своих полномочий проекты муниципальных правовых актов, необходимых для реализации муниципальной программы;</w:t>
      </w:r>
    </w:p>
    <w:p w14:paraId="3D7B5907" w14:textId="76192D63" w:rsidR="00B04C37" w:rsidRPr="00B04C37" w:rsidRDefault="00EF4746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исполнение мероприятий муниципальной программы; </w:t>
      </w:r>
    </w:p>
    <w:p w14:paraId="401340A1" w14:textId="1101C18D" w:rsidR="00B04C37" w:rsidRPr="00B04C37" w:rsidRDefault="00EF4746" w:rsidP="00EF47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ежегодно предоставляют в управление экономического развития и инвестиций администрации Советского района отчет о реализации программы;</w:t>
      </w:r>
    </w:p>
    <w:p w14:paraId="37247B2B" w14:textId="48CE1A8C" w:rsidR="00B04C37" w:rsidRPr="00B04C37" w:rsidRDefault="00B04C37" w:rsidP="00EF474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ежегодно проводят оценку эффективности реа</w:t>
      </w:r>
      <w:r w:rsidR="00EF47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муниципальной программы</w:t>
      </w:r>
      <w:r w:rsidR="004A7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распоряжением администрации </w:t>
      </w:r>
      <w:r w:rsidR="00EF47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Агириш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271B89" w14:textId="568BB4B5" w:rsidR="00B04C37" w:rsidRPr="00B04C37" w:rsidRDefault="00B04C37" w:rsidP="00EF474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организуют размещение муниципальной программы в актуальной редакции, информации о реализации муниципальной</w:t>
      </w:r>
      <w:r w:rsidR="00EF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на официальном сайте городского поселения Агириш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5958322E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14:paraId="2789FFA1" w14:textId="30D18A8B" w:rsidR="00B04C37" w:rsidRPr="00B04C37" w:rsidRDefault="00EF4746" w:rsidP="00EF47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исполнение мероприятий муниципальной программы;</w:t>
      </w:r>
    </w:p>
    <w:p w14:paraId="7420930F" w14:textId="211AB7FE" w:rsidR="00B04C37" w:rsidRPr="00B04C37" w:rsidRDefault="00EF4746" w:rsidP="00EF47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несвоевременную и некачественную реализацию мероприятий муниципальной программы;</w:t>
      </w:r>
    </w:p>
    <w:p w14:paraId="20B6A2E8" w14:textId="69AC2674" w:rsidR="00B04C37" w:rsidRPr="00B04C37" w:rsidRDefault="00EF4746" w:rsidP="00EF47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ответственному исполнителю муниципальной программы информацию о реализации муниципальной программы, в срок до 10 числа месяца, следующего за отчетным кварталом;</w:t>
      </w:r>
    </w:p>
    <w:p w14:paraId="19946CE2" w14:textId="7DDA5CF7" w:rsidR="00B04C37" w:rsidRPr="00B04C37" w:rsidRDefault="00EF4746" w:rsidP="00EF474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B04C37"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ответственному исполнителю муниципальной программы информацию для проведения оценки эффективности реализации муниципальной программы, подготовки годового отчета о реализации муниципальной программы.</w:t>
      </w:r>
    </w:p>
    <w:p w14:paraId="6E21E254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расходов местных бюджетов, связанных с выполнением работ по благоустройству дворовых территорий, </w:t>
      </w:r>
      <w:proofErr w:type="spellStart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осуществляется из бюджета Ханты-Мансийского автономного округа:</w:t>
      </w:r>
    </w:p>
    <w:p w14:paraId="24F4B49E" w14:textId="395E59AF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В целях реализации мероприятий муниципальной программы заключаются соглашения на предоставление межбюджетных трансфертов по благоустройству дворовых территорий (далее соглашение);</w:t>
      </w:r>
    </w:p>
    <w:p w14:paraId="5AC1CDDD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Заявки на перечисление межбюджетных трансфертов за фактически выполненные объемы работ администрация поселения направляет в адрес администрации Советского района не позднее 1 рабочего дня с момента подписания унифицированных форм документов КС-2, КС-3, с представлением следующих документов:</w:t>
      </w:r>
    </w:p>
    <w:p w14:paraId="58038787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унифицированные формы КС-2 и КС-3, акты о приемке выполненных работ </w:t>
      </w:r>
    </w:p>
    <w:p w14:paraId="1A7323A2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 муниципальным контрактом (договором) на выполнение работ;</w:t>
      </w:r>
    </w:p>
    <w:p w14:paraId="4E2AAC4E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муниципальный контракт (договор) на выполнение работ;</w:t>
      </w:r>
    </w:p>
    <w:p w14:paraId="56211DDA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сводный сметный расчет, локальный сметный расчет, смета муниципального контракта (договора) на выполнение работ;</w:t>
      </w:r>
    </w:p>
    <w:p w14:paraId="4F831527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фотоматериалы, фиксирующие выполнение работ в соответствии с КС-2, КС-3, актами о приемке выполненных работ;</w:t>
      </w:r>
    </w:p>
    <w:p w14:paraId="72CF54A7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фотографии объектов до и после проведения благоустройства;</w:t>
      </w:r>
    </w:p>
    <w:p w14:paraId="16EF828E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комиссионный акт общественной приемки выполненных работ;</w:t>
      </w:r>
    </w:p>
    <w:p w14:paraId="7D704D09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решения общих собраний собственников помещений в многоквартирных домах при благоустройстве дворовых территорий.</w:t>
      </w:r>
    </w:p>
    <w:p w14:paraId="58484F19" w14:textId="7185579B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После поступления межбюджетных трансфертов на благоустройство дворовых территорий администрация городского поселения </w:t>
      </w:r>
      <w:r w:rsidR="00930F5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Агириш</w:t>
      </w:r>
      <w:r w:rsidRPr="00B0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кассовый расход. </w:t>
      </w:r>
    </w:p>
    <w:p w14:paraId="690F6399" w14:textId="77777777" w:rsidR="00B04C37" w:rsidRPr="00B04C37" w:rsidRDefault="00B04C37" w:rsidP="00B04C3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1FABC" w14:textId="77777777" w:rsidR="00F806CE" w:rsidRDefault="00F806CE">
      <w:pPr>
        <w:sectPr w:rsidR="00F806CE" w:rsidSect="0001417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66CEB9D" w14:textId="77777777" w:rsidR="00F806CE" w:rsidRPr="00F806CE" w:rsidRDefault="00F806CE" w:rsidP="00F806CE">
      <w:pPr>
        <w:widowControl w:val="0"/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14:paraId="4B97E6D6" w14:textId="77777777"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программы.</w:t>
      </w:r>
    </w:p>
    <w:p w14:paraId="1D7F82E0" w14:textId="77777777"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2"/>
        <w:gridCol w:w="851"/>
        <w:gridCol w:w="850"/>
        <w:gridCol w:w="851"/>
        <w:gridCol w:w="851"/>
        <w:gridCol w:w="850"/>
        <w:gridCol w:w="850"/>
        <w:gridCol w:w="851"/>
        <w:gridCol w:w="992"/>
        <w:gridCol w:w="1276"/>
      </w:tblGrid>
      <w:tr w:rsidR="006513E5" w:rsidRPr="006513E5" w14:paraId="24850AF3" w14:textId="77777777" w:rsidTr="00A14386">
        <w:trPr>
          <w:trHeight w:val="1556"/>
        </w:trPr>
        <w:tc>
          <w:tcPr>
            <w:tcW w:w="534" w:type="dxa"/>
            <w:vMerge w:val="restart"/>
            <w:vAlign w:val="center"/>
          </w:tcPr>
          <w:p w14:paraId="3FCC8AC4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4819" w:type="dxa"/>
            <w:vMerge w:val="restart"/>
            <w:vAlign w:val="center"/>
          </w:tcPr>
          <w:p w14:paraId="24F44E4E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992" w:type="dxa"/>
            <w:vMerge w:val="restart"/>
            <w:vAlign w:val="center"/>
          </w:tcPr>
          <w:p w14:paraId="4B6CDCA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46" w:type="dxa"/>
            <w:gridSpan w:val="8"/>
            <w:vAlign w:val="center"/>
          </w:tcPr>
          <w:p w14:paraId="2A59D61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14:paraId="53775858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513E5" w:rsidRPr="006513E5" w14:paraId="21D0A3FC" w14:textId="77777777" w:rsidTr="00A14386">
        <w:tc>
          <w:tcPr>
            <w:tcW w:w="534" w:type="dxa"/>
            <w:vMerge/>
            <w:vAlign w:val="center"/>
          </w:tcPr>
          <w:p w14:paraId="1F01E418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14:paraId="26984210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A2B3562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6ABB4B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2440883B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851" w:type="dxa"/>
            <w:vAlign w:val="center"/>
          </w:tcPr>
          <w:p w14:paraId="5AB6F84E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38609D0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6D7412F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850" w:type="dxa"/>
            <w:vAlign w:val="center"/>
          </w:tcPr>
          <w:p w14:paraId="190790C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851" w:type="dxa"/>
            <w:vAlign w:val="center"/>
          </w:tcPr>
          <w:p w14:paraId="5248F07D" w14:textId="77777777" w:rsidR="006513E5" w:rsidRPr="006513E5" w:rsidRDefault="006513E5" w:rsidP="006513E5">
            <w:pPr>
              <w:tabs>
                <w:tab w:val="left" w:pos="1620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533EC3F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vMerge/>
            <w:vAlign w:val="center"/>
          </w:tcPr>
          <w:p w14:paraId="29F11C1F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3E5" w:rsidRPr="006513E5" w14:paraId="5168C784" w14:textId="77777777" w:rsidTr="00A14386">
        <w:tc>
          <w:tcPr>
            <w:tcW w:w="534" w:type="dxa"/>
            <w:vAlign w:val="center"/>
          </w:tcPr>
          <w:p w14:paraId="5C2FC26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14:paraId="2F41CAAD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0A091FD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1B1788DF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70EA9FF6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74078F1C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610A10FE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A3AC8CC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C3622DD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14:paraId="63E42936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430DEDE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14:paraId="086CCFB3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13E5" w:rsidRPr="006513E5" w14:paraId="418F2FF9" w14:textId="77777777" w:rsidTr="00A14386">
        <w:tc>
          <w:tcPr>
            <w:tcW w:w="534" w:type="dxa"/>
            <w:vAlign w:val="center"/>
          </w:tcPr>
          <w:p w14:paraId="3BBAE35A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14:paraId="0BB0C9B7" w14:textId="77777777" w:rsidR="006513E5" w:rsidRPr="006513E5" w:rsidRDefault="006513E5" w:rsidP="006513E5">
            <w:pPr>
              <w:tabs>
                <w:tab w:val="left" w:pos="612"/>
              </w:tabs>
              <w:suppressAutoHyphens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992" w:type="dxa"/>
            <w:vAlign w:val="center"/>
          </w:tcPr>
          <w:p w14:paraId="1837390A" w14:textId="77777777" w:rsidR="006513E5" w:rsidRPr="006513E5" w:rsidRDefault="00643890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14:paraId="1993FA05" w14:textId="1965E8FC" w:rsidR="006513E5" w:rsidRPr="006513E5" w:rsidRDefault="00151E78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14:paraId="5CEB4CEF" w14:textId="3F131DF5" w:rsidR="006513E5" w:rsidRPr="006513E5" w:rsidRDefault="00151E78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14:paraId="49F352BA" w14:textId="1A80E198" w:rsidR="006513E5" w:rsidRPr="006513E5" w:rsidRDefault="00151E78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6B9849C" w14:textId="13069037" w:rsidR="006513E5" w:rsidRPr="006513E5" w:rsidRDefault="00151E78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62122BF" w14:textId="30992A71" w:rsidR="006513E5" w:rsidRPr="006513E5" w:rsidRDefault="00151E78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0" w:type="dxa"/>
            <w:vAlign w:val="center"/>
          </w:tcPr>
          <w:p w14:paraId="203EDD91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26C6D7E6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5554C53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5DE7B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3E5" w:rsidRPr="006513E5" w14:paraId="3CD119B9" w14:textId="77777777" w:rsidTr="00A14386">
        <w:tc>
          <w:tcPr>
            <w:tcW w:w="534" w:type="dxa"/>
            <w:vAlign w:val="center"/>
          </w:tcPr>
          <w:p w14:paraId="2D302ACA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14:paraId="2BE65E3A" w14:textId="77777777" w:rsidR="006513E5" w:rsidRPr="006513E5" w:rsidRDefault="006513E5" w:rsidP="006513E5">
            <w:pPr>
              <w:suppressAutoHyphens/>
              <w:autoSpaceDE w:val="0"/>
              <w:ind w:left="33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Советском районе.</w:t>
            </w:r>
          </w:p>
        </w:tc>
        <w:tc>
          <w:tcPr>
            <w:tcW w:w="992" w:type="dxa"/>
            <w:vAlign w:val="center"/>
          </w:tcPr>
          <w:p w14:paraId="3FB99E8D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4F046C00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77B0219A" w14:textId="77777777"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3B05F679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ECD5E97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7B2B081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D2A2332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495294D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95E5DCA" w14:textId="77777777"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4410106" w14:textId="77777777" w:rsidR="006513E5" w:rsidRPr="006513E5" w:rsidRDefault="005C3570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14:paraId="3CD4A02E" w14:textId="77777777"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D39C" w14:textId="77777777" w:rsidR="00037F58" w:rsidRPr="00E71592" w:rsidRDefault="00E71592" w:rsidP="00F806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14:paraId="7AEFEBC6" w14:textId="4818F2F0" w:rsidR="00037F58" w:rsidRDefault="00037F58" w:rsidP="00037F5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  <w:r>
        <w:tab/>
      </w:r>
      <w:r w:rsidRPr="003C5E40">
        <w:rPr>
          <w:rFonts w:ascii="Times New Roman" w:hAnsi="Times New Roman" w:cs="Times New Roman"/>
          <w:lang w:eastAsia="ru-RU"/>
        </w:rPr>
        <w:t>Перечень основных мероприятий муниципальной программы.</w:t>
      </w:r>
    </w:p>
    <w:p w14:paraId="002CC48C" w14:textId="507CDCCA" w:rsidR="00151E78" w:rsidRDefault="00151E78" w:rsidP="00037F5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</w:p>
    <w:p w14:paraId="033AFE11" w14:textId="77777777" w:rsidR="00151E78" w:rsidRPr="003C5E40" w:rsidRDefault="00151E78" w:rsidP="00151E7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  <w:r w:rsidRPr="003C5E40">
        <w:rPr>
          <w:rFonts w:ascii="Times New Roman" w:hAnsi="Times New Roman" w:cs="Times New Roman"/>
          <w:lang w:eastAsia="ru-RU"/>
        </w:rPr>
        <w:t>Перечень основных мероприятий муниципальной программы.</w:t>
      </w:r>
    </w:p>
    <w:p w14:paraId="09317A31" w14:textId="77777777" w:rsidR="00151E78" w:rsidRPr="003C5E40" w:rsidRDefault="00151E78" w:rsidP="00151E78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3C5E40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15493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411"/>
        <w:gridCol w:w="1701"/>
        <w:gridCol w:w="928"/>
        <w:gridCol w:w="914"/>
        <w:gridCol w:w="851"/>
        <w:gridCol w:w="850"/>
        <w:gridCol w:w="851"/>
        <w:gridCol w:w="750"/>
        <w:gridCol w:w="100"/>
        <w:gridCol w:w="609"/>
        <w:gridCol w:w="142"/>
        <w:gridCol w:w="100"/>
        <w:gridCol w:w="609"/>
        <w:gridCol w:w="241"/>
        <w:gridCol w:w="467"/>
      </w:tblGrid>
      <w:tr w:rsidR="00151E78" w:rsidRPr="003C5E40" w14:paraId="636E7B34" w14:textId="77777777" w:rsidTr="004D5F7E">
        <w:trPr>
          <w:trHeight w:val="28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D21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5B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муниципальной программы 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(их связь с целевыми показателями муниципальной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D2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00D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9471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151E78" w:rsidRPr="003C5E40" w14:paraId="514F1826" w14:textId="77777777" w:rsidTr="004D5F7E">
        <w:trPr>
          <w:trHeight w:val="2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7706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E1B1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2C33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C2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263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C5EF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151E78" w:rsidRPr="003C5E40" w14:paraId="5E5FF146" w14:textId="77777777" w:rsidTr="00DF00B1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EBB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4F79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23F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3D5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6E03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6EE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CA5F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D4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350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2B02" w14:textId="683305FA" w:rsidR="00151E78" w:rsidRPr="009E059D" w:rsidRDefault="009E059D" w:rsidP="009E059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059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CC2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11F7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1F1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151E78" w:rsidRPr="00144397" w14:paraId="29ED5803" w14:textId="77777777" w:rsidTr="004D5F7E">
        <w:trPr>
          <w:trHeight w:val="288"/>
        </w:trPr>
        <w:tc>
          <w:tcPr>
            <w:tcW w:w="15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7F98D" w14:textId="7352B4BB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1. Повышение уровня благоустройства </w:t>
            </w:r>
            <w:r w:rsidR="004D5F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общественных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территорий</w:t>
            </w:r>
          </w:p>
        </w:tc>
      </w:tr>
      <w:tr w:rsidR="00151E78" w:rsidRPr="00144397" w14:paraId="38D2E533" w14:textId="77777777" w:rsidTr="00DF00B1">
        <w:trPr>
          <w:trHeight w:val="26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310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9289" w14:textId="7C4DDD58" w:rsidR="00151E78" w:rsidRPr="003C5E40" w:rsidRDefault="002A15EF" w:rsidP="002A15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151E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троительств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151E7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«Спортивно-досугового парка «Боровичок»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5AD4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дминистрация городского поселения Агириш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2E51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8ED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083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7A6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9961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27E2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E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1 675,38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D681" w14:textId="08792AA8" w:rsidR="00151E78" w:rsidRPr="003C5E40" w:rsidRDefault="009E059D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902,6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EB1" w14:textId="7753F319" w:rsidR="00DF00B1" w:rsidRPr="003C5E40" w:rsidRDefault="00151E78" w:rsidP="00DF00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F00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FF3F" w14:textId="775ADC8D" w:rsidR="00151E78" w:rsidRPr="003C5E40" w:rsidRDefault="00DF00B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615,1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0A7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4D156831" w14:textId="77777777" w:rsidTr="00DF00B1">
        <w:trPr>
          <w:trHeight w:val="4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FA7A7" w14:textId="391935C8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F6825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0B08F1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D38C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A56F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6BA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3884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FF3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A91B" w14:textId="77777777" w:rsidR="00151E78" w:rsidRPr="000C6EF9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EF9">
              <w:rPr>
                <w:rFonts w:ascii="Times New Roman" w:eastAsia="Calibri" w:hAnsi="Times New Roman" w:cs="Times New Roman"/>
                <w:sz w:val="18"/>
                <w:szCs w:val="18"/>
              </w:rPr>
              <w:t>462,16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5464" w14:textId="2B66128D" w:rsidR="00151E78" w:rsidRPr="003C5E40" w:rsidRDefault="009E059D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316,8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32A" w14:textId="60C19F5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F00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D00" w14:textId="77777777" w:rsidR="00151E78" w:rsidRPr="003C5E40" w:rsidRDefault="00151E78" w:rsidP="00DF00B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1B3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3A1F917A" w14:textId="77777777" w:rsidTr="00DF00B1">
        <w:trPr>
          <w:trHeight w:val="8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AF299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9A668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1C0EB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C8BF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Ханты-Мансийского автономного округа – Югры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(далее 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04E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F0A2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1ABD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C51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DAA5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EF9">
              <w:rPr>
                <w:rFonts w:ascii="Times New Roman" w:eastAsia="Calibri" w:hAnsi="Times New Roman" w:cs="Times New Roman"/>
                <w:sz w:val="18"/>
                <w:szCs w:val="18"/>
              </w:rPr>
              <w:t>722,86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D3C" w14:textId="05E26273" w:rsidR="00151E78" w:rsidRPr="003C5E40" w:rsidRDefault="009E059D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495,5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12D9" w14:textId="582FC31C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F00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F6AF" w14:textId="5FD969F3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F00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553,6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67F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3A24BFE0" w14:textId="77777777" w:rsidTr="00DF00B1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CBCE0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6C920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8BBF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DDED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Советского района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A82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14CB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6D90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0188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9E8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EFB2" w14:textId="673BF616" w:rsidR="00151E78" w:rsidRPr="003C5E40" w:rsidRDefault="00DF00B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84E" w14:textId="025C93DF" w:rsidR="00151E78" w:rsidRPr="003C5E40" w:rsidRDefault="00DF00B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D9B" w14:textId="34A17860" w:rsidR="00151E78" w:rsidRPr="003C5E40" w:rsidRDefault="00DF00B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151E78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71E9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51E78" w:rsidRPr="00144397" w14:paraId="6F5D648C" w14:textId="77777777" w:rsidTr="00DF00B1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1D21D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65EEE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49360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8537" w14:textId="77777777" w:rsidR="00151E78" w:rsidRPr="003C5E40" w:rsidRDefault="00151E78" w:rsidP="004D5F7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C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 Агириш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89CA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90E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E3A6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30FF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6A5F" w14:textId="77777777" w:rsidR="00151E78" w:rsidRPr="000C6EF9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6EF9">
              <w:rPr>
                <w:rFonts w:ascii="Times New Roman" w:eastAsia="Calibri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A025" w14:textId="58E7843B" w:rsidR="00151E78" w:rsidRPr="003C5E40" w:rsidRDefault="009E059D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78EB" w14:textId="75D3F7E1" w:rsidR="00151E78" w:rsidRPr="003C5E40" w:rsidRDefault="00DF00B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A22B" w14:textId="32C268D1" w:rsidR="00151E78" w:rsidRPr="003C5E40" w:rsidRDefault="00DF00B1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1A73" w14:textId="77777777" w:rsidR="00151E78" w:rsidRPr="003C5E40" w:rsidRDefault="00151E78" w:rsidP="004D5F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F58" w:rsidRPr="003C5E40" w14:paraId="45ED7B9F" w14:textId="77777777" w:rsidTr="00F806CE">
        <w:trPr>
          <w:trHeight w:val="2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2A78" w14:textId="77777777" w:rsidR="00037F58" w:rsidRPr="003C5E40" w:rsidRDefault="00037F58" w:rsidP="00151E78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2B11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D30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2540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7C8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D432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37F58" w:rsidRPr="003C5E40" w14:paraId="4D49EF5D" w14:textId="77777777" w:rsidTr="00F806CE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6D76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1484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052F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D861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E845" w14:textId="77777777"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92D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2056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6AF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46F9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60F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F62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ACD0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4DB" w14:textId="77777777"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FE0716" w:rsidRPr="00144397" w14:paraId="5CDB0D97" w14:textId="77777777" w:rsidTr="00F806CE">
        <w:trPr>
          <w:trHeight w:val="648"/>
        </w:trPr>
        <w:tc>
          <w:tcPr>
            <w:tcW w:w="15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F5B50" w14:textId="7263A3EA" w:rsidR="00151E78" w:rsidRDefault="00151E7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015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D5F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Повышение уровня вовлечённости заинтересованных граждан, организаций в реализацию мероприятий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формированию комфортной городской среды.</w:t>
            </w:r>
          </w:p>
          <w:p w14:paraId="5D87443A" w14:textId="77777777" w:rsidR="00151E78" w:rsidRDefault="00151E7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DE15711" w14:textId="77777777" w:rsidR="00151E78" w:rsidRDefault="00151E7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8C30672" w14:textId="7592E481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14:paraId="4DD9C87B" w14:textId="77777777" w:rsidTr="00F806CE">
        <w:trPr>
          <w:trHeight w:val="11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5350" w14:textId="1B63A8C7" w:rsidR="00FE0716" w:rsidRPr="00B02607" w:rsidRDefault="004D5F7E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FE0716"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EC3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Трудовое и (или) финансовое участие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собственников помещений в много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квартирных домах в выполнении минимального перечня работ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благоустройству дворовых терри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торий, а также заинтересованных лиц в мероприятиях по благоустройству общественных территорий</w:t>
            </w:r>
          </w:p>
          <w:p w14:paraId="4C951B7E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83A6" w14:textId="77777777" w:rsidR="00FE0716" w:rsidRPr="00B02607" w:rsidRDefault="00FE0716" w:rsidP="00F806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326BD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D350" w14:textId="77777777"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75C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68E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60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5337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2D6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EDF6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F31F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D6BD" w14:textId="77777777"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14:paraId="4DED7770" w14:textId="77777777" w:rsidTr="00B66C36">
        <w:trPr>
          <w:trHeight w:val="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ECFCE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E6103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940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4FAD" w14:textId="368785E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565FA" w14:textId="69B60934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6289F" w14:textId="3B6335A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13EE5" w14:textId="322CC04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69695" w14:textId="2C20A79C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B9F3B" w14:textId="287B0B92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870C0" w14:textId="6F17ECF7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A592E" w14:textId="5DDDDC12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C14F8" w14:textId="661A99E0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29781975" w14:textId="77777777" w:rsidTr="00B66C36">
        <w:trPr>
          <w:trHeight w:val="8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A0BDB94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39914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65B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E1F8" w14:textId="10AFF8AC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9B52" w14:textId="200AE028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636B" w14:textId="7D261810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ED6B" w14:textId="79ABA550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EAED" w14:textId="060ABAC5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63C3" w14:textId="224BBB1C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E544" w14:textId="4D8C78D2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28BC" w14:textId="303F2E62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95A0" w14:textId="6105FABE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47757982" w14:textId="77777777" w:rsidTr="00B66C36">
        <w:trPr>
          <w:trHeight w:val="88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755A91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06E4D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31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C233" w14:textId="3C0CC8E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EBC8" w14:textId="0938D0DD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158D" w14:textId="055B9AC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770B" w14:textId="02770DAA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8E35F" w14:textId="6A6723D9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8F73" w14:textId="394113B8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03BF" w14:textId="237923B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8F7A" w14:textId="4AA44AA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81409" w14:textId="276B8985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140BEE17" w14:textId="7777777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C33AB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FFA5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75A2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C7D5" w14:textId="4F87A36A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F325" w14:textId="29842A8B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B832" w14:textId="64CD24C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2344" w14:textId="0EEB8AF1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BE05" w14:textId="4F25083F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A93F" w14:textId="33D15FE6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B126" w14:textId="240441EF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E1C9" w14:textId="1F083193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B3D6" w14:textId="181A67DE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356CFD23" w14:textId="7777777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99790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336B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9458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334" w14:textId="6A8D6BE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468F" w14:textId="7783A9D3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BF87" w14:textId="2593E586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8751" w14:textId="637BBB6E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1022" w14:textId="4B528AE0" w:rsidR="00643890" w:rsidRPr="003C5E40" w:rsidRDefault="004D5F7E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BCCC" w14:textId="1E142352"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ACC9" w14:textId="149F0EAA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6A38" w14:textId="370A563B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BFF5" w14:textId="2C644768" w:rsidR="00643890" w:rsidRPr="00B02607" w:rsidRDefault="004D5F7E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43890" w:rsidRPr="00144397" w14:paraId="1AF86748" w14:textId="77777777" w:rsidTr="00F806CE">
        <w:trPr>
          <w:trHeight w:val="28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E71B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3E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7F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9BCB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BC5E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BA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586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61D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A6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7221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5A1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192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14:paraId="0E5B96A8" w14:textId="77777777" w:rsidTr="00F806CE">
        <w:trPr>
          <w:trHeight w:val="5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EF4C5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10B92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05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179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B2B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A1D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F91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AE3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448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9D3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A94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5E7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3BDAA89C" w14:textId="77777777" w:rsidTr="00F806CE">
        <w:trPr>
          <w:trHeight w:val="3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711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52D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4FD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566E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685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BC2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0966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50B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55D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6BF6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8191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548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431E7673" w14:textId="77777777" w:rsidTr="00F806CE">
        <w:trPr>
          <w:trHeight w:val="187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342C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7CD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F49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2DD0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6A8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1223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B90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C4C7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1B91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553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895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226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056719C1" w14:textId="77777777" w:rsidTr="00F806CE">
        <w:trPr>
          <w:trHeight w:val="19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2FA10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FAF3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0C86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7622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96C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DC8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6639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D56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0F4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9329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59D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1380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14:paraId="5F4F5D25" w14:textId="77777777" w:rsidTr="00F806CE">
        <w:trPr>
          <w:trHeight w:val="6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53A52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12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9CF4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0C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11C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F1C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EF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10B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83C7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2648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2CF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CB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14:paraId="2BC7081B" w14:textId="77777777" w:rsidTr="00F806CE">
        <w:trPr>
          <w:trHeight w:val="3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53028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2E9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62AC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F27" w14:textId="77777777"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6FF3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7C8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B97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823D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675A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80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FA4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BDA5" w14:textId="77777777"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3359C6" w14:paraId="6E057685" w14:textId="77777777" w:rsidTr="00F806CE">
        <w:trPr>
          <w:trHeight w:val="20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ED140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BC6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E542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F602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D2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17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413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01A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096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89B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F38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BD5C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3359C6" w14:paraId="6FCDB60D" w14:textId="77777777" w:rsidTr="00F806CE">
        <w:trPr>
          <w:trHeight w:val="13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A0AF25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0EC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0D08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BC9B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51D7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5C2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179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0341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90B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48A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2F8B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D186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0FDE22EB" w14:textId="77777777" w:rsidTr="00F806CE">
        <w:trPr>
          <w:trHeight w:val="25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E0FA7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481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878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 Агириш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389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CE5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CE9B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029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FB877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78C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87E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E2E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183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10A4BEA8" w14:textId="77777777" w:rsidTr="00F806CE">
        <w:trPr>
          <w:trHeight w:val="116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4D8A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7B8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CB91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737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498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C8E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738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FCA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8C5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31F0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847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105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4D3AD93E" w14:textId="77777777" w:rsidTr="00F806CE">
        <w:trPr>
          <w:trHeight w:val="118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F499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4E17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828A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B07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0D4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A8F9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312D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413A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F22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6E40B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5448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49A3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14:paraId="696D5974" w14:textId="77777777" w:rsidTr="00F806CE">
        <w:trPr>
          <w:trHeight w:val="266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EFF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6A0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B8F" w14:textId="77777777"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9912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2581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70CC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1F0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E5A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DB2F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77CE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22F5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D411" w14:textId="77777777"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30DA9B5" w14:textId="77777777" w:rsidR="00E71592" w:rsidRDefault="00E71592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5E34542D" w14:textId="77777777" w:rsidR="001137DC" w:rsidRPr="001137DC" w:rsidRDefault="001137DC" w:rsidP="001137DC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 </w:t>
      </w:r>
    </w:p>
    <w:p w14:paraId="188E30DF" w14:textId="77777777" w:rsidR="001137DC" w:rsidRPr="001137DC" w:rsidRDefault="001137DC" w:rsidP="001137DC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58B6B" w14:textId="77777777" w:rsidR="001137DC" w:rsidRPr="001137DC" w:rsidRDefault="001137DC" w:rsidP="001137DC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</w:t>
      </w:r>
    </w:p>
    <w:p w14:paraId="63F24862" w14:textId="77777777" w:rsidR="001137DC" w:rsidRPr="001137DC" w:rsidRDefault="001137DC" w:rsidP="001137D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0"/>
        <w:gridCol w:w="1827"/>
        <w:gridCol w:w="1128"/>
        <w:gridCol w:w="2409"/>
        <w:gridCol w:w="1092"/>
        <w:gridCol w:w="1318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1137DC" w:rsidRPr="001137DC" w14:paraId="238D4018" w14:textId="77777777" w:rsidTr="00B678A8">
        <w:trPr>
          <w:trHeight w:val="51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C08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D3B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6F9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F39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Цели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BC1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ED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0B6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обеспечения, тыс. рублей</w:t>
            </w:r>
          </w:p>
        </w:tc>
      </w:tr>
      <w:tr w:rsidR="001137DC" w:rsidRPr="001137DC" w14:paraId="73E17C18" w14:textId="77777777" w:rsidTr="00B678A8">
        <w:trPr>
          <w:trHeight w:val="52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8BBE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C9D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0ECA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275D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54F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5DB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D83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DF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D1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E3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B4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4B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56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51F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1137DC" w:rsidRPr="001137DC" w14:paraId="79F50555" w14:textId="77777777" w:rsidTr="00B678A8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9F3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4D4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B65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EB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479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CDD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45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30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86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A5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640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26A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6F3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02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137DC" w:rsidRPr="001137DC" w14:paraId="5D9177AB" w14:textId="77777777" w:rsidTr="009036CA">
        <w:trPr>
          <w:trHeight w:val="336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DA78CD" w14:textId="77777777" w:rsidR="001137DC" w:rsidRPr="001137DC" w:rsidRDefault="001137DC" w:rsidP="002518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9321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034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EDA50" w14:textId="77777777" w:rsidR="001137DC" w:rsidRPr="001137DC" w:rsidRDefault="001137DC" w:rsidP="009B6A3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6EA244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D8862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0F5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3A4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55B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0F7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2F9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6D0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6FB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DF4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1542435D" w14:textId="77777777" w:rsidTr="009036CA">
        <w:trPr>
          <w:trHeight w:val="461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CE2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E79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3B49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3889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9B185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F550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C82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E5B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BF3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208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D7CD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979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0D3D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BC6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517B0A26" w14:textId="77777777" w:rsidTr="009036CA">
        <w:trPr>
          <w:trHeight w:val="5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F0401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95D34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4844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3145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0960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4B2A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794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604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684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3540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CC0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8147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7A1B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143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69548502" w14:textId="77777777" w:rsidTr="009036CA">
        <w:trPr>
          <w:trHeight w:val="5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125EC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8D1EE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A99C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9A2E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9829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C317D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650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5E23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3F1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BE5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659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95CA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663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FAF5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14:paraId="0FC19D40" w14:textId="77777777" w:rsidTr="009036CA">
        <w:trPr>
          <w:trHeight w:val="2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F2A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43E9C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портфелю проектов: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C648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894D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444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75C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F60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821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10E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683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7D3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14:paraId="2BCEEDF5" w14:textId="77777777" w:rsidTr="009036CA">
        <w:trPr>
          <w:trHeight w:val="48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5F0B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E4B7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116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7CD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885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670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F67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2B4C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CF2F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305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538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14:paraId="6035C7AC" w14:textId="77777777" w:rsidTr="009036CA">
        <w:trPr>
          <w:trHeight w:val="57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BA54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3D07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2424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</w:t>
            </w: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307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8E8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E0D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14A9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F6398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B40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78E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4CDE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14:paraId="18D430C9" w14:textId="77777777" w:rsidTr="009036CA">
        <w:trPr>
          <w:trHeight w:val="55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0853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0EC6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ABBB" w14:textId="77777777"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EAB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6643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E9A3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EF2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8174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2F61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A056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E612" w14:textId="77777777"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6AC803D" w14:textId="77777777"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04E92" w14:textId="77777777" w:rsidR="00F806CE" w:rsidRPr="00F806CE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  <w:r w:rsidR="00F806CE" w:rsidRPr="00F8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930989" w14:textId="77777777" w:rsidR="00F806CE" w:rsidRPr="00F806CE" w:rsidRDefault="00F806CE" w:rsidP="00F806CE">
      <w:pPr>
        <w:widowControl w:val="0"/>
        <w:suppressAutoHyphens/>
        <w:autoSpaceDE w:val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1A616" w14:textId="77777777" w:rsidR="00F806CE" w:rsidRPr="00F806CE" w:rsidRDefault="00F806CE" w:rsidP="00F806CE">
      <w:pPr>
        <w:widowControl w:val="0"/>
        <w:suppressAutoHyphens/>
        <w:autoSpaceDE w:val="0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06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14:paraId="18AD6140" w14:textId="77777777" w:rsidR="00F806CE" w:rsidRPr="00F806CE" w:rsidRDefault="00F806CE" w:rsidP="00F806C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21" w:type="dxa"/>
        <w:tblInd w:w="-885" w:type="dxa"/>
        <w:tblLook w:val="04A0" w:firstRow="1" w:lastRow="0" w:firstColumn="1" w:lastColumn="0" w:noHBand="0" w:noVBand="1"/>
      </w:tblPr>
      <w:tblGrid>
        <w:gridCol w:w="657"/>
        <w:gridCol w:w="6743"/>
        <w:gridCol w:w="3917"/>
        <w:gridCol w:w="2516"/>
        <w:gridCol w:w="1988"/>
      </w:tblGrid>
      <w:tr w:rsidR="00F806CE" w:rsidRPr="00F806CE" w14:paraId="00D9EF16" w14:textId="77777777" w:rsidTr="00E71592">
        <w:trPr>
          <w:cantSplit/>
          <w:trHeight w:val="288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A41F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2B3B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мероприятия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347A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</w:tr>
      <w:tr w:rsidR="00F806CE" w:rsidRPr="00F806CE" w14:paraId="007E00EA" w14:textId="77777777" w:rsidTr="00E71592">
        <w:trPr>
          <w:trHeight w:val="11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CC6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41BE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EF6A" w14:textId="77777777" w:rsidR="00F806CE" w:rsidRPr="00F806CE" w:rsidRDefault="00F806CE" w:rsidP="00F806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                              </w:t>
            </w:r>
          </w:p>
          <w:p w14:paraId="44A283B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(направления расходов)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8F0D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муниципального правового акта, наименование портфеля проектов (проекта)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B1B4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6A9456C3" w14:textId="77777777" w:rsidTr="00E71592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BF2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83E6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0B9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3FA8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DDA8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806CE" w:rsidRPr="00F806CE" w14:paraId="16EDF3E8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63C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Создание комфортной городской среды на территории Советского района</w:t>
            </w:r>
          </w:p>
        </w:tc>
      </w:tr>
      <w:tr w:rsidR="00F806CE" w:rsidRPr="00F806CE" w14:paraId="04B9A2B5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D59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1. Повышение уровня благоустройства дворовых территорий.</w:t>
            </w:r>
          </w:p>
        </w:tc>
      </w:tr>
      <w:tr w:rsidR="00F806CE" w:rsidRPr="00F806CE" w14:paraId="54CE9EA9" w14:textId="77777777" w:rsidTr="00E71592">
        <w:trPr>
          <w:trHeight w:val="55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B5D8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B09F" w14:textId="53F84CB0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BD13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83861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"Формирование комфортной городской среды" 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796BD" w14:textId="3D3AC19A" w:rsidR="00F806CE" w:rsidRPr="00F806CE" w:rsidRDefault="00F806CE" w:rsidP="001137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</w:t>
            </w:r>
            <w:r w:rsidR="001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5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806CE" w:rsidRPr="00F806CE" w14:paraId="701E39D0" w14:textId="77777777" w:rsidTr="00E71592">
        <w:trPr>
          <w:trHeight w:val="45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969C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100F" w14:textId="6F275BC3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14E5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825C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649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5E8886F1" w14:textId="77777777" w:rsidTr="00E71592">
        <w:trPr>
          <w:trHeight w:val="50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4F6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C484" w14:textId="64D8E072" w:rsidR="00F806CE" w:rsidRPr="00F806CE" w:rsidRDefault="00F806CE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B4AD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179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749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41AC2EF5" w14:textId="77777777" w:rsidTr="00E71592">
        <w:trPr>
          <w:trHeight w:val="4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C46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7B20" w14:textId="3A68E2FD" w:rsidR="00F806CE" w:rsidRPr="00F806CE" w:rsidRDefault="00F806CE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4A7F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DC1B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B5D9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36D9CE3A" w14:textId="77777777" w:rsidTr="00E71592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0C7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FD65" w14:textId="77CE24DB" w:rsidR="00F806CE" w:rsidRPr="00F806CE" w:rsidRDefault="00F806CE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E82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FF8E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A6E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592" w:rsidRPr="00F806CE" w14:paraId="22BF98A2" w14:textId="77777777" w:rsidTr="00E71592">
        <w:trPr>
          <w:trHeight w:val="4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688" w14:textId="77777777" w:rsidR="00E71592" w:rsidRPr="00F806CE" w:rsidRDefault="00E71592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A3C9D7" w14:textId="14F0E000" w:rsidR="004D5F7E" w:rsidRPr="00F806CE" w:rsidRDefault="004D5F7E" w:rsidP="004D5F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830F4E" w14:textId="31DBECC3" w:rsidR="00E71592" w:rsidRPr="00F806CE" w:rsidRDefault="00E71592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E0C7" w14:textId="77777777"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0A09" w14:textId="77777777"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9A6" w14:textId="77777777"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1ABA5620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4297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2. Повышение уровня благоустройства общественных территорий</w:t>
            </w:r>
          </w:p>
        </w:tc>
      </w:tr>
      <w:tr w:rsidR="00F806CE" w:rsidRPr="00F806CE" w14:paraId="55E3ECC0" w14:textId="77777777" w:rsidTr="000B0E36">
        <w:trPr>
          <w:trHeight w:val="55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D719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D33E" w14:textId="06843454" w:rsidR="00703FA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«Спортивно-досугового парка «Боровичок»</w:t>
            </w:r>
          </w:p>
          <w:p w14:paraId="4C12C06C" w14:textId="033D46E5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CD35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площадей, набережных, улиц, пешеходных зон, скверов, парков, иных общественных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территорий.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47DDC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"Формирование комфортной городской среды" 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D1ED1" w14:textId="77777777" w:rsidR="00F806CE" w:rsidRPr="00F806CE" w:rsidRDefault="00F806CE" w:rsidP="001137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</w:t>
            </w:r>
            <w:r w:rsidR="001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2D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5C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D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единиц.</w:t>
            </w:r>
          </w:p>
        </w:tc>
      </w:tr>
      <w:tr w:rsidR="00F806CE" w:rsidRPr="00F806CE" w14:paraId="54999ACD" w14:textId="77777777" w:rsidTr="00E71592">
        <w:trPr>
          <w:trHeight w:val="7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5DC4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DDC6" w14:textId="273F3657" w:rsidR="00703FA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CD1395" w14:textId="24B9A02C" w:rsidR="00F806CE" w:rsidRPr="00F806CE" w:rsidRDefault="00F806CE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FB6C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0BDE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0EE1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32E10CFA" w14:textId="77777777" w:rsidTr="00585D35">
        <w:trPr>
          <w:trHeight w:hRule="exact" w:val="9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9087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4DA8" w14:textId="27A122D4" w:rsidR="00703FA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E4EBDD" w14:textId="3F14742F" w:rsidR="00F806CE" w:rsidRPr="00F806CE" w:rsidRDefault="00F806CE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6236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9A52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CCF7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15FC26B8" w14:textId="77777777" w:rsidTr="00E71592">
        <w:trPr>
          <w:trHeight w:val="72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A65D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23E6" w14:textId="7AEF965D" w:rsidR="00F806CE" w:rsidRPr="00F806CE" w:rsidRDefault="00703FAE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11B0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4C55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FF9D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144A97E6" w14:textId="77777777" w:rsidTr="000B0E36">
        <w:trPr>
          <w:trHeight w:val="55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1DEA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D43" w14:textId="6AAB51D4" w:rsidR="00F806CE" w:rsidRPr="00F806CE" w:rsidRDefault="00703FAE" w:rsidP="00703F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CB27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92E0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7105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14:paraId="24A3F252" w14:textId="77777777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062F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3. Повышение уровня вовлечённости заинтересованных граждан, организаций в реализацию мероприятий по формированию комфортной городской среды</w:t>
            </w:r>
          </w:p>
        </w:tc>
      </w:tr>
      <w:tr w:rsidR="00F806CE" w:rsidRPr="00F806CE" w14:paraId="36867DE9" w14:textId="77777777" w:rsidTr="00E71592">
        <w:trPr>
          <w:trHeight w:val="306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04F0" w14:textId="77777777"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3A2A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Трудовое и (или) финансовое участие собственников помещений в многоквартирных домах в выполнении минимального перечня работ по благоустройству дворовых территорий, а также заинтересованных лиц в мероприятиях по благоустройству общественных территорий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21F8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софинансировании</w:t>
            </w:r>
            <w:proofErr w:type="spellEnd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площадей, набережных, улиц, пешеходных зон, скверов, парков, иных общественных и дворовых территорий.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F03A" w14:textId="77777777"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"Формирование комфортной городской среды"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9F57" w14:textId="77777777" w:rsidR="00F806CE" w:rsidRPr="00F806CE" w:rsidRDefault="00F806CE" w:rsidP="009036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14лет,</w:t>
            </w:r>
            <w:r w:rsidR="001137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проживающих в </w:t>
            </w:r>
            <w:r w:rsidR="009036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городском поселении Агириш</w:t>
            </w: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 30% к 2025 году.</w:t>
            </w:r>
          </w:p>
        </w:tc>
      </w:tr>
    </w:tbl>
    <w:p w14:paraId="60991B0D" w14:textId="77777777" w:rsidR="00F806CE" w:rsidRPr="00F806CE" w:rsidRDefault="00F806CE" w:rsidP="00F806C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06CE" w:rsidRPr="00F806CE" w:rsidSect="00B678A8">
          <w:pgSz w:w="16838" w:h="11906" w:orient="landscape" w:code="9"/>
          <w:pgMar w:top="1134" w:right="851" w:bottom="1134" w:left="1701" w:header="720" w:footer="720" w:gutter="0"/>
          <w:cols w:space="720"/>
          <w:docGrid w:linePitch="360"/>
        </w:sectPr>
      </w:pPr>
    </w:p>
    <w:p w14:paraId="6CAF9F88" w14:textId="77777777" w:rsidR="009B6A3D" w:rsidRPr="009B6A3D" w:rsidRDefault="009B6A3D" w:rsidP="009B6A3D">
      <w:pPr>
        <w:pageBreakBefore/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14:paraId="28880E22" w14:textId="77777777"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0692ED38" w14:textId="77777777"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4DA34008" w14:textId="77777777"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0ADC3FB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84E390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1AD8DE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1FFE700D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аккумулирования средств заинтересованных лиц, направляемых</w:t>
      </w:r>
      <w:r w:rsidRPr="009B6A3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на выполнение минимального, дополнительного перечня работ по благоустройству </w:t>
      </w:r>
    </w:p>
    <w:p w14:paraId="7F1D6D6C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дворовых территорий</w:t>
      </w:r>
    </w:p>
    <w:p w14:paraId="26FBCC1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D21C06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14:paraId="2B89E175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9AFFB9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Настоящий Порядок аккумулирования средств заинтересованных лиц, направляемых на выполнение минимального, дополнительного перечня работ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14:paraId="4C513B3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требующая специальной квалификации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организуемая для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выполнения минимального и (или) дополнительного перечня работ по благоустройству дворовых территорий.</w:t>
      </w:r>
    </w:p>
    <w:p w14:paraId="6359931B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1.3. Под формой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финансового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участия понимается привлечение денежных средств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заинтересованных лиц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для финансирования части затрат по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выполнению минимального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(или) дополнительного перечня работ по благоустройству дворовых территорий.</w:t>
      </w:r>
    </w:p>
    <w:p w14:paraId="7E6D62BF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7247D3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Порядок трудового и (или) финансового участия заинтересованных лиц</w:t>
      </w:r>
    </w:p>
    <w:p w14:paraId="4C3A4F08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F6B68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2.1. Организация трудового участия, осуществляется заинтересованными лицами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многоквартирном доме.</w:t>
      </w:r>
    </w:p>
    <w:p w14:paraId="5AC543F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На собрании собственников, жителей многоквартирного (-ых) домов обсуждаются условия о трудовом (не денежном) участии собственников, жителей многоквартирного(-ых)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14:paraId="5CCD3C5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2.3. Трудовое участие граждан может быть внесено в виде следующих мероприятий,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не требующих специальной квалификации, таких как:</w:t>
      </w:r>
    </w:p>
    <w:p w14:paraId="48918943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субботники;</w:t>
      </w:r>
    </w:p>
    <w:p w14:paraId="124BA224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дворовой территории к началу работ (земляные работы);</w:t>
      </w:r>
    </w:p>
    <w:p w14:paraId="7A97E789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14:paraId="309A7645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озеленении территории – высадка растений, создание клумб, уборка территории;</w:t>
      </w:r>
    </w:p>
    <w:p w14:paraId="30B80684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1EDEBA71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14:paraId="61A3354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фото-, </w:t>
      </w:r>
      <w:r w:rsidR="00327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или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 материалов.</w:t>
      </w:r>
    </w:p>
    <w:p w14:paraId="4D3FAF6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2.6. Организация финансового участия,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заинтересованными лицами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многоквартирном доме, в объеме не менее установленного муниципальной программой поселения.</w:t>
      </w:r>
    </w:p>
    <w:p w14:paraId="1F3998C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органах казначейства, и размещает реквизиты на своем официальном сайте поселения.</w:t>
      </w:r>
    </w:p>
    <w:p w14:paraId="7FA6DC43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назначении платежа номера дома и улицы поселения.</w:t>
      </w:r>
    </w:p>
    <w:p w14:paraId="3F5CEB9A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ежемесячный платежный счет на оплату жилищно-коммунальных услуг.</w:t>
      </w:r>
    </w:p>
    <w:p w14:paraId="6AC7571F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14:paraId="7C663AD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EC5099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Условия аккумулирования и расходования средств</w:t>
      </w:r>
    </w:p>
    <w:p w14:paraId="1CDCFF9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45D6A9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 Информацию (суммы) о поступивших (поступающих) денежных средствах </w:t>
      </w:r>
      <w:r w:rsidR="00304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 </w:t>
      </w:r>
      <w:r w:rsidR="00304671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 размещают (обновляю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т) на официальном сайте муниципального образования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течени</w:t>
      </w:r>
      <w:r w:rsidR="00304671"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каждой рабочей недели в разрезе улицы и номера дома муниципального образования.</w:t>
      </w:r>
    </w:p>
    <w:p w14:paraId="434901F0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3.2. Поселение ежемесячно обеспечивает направление данных о поступивших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14:paraId="62DC2748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по благоустройству дворовых территорий.</w:t>
      </w:r>
    </w:p>
    <w:p w14:paraId="32DBDFDB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3.4. Поселение осуществляет перечисление средств заинтересованных лиц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от имени заинтересованных лиц.</w:t>
      </w:r>
    </w:p>
    <w:p w14:paraId="3827A136" w14:textId="77777777" w:rsidR="009B6A3D" w:rsidRPr="009B6A3D" w:rsidRDefault="009B6A3D" w:rsidP="0030467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360677C" w14:textId="77777777"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 Контроль за соблюдением условий Порядка</w:t>
      </w:r>
    </w:p>
    <w:p w14:paraId="046EFC35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0CE2FE8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4.1. 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</w:t>
      </w:r>
      <w:r w:rsid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бюджетным законодательством.</w:t>
      </w:r>
    </w:p>
    <w:p w14:paraId="7110A906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14:paraId="273151E7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экономии денежных средств, по итогам проведения конкурсных процедур;</w:t>
      </w:r>
    </w:p>
    <w:p w14:paraId="2A1FD52C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14:paraId="2241D30D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предоставления заинтересованными лицами доступа к проведению благоустройства на дворовой территории;</w:t>
      </w:r>
    </w:p>
    <w:p w14:paraId="524A59EF" w14:textId="77777777"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возникновения обстоятельств непреодолимой силы;</w:t>
      </w:r>
    </w:p>
    <w:p w14:paraId="49FD5642" w14:textId="541DD14B" w:rsidR="006E70CD" w:rsidRPr="00D026A6" w:rsidRDefault="009B6A3D" w:rsidP="00D026A6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возникновения иных случаев, предусмотренн</w:t>
      </w:r>
      <w:r w:rsidR="00D026A6">
        <w:rPr>
          <w:rFonts w:ascii="Times New Roman" w:eastAsia="Times New Roman" w:hAnsi="Times New Roman" w:cs="Times New Roman"/>
          <w:sz w:val="24"/>
          <w:szCs w:val="24"/>
          <w:lang w:eastAsia="zh-CN"/>
        </w:rPr>
        <w:t>ых действующим законодательством</w:t>
      </w:r>
    </w:p>
    <w:p w14:paraId="73F97DD9" w14:textId="77777777" w:rsidR="006E70CD" w:rsidRPr="006E70CD" w:rsidRDefault="006E70CD" w:rsidP="006E70CD">
      <w:pPr>
        <w:pageBreakBefore/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14:paraId="455DE38B" w14:textId="77777777" w:rsidR="006E70CD" w:rsidRPr="006E70CD" w:rsidRDefault="006E70CD" w:rsidP="006E70CD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3DEF331F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1C890E1F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50EF7747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BFCB9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F22FC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20C469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14:paraId="6B1BAA10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разработки, обсуждения с заинтересованными лицами</w:t>
      </w:r>
      <w:r w:rsidRPr="006E70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утверждения дизайн-проекта благоустройства дворовой территории,</w:t>
      </w:r>
      <w:r w:rsidRPr="006E70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включенной в муниципальную программу</w:t>
      </w:r>
    </w:p>
    <w:p w14:paraId="1F581150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9CFA50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О</w:t>
      </w:r>
      <w:bookmarkStart w:id="1" w:name="bookmark0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бщие положения</w:t>
      </w:r>
    </w:p>
    <w:p w14:paraId="713B9724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22363E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Настоящий Порядок регламентирует процедуру разработки, обсуждения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с заинтересованными лицами и утверждения дизайн-проекта благоустройства дворовой территории, включенной в муниципальную программу «Формирование комфортной городской среды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2019-2025 годы и на период до 2030 года» (далее Порядок).</w:t>
      </w:r>
    </w:p>
    <w:p w14:paraId="3987AD3C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 Под дизайн-проектом понимается графический и текстовый материал, включающий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описанием работ и мероприятий, предлагаем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ых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к выполнению (далее дизайн-проект).</w:t>
      </w:r>
    </w:p>
    <w:p w14:paraId="250D9FEE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1.3. Содержание дизайн-проекта зависит от вида и состава планируемых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благоустройству работ. Это может быть как проектная, сметная документация, так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упрощенный вариант в виде изображения дворовой территории с описанием работ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мероприятий, предлагаемых к выполнению.</w:t>
      </w:r>
    </w:p>
    <w:p w14:paraId="16BD2BBB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1.4. К заинтересованным лицам относятся: собственники помещений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многоквартирных домах, собственники иных зданий и сооружений, расположенных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границах дворовой территории (далее заинтересованные лица).</w:t>
      </w:r>
    </w:p>
    <w:p w14:paraId="7243563C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502992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Р</w:t>
      </w:r>
      <w:bookmarkStart w:id="2" w:name="bookmark1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азработка дизайн-проекта</w:t>
      </w:r>
    </w:p>
    <w:p w14:paraId="4A577D90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78C7A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Разработка дизайн-проекта осуществляется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городского поселения Агириш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14:paraId="498FBF9C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2.2. 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14:paraId="2AB6A621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C100D64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О</w:t>
      </w:r>
      <w:bookmarkStart w:id="3" w:name="bookmark2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бсуждение, согласование и утверждение дизайн-проекта</w:t>
      </w:r>
    </w:p>
    <w:p w14:paraId="4EDE812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0DAE7A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 В целях обсуждения, согласования и утверждения дизайн-проекта благоустройства дворовой территории многоквартирного дома,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  <w:r w:rsidR="00B66C36" w:rsidRP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Агириш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уведомляет представителя собственников, который вправе действовать в интересах всех собственников помещений</w:t>
      </w:r>
      <w:r w:rsidR="0007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многоквартирном доме, придомовая территория которого включена в адресный перечень дворовых территорий проекта программы (далее представитель собственников), о готовности дизайн-проекта в течение двух рабочих дней со дня его изготовления.</w:t>
      </w:r>
    </w:p>
    <w:p w14:paraId="2CEB5B1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3.2. Представитель собственников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14:paraId="5C12098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3.3. В целях максимального учета мнений граждан дизайн-проект размещается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</w:t>
      </w:r>
      <w:bookmarkEnd w:id="1"/>
      <w:bookmarkEnd w:id="2"/>
      <w:bookmarkEnd w:id="3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официальном сайте муниципального образования для голосования собственников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 жителей многоквартирного дома с указанием конкретного срока окончания приема замечаний и предложений.</w:t>
      </w:r>
    </w:p>
    <w:p w14:paraId="3B042BC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 Утверждение дизайн-проекта благоустройства дворовой территории многоквартирного дома осуществляется </w:t>
      </w:r>
      <w:r w:rsidR="0007665F" w:rsidRPr="0007665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администрацией городского поселения Агириш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14:paraId="2A11344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3.5. 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14:paraId="7110968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6CE051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E63A5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E5947A4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1E3A3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AC2F70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A4C543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30898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1A1434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860641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AAACBB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B12F7E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77B90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025F75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14CABF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2C08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91BFC8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773E56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9F4B8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221FB0" w14:textId="77777777"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14:paraId="61267701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1BB059ED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5776968A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7B7A03DF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12F376C1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211F7D97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5021DB87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3DEFA36F" w14:textId="77777777" w:rsidR="006E70CD" w:rsidRPr="006E70CD" w:rsidRDefault="006E70CD" w:rsidP="006E70CD">
      <w:pPr>
        <w:rPr>
          <w:rFonts w:ascii="Times New Roman" w:hAnsi="Times New Roman" w:cs="Times New Roman"/>
        </w:rPr>
      </w:pPr>
    </w:p>
    <w:p w14:paraId="2D5DA78D" w14:textId="77777777" w:rsidR="006E70CD" w:rsidRDefault="006E70CD" w:rsidP="006E70CD">
      <w:pPr>
        <w:rPr>
          <w:rFonts w:ascii="Times New Roman" w:hAnsi="Times New Roman" w:cs="Times New Roman"/>
        </w:rPr>
      </w:pPr>
    </w:p>
    <w:p w14:paraId="7CF197F9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B601DCC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1163FC25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43CCD389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23DBFC2C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4965EFD0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66ADD182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354B44FD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23A272CE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2A1B1AF6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4103FF38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5162CF80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56BF3844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00DE6F95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706B69AA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63C183FC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11F14F37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71789D56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3B38DA76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0F21C234" w14:textId="77777777" w:rsidR="00765087" w:rsidRDefault="00765087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6CE605D6" w14:textId="77777777"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14:paraId="4F7AE4F8" w14:textId="77777777" w:rsidR="006E70CD" w:rsidRPr="006E70CD" w:rsidRDefault="006E70CD" w:rsidP="006E70CD">
      <w:pPr>
        <w:tabs>
          <w:tab w:val="left" w:pos="0"/>
        </w:tabs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3</w:t>
      </w:r>
    </w:p>
    <w:p w14:paraId="38AECC3F" w14:textId="77777777" w:rsidR="006E70CD" w:rsidRPr="006E70CD" w:rsidRDefault="006E70CD" w:rsidP="006E70CD">
      <w:pPr>
        <w:widowControl w:val="0"/>
        <w:tabs>
          <w:tab w:val="left" w:pos="9356"/>
        </w:tabs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Calibri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24DE51AC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7FF00394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12EE9BDD" w14:textId="77777777"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DE367D" w14:textId="77777777"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Визуализированный перечень образцов элементов благоустройства,</w:t>
      </w:r>
    </w:p>
    <w:p w14:paraId="1968A034" w14:textId="58F5D8CC" w:rsidR="006E70CD" w:rsidRDefault="006E70CD" w:rsidP="000E2184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предлагаемых к размещению на дворовых территориях, в рамках проведения мероприятий минимального перечня работ по благоустройству</w:t>
      </w:r>
    </w:p>
    <w:p w14:paraId="6A8AF614" w14:textId="77777777" w:rsidR="000E2184" w:rsidRPr="006E70CD" w:rsidRDefault="000E2184" w:rsidP="000E2184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DD6AC27" w14:textId="64BEDD18" w:rsidR="006E70CD" w:rsidRPr="006E70CD" w:rsidRDefault="0065015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ru-RU"/>
        </w:rPr>
        <w:drawing>
          <wp:inline distT="0" distB="0" distL="0" distR="0" wp14:anchorId="3F3AB733" wp14:editId="60DBA110">
            <wp:extent cx="6096000" cy="3394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92ECEE" wp14:editId="6974B902">
            <wp:extent cx="6096000" cy="33939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208" cy="340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3607" w14:textId="77777777" w:rsidR="006E70CD" w:rsidRPr="006E70CD" w:rsidRDefault="006E70CD" w:rsidP="006E70CD">
      <w:pPr>
        <w:tabs>
          <w:tab w:val="left" w:pos="0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006690" w14:textId="77777777" w:rsidR="006E70CD" w:rsidRPr="006E70CD" w:rsidRDefault="006E70CD" w:rsidP="006E70CD">
      <w:pPr>
        <w:tabs>
          <w:tab w:val="left" w:pos="0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9011A7" w14:textId="77777777" w:rsidR="0065015D" w:rsidRDefault="0065015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256B68BF" w14:textId="0934CC58" w:rsidR="006E70CD" w:rsidRPr="006E70CD" w:rsidRDefault="006E70CD" w:rsidP="006E70CD">
      <w:pPr>
        <w:tabs>
          <w:tab w:val="left" w:pos="0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</w:t>
      </w:r>
    </w:p>
    <w:p w14:paraId="249E3756" w14:textId="77777777" w:rsidR="006E70CD" w:rsidRPr="006E70CD" w:rsidRDefault="006E70CD" w:rsidP="006E70CD">
      <w:pPr>
        <w:widowControl w:val="0"/>
        <w:tabs>
          <w:tab w:val="left" w:pos="9356"/>
        </w:tabs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Calibri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64BDB0D0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14:paraId="5C34FBD8" w14:textId="77777777"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 поселения Агириш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77AE76F7" w14:textId="77777777" w:rsidR="006E70CD" w:rsidRPr="006E70CD" w:rsidRDefault="006E70CD" w:rsidP="006E70CD">
      <w:pPr>
        <w:tabs>
          <w:tab w:val="left" w:pos="2798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16D857" w14:textId="77777777" w:rsidR="006E70CD" w:rsidRPr="006E70CD" w:rsidRDefault="006E70CD" w:rsidP="006E70CD">
      <w:pPr>
        <w:tabs>
          <w:tab w:val="left" w:pos="2798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BF106C" w14:textId="77777777"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общественных территорий,</w:t>
      </w:r>
    </w:p>
    <w:p w14:paraId="1AE5FF5D" w14:textId="77777777"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расположенных </w:t>
      </w: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городском  поселении</w:t>
      </w:r>
      <w:proofErr w:type="gramEnd"/>
      <w:r w:rsidRPr="0026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Агириш</w:t>
      </w: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04825DA4" w14:textId="77777777"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подлежащих благоустройству до 2025 года</w:t>
      </w:r>
    </w:p>
    <w:p w14:paraId="184F21AA" w14:textId="77777777" w:rsidR="008D39B3" w:rsidRPr="008D39B3" w:rsidRDefault="008D39B3" w:rsidP="008D39B3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BB8521" w14:textId="676D90F3" w:rsidR="00B678A8" w:rsidRPr="00765087" w:rsidRDefault="00703FAE" w:rsidP="00765087">
      <w:pPr>
        <w:pStyle w:val="afd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765087">
        <w:rPr>
          <w:sz w:val="24"/>
          <w:szCs w:val="24"/>
        </w:rPr>
        <w:t>«Спортивно-досуговый парк «Боровичок» по адресу: Российская Федерация, Ханты-Мансийский автономный округ (Югра), Советский район, пгт Агириш, ул. Винницкая</w:t>
      </w:r>
    </w:p>
    <w:p w14:paraId="68CBA45E" w14:textId="77777777" w:rsidR="00765087" w:rsidRDefault="00765087" w:rsidP="00765087">
      <w:pPr>
        <w:spacing w:line="276" w:lineRule="auto"/>
      </w:pPr>
    </w:p>
    <w:p w14:paraId="6153CDAD" w14:textId="77777777" w:rsidR="00D026A6" w:rsidRDefault="00D026A6" w:rsidP="00765087">
      <w:pPr>
        <w:spacing w:line="276" w:lineRule="auto"/>
        <w:sectPr w:rsidR="00D026A6" w:rsidSect="0076508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E3CEB02" w14:textId="77777777" w:rsidR="00765087" w:rsidRDefault="00765087" w:rsidP="00765087">
      <w:pPr>
        <w:spacing w:line="276" w:lineRule="auto"/>
      </w:pPr>
    </w:p>
    <w:p w14:paraId="72107228" w14:textId="77777777" w:rsidR="00765087" w:rsidRDefault="00765087" w:rsidP="00765087">
      <w:pPr>
        <w:spacing w:line="276" w:lineRule="auto"/>
      </w:pPr>
    </w:p>
    <w:p w14:paraId="1D23F67F" w14:textId="77777777" w:rsidR="00765087" w:rsidRDefault="00765087" w:rsidP="00765087">
      <w:pPr>
        <w:spacing w:line="276" w:lineRule="auto"/>
      </w:pPr>
    </w:p>
    <w:p w14:paraId="07B4230F" w14:textId="77777777" w:rsidR="00765087" w:rsidRDefault="00765087" w:rsidP="00765087">
      <w:pPr>
        <w:spacing w:line="276" w:lineRule="auto"/>
      </w:pPr>
    </w:p>
    <w:p w14:paraId="5A35D47E" w14:textId="360A375C" w:rsidR="00765087" w:rsidRPr="00765087" w:rsidRDefault="00765087" w:rsidP="00765087">
      <w:pPr>
        <w:shd w:val="clear" w:color="auto" w:fill="FFFFFF"/>
        <w:tabs>
          <w:tab w:val="left" w:pos="10632"/>
        </w:tabs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69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14:paraId="5E25BA11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68600546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среды </w:t>
      </w:r>
    </w:p>
    <w:p w14:paraId="46B74C3C" w14:textId="3895FBC5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92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городском поселении  Агириш</w:t>
      </w: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00F472AA" w14:textId="77777777" w:rsidR="00765087" w:rsidRPr="00765087" w:rsidRDefault="00765087" w:rsidP="0076508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FA792" w14:textId="77777777" w:rsidR="00765087" w:rsidRPr="00765087" w:rsidRDefault="00765087" w:rsidP="0076508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C4E46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земельных участков, на которых расположены многоквартирные дома,</w:t>
      </w:r>
    </w:p>
    <w:p w14:paraId="1DC3CE9D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по благоустройству дворовых территорий которых </w:t>
      </w:r>
      <w:proofErr w:type="spellStart"/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софинансируются</w:t>
      </w:r>
      <w:proofErr w:type="spellEnd"/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субсидий,</w:t>
      </w:r>
    </w:p>
    <w:p w14:paraId="7BDA282F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межеванию территорий общественного, жилого и рекреационного назначения,</w:t>
      </w:r>
    </w:p>
    <w:p w14:paraId="7B449A64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по благоустройству общественных и дворовых территорий,</w:t>
      </w:r>
    </w:p>
    <w:p w14:paraId="11E3F055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будет предусмотрено размещение спортивных и детских площадок </w:t>
      </w:r>
    </w:p>
    <w:p w14:paraId="7087A60C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A0AE7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1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594"/>
        <w:gridCol w:w="1935"/>
        <w:gridCol w:w="4111"/>
        <w:gridCol w:w="4877"/>
        <w:gridCol w:w="3597"/>
      </w:tblGrid>
      <w:tr w:rsidR="00765087" w:rsidRPr="00765087" w14:paraId="1018E640" w14:textId="77777777" w:rsidTr="00D026A6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1329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65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90487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Улица, № дома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99F8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 земельного участка/ кадастровый номер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7A4A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 реализации мероприятия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2F64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5087" w:rsidRPr="00765087" w14:paraId="22E2776C" w14:textId="77777777" w:rsidTr="00D026A6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CD57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33CE6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42988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286B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3476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5087" w:rsidRPr="00765087" w14:paraId="13AF91D3" w14:textId="77777777" w:rsidTr="00D026A6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3B14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6E18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63EA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CCFA3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92EE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087" w:rsidRPr="00765087" w14:paraId="1E66C507" w14:textId="77777777" w:rsidTr="00D026A6">
        <w:trPr>
          <w:trHeight w:val="7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0B91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9131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E4A2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00E8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F86E5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A15C1B" w14:textId="77777777" w:rsidR="00765087" w:rsidRPr="00765087" w:rsidRDefault="00765087" w:rsidP="00765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76B59" w14:textId="77777777" w:rsidR="00765087" w:rsidRPr="00765087" w:rsidRDefault="00765087" w:rsidP="00765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E129F" w14:textId="77777777" w:rsidR="00765087" w:rsidRPr="00765087" w:rsidRDefault="00765087" w:rsidP="007650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D16B5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CF965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850C9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01899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C5682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FAA85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D7C5F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34AC0" w14:textId="77777777" w:rsidR="00765087" w:rsidRPr="00765087" w:rsidRDefault="00765087" w:rsidP="00D026A6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3E9BB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A90D7" w14:textId="77777777" w:rsidR="00765087" w:rsidRPr="00765087" w:rsidRDefault="00765087" w:rsidP="00765087">
      <w:pPr>
        <w:shd w:val="clear" w:color="auto" w:fill="FFFFFF"/>
        <w:tabs>
          <w:tab w:val="left" w:pos="10632"/>
        </w:tabs>
        <w:autoSpaceDE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33CC8" w14:textId="77777777" w:rsidR="00765087" w:rsidRPr="00765087" w:rsidRDefault="00765087" w:rsidP="00765087">
      <w:pPr>
        <w:shd w:val="clear" w:color="auto" w:fill="FFFFFF"/>
        <w:tabs>
          <w:tab w:val="left" w:pos="10632"/>
        </w:tabs>
        <w:autoSpaceDE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F92BB" w14:textId="310D0685" w:rsidR="00765087" w:rsidRPr="00765087" w:rsidRDefault="0069221B" w:rsidP="00765087">
      <w:pPr>
        <w:shd w:val="clear" w:color="auto" w:fill="FFFFFF"/>
        <w:tabs>
          <w:tab w:val="left" w:pos="10632"/>
        </w:tabs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14:paraId="266CF41D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3CDDD0C1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среды </w:t>
      </w:r>
    </w:p>
    <w:p w14:paraId="249E5C40" w14:textId="0F327EC1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92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городском поселении  Агириш</w:t>
      </w: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6A45B872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C1EC45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1DA67" w14:textId="77777777" w:rsidR="00765087" w:rsidRPr="00765087" w:rsidRDefault="00765087" w:rsidP="007650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объектов недвижимого имущества (включая объекты незавершенного строительства)</w:t>
      </w:r>
    </w:p>
    <w:p w14:paraId="7F7451E5" w14:textId="77777777" w:rsidR="00765087" w:rsidRPr="00765087" w:rsidRDefault="00765087" w:rsidP="007650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земельных участков, находящихся в собственности (пользовании) юридических лиц</w:t>
      </w:r>
    </w:p>
    <w:p w14:paraId="2C76AC0A" w14:textId="77777777" w:rsidR="00765087" w:rsidRPr="00765087" w:rsidRDefault="00765087" w:rsidP="007650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индивидуальных предпринимателей, подлежащих благоустройству </w:t>
      </w:r>
    </w:p>
    <w:p w14:paraId="5FB2BA32" w14:textId="77777777" w:rsidR="00765087" w:rsidRPr="00765087" w:rsidRDefault="00765087" w:rsidP="0076508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E03B4" w14:textId="77777777" w:rsidR="00765087" w:rsidRPr="00765087" w:rsidRDefault="00765087" w:rsidP="0076508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14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544"/>
        <w:gridCol w:w="3856"/>
        <w:gridCol w:w="4366"/>
        <w:gridCol w:w="6348"/>
      </w:tblGrid>
      <w:tr w:rsidR="00765087" w:rsidRPr="00765087" w14:paraId="46B22752" w14:textId="77777777" w:rsidTr="001A1BC4">
        <w:trPr>
          <w:trHeight w:val="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EDAD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76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E528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60B2C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объекта, </w:t>
            </w:r>
          </w:p>
          <w:p w14:paraId="2A875015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подлежащего благоустройству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F8D7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765087" w:rsidRPr="00765087" w14:paraId="359B5C52" w14:textId="77777777" w:rsidTr="001A1BC4">
        <w:trPr>
          <w:trHeight w:val="35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B5F1D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ABB5" w14:textId="77777777" w:rsidR="00765087" w:rsidRPr="00765087" w:rsidRDefault="00765087" w:rsidP="007650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263A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795B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5087" w:rsidRPr="00765087" w14:paraId="033209E2" w14:textId="77777777" w:rsidTr="001A1BC4">
        <w:trPr>
          <w:trHeight w:val="6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7B79" w14:textId="77777777" w:rsidR="00765087" w:rsidRPr="00765087" w:rsidRDefault="00765087" w:rsidP="00765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A7F4" w14:textId="77777777" w:rsidR="00765087" w:rsidRPr="00765087" w:rsidRDefault="00765087" w:rsidP="0076508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EAB2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8B34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5087" w:rsidRPr="00765087" w14:paraId="15BF2ED7" w14:textId="77777777" w:rsidTr="001A1BC4">
        <w:trPr>
          <w:trHeight w:val="7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1DB39" w14:textId="77777777" w:rsidR="00765087" w:rsidRPr="00765087" w:rsidRDefault="00765087" w:rsidP="00765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5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F56D" w14:textId="77777777" w:rsidR="00765087" w:rsidRPr="00765087" w:rsidRDefault="00765087" w:rsidP="0076508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B074D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F15C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274AE78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60C8F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C910E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5AE63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FDFCF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9EBDA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9FA5C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6987B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4604D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F5DF6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DD0C0" w14:textId="77777777" w:rsidR="00765087" w:rsidRDefault="00765087" w:rsidP="00D026A6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E392F" w14:textId="77777777" w:rsid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474FA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47A04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9ED28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BDB31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4C176" w14:textId="77777777" w:rsidR="00765087" w:rsidRPr="00765087" w:rsidRDefault="00765087" w:rsidP="00765087">
      <w:pPr>
        <w:shd w:val="clear" w:color="auto" w:fill="FFFFFF"/>
        <w:autoSpaceDE w:val="0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EC3D3" w14:textId="5D7B2AC9" w:rsidR="00765087" w:rsidRPr="00765087" w:rsidRDefault="0069221B" w:rsidP="00765087">
      <w:pPr>
        <w:shd w:val="clear" w:color="auto" w:fill="FFFFFF"/>
        <w:tabs>
          <w:tab w:val="left" w:pos="10632"/>
        </w:tabs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14:paraId="378B6E70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7B189108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среды </w:t>
      </w:r>
    </w:p>
    <w:p w14:paraId="7880D1A5" w14:textId="052838E0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92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городском поселении  Агириш</w:t>
      </w: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00F79CF5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4D19C7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индивидуальных жилых домов и земельных участков,</w:t>
      </w:r>
    </w:p>
    <w:p w14:paraId="46E2B8AB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предоставленных под их размещение, подлежащих благоустройству </w:t>
      </w:r>
    </w:p>
    <w:p w14:paraId="02D3411B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55922" w14:textId="77777777" w:rsidR="00765087" w:rsidRPr="00765087" w:rsidRDefault="00765087" w:rsidP="00765087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602"/>
        <w:gridCol w:w="5103"/>
        <w:gridCol w:w="4111"/>
        <w:gridCol w:w="5284"/>
      </w:tblGrid>
      <w:tr w:rsidR="00765087" w:rsidRPr="00765087" w14:paraId="0C6F850C" w14:textId="77777777" w:rsidTr="001A1BC4">
        <w:trPr>
          <w:trHeight w:val="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73A1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765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9EDD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C40AD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161F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5087" w:rsidRPr="00765087" w14:paraId="5C759228" w14:textId="77777777" w:rsidTr="001A1BC4">
        <w:trPr>
          <w:trHeight w:val="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D269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D0B2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3299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140B" w14:textId="77777777" w:rsidR="00765087" w:rsidRPr="00765087" w:rsidRDefault="00765087" w:rsidP="00765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50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65087" w:rsidRPr="00765087" w14:paraId="5B6C122C" w14:textId="77777777" w:rsidTr="001A1BC4">
        <w:trPr>
          <w:trHeight w:val="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F029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1BDB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5490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BCE0A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5087" w:rsidRPr="00765087" w14:paraId="5C6E939B" w14:textId="77777777" w:rsidTr="001A1BC4">
        <w:trPr>
          <w:trHeight w:val="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1932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6CA1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31AE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CE35" w14:textId="77777777" w:rsidR="00765087" w:rsidRPr="00765087" w:rsidRDefault="00765087" w:rsidP="00765087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217EAC" w14:textId="77777777" w:rsidR="00765087" w:rsidRPr="00765087" w:rsidRDefault="00765087" w:rsidP="00765087">
      <w:pPr>
        <w:shd w:val="clear" w:color="auto" w:fill="FFFFFF"/>
        <w:autoSpaceDE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54C66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0BC93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F5F0CDF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C7DAD10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C6527C9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2FB43638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2F90C0E9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F4577D2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07129094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6E4136B5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6DCBFC1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6DB52EA5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ACB607B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4741484B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2E7F3785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4CF6C809" w14:textId="77777777" w:rsidR="00765087" w:rsidRDefault="00765087" w:rsidP="00765087">
      <w:pPr>
        <w:spacing w:line="276" w:lineRule="auto"/>
      </w:pPr>
    </w:p>
    <w:p w14:paraId="1FD2576A" w14:textId="77777777" w:rsidR="00765087" w:rsidRPr="00765087" w:rsidRDefault="00765087" w:rsidP="0076508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63704104" w14:textId="77777777" w:rsidR="00765087" w:rsidRPr="00765087" w:rsidRDefault="00765087" w:rsidP="0076508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647B298B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63F59355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44C8BCF3" w14:textId="77777777" w:rsidR="009E059D" w:rsidRDefault="009E059D" w:rsidP="00765087">
      <w:pPr>
        <w:shd w:val="clear" w:color="auto" w:fill="FFFFFF"/>
        <w:tabs>
          <w:tab w:val="left" w:pos="10632"/>
        </w:tabs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5973C" w14:textId="77777777" w:rsidR="009E059D" w:rsidRDefault="009E059D" w:rsidP="00765087">
      <w:pPr>
        <w:shd w:val="clear" w:color="auto" w:fill="FFFFFF"/>
        <w:tabs>
          <w:tab w:val="left" w:pos="10632"/>
        </w:tabs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7B449" w14:textId="77777777" w:rsidR="009E059D" w:rsidRDefault="009E059D" w:rsidP="00765087">
      <w:pPr>
        <w:shd w:val="clear" w:color="auto" w:fill="FFFFFF"/>
        <w:tabs>
          <w:tab w:val="left" w:pos="10632"/>
        </w:tabs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21BEA" w14:textId="41348985" w:rsidR="00765087" w:rsidRPr="00765087" w:rsidRDefault="0069221B" w:rsidP="00765087">
      <w:pPr>
        <w:shd w:val="clear" w:color="auto" w:fill="FFFFFF"/>
        <w:tabs>
          <w:tab w:val="left" w:pos="10632"/>
        </w:tabs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14:paraId="3A95B966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14:paraId="1CF64C48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среды </w:t>
      </w:r>
    </w:p>
    <w:p w14:paraId="2FD931E9" w14:textId="594AE54C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922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городском поселении  Агириш</w:t>
      </w: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3A5C839F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324BA6" w14:textId="3E4B92F2" w:rsidR="00765087" w:rsidRPr="00765087" w:rsidRDefault="00765087" w:rsidP="00765087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План мероприятий проведения работ по образованию земельных участков для размещения многоквартирных домов и содержания территорий в границах таких земельных участков на территории городского поселения </w:t>
      </w:r>
      <w:r w:rsidR="00C81FDC">
        <w:rPr>
          <w:rFonts w:ascii="Times New Roman" w:eastAsia="Times New Roman" w:hAnsi="Times New Roman" w:cs="Times New Roman"/>
          <w:sz w:val="24"/>
          <w:szCs w:val="28"/>
          <w:lang w:eastAsia="zh-CN"/>
        </w:rPr>
        <w:t>Агириш</w:t>
      </w:r>
    </w:p>
    <w:p w14:paraId="468CCD76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791"/>
        <w:gridCol w:w="1451"/>
        <w:gridCol w:w="7796"/>
      </w:tblGrid>
      <w:tr w:rsidR="00765087" w:rsidRPr="00765087" w14:paraId="101969CF" w14:textId="77777777" w:rsidTr="001A1BC4">
        <w:trPr>
          <w:trHeight w:val="395"/>
        </w:trPr>
        <w:tc>
          <w:tcPr>
            <w:tcW w:w="846" w:type="dxa"/>
            <w:shd w:val="clear" w:color="auto" w:fill="auto"/>
          </w:tcPr>
          <w:p w14:paraId="22B2FD83" w14:textId="77777777" w:rsidR="00765087" w:rsidRPr="00765087" w:rsidRDefault="00765087" w:rsidP="00765087">
            <w:pPr>
              <w:suppressAutoHyphens/>
              <w:ind w:left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791" w:type="dxa"/>
            <w:shd w:val="clear" w:color="auto" w:fill="auto"/>
          </w:tcPr>
          <w:p w14:paraId="47B455AB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</w:t>
            </w:r>
          </w:p>
        </w:tc>
        <w:tc>
          <w:tcPr>
            <w:tcW w:w="1451" w:type="dxa"/>
            <w:shd w:val="clear" w:color="auto" w:fill="auto"/>
          </w:tcPr>
          <w:p w14:paraId="6C475B1C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 исполнения</w:t>
            </w:r>
          </w:p>
        </w:tc>
        <w:tc>
          <w:tcPr>
            <w:tcW w:w="7796" w:type="dxa"/>
            <w:shd w:val="clear" w:color="auto" w:fill="auto"/>
          </w:tcPr>
          <w:p w14:paraId="087F20C9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Основание </w:t>
            </w:r>
          </w:p>
        </w:tc>
      </w:tr>
      <w:tr w:rsidR="00765087" w:rsidRPr="00765087" w14:paraId="19C7277D" w14:textId="77777777" w:rsidTr="001A1BC4">
        <w:trPr>
          <w:trHeight w:val="239"/>
        </w:trPr>
        <w:tc>
          <w:tcPr>
            <w:tcW w:w="846" w:type="dxa"/>
            <w:shd w:val="clear" w:color="auto" w:fill="auto"/>
          </w:tcPr>
          <w:p w14:paraId="39FCD2D0" w14:textId="77777777" w:rsidR="00765087" w:rsidRPr="00765087" w:rsidRDefault="00765087" w:rsidP="00765087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33303A46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Проведение анализа территории муниципального образования, в том числе:</w:t>
            </w:r>
          </w:p>
        </w:tc>
        <w:tc>
          <w:tcPr>
            <w:tcW w:w="1451" w:type="dxa"/>
            <w:vMerge w:val="restart"/>
            <w:shd w:val="clear" w:color="auto" w:fill="auto"/>
          </w:tcPr>
          <w:p w14:paraId="5C38588F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 31.12.2023 года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14:paraId="78AA4A93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статья 36 Жилищного кодекса Российской Федерации;</w:t>
            </w:r>
          </w:p>
          <w:p w14:paraId="37FBE76F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пункт 3.37 «СП 42.13330.2016. «Свод правил. Градостроительство. Планировка и застройка городских и сельских поселений. Актуализированная редакция СНиП 2.07.01-89*», утвержденного Приказом Минстроя России от 30.12.2016 № 1034/</w:t>
            </w:r>
            <w:proofErr w:type="spellStart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55EA54E1" w14:textId="342ADB14" w:rsidR="00765087" w:rsidRPr="00765087" w:rsidRDefault="00765087" w:rsidP="00B8628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Ханты-Мансийского автономного округа – Югры от 29.12.2014 № 534-п «Об утверждении региональных нормативов градостроительного проектирования Ханты-Мансийского автономного округа – Югры», решение Совета депутатов </w:t>
            </w:r>
            <w:r w:rsidR="00B862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городского поселения Агириш  от 25.12.2015 № 128</w:t>
            </w: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«Об утверждении местных нормативов градостроительного проектирования городского поселения </w:t>
            </w:r>
            <w:r w:rsidR="00B862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Агириш</w:t>
            </w: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765087" w:rsidRPr="00765087" w14:paraId="4496F588" w14:textId="77777777" w:rsidTr="001A1BC4">
        <w:trPr>
          <w:trHeight w:val="766"/>
        </w:trPr>
        <w:tc>
          <w:tcPr>
            <w:tcW w:w="846" w:type="dxa"/>
            <w:shd w:val="clear" w:color="auto" w:fill="auto"/>
          </w:tcPr>
          <w:p w14:paraId="0842A188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4791" w:type="dxa"/>
            <w:shd w:val="clear" w:color="auto" w:fill="auto"/>
          </w:tcPr>
          <w:p w14:paraId="7F3B9DF1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потребности в образовании, изменении границ земельных участков для размещения многоквартирных домов</w:t>
            </w:r>
          </w:p>
        </w:tc>
        <w:tc>
          <w:tcPr>
            <w:tcW w:w="1451" w:type="dxa"/>
            <w:vMerge/>
            <w:shd w:val="clear" w:color="auto" w:fill="auto"/>
          </w:tcPr>
          <w:p w14:paraId="2D2727F4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14:paraId="523489CA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765087" w:rsidRPr="00765087" w14:paraId="18AE5909" w14:textId="77777777" w:rsidTr="001A1BC4">
        <w:trPr>
          <w:trHeight w:val="766"/>
        </w:trPr>
        <w:tc>
          <w:tcPr>
            <w:tcW w:w="846" w:type="dxa"/>
            <w:shd w:val="clear" w:color="auto" w:fill="auto"/>
          </w:tcPr>
          <w:p w14:paraId="6E563281" w14:textId="77777777" w:rsidR="00765087" w:rsidRPr="00765087" w:rsidRDefault="00765087" w:rsidP="00765087">
            <w:pPr>
              <w:numPr>
                <w:ilvl w:val="1"/>
                <w:numId w:val="6"/>
              </w:num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7BDC5F5E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потребности в корректировке документов территориального планирования и градостроительного зонирования, документации по планировке территории для исключения из жилых зон территорий общего пользования (улично-дорожной сети, внутриквартальных проездов и т.д.)</w:t>
            </w:r>
          </w:p>
        </w:tc>
        <w:tc>
          <w:tcPr>
            <w:tcW w:w="1451" w:type="dxa"/>
            <w:vMerge/>
            <w:shd w:val="clear" w:color="auto" w:fill="auto"/>
          </w:tcPr>
          <w:p w14:paraId="5043978D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14:paraId="4C19E68C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765087" w:rsidRPr="00765087" w14:paraId="2A9647CD" w14:textId="77777777" w:rsidTr="001A1BC4">
        <w:trPr>
          <w:trHeight w:val="1413"/>
        </w:trPr>
        <w:tc>
          <w:tcPr>
            <w:tcW w:w="846" w:type="dxa"/>
            <w:shd w:val="clear" w:color="auto" w:fill="auto"/>
          </w:tcPr>
          <w:p w14:paraId="739A6F61" w14:textId="77777777" w:rsidR="00765087" w:rsidRPr="00765087" w:rsidRDefault="00765087" w:rsidP="00765087">
            <w:pPr>
              <w:numPr>
                <w:ilvl w:val="0"/>
                <w:numId w:val="6"/>
              </w:numPr>
              <w:suppressAutoHyphens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06AFD686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Разработка проектов документов о внесении изменений в документы территориального планирования и градостроительного зонирования, предусматривающих исключение из жилых зон территорий общего пользования (улично-дорожной сети, внутриквартальных проездов и т.д.)</w:t>
            </w:r>
          </w:p>
        </w:tc>
        <w:tc>
          <w:tcPr>
            <w:tcW w:w="1451" w:type="dxa"/>
            <w:shd w:val="clear" w:color="auto" w:fill="auto"/>
          </w:tcPr>
          <w:p w14:paraId="22C596F1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 31.12.2023 года</w:t>
            </w:r>
          </w:p>
        </w:tc>
        <w:tc>
          <w:tcPr>
            <w:tcW w:w="7796" w:type="dxa"/>
            <w:shd w:val="clear" w:color="auto" w:fill="auto"/>
          </w:tcPr>
          <w:p w14:paraId="113C613D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статьи 23, 30-35 Градостроительного кодекса Российской Федерации;</w:t>
            </w:r>
          </w:p>
          <w:p w14:paraId="546B11CA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Приказ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округов».</w:t>
            </w:r>
          </w:p>
        </w:tc>
      </w:tr>
      <w:tr w:rsidR="00765087" w:rsidRPr="00765087" w14:paraId="5048D633" w14:textId="77777777" w:rsidTr="001A1BC4">
        <w:trPr>
          <w:trHeight w:val="1688"/>
        </w:trPr>
        <w:tc>
          <w:tcPr>
            <w:tcW w:w="846" w:type="dxa"/>
            <w:shd w:val="clear" w:color="auto" w:fill="auto"/>
          </w:tcPr>
          <w:p w14:paraId="624D6002" w14:textId="77777777" w:rsidR="00765087" w:rsidRPr="00765087" w:rsidRDefault="00765087" w:rsidP="00765087">
            <w:pPr>
              <w:numPr>
                <w:ilvl w:val="0"/>
                <w:numId w:val="6"/>
              </w:numPr>
              <w:suppressAutoHyphens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4D691314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взаимодействия с собственниками помещений в многоквартирных домах в целях согласования изменения границ земельных участков под многоквартирными домами, учтенных в Едином государственном реестре недвижимости (далее ЕГРН)</w:t>
            </w:r>
          </w:p>
        </w:tc>
        <w:tc>
          <w:tcPr>
            <w:tcW w:w="1451" w:type="dxa"/>
            <w:shd w:val="clear" w:color="auto" w:fill="auto"/>
          </w:tcPr>
          <w:p w14:paraId="530DC4C0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 31.12.2023 года</w:t>
            </w:r>
          </w:p>
        </w:tc>
        <w:tc>
          <w:tcPr>
            <w:tcW w:w="7796" w:type="dxa"/>
            <w:shd w:val="clear" w:color="auto" w:fill="auto"/>
          </w:tcPr>
          <w:p w14:paraId="5241D576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статьи 5.1, 41-46 Градостроительного кодекса Российской Федерации;</w:t>
            </w:r>
          </w:p>
          <w:p w14:paraId="42A6F64B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статья 36 Жилищного кодекса Российской Федерации;</w:t>
            </w:r>
          </w:p>
          <w:p w14:paraId="1A4380B4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статья 45.1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2AAD2A9F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Приказ Министерства строительства и жилищно-коммунального </w:t>
            </w:r>
            <w:proofErr w:type="gramStart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хозяйства  Российской</w:t>
            </w:r>
            <w:proofErr w:type="gramEnd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Федерации от 07.03.2019 № 153/</w:t>
            </w:r>
            <w:proofErr w:type="spellStart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«Об утверждении методических рекомендаций по проведению работ по формированию земельных участков, на которых расположены многоквартирные дома».</w:t>
            </w:r>
          </w:p>
        </w:tc>
      </w:tr>
      <w:tr w:rsidR="00765087" w:rsidRPr="00765087" w14:paraId="2C39EE2F" w14:textId="77777777" w:rsidTr="001A1BC4">
        <w:trPr>
          <w:trHeight w:val="1967"/>
        </w:trPr>
        <w:tc>
          <w:tcPr>
            <w:tcW w:w="846" w:type="dxa"/>
            <w:shd w:val="clear" w:color="auto" w:fill="auto"/>
          </w:tcPr>
          <w:p w14:paraId="154E4476" w14:textId="77777777" w:rsidR="00765087" w:rsidRPr="00765087" w:rsidRDefault="00765087" w:rsidP="00765087">
            <w:pPr>
              <w:numPr>
                <w:ilvl w:val="0"/>
                <w:numId w:val="6"/>
              </w:numPr>
              <w:suppressAutoHyphens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76A525DA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Подготовка документации по планировке территории в целях образования земельных участков для размещения многоквартирных домов, территорий общего пользования (элементов улично-дорожной сети, внутриквартальных проездов и т.д.)</w:t>
            </w:r>
          </w:p>
        </w:tc>
        <w:tc>
          <w:tcPr>
            <w:tcW w:w="1451" w:type="dxa"/>
            <w:shd w:val="clear" w:color="auto" w:fill="auto"/>
          </w:tcPr>
          <w:p w14:paraId="38AA04DF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 31.12.2023 года</w:t>
            </w:r>
          </w:p>
        </w:tc>
        <w:tc>
          <w:tcPr>
            <w:tcW w:w="7796" w:type="dxa"/>
            <w:shd w:val="clear" w:color="auto" w:fill="auto"/>
          </w:tcPr>
          <w:p w14:paraId="6D89AF68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статьи 5.1, 41-46 Градостроительного кодекса Российской Федерации;</w:t>
            </w:r>
          </w:p>
          <w:p w14:paraId="561B2529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статья 11.3 Земельного кодекса Российской Федерации;</w:t>
            </w:r>
          </w:p>
          <w:p w14:paraId="6A6D83D0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статьи 16-17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14:paraId="0666AE50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Приказ Министерства строительства и жилищно-коммунального </w:t>
            </w:r>
            <w:proofErr w:type="gramStart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хозяйства  Российской</w:t>
            </w:r>
            <w:proofErr w:type="gramEnd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Федерации от 07.03.2019 № 153/</w:t>
            </w:r>
            <w:proofErr w:type="spellStart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«Об утверждении методических рекомендаций по проведению работ по формированию земельных участков, на которых расположены многоквартирные дома».</w:t>
            </w:r>
          </w:p>
        </w:tc>
      </w:tr>
      <w:tr w:rsidR="00765087" w:rsidRPr="00765087" w14:paraId="2D4E0F42" w14:textId="77777777" w:rsidTr="001A1BC4">
        <w:trPr>
          <w:trHeight w:val="1413"/>
        </w:trPr>
        <w:tc>
          <w:tcPr>
            <w:tcW w:w="846" w:type="dxa"/>
            <w:shd w:val="clear" w:color="auto" w:fill="auto"/>
          </w:tcPr>
          <w:p w14:paraId="4573409D" w14:textId="77777777" w:rsidR="00765087" w:rsidRPr="00765087" w:rsidRDefault="00765087" w:rsidP="00765087">
            <w:pPr>
              <w:numPr>
                <w:ilvl w:val="0"/>
                <w:numId w:val="6"/>
              </w:numPr>
              <w:suppressAutoHyphens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7182A212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Проведение кадастровых работ в целях образования земельных участков под многоквартирными домами, территориями общего пользования (элементами улично-дорожной сети, внутриквартальными проездами и т.д.)</w:t>
            </w:r>
          </w:p>
        </w:tc>
        <w:tc>
          <w:tcPr>
            <w:tcW w:w="1451" w:type="dxa"/>
            <w:shd w:val="clear" w:color="auto" w:fill="auto"/>
          </w:tcPr>
          <w:p w14:paraId="3B9080FA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796" w:type="dxa"/>
            <w:shd w:val="clear" w:color="auto" w:fill="auto"/>
          </w:tcPr>
          <w:p w14:paraId="31B0DB27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районов»;</w:t>
            </w:r>
          </w:p>
          <w:p w14:paraId="68D422F5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Приказ Министерства строительства и жилищно-коммунального </w:t>
            </w:r>
            <w:proofErr w:type="gramStart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хозяйства  Российской</w:t>
            </w:r>
            <w:proofErr w:type="gramEnd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Федерации от 07.03.2019 № 153/</w:t>
            </w:r>
            <w:proofErr w:type="spellStart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</w:t>
            </w:r>
            <w:proofErr w:type="spellEnd"/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«Об утверждении методических рекомендаций по проведению работ по формированию земельных участков, на которых расположены многоквартирные дома».</w:t>
            </w:r>
          </w:p>
        </w:tc>
      </w:tr>
      <w:tr w:rsidR="00765087" w:rsidRPr="00765087" w14:paraId="32DB4268" w14:textId="77777777" w:rsidTr="001A1BC4">
        <w:trPr>
          <w:trHeight w:val="1405"/>
        </w:trPr>
        <w:tc>
          <w:tcPr>
            <w:tcW w:w="846" w:type="dxa"/>
            <w:shd w:val="clear" w:color="auto" w:fill="auto"/>
          </w:tcPr>
          <w:p w14:paraId="26AC334A" w14:textId="77777777" w:rsidR="00765087" w:rsidRPr="00765087" w:rsidRDefault="00765087" w:rsidP="00765087">
            <w:pPr>
              <w:numPr>
                <w:ilvl w:val="0"/>
                <w:numId w:val="6"/>
              </w:numPr>
              <w:suppressAutoHyphens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37386F55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постановки на государственный кадастровый учет вновь образованных земельных участков под многоквартирными домами, территориями общего пользования (элементами улично-дорожной сети, внутриквартальными проездами и т.д.)</w:t>
            </w:r>
          </w:p>
        </w:tc>
        <w:tc>
          <w:tcPr>
            <w:tcW w:w="1451" w:type="dxa"/>
            <w:shd w:val="clear" w:color="auto" w:fill="auto"/>
          </w:tcPr>
          <w:p w14:paraId="0B13D45E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7796" w:type="dxa"/>
            <w:shd w:val="clear" w:color="auto" w:fill="auto"/>
          </w:tcPr>
          <w:p w14:paraId="12C6CE60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статья 16 Федерального закона от 29.12.2004 № 189-ФЗ «О введении в действие Жилищного кодекса Российской Федерации»;</w:t>
            </w:r>
          </w:p>
          <w:p w14:paraId="6FE80380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Указ Президента Российской Федерации от 28.04.2008 № 607»Об оценке эффективности деятельности органов местного самоуправления муниципальных, городских округов и муниципальных районов».</w:t>
            </w:r>
          </w:p>
        </w:tc>
      </w:tr>
      <w:tr w:rsidR="00765087" w:rsidRPr="00765087" w14:paraId="72D278B5" w14:textId="77777777" w:rsidTr="001A1BC4">
        <w:trPr>
          <w:trHeight w:val="2215"/>
        </w:trPr>
        <w:tc>
          <w:tcPr>
            <w:tcW w:w="846" w:type="dxa"/>
            <w:shd w:val="clear" w:color="auto" w:fill="auto"/>
          </w:tcPr>
          <w:p w14:paraId="208F61D4" w14:textId="77777777" w:rsidR="00765087" w:rsidRPr="00765087" w:rsidRDefault="00765087" w:rsidP="00765087">
            <w:pPr>
              <w:numPr>
                <w:ilvl w:val="0"/>
                <w:numId w:val="6"/>
              </w:numPr>
              <w:suppressAutoHyphens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</w:p>
        </w:tc>
        <w:tc>
          <w:tcPr>
            <w:tcW w:w="4791" w:type="dxa"/>
            <w:shd w:val="clear" w:color="auto" w:fill="auto"/>
          </w:tcPr>
          <w:p w14:paraId="37A8D7E2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взаимодействия органов местного самоуправления с управляющими компаниями многоквартирных домов, товариществами собственников жилья в целях надлежащего выполнения работ по содержанию общего имущества многоквартирных домов</w:t>
            </w:r>
          </w:p>
        </w:tc>
        <w:tc>
          <w:tcPr>
            <w:tcW w:w="1451" w:type="dxa"/>
            <w:shd w:val="clear" w:color="auto" w:fill="auto"/>
          </w:tcPr>
          <w:p w14:paraId="636ED915" w14:textId="77777777" w:rsidR="00765087" w:rsidRPr="00765087" w:rsidRDefault="00765087" w:rsidP="007650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постоянно</w:t>
            </w:r>
          </w:p>
        </w:tc>
        <w:tc>
          <w:tcPr>
            <w:tcW w:w="7796" w:type="dxa"/>
            <w:shd w:val="clear" w:color="auto" w:fill="auto"/>
          </w:tcPr>
          <w:p w14:paraId="2E8AEE9F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статьи 12, 36, 165 Жилищного кодекса Российской Федерации;</w:t>
            </w:r>
          </w:p>
          <w:p w14:paraId="22F10422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</w:p>
          <w:p w14:paraId="133852F0" w14:textId="77777777" w:rsidR="00765087" w:rsidRPr="00765087" w:rsidRDefault="00765087" w:rsidP="00765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650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пункт 27 раздела 1 Плана мероприятий («дорожной карты») по содействию развитию конкуренции в Ханты-Мансийском автономном округе – Югре, утвержденного распоряжением Правительства Ханты-Мансийского автономного округа – Югры от 26.07.2019 № 405-рп</w:t>
            </w:r>
          </w:p>
        </w:tc>
      </w:tr>
    </w:tbl>
    <w:p w14:paraId="0F6DA873" w14:textId="77777777" w:rsidR="00765087" w:rsidRPr="00765087" w:rsidRDefault="00765087" w:rsidP="00765087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508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7CE3FE71" w14:textId="77777777" w:rsidR="00765087" w:rsidRPr="00765087" w:rsidRDefault="00765087" w:rsidP="0076508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</w:pPr>
    </w:p>
    <w:p w14:paraId="51A53DDE" w14:textId="77777777" w:rsidR="00765087" w:rsidRPr="00765087" w:rsidRDefault="00765087" w:rsidP="0076508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4FED2" w14:textId="77777777" w:rsidR="00765087" w:rsidRPr="00765087" w:rsidRDefault="00765087" w:rsidP="00765087">
      <w:pPr>
        <w:spacing w:line="276" w:lineRule="auto"/>
      </w:pPr>
    </w:p>
    <w:sectPr w:rsidR="00765087" w:rsidRPr="00765087" w:rsidSect="007F0CE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4" w15:restartNumberingAfterBreak="0">
    <w:nsid w:val="1EE14CE1"/>
    <w:multiLevelType w:val="multilevel"/>
    <w:tmpl w:val="0DC0D34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nothing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2205A68"/>
    <w:multiLevelType w:val="multilevel"/>
    <w:tmpl w:val="23B0991A"/>
    <w:lvl w:ilvl="0">
      <w:start w:val="2026"/>
      <w:numFmt w:val="decimal"/>
      <w:lvlText w:val="%1."/>
      <w:lvlJc w:val="left"/>
      <w:pPr>
        <w:ind w:left="540" w:hanging="540"/>
      </w:pPr>
      <w:rPr>
        <w:rFonts w:eastAsia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Theme="minorHAnsi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  <w:sz w:val="20"/>
      </w:rPr>
    </w:lvl>
  </w:abstractNum>
  <w:abstractNum w:abstractNumId="6" w15:restartNumberingAfterBreak="0">
    <w:nsid w:val="715D559A"/>
    <w:multiLevelType w:val="hybridMultilevel"/>
    <w:tmpl w:val="8E9445A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42074"/>
    <w:multiLevelType w:val="multilevel"/>
    <w:tmpl w:val="9594EF46"/>
    <w:lvl w:ilvl="0">
      <w:start w:val="2026"/>
      <w:numFmt w:val="decimal"/>
      <w:lvlText w:val="%1."/>
      <w:lvlJc w:val="left"/>
      <w:pPr>
        <w:ind w:left="420" w:hanging="420"/>
      </w:pPr>
      <w:rPr>
        <w:rFonts w:eastAsia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eastAsiaTheme="minorHAnsi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eastAsia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eastAsia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eastAsia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eastAsia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eastAsia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eastAsia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240" w:hanging="1440"/>
      </w:pPr>
      <w:rPr>
        <w:rFonts w:eastAsiaTheme="minorHAnsi" w:hint="default"/>
        <w:color w:val="000000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DC"/>
    <w:rsid w:val="00014175"/>
    <w:rsid w:val="000217DC"/>
    <w:rsid w:val="00022403"/>
    <w:rsid w:val="00037F58"/>
    <w:rsid w:val="0004614D"/>
    <w:rsid w:val="0007665F"/>
    <w:rsid w:val="00086FF6"/>
    <w:rsid w:val="000A16F5"/>
    <w:rsid w:val="000A2818"/>
    <w:rsid w:val="000B0E36"/>
    <w:rsid w:val="000E2184"/>
    <w:rsid w:val="001137DC"/>
    <w:rsid w:val="00151E78"/>
    <w:rsid w:val="001A1BC4"/>
    <w:rsid w:val="001C2AD8"/>
    <w:rsid w:val="00251894"/>
    <w:rsid w:val="002625F5"/>
    <w:rsid w:val="002A15EF"/>
    <w:rsid w:val="002C0A87"/>
    <w:rsid w:val="002D5456"/>
    <w:rsid w:val="002F1058"/>
    <w:rsid w:val="00304671"/>
    <w:rsid w:val="0032758A"/>
    <w:rsid w:val="003359C6"/>
    <w:rsid w:val="00350168"/>
    <w:rsid w:val="00361CE6"/>
    <w:rsid w:val="003919F8"/>
    <w:rsid w:val="003A1280"/>
    <w:rsid w:val="003C5E40"/>
    <w:rsid w:val="00484007"/>
    <w:rsid w:val="004A7CAE"/>
    <w:rsid w:val="004B6F5C"/>
    <w:rsid w:val="004D5F7E"/>
    <w:rsid w:val="00501C06"/>
    <w:rsid w:val="00533AC6"/>
    <w:rsid w:val="00564ACF"/>
    <w:rsid w:val="00585D35"/>
    <w:rsid w:val="00587E8B"/>
    <w:rsid w:val="005C3570"/>
    <w:rsid w:val="005C4FF7"/>
    <w:rsid w:val="006200F5"/>
    <w:rsid w:val="00643890"/>
    <w:rsid w:val="0065015D"/>
    <w:rsid w:val="006513E5"/>
    <w:rsid w:val="0068089F"/>
    <w:rsid w:val="0069221B"/>
    <w:rsid w:val="006E70CD"/>
    <w:rsid w:val="00700BE9"/>
    <w:rsid w:val="00703FAE"/>
    <w:rsid w:val="00765087"/>
    <w:rsid w:val="007B511C"/>
    <w:rsid w:val="007B6F59"/>
    <w:rsid w:val="007F0CEA"/>
    <w:rsid w:val="00844481"/>
    <w:rsid w:val="008D39B3"/>
    <w:rsid w:val="009036CA"/>
    <w:rsid w:val="009167D1"/>
    <w:rsid w:val="00930F54"/>
    <w:rsid w:val="009339E1"/>
    <w:rsid w:val="009502B7"/>
    <w:rsid w:val="009713D3"/>
    <w:rsid w:val="009B6A3D"/>
    <w:rsid w:val="009B76CD"/>
    <w:rsid w:val="009D30A3"/>
    <w:rsid w:val="009E059D"/>
    <w:rsid w:val="009F6208"/>
    <w:rsid w:val="00A14386"/>
    <w:rsid w:val="00AA6263"/>
    <w:rsid w:val="00AF1CE4"/>
    <w:rsid w:val="00B02607"/>
    <w:rsid w:val="00B04C37"/>
    <w:rsid w:val="00B10BC2"/>
    <w:rsid w:val="00B66C36"/>
    <w:rsid w:val="00B678A8"/>
    <w:rsid w:val="00B82C35"/>
    <w:rsid w:val="00B86283"/>
    <w:rsid w:val="00B90CDF"/>
    <w:rsid w:val="00BB58BF"/>
    <w:rsid w:val="00BD23B3"/>
    <w:rsid w:val="00BE734A"/>
    <w:rsid w:val="00BF65DF"/>
    <w:rsid w:val="00C22198"/>
    <w:rsid w:val="00C35270"/>
    <w:rsid w:val="00C81FDC"/>
    <w:rsid w:val="00C85BC9"/>
    <w:rsid w:val="00CA19C7"/>
    <w:rsid w:val="00CD4943"/>
    <w:rsid w:val="00D026A6"/>
    <w:rsid w:val="00D33762"/>
    <w:rsid w:val="00D44B5B"/>
    <w:rsid w:val="00D92DAF"/>
    <w:rsid w:val="00DC1BC6"/>
    <w:rsid w:val="00DF00B1"/>
    <w:rsid w:val="00E40B80"/>
    <w:rsid w:val="00E71592"/>
    <w:rsid w:val="00E8641A"/>
    <w:rsid w:val="00ED65A8"/>
    <w:rsid w:val="00EF4746"/>
    <w:rsid w:val="00F34725"/>
    <w:rsid w:val="00F64558"/>
    <w:rsid w:val="00F806CE"/>
    <w:rsid w:val="00F91E34"/>
    <w:rsid w:val="00FD62BE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619F"/>
  <w15:docId w15:val="{D3EED930-4D36-4D9D-947F-5D5F4589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34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037F58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ind w:left="786" w:hanging="360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037F58"/>
    <w:pPr>
      <w:keepNext/>
      <w:tabs>
        <w:tab w:val="num" w:pos="0"/>
      </w:tabs>
      <w:suppressAutoHyphens/>
      <w:ind w:left="786" w:hanging="360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037F58"/>
    <w:pPr>
      <w:tabs>
        <w:tab w:val="num" w:pos="0"/>
      </w:tabs>
      <w:suppressAutoHyphens/>
      <w:spacing w:before="240" w:after="60"/>
      <w:ind w:left="786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C4FF7"/>
  </w:style>
  <w:style w:type="paragraph" w:styleId="a4">
    <w:name w:val="No Spacing"/>
    <w:link w:val="a3"/>
    <w:qFormat/>
    <w:rsid w:val="005C4F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7F58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037F5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037F5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037F58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37F58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037F58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7F58"/>
  </w:style>
  <w:style w:type="character" w:customStyle="1" w:styleId="WW8Num1z1">
    <w:name w:val="WW8Num1z1"/>
    <w:rsid w:val="00037F58"/>
  </w:style>
  <w:style w:type="character" w:customStyle="1" w:styleId="WW8Num1z2">
    <w:name w:val="WW8Num1z2"/>
    <w:rsid w:val="00037F58"/>
  </w:style>
  <w:style w:type="character" w:customStyle="1" w:styleId="WW8Num1z3">
    <w:name w:val="WW8Num1z3"/>
    <w:rsid w:val="00037F58"/>
  </w:style>
  <w:style w:type="character" w:customStyle="1" w:styleId="WW8Num1z4">
    <w:name w:val="WW8Num1z4"/>
    <w:rsid w:val="00037F58"/>
  </w:style>
  <w:style w:type="character" w:customStyle="1" w:styleId="WW8Num1z5">
    <w:name w:val="WW8Num1z5"/>
    <w:rsid w:val="00037F58"/>
  </w:style>
  <w:style w:type="character" w:customStyle="1" w:styleId="WW8Num1z6">
    <w:name w:val="WW8Num1z6"/>
    <w:rsid w:val="00037F58"/>
  </w:style>
  <w:style w:type="character" w:customStyle="1" w:styleId="WW8Num1z7">
    <w:name w:val="WW8Num1z7"/>
    <w:rsid w:val="00037F58"/>
  </w:style>
  <w:style w:type="character" w:customStyle="1" w:styleId="WW8Num1z8">
    <w:name w:val="WW8Num1z8"/>
    <w:rsid w:val="00037F58"/>
  </w:style>
  <w:style w:type="character" w:customStyle="1" w:styleId="21">
    <w:name w:val="Основной шрифт абзаца2"/>
    <w:rsid w:val="00037F58"/>
  </w:style>
  <w:style w:type="character" w:customStyle="1" w:styleId="WW8Num2z0">
    <w:name w:val="WW8Num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037F58"/>
  </w:style>
  <w:style w:type="character" w:customStyle="1" w:styleId="WW8Num2z2">
    <w:name w:val="WW8Num2z2"/>
    <w:rsid w:val="00037F58"/>
  </w:style>
  <w:style w:type="character" w:customStyle="1" w:styleId="WW8Num2z3">
    <w:name w:val="WW8Num2z3"/>
    <w:rsid w:val="00037F58"/>
  </w:style>
  <w:style w:type="character" w:customStyle="1" w:styleId="WW8Num2z4">
    <w:name w:val="WW8Num2z4"/>
    <w:rsid w:val="00037F58"/>
  </w:style>
  <w:style w:type="character" w:customStyle="1" w:styleId="WW8Num2z5">
    <w:name w:val="WW8Num2z5"/>
    <w:rsid w:val="00037F58"/>
  </w:style>
  <w:style w:type="character" w:customStyle="1" w:styleId="WW8Num2z6">
    <w:name w:val="WW8Num2z6"/>
    <w:rsid w:val="00037F58"/>
  </w:style>
  <w:style w:type="character" w:customStyle="1" w:styleId="WW8Num2z7">
    <w:name w:val="WW8Num2z7"/>
    <w:rsid w:val="00037F58"/>
  </w:style>
  <w:style w:type="character" w:customStyle="1" w:styleId="WW8Num2z8">
    <w:name w:val="WW8Num2z8"/>
    <w:rsid w:val="00037F58"/>
  </w:style>
  <w:style w:type="character" w:customStyle="1" w:styleId="WW8Num3z1">
    <w:name w:val="WW8Num3z1"/>
    <w:rsid w:val="00037F58"/>
  </w:style>
  <w:style w:type="character" w:customStyle="1" w:styleId="WW8Num3z2">
    <w:name w:val="WW8Num3z2"/>
    <w:rsid w:val="00037F58"/>
  </w:style>
  <w:style w:type="character" w:customStyle="1" w:styleId="WW8Num3z3">
    <w:name w:val="WW8Num3z3"/>
    <w:rsid w:val="00037F58"/>
  </w:style>
  <w:style w:type="character" w:customStyle="1" w:styleId="WW8Num3z4">
    <w:name w:val="WW8Num3z4"/>
    <w:rsid w:val="00037F58"/>
  </w:style>
  <w:style w:type="character" w:customStyle="1" w:styleId="WW8Num3z5">
    <w:name w:val="WW8Num3z5"/>
    <w:rsid w:val="00037F58"/>
  </w:style>
  <w:style w:type="character" w:customStyle="1" w:styleId="WW8Num3z6">
    <w:name w:val="WW8Num3z6"/>
    <w:rsid w:val="00037F58"/>
  </w:style>
  <w:style w:type="character" w:customStyle="1" w:styleId="WW8Num3z7">
    <w:name w:val="WW8Num3z7"/>
    <w:rsid w:val="00037F58"/>
  </w:style>
  <w:style w:type="character" w:customStyle="1" w:styleId="WW8Num3z8">
    <w:name w:val="WW8Num3z8"/>
    <w:rsid w:val="00037F58"/>
  </w:style>
  <w:style w:type="character" w:customStyle="1" w:styleId="WW8Num4z0">
    <w:name w:val="WW8Num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rsid w:val="00037F58"/>
  </w:style>
  <w:style w:type="character" w:customStyle="1" w:styleId="WW8Num4z2">
    <w:name w:val="WW8Num4z2"/>
    <w:rsid w:val="00037F58"/>
  </w:style>
  <w:style w:type="character" w:customStyle="1" w:styleId="WW8Num4z3">
    <w:name w:val="WW8Num4z3"/>
    <w:rsid w:val="00037F58"/>
  </w:style>
  <w:style w:type="character" w:customStyle="1" w:styleId="WW8Num4z4">
    <w:name w:val="WW8Num4z4"/>
    <w:rsid w:val="00037F58"/>
  </w:style>
  <w:style w:type="character" w:customStyle="1" w:styleId="WW8Num4z5">
    <w:name w:val="WW8Num4z5"/>
    <w:rsid w:val="00037F58"/>
  </w:style>
  <w:style w:type="character" w:customStyle="1" w:styleId="WW8Num4z6">
    <w:name w:val="WW8Num4z6"/>
    <w:rsid w:val="00037F58"/>
  </w:style>
  <w:style w:type="character" w:customStyle="1" w:styleId="WW8Num4z7">
    <w:name w:val="WW8Num4z7"/>
    <w:rsid w:val="00037F58"/>
  </w:style>
  <w:style w:type="character" w:customStyle="1" w:styleId="WW8Num4z8">
    <w:name w:val="WW8Num4z8"/>
    <w:rsid w:val="00037F58"/>
  </w:style>
  <w:style w:type="character" w:customStyle="1" w:styleId="WW8Num5z0">
    <w:name w:val="WW8Num5z0"/>
    <w:rsid w:val="00037F58"/>
  </w:style>
  <w:style w:type="character" w:customStyle="1" w:styleId="WW8Num5z1">
    <w:name w:val="WW8Num5z1"/>
    <w:rsid w:val="00037F58"/>
  </w:style>
  <w:style w:type="character" w:customStyle="1" w:styleId="WW8Num5z2">
    <w:name w:val="WW8Num5z2"/>
    <w:rsid w:val="00037F58"/>
  </w:style>
  <w:style w:type="character" w:customStyle="1" w:styleId="WW8Num5z3">
    <w:name w:val="WW8Num5z3"/>
    <w:rsid w:val="00037F58"/>
  </w:style>
  <w:style w:type="character" w:customStyle="1" w:styleId="WW8Num5z4">
    <w:name w:val="WW8Num5z4"/>
    <w:rsid w:val="00037F58"/>
  </w:style>
  <w:style w:type="character" w:customStyle="1" w:styleId="WW8Num5z5">
    <w:name w:val="WW8Num5z5"/>
    <w:rsid w:val="00037F58"/>
  </w:style>
  <w:style w:type="character" w:customStyle="1" w:styleId="WW8Num5z6">
    <w:name w:val="WW8Num5z6"/>
    <w:rsid w:val="00037F58"/>
  </w:style>
  <w:style w:type="character" w:customStyle="1" w:styleId="WW8Num5z7">
    <w:name w:val="WW8Num5z7"/>
    <w:rsid w:val="00037F58"/>
  </w:style>
  <w:style w:type="character" w:customStyle="1" w:styleId="WW8Num5z8">
    <w:name w:val="WW8Num5z8"/>
    <w:rsid w:val="00037F58"/>
  </w:style>
  <w:style w:type="character" w:customStyle="1" w:styleId="WW8Num6z0">
    <w:name w:val="WW8Num6z0"/>
    <w:rsid w:val="00037F58"/>
    <w:rPr>
      <w:rFonts w:hint="default"/>
    </w:rPr>
  </w:style>
  <w:style w:type="character" w:customStyle="1" w:styleId="WW8Num7z0">
    <w:name w:val="WW8Num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037F58"/>
  </w:style>
  <w:style w:type="character" w:customStyle="1" w:styleId="WW8Num7z2">
    <w:name w:val="WW8Num7z2"/>
    <w:rsid w:val="00037F58"/>
  </w:style>
  <w:style w:type="character" w:customStyle="1" w:styleId="WW8Num7z3">
    <w:name w:val="WW8Num7z3"/>
    <w:rsid w:val="00037F58"/>
  </w:style>
  <w:style w:type="character" w:customStyle="1" w:styleId="WW8Num7z4">
    <w:name w:val="WW8Num7z4"/>
    <w:rsid w:val="00037F58"/>
  </w:style>
  <w:style w:type="character" w:customStyle="1" w:styleId="WW8Num7z5">
    <w:name w:val="WW8Num7z5"/>
    <w:rsid w:val="00037F58"/>
  </w:style>
  <w:style w:type="character" w:customStyle="1" w:styleId="WW8Num7z6">
    <w:name w:val="WW8Num7z6"/>
    <w:rsid w:val="00037F58"/>
  </w:style>
  <w:style w:type="character" w:customStyle="1" w:styleId="WW8Num7z7">
    <w:name w:val="WW8Num7z7"/>
    <w:rsid w:val="00037F58"/>
  </w:style>
  <w:style w:type="character" w:customStyle="1" w:styleId="WW8Num7z8">
    <w:name w:val="WW8Num7z8"/>
    <w:rsid w:val="00037F58"/>
  </w:style>
  <w:style w:type="character" w:customStyle="1" w:styleId="WW8Num8z0">
    <w:name w:val="WW8Num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037F58"/>
  </w:style>
  <w:style w:type="character" w:customStyle="1" w:styleId="WW8Num8z2">
    <w:name w:val="WW8Num8z2"/>
    <w:rsid w:val="00037F58"/>
  </w:style>
  <w:style w:type="character" w:customStyle="1" w:styleId="WW8Num8z3">
    <w:name w:val="WW8Num8z3"/>
    <w:rsid w:val="00037F58"/>
  </w:style>
  <w:style w:type="character" w:customStyle="1" w:styleId="WW8Num8z4">
    <w:name w:val="WW8Num8z4"/>
    <w:rsid w:val="00037F58"/>
  </w:style>
  <w:style w:type="character" w:customStyle="1" w:styleId="WW8Num8z5">
    <w:name w:val="WW8Num8z5"/>
    <w:rsid w:val="00037F58"/>
  </w:style>
  <w:style w:type="character" w:customStyle="1" w:styleId="WW8Num8z6">
    <w:name w:val="WW8Num8z6"/>
    <w:rsid w:val="00037F58"/>
  </w:style>
  <w:style w:type="character" w:customStyle="1" w:styleId="WW8Num8z7">
    <w:name w:val="WW8Num8z7"/>
    <w:rsid w:val="00037F58"/>
  </w:style>
  <w:style w:type="character" w:customStyle="1" w:styleId="WW8Num8z8">
    <w:name w:val="WW8Num8z8"/>
    <w:rsid w:val="00037F58"/>
  </w:style>
  <w:style w:type="character" w:customStyle="1" w:styleId="WW8Num9z0">
    <w:name w:val="WW8Num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037F58"/>
  </w:style>
  <w:style w:type="character" w:customStyle="1" w:styleId="WW8Num9z2">
    <w:name w:val="WW8Num9z2"/>
    <w:rsid w:val="00037F58"/>
  </w:style>
  <w:style w:type="character" w:customStyle="1" w:styleId="WW8Num9z3">
    <w:name w:val="WW8Num9z3"/>
    <w:rsid w:val="00037F58"/>
  </w:style>
  <w:style w:type="character" w:customStyle="1" w:styleId="WW8Num9z4">
    <w:name w:val="WW8Num9z4"/>
    <w:rsid w:val="00037F58"/>
  </w:style>
  <w:style w:type="character" w:customStyle="1" w:styleId="WW8Num9z5">
    <w:name w:val="WW8Num9z5"/>
    <w:rsid w:val="00037F58"/>
  </w:style>
  <w:style w:type="character" w:customStyle="1" w:styleId="WW8Num9z6">
    <w:name w:val="WW8Num9z6"/>
    <w:rsid w:val="00037F58"/>
  </w:style>
  <w:style w:type="character" w:customStyle="1" w:styleId="WW8Num9z7">
    <w:name w:val="WW8Num9z7"/>
    <w:rsid w:val="00037F58"/>
  </w:style>
  <w:style w:type="character" w:customStyle="1" w:styleId="WW8Num9z8">
    <w:name w:val="WW8Num9z8"/>
    <w:rsid w:val="00037F58"/>
  </w:style>
  <w:style w:type="character" w:customStyle="1" w:styleId="WW8Num10z0">
    <w:name w:val="WW8Num10z0"/>
    <w:rsid w:val="00037F58"/>
    <w:rPr>
      <w:rFonts w:hint="default"/>
    </w:rPr>
  </w:style>
  <w:style w:type="character" w:customStyle="1" w:styleId="WW8Num10z1">
    <w:name w:val="WW8Num10z1"/>
    <w:rsid w:val="00037F58"/>
  </w:style>
  <w:style w:type="character" w:customStyle="1" w:styleId="WW8Num10z2">
    <w:name w:val="WW8Num10z2"/>
    <w:rsid w:val="00037F58"/>
  </w:style>
  <w:style w:type="character" w:customStyle="1" w:styleId="WW8Num10z3">
    <w:name w:val="WW8Num10z3"/>
    <w:rsid w:val="00037F58"/>
  </w:style>
  <w:style w:type="character" w:customStyle="1" w:styleId="WW8Num10z4">
    <w:name w:val="WW8Num10z4"/>
    <w:rsid w:val="00037F58"/>
  </w:style>
  <w:style w:type="character" w:customStyle="1" w:styleId="WW8Num10z5">
    <w:name w:val="WW8Num10z5"/>
    <w:rsid w:val="00037F58"/>
  </w:style>
  <w:style w:type="character" w:customStyle="1" w:styleId="WW8Num10z6">
    <w:name w:val="WW8Num10z6"/>
    <w:rsid w:val="00037F58"/>
  </w:style>
  <w:style w:type="character" w:customStyle="1" w:styleId="WW8Num10z7">
    <w:name w:val="WW8Num10z7"/>
    <w:rsid w:val="00037F58"/>
  </w:style>
  <w:style w:type="character" w:customStyle="1" w:styleId="WW8Num10z8">
    <w:name w:val="WW8Num10z8"/>
    <w:rsid w:val="00037F58"/>
  </w:style>
  <w:style w:type="character" w:customStyle="1" w:styleId="WW8Num11z0">
    <w:name w:val="WW8Num1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037F58"/>
  </w:style>
  <w:style w:type="character" w:customStyle="1" w:styleId="WW8Num11z2">
    <w:name w:val="WW8Num11z2"/>
    <w:rsid w:val="00037F58"/>
  </w:style>
  <w:style w:type="character" w:customStyle="1" w:styleId="WW8Num11z3">
    <w:name w:val="WW8Num11z3"/>
    <w:rsid w:val="00037F58"/>
  </w:style>
  <w:style w:type="character" w:customStyle="1" w:styleId="WW8Num11z4">
    <w:name w:val="WW8Num11z4"/>
    <w:rsid w:val="00037F58"/>
  </w:style>
  <w:style w:type="character" w:customStyle="1" w:styleId="WW8Num11z5">
    <w:name w:val="WW8Num11z5"/>
    <w:rsid w:val="00037F58"/>
  </w:style>
  <w:style w:type="character" w:customStyle="1" w:styleId="WW8Num11z6">
    <w:name w:val="WW8Num11z6"/>
    <w:rsid w:val="00037F58"/>
  </w:style>
  <w:style w:type="character" w:customStyle="1" w:styleId="WW8Num11z7">
    <w:name w:val="WW8Num11z7"/>
    <w:rsid w:val="00037F58"/>
  </w:style>
  <w:style w:type="character" w:customStyle="1" w:styleId="WW8Num11z8">
    <w:name w:val="WW8Num11z8"/>
    <w:rsid w:val="00037F58"/>
  </w:style>
  <w:style w:type="character" w:customStyle="1" w:styleId="WW8Num12z0">
    <w:name w:val="WW8Num1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sid w:val="00037F58"/>
  </w:style>
  <w:style w:type="character" w:customStyle="1" w:styleId="WW8Num12z2">
    <w:name w:val="WW8Num12z2"/>
    <w:rsid w:val="00037F58"/>
  </w:style>
  <w:style w:type="character" w:customStyle="1" w:styleId="WW8Num12z3">
    <w:name w:val="WW8Num12z3"/>
    <w:rsid w:val="00037F58"/>
  </w:style>
  <w:style w:type="character" w:customStyle="1" w:styleId="WW8Num12z4">
    <w:name w:val="WW8Num12z4"/>
    <w:rsid w:val="00037F58"/>
  </w:style>
  <w:style w:type="character" w:customStyle="1" w:styleId="WW8Num12z5">
    <w:name w:val="WW8Num12z5"/>
    <w:rsid w:val="00037F58"/>
  </w:style>
  <w:style w:type="character" w:customStyle="1" w:styleId="WW8Num12z6">
    <w:name w:val="WW8Num12z6"/>
    <w:rsid w:val="00037F58"/>
  </w:style>
  <w:style w:type="character" w:customStyle="1" w:styleId="WW8Num12z7">
    <w:name w:val="WW8Num12z7"/>
    <w:rsid w:val="00037F58"/>
  </w:style>
  <w:style w:type="character" w:customStyle="1" w:styleId="WW8Num12z8">
    <w:name w:val="WW8Num12z8"/>
    <w:rsid w:val="00037F58"/>
  </w:style>
  <w:style w:type="character" w:customStyle="1" w:styleId="WW8Num13z0">
    <w:name w:val="WW8Num13z0"/>
    <w:rsid w:val="00037F58"/>
    <w:rPr>
      <w:rFonts w:hint="default"/>
    </w:rPr>
  </w:style>
  <w:style w:type="character" w:customStyle="1" w:styleId="WW8Num13z1">
    <w:name w:val="WW8Num13z1"/>
    <w:rsid w:val="00037F58"/>
  </w:style>
  <w:style w:type="character" w:customStyle="1" w:styleId="WW8Num13z2">
    <w:name w:val="WW8Num13z2"/>
    <w:rsid w:val="00037F58"/>
  </w:style>
  <w:style w:type="character" w:customStyle="1" w:styleId="WW8Num13z3">
    <w:name w:val="WW8Num13z3"/>
    <w:rsid w:val="00037F58"/>
  </w:style>
  <w:style w:type="character" w:customStyle="1" w:styleId="WW8Num13z4">
    <w:name w:val="WW8Num13z4"/>
    <w:rsid w:val="00037F58"/>
  </w:style>
  <w:style w:type="character" w:customStyle="1" w:styleId="WW8Num13z5">
    <w:name w:val="WW8Num13z5"/>
    <w:rsid w:val="00037F58"/>
  </w:style>
  <w:style w:type="character" w:customStyle="1" w:styleId="WW8Num13z6">
    <w:name w:val="WW8Num13z6"/>
    <w:rsid w:val="00037F58"/>
  </w:style>
  <w:style w:type="character" w:customStyle="1" w:styleId="WW8Num13z7">
    <w:name w:val="WW8Num13z7"/>
    <w:rsid w:val="00037F58"/>
  </w:style>
  <w:style w:type="character" w:customStyle="1" w:styleId="WW8Num13z8">
    <w:name w:val="WW8Num13z8"/>
    <w:rsid w:val="00037F58"/>
  </w:style>
  <w:style w:type="character" w:customStyle="1" w:styleId="WW8Num14z0">
    <w:name w:val="WW8Num1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037F58"/>
  </w:style>
  <w:style w:type="character" w:customStyle="1" w:styleId="WW8Num14z2">
    <w:name w:val="WW8Num14z2"/>
    <w:rsid w:val="00037F58"/>
  </w:style>
  <w:style w:type="character" w:customStyle="1" w:styleId="WW8Num14z3">
    <w:name w:val="WW8Num14z3"/>
    <w:rsid w:val="00037F58"/>
  </w:style>
  <w:style w:type="character" w:customStyle="1" w:styleId="WW8Num14z4">
    <w:name w:val="WW8Num14z4"/>
    <w:rsid w:val="00037F58"/>
  </w:style>
  <w:style w:type="character" w:customStyle="1" w:styleId="WW8Num14z5">
    <w:name w:val="WW8Num14z5"/>
    <w:rsid w:val="00037F58"/>
  </w:style>
  <w:style w:type="character" w:customStyle="1" w:styleId="WW8Num14z6">
    <w:name w:val="WW8Num14z6"/>
    <w:rsid w:val="00037F58"/>
  </w:style>
  <w:style w:type="character" w:customStyle="1" w:styleId="WW8Num14z7">
    <w:name w:val="WW8Num14z7"/>
    <w:rsid w:val="00037F58"/>
  </w:style>
  <w:style w:type="character" w:customStyle="1" w:styleId="WW8Num14z8">
    <w:name w:val="WW8Num14z8"/>
    <w:rsid w:val="00037F58"/>
  </w:style>
  <w:style w:type="character" w:customStyle="1" w:styleId="WW8Num15z0">
    <w:name w:val="WW8Num1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037F58"/>
  </w:style>
  <w:style w:type="character" w:customStyle="1" w:styleId="WW8Num15z2">
    <w:name w:val="WW8Num15z2"/>
    <w:rsid w:val="00037F58"/>
  </w:style>
  <w:style w:type="character" w:customStyle="1" w:styleId="WW8Num15z3">
    <w:name w:val="WW8Num15z3"/>
    <w:rsid w:val="00037F58"/>
  </w:style>
  <w:style w:type="character" w:customStyle="1" w:styleId="WW8Num15z4">
    <w:name w:val="WW8Num15z4"/>
    <w:rsid w:val="00037F58"/>
  </w:style>
  <w:style w:type="character" w:customStyle="1" w:styleId="WW8Num15z5">
    <w:name w:val="WW8Num15z5"/>
    <w:rsid w:val="00037F58"/>
  </w:style>
  <w:style w:type="character" w:customStyle="1" w:styleId="WW8Num15z6">
    <w:name w:val="WW8Num15z6"/>
    <w:rsid w:val="00037F58"/>
  </w:style>
  <w:style w:type="character" w:customStyle="1" w:styleId="WW8Num15z7">
    <w:name w:val="WW8Num15z7"/>
    <w:rsid w:val="00037F58"/>
  </w:style>
  <w:style w:type="character" w:customStyle="1" w:styleId="WW8Num15z8">
    <w:name w:val="WW8Num15z8"/>
    <w:rsid w:val="00037F58"/>
  </w:style>
  <w:style w:type="character" w:customStyle="1" w:styleId="WW8Num16z0">
    <w:name w:val="WW8Num1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rsid w:val="00037F58"/>
  </w:style>
  <w:style w:type="character" w:customStyle="1" w:styleId="WW8Num16z2">
    <w:name w:val="WW8Num16z2"/>
    <w:rsid w:val="00037F58"/>
  </w:style>
  <w:style w:type="character" w:customStyle="1" w:styleId="WW8Num16z3">
    <w:name w:val="WW8Num16z3"/>
    <w:rsid w:val="00037F58"/>
  </w:style>
  <w:style w:type="character" w:customStyle="1" w:styleId="WW8Num16z4">
    <w:name w:val="WW8Num16z4"/>
    <w:rsid w:val="00037F58"/>
  </w:style>
  <w:style w:type="character" w:customStyle="1" w:styleId="WW8Num16z5">
    <w:name w:val="WW8Num16z5"/>
    <w:rsid w:val="00037F58"/>
  </w:style>
  <w:style w:type="character" w:customStyle="1" w:styleId="WW8Num16z6">
    <w:name w:val="WW8Num16z6"/>
    <w:rsid w:val="00037F58"/>
  </w:style>
  <w:style w:type="character" w:customStyle="1" w:styleId="WW8Num16z7">
    <w:name w:val="WW8Num16z7"/>
    <w:rsid w:val="00037F58"/>
  </w:style>
  <w:style w:type="character" w:customStyle="1" w:styleId="WW8Num16z8">
    <w:name w:val="WW8Num16z8"/>
    <w:rsid w:val="00037F58"/>
  </w:style>
  <w:style w:type="character" w:customStyle="1" w:styleId="WW8Num17z0">
    <w:name w:val="WW8Num17z0"/>
    <w:rsid w:val="00037F58"/>
    <w:rPr>
      <w:rFonts w:hint="default"/>
    </w:rPr>
  </w:style>
  <w:style w:type="character" w:customStyle="1" w:styleId="WW8Num17z1">
    <w:name w:val="WW8Num17z1"/>
    <w:rsid w:val="00037F58"/>
  </w:style>
  <w:style w:type="character" w:customStyle="1" w:styleId="WW8Num17z2">
    <w:name w:val="WW8Num17z2"/>
    <w:rsid w:val="00037F58"/>
  </w:style>
  <w:style w:type="character" w:customStyle="1" w:styleId="WW8Num17z3">
    <w:name w:val="WW8Num17z3"/>
    <w:rsid w:val="00037F58"/>
  </w:style>
  <w:style w:type="character" w:customStyle="1" w:styleId="WW8Num17z4">
    <w:name w:val="WW8Num17z4"/>
    <w:rsid w:val="00037F58"/>
  </w:style>
  <w:style w:type="character" w:customStyle="1" w:styleId="WW8Num17z5">
    <w:name w:val="WW8Num17z5"/>
    <w:rsid w:val="00037F58"/>
  </w:style>
  <w:style w:type="character" w:customStyle="1" w:styleId="WW8Num17z6">
    <w:name w:val="WW8Num17z6"/>
    <w:rsid w:val="00037F58"/>
  </w:style>
  <w:style w:type="character" w:customStyle="1" w:styleId="WW8Num17z7">
    <w:name w:val="WW8Num17z7"/>
    <w:rsid w:val="00037F58"/>
  </w:style>
  <w:style w:type="character" w:customStyle="1" w:styleId="WW8Num17z8">
    <w:name w:val="WW8Num17z8"/>
    <w:rsid w:val="00037F58"/>
  </w:style>
  <w:style w:type="character" w:customStyle="1" w:styleId="WW8Num18z0">
    <w:name w:val="WW8Num1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rsid w:val="00037F58"/>
  </w:style>
  <w:style w:type="character" w:customStyle="1" w:styleId="WW8Num18z2">
    <w:name w:val="WW8Num18z2"/>
    <w:rsid w:val="00037F58"/>
  </w:style>
  <w:style w:type="character" w:customStyle="1" w:styleId="WW8Num18z3">
    <w:name w:val="WW8Num18z3"/>
    <w:rsid w:val="00037F58"/>
  </w:style>
  <w:style w:type="character" w:customStyle="1" w:styleId="WW8Num18z4">
    <w:name w:val="WW8Num18z4"/>
    <w:rsid w:val="00037F58"/>
  </w:style>
  <w:style w:type="character" w:customStyle="1" w:styleId="WW8Num18z5">
    <w:name w:val="WW8Num18z5"/>
    <w:rsid w:val="00037F58"/>
  </w:style>
  <w:style w:type="character" w:customStyle="1" w:styleId="WW8Num18z6">
    <w:name w:val="WW8Num18z6"/>
    <w:rsid w:val="00037F58"/>
  </w:style>
  <w:style w:type="character" w:customStyle="1" w:styleId="WW8Num18z7">
    <w:name w:val="WW8Num18z7"/>
    <w:rsid w:val="00037F58"/>
  </w:style>
  <w:style w:type="character" w:customStyle="1" w:styleId="WW8Num18z8">
    <w:name w:val="WW8Num18z8"/>
    <w:rsid w:val="00037F58"/>
  </w:style>
  <w:style w:type="character" w:customStyle="1" w:styleId="WW8Num19z0">
    <w:name w:val="WW8Num1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037F58"/>
  </w:style>
  <w:style w:type="character" w:customStyle="1" w:styleId="WW8Num19z2">
    <w:name w:val="WW8Num19z2"/>
    <w:rsid w:val="00037F58"/>
  </w:style>
  <w:style w:type="character" w:customStyle="1" w:styleId="WW8Num19z3">
    <w:name w:val="WW8Num19z3"/>
    <w:rsid w:val="00037F58"/>
  </w:style>
  <w:style w:type="character" w:customStyle="1" w:styleId="WW8Num19z4">
    <w:name w:val="WW8Num19z4"/>
    <w:rsid w:val="00037F58"/>
  </w:style>
  <w:style w:type="character" w:customStyle="1" w:styleId="WW8Num19z5">
    <w:name w:val="WW8Num19z5"/>
    <w:rsid w:val="00037F58"/>
  </w:style>
  <w:style w:type="character" w:customStyle="1" w:styleId="WW8Num19z6">
    <w:name w:val="WW8Num19z6"/>
    <w:rsid w:val="00037F58"/>
  </w:style>
  <w:style w:type="character" w:customStyle="1" w:styleId="WW8Num19z7">
    <w:name w:val="WW8Num19z7"/>
    <w:rsid w:val="00037F58"/>
  </w:style>
  <w:style w:type="character" w:customStyle="1" w:styleId="WW8Num19z8">
    <w:name w:val="WW8Num19z8"/>
    <w:rsid w:val="00037F58"/>
  </w:style>
  <w:style w:type="character" w:customStyle="1" w:styleId="WW8Num20z0">
    <w:name w:val="WW8Num20z0"/>
    <w:rsid w:val="00037F58"/>
    <w:rPr>
      <w:rFonts w:ascii="Times New Roman" w:hAnsi="Times New Roman" w:cs="Times New Roman" w:hint="default"/>
    </w:rPr>
  </w:style>
  <w:style w:type="character" w:customStyle="1" w:styleId="WW8Num21z0">
    <w:name w:val="WW8Num2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  <w:rsid w:val="00037F58"/>
  </w:style>
  <w:style w:type="character" w:customStyle="1" w:styleId="WW8Num21z2">
    <w:name w:val="WW8Num21z2"/>
    <w:rsid w:val="00037F58"/>
  </w:style>
  <w:style w:type="character" w:customStyle="1" w:styleId="WW8Num21z3">
    <w:name w:val="WW8Num21z3"/>
    <w:rsid w:val="00037F58"/>
  </w:style>
  <w:style w:type="character" w:customStyle="1" w:styleId="WW8Num21z4">
    <w:name w:val="WW8Num21z4"/>
    <w:rsid w:val="00037F58"/>
  </w:style>
  <w:style w:type="character" w:customStyle="1" w:styleId="WW8Num21z5">
    <w:name w:val="WW8Num21z5"/>
    <w:rsid w:val="00037F58"/>
  </w:style>
  <w:style w:type="character" w:customStyle="1" w:styleId="WW8Num21z6">
    <w:name w:val="WW8Num21z6"/>
    <w:rsid w:val="00037F58"/>
  </w:style>
  <w:style w:type="character" w:customStyle="1" w:styleId="WW8Num21z7">
    <w:name w:val="WW8Num21z7"/>
    <w:rsid w:val="00037F58"/>
  </w:style>
  <w:style w:type="character" w:customStyle="1" w:styleId="WW8Num21z8">
    <w:name w:val="WW8Num21z8"/>
    <w:rsid w:val="00037F58"/>
  </w:style>
  <w:style w:type="character" w:customStyle="1" w:styleId="WW8Num22z0">
    <w:name w:val="WW8Num2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sid w:val="00037F58"/>
  </w:style>
  <w:style w:type="character" w:customStyle="1" w:styleId="WW8Num22z2">
    <w:name w:val="WW8Num22z2"/>
    <w:rsid w:val="00037F58"/>
  </w:style>
  <w:style w:type="character" w:customStyle="1" w:styleId="WW8Num22z3">
    <w:name w:val="WW8Num22z3"/>
    <w:rsid w:val="00037F58"/>
  </w:style>
  <w:style w:type="character" w:customStyle="1" w:styleId="WW8Num22z4">
    <w:name w:val="WW8Num22z4"/>
    <w:rsid w:val="00037F58"/>
  </w:style>
  <w:style w:type="character" w:customStyle="1" w:styleId="WW8Num22z5">
    <w:name w:val="WW8Num22z5"/>
    <w:rsid w:val="00037F58"/>
  </w:style>
  <w:style w:type="character" w:customStyle="1" w:styleId="WW8Num22z6">
    <w:name w:val="WW8Num22z6"/>
    <w:rsid w:val="00037F58"/>
  </w:style>
  <w:style w:type="character" w:customStyle="1" w:styleId="WW8Num22z7">
    <w:name w:val="WW8Num22z7"/>
    <w:rsid w:val="00037F58"/>
  </w:style>
  <w:style w:type="character" w:customStyle="1" w:styleId="WW8Num22z8">
    <w:name w:val="WW8Num22z8"/>
    <w:rsid w:val="00037F58"/>
  </w:style>
  <w:style w:type="character" w:customStyle="1" w:styleId="WW8Num23z0">
    <w:name w:val="WW8Num2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rsid w:val="00037F58"/>
  </w:style>
  <w:style w:type="character" w:customStyle="1" w:styleId="WW8Num23z2">
    <w:name w:val="WW8Num23z2"/>
    <w:rsid w:val="00037F58"/>
  </w:style>
  <w:style w:type="character" w:customStyle="1" w:styleId="WW8Num23z3">
    <w:name w:val="WW8Num23z3"/>
    <w:rsid w:val="00037F58"/>
  </w:style>
  <w:style w:type="character" w:customStyle="1" w:styleId="WW8Num23z4">
    <w:name w:val="WW8Num23z4"/>
    <w:rsid w:val="00037F58"/>
  </w:style>
  <w:style w:type="character" w:customStyle="1" w:styleId="WW8Num23z5">
    <w:name w:val="WW8Num23z5"/>
    <w:rsid w:val="00037F58"/>
  </w:style>
  <w:style w:type="character" w:customStyle="1" w:styleId="WW8Num23z6">
    <w:name w:val="WW8Num23z6"/>
    <w:rsid w:val="00037F58"/>
  </w:style>
  <w:style w:type="character" w:customStyle="1" w:styleId="WW8Num23z7">
    <w:name w:val="WW8Num23z7"/>
    <w:rsid w:val="00037F58"/>
  </w:style>
  <w:style w:type="character" w:customStyle="1" w:styleId="WW8Num23z8">
    <w:name w:val="WW8Num23z8"/>
    <w:rsid w:val="00037F58"/>
  </w:style>
  <w:style w:type="character" w:customStyle="1" w:styleId="WW8Num24z0">
    <w:name w:val="WW8Num24z0"/>
    <w:rsid w:val="00037F58"/>
    <w:rPr>
      <w:sz w:val="24"/>
      <w:szCs w:val="24"/>
    </w:rPr>
  </w:style>
  <w:style w:type="character" w:customStyle="1" w:styleId="WW8Num24z1">
    <w:name w:val="WW8Num24z1"/>
    <w:rsid w:val="00037F58"/>
  </w:style>
  <w:style w:type="character" w:customStyle="1" w:styleId="WW8Num24z2">
    <w:name w:val="WW8Num24z2"/>
    <w:rsid w:val="00037F58"/>
  </w:style>
  <w:style w:type="character" w:customStyle="1" w:styleId="WW8Num24z3">
    <w:name w:val="WW8Num24z3"/>
    <w:rsid w:val="00037F58"/>
  </w:style>
  <w:style w:type="character" w:customStyle="1" w:styleId="WW8Num24z4">
    <w:name w:val="WW8Num24z4"/>
    <w:rsid w:val="00037F58"/>
  </w:style>
  <w:style w:type="character" w:customStyle="1" w:styleId="WW8Num24z5">
    <w:name w:val="WW8Num24z5"/>
    <w:rsid w:val="00037F58"/>
  </w:style>
  <w:style w:type="character" w:customStyle="1" w:styleId="WW8Num24z6">
    <w:name w:val="WW8Num24z6"/>
    <w:rsid w:val="00037F58"/>
  </w:style>
  <w:style w:type="character" w:customStyle="1" w:styleId="WW8Num24z7">
    <w:name w:val="WW8Num24z7"/>
    <w:rsid w:val="00037F58"/>
  </w:style>
  <w:style w:type="character" w:customStyle="1" w:styleId="WW8Num24z8">
    <w:name w:val="WW8Num24z8"/>
    <w:rsid w:val="00037F58"/>
  </w:style>
  <w:style w:type="character" w:customStyle="1" w:styleId="WW8Num25z0">
    <w:name w:val="WW8Num25z0"/>
    <w:rsid w:val="00037F58"/>
  </w:style>
  <w:style w:type="character" w:customStyle="1" w:styleId="WW8Num25z1">
    <w:name w:val="WW8Num25z1"/>
    <w:rsid w:val="00037F58"/>
  </w:style>
  <w:style w:type="character" w:customStyle="1" w:styleId="WW8Num25z2">
    <w:name w:val="WW8Num25z2"/>
    <w:rsid w:val="00037F58"/>
  </w:style>
  <w:style w:type="character" w:customStyle="1" w:styleId="WW8Num25z3">
    <w:name w:val="WW8Num25z3"/>
    <w:rsid w:val="00037F58"/>
  </w:style>
  <w:style w:type="character" w:customStyle="1" w:styleId="WW8Num25z4">
    <w:name w:val="WW8Num25z4"/>
    <w:rsid w:val="00037F58"/>
  </w:style>
  <w:style w:type="character" w:customStyle="1" w:styleId="WW8Num25z5">
    <w:name w:val="WW8Num25z5"/>
    <w:rsid w:val="00037F58"/>
  </w:style>
  <w:style w:type="character" w:customStyle="1" w:styleId="WW8Num25z6">
    <w:name w:val="WW8Num25z6"/>
    <w:rsid w:val="00037F58"/>
  </w:style>
  <w:style w:type="character" w:customStyle="1" w:styleId="WW8Num25z7">
    <w:name w:val="WW8Num25z7"/>
    <w:rsid w:val="00037F58"/>
  </w:style>
  <w:style w:type="character" w:customStyle="1" w:styleId="WW8Num25z8">
    <w:name w:val="WW8Num25z8"/>
    <w:rsid w:val="00037F58"/>
  </w:style>
  <w:style w:type="character" w:customStyle="1" w:styleId="WW8Num26z0">
    <w:name w:val="WW8Num26z0"/>
    <w:rsid w:val="00037F58"/>
    <w:rPr>
      <w:rFonts w:hint="default"/>
    </w:rPr>
  </w:style>
  <w:style w:type="character" w:customStyle="1" w:styleId="WW8Num27z0">
    <w:name w:val="WW8Num2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037F58"/>
  </w:style>
  <w:style w:type="character" w:customStyle="1" w:styleId="WW8Num27z2">
    <w:name w:val="WW8Num27z2"/>
    <w:rsid w:val="00037F58"/>
  </w:style>
  <w:style w:type="character" w:customStyle="1" w:styleId="WW8Num27z3">
    <w:name w:val="WW8Num27z3"/>
    <w:rsid w:val="00037F58"/>
  </w:style>
  <w:style w:type="character" w:customStyle="1" w:styleId="WW8Num27z4">
    <w:name w:val="WW8Num27z4"/>
    <w:rsid w:val="00037F58"/>
  </w:style>
  <w:style w:type="character" w:customStyle="1" w:styleId="WW8Num27z5">
    <w:name w:val="WW8Num27z5"/>
    <w:rsid w:val="00037F58"/>
  </w:style>
  <w:style w:type="character" w:customStyle="1" w:styleId="WW8Num27z6">
    <w:name w:val="WW8Num27z6"/>
    <w:rsid w:val="00037F58"/>
  </w:style>
  <w:style w:type="character" w:customStyle="1" w:styleId="WW8Num27z7">
    <w:name w:val="WW8Num27z7"/>
    <w:rsid w:val="00037F58"/>
  </w:style>
  <w:style w:type="character" w:customStyle="1" w:styleId="WW8Num27z8">
    <w:name w:val="WW8Num27z8"/>
    <w:rsid w:val="00037F58"/>
  </w:style>
  <w:style w:type="character" w:customStyle="1" w:styleId="WW8Num28z0">
    <w:name w:val="WW8Num2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037F58"/>
  </w:style>
  <w:style w:type="character" w:customStyle="1" w:styleId="WW8Num28z2">
    <w:name w:val="WW8Num28z2"/>
    <w:rsid w:val="00037F58"/>
  </w:style>
  <w:style w:type="character" w:customStyle="1" w:styleId="WW8Num28z3">
    <w:name w:val="WW8Num28z3"/>
    <w:rsid w:val="00037F58"/>
  </w:style>
  <w:style w:type="character" w:customStyle="1" w:styleId="WW8Num28z4">
    <w:name w:val="WW8Num28z4"/>
    <w:rsid w:val="00037F58"/>
  </w:style>
  <w:style w:type="character" w:customStyle="1" w:styleId="WW8Num28z5">
    <w:name w:val="WW8Num28z5"/>
    <w:rsid w:val="00037F58"/>
  </w:style>
  <w:style w:type="character" w:customStyle="1" w:styleId="WW8Num28z6">
    <w:name w:val="WW8Num28z6"/>
    <w:rsid w:val="00037F58"/>
  </w:style>
  <w:style w:type="character" w:customStyle="1" w:styleId="WW8Num28z7">
    <w:name w:val="WW8Num28z7"/>
    <w:rsid w:val="00037F58"/>
  </w:style>
  <w:style w:type="character" w:customStyle="1" w:styleId="WW8Num28z8">
    <w:name w:val="WW8Num28z8"/>
    <w:rsid w:val="00037F58"/>
  </w:style>
  <w:style w:type="character" w:customStyle="1" w:styleId="WW8Num29z0">
    <w:name w:val="WW8Num29z0"/>
    <w:rsid w:val="00037F58"/>
    <w:rPr>
      <w:rFonts w:hint="default"/>
    </w:rPr>
  </w:style>
  <w:style w:type="character" w:customStyle="1" w:styleId="WW8Num29z1">
    <w:name w:val="WW8Num29z1"/>
    <w:rsid w:val="00037F58"/>
  </w:style>
  <w:style w:type="character" w:customStyle="1" w:styleId="WW8Num29z2">
    <w:name w:val="WW8Num29z2"/>
    <w:rsid w:val="00037F58"/>
  </w:style>
  <w:style w:type="character" w:customStyle="1" w:styleId="WW8Num29z3">
    <w:name w:val="WW8Num29z3"/>
    <w:rsid w:val="00037F58"/>
  </w:style>
  <w:style w:type="character" w:customStyle="1" w:styleId="WW8Num29z4">
    <w:name w:val="WW8Num29z4"/>
    <w:rsid w:val="00037F58"/>
  </w:style>
  <w:style w:type="character" w:customStyle="1" w:styleId="WW8Num29z5">
    <w:name w:val="WW8Num29z5"/>
    <w:rsid w:val="00037F58"/>
  </w:style>
  <w:style w:type="character" w:customStyle="1" w:styleId="WW8Num29z6">
    <w:name w:val="WW8Num29z6"/>
    <w:rsid w:val="00037F58"/>
  </w:style>
  <w:style w:type="character" w:customStyle="1" w:styleId="WW8Num29z7">
    <w:name w:val="WW8Num29z7"/>
    <w:rsid w:val="00037F58"/>
  </w:style>
  <w:style w:type="character" w:customStyle="1" w:styleId="WW8Num29z8">
    <w:name w:val="WW8Num29z8"/>
    <w:rsid w:val="00037F58"/>
  </w:style>
  <w:style w:type="character" w:customStyle="1" w:styleId="WW8Num30z0">
    <w:name w:val="WW8Num30z0"/>
    <w:rsid w:val="00037F58"/>
    <w:rPr>
      <w:rFonts w:hint="default"/>
    </w:rPr>
  </w:style>
  <w:style w:type="character" w:customStyle="1" w:styleId="WW8Num30z1">
    <w:name w:val="WW8Num30z1"/>
    <w:rsid w:val="00037F58"/>
  </w:style>
  <w:style w:type="character" w:customStyle="1" w:styleId="WW8Num30z2">
    <w:name w:val="WW8Num30z2"/>
    <w:rsid w:val="00037F58"/>
  </w:style>
  <w:style w:type="character" w:customStyle="1" w:styleId="WW8Num30z3">
    <w:name w:val="WW8Num30z3"/>
    <w:rsid w:val="00037F58"/>
  </w:style>
  <w:style w:type="character" w:customStyle="1" w:styleId="WW8Num30z4">
    <w:name w:val="WW8Num30z4"/>
    <w:rsid w:val="00037F58"/>
  </w:style>
  <w:style w:type="character" w:customStyle="1" w:styleId="WW8Num30z5">
    <w:name w:val="WW8Num30z5"/>
    <w:rsid w:val="00037F58"/>
  </w:style>
  <w:style w:type="character" w:customStyle="1" w:styleId="WW8Num30z6">
    <w:name w:val="WW8Num30z6"/>
    <w:rsid w:val="00037F58"/>
  </w:style>
  <w:style w:type="character" w:customStyle="1" w:styleId="WW8Num30z7">
    <w:name w:val="WW8Num30z7"/>
    <w:rsid w:val="00037F58"/>
  </w:style>
  <w:style w:type="character" w:customStyle="1" w:styleId="WW8Num30z8">
    <w:name w:val="WW8Num30z8"/>
    <w:rsid w:val="00037F58"/>
  </w:style>
  <w:style w:type="character" w:customStyle="1" w:styleId="WW8Num31z0">
    <w:name w:val="WW8Num31z0"/>
    <w:rsid w:val="00037F58"/>
    <w:rPr>
      <w:rFonts w:hint="default"/>
    </w:rPr>
  </w:style>
  <w:style w:type="character" w:customStyle="1" w:styleId="WW8Num31z1">
    <w:name w:val="WW8Num31z1"/>
    <w:rsid w:val="00037F58"/>
  </w:style>
  <w:style w:type="character" w:customStyle="1" w:styleId="WW8Num31z2">
    <w:name w:val="WW8Num31z2"/>
    <w:rsid w:val="00037F58"/>
  </w:style>
  <w:style w:type="character" w:customStyle="1" w:styleId="WW8Num31z3">
    <w:name w:val="WW8Num31z3"/>
    <w:rsid w:val="00037F58"/>
  </w:style>
  <w:style w:type="character" w:customStyle="1" w:styleId="WW8Num31z4">
    <w:name w:val="WW8Num31z4"/>
    <w:rsid w:val="00037F58"/>
  </w:style>
  <w:style w:type="character" w:customStyle="1" w:styleId="WW8Num31z5">
    <w:name w:val="WW8Num31z5"/>
    <w:rsid w:val="00037F58"/>
  </w:style>
  <w:style w:type="character" w:customStyle="1" w:styleId="WW8Num31z6">
    <w:name w:val="WW8Num31z6"/>
    <w:rsid w:val="00037F58"/>
  </w:style>
  <w:style w:type="character" w:customStyle="1" w:styleId="WW8Num31z7">
    <w:name w:val="WW8Num31z7"/>
    <w:rsid w:val="00037F58"/>
  </w:style>
  <w:style w:type="character" w:customStyle="1" w:styleId="WW8Num31z8">
    <w:name w:val="WW8Num31z8"/>
    <w:rsid w:val="00037F58"/>
  </w:style>
  <w:style w:type="character" w:customStyle="1" w:styleId="WW8Num32z0">
    <w:name w:val="WW8Num3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037F58"/>
  </w:style>
  <w:style w:type="character" w:customStyle="1" w:styleId="WW8Num32z2">
    <w:name w:val="WW8Num32z2"/>
    <w:rsid w:val="00037F58"/>
  </w:style>
  <w:style w:type="character" w:customStyle="1" w:styleId="WW8Num32z3">
    <w:name w:val="WW8Num32z3"/>
    <w:rsid w:val="00037F58"/>
  </w:style>
  <w:style w:type="character" w:customStyle="1" w:styleId="WW8Num32z4">
    <w:name w:val="WW8Num32z4"/>
    <w:rsid w:val="00037F58"/>
  </w:style>
  <w:style w:type="character" w:customStyle="1" w:styleId="WW8Num32z5">
    <w:name w:val="WW8Num32z5"/>
    <w:rsid w:val="00037F58"/>
  </w:style>
  <w:style w:type="character" w:customStyle="1" w:styleId="WW8Num32z6">
    <w:name w:val="WW8Num32z6"/>
    <w:rsid w:val="00037F58"/>
  </w:style>
  <w:style w:type="character" w:customStyle="1" w:styleId="WW8Num32z7">
    <w:name w:val="WW8Num32z7"/>
    <w:rsid w:val="00037F58"/>
  </w:style>
  <w:style w:type="character" w:customStyle="1" w:styleId="WW8Num32z8">
    <w:name w:val="WW8Num32z8"/>
    <w:rsid w:val="00037F58"/>
  </w:style>
  <w:style w:type="character" w:customStyle="1" w:styleId="WW8Num33z0">
    <w:name w:val="WW8Num33z0"/>
    <w:rsid w:val="00037F58"/>
  </w:style>
  <w:style w:type="character" w:customStyle="1" w:styleId="WW8Num33z1">
    <w:name w:val="WW8Num33z1"/>
    <w:rsid w:val="00037F58"/>
  </w:style>
  <w:style w:type="character" w:customStyle="1" w:styleId="WW8Num33z2">
    <w:name w:val="WW8Num33z2"/>
    <w:rsid w:val="00037F58"/>
  </w:style>
  <w:style w:type="character" w:customStyle="1" w:styleId="WW8Num33z3">
    <w:name w:val="WW8Num33z3"/>
    <w:rsid w:val="00037F58"/>
  </w:style>
  <w:style w:type="character" w:customStyle="1" w:styleId="WW8Num33z4">
    <w:name w:val="WW8Num33z4"/>
    <w:rsid w:val="00037F58"/>
  </w:style>
  <w:style w:type="character" w:customStyle="1" w:styleId="WW8Num33z5">
    <w:name w:val="WW8Num33z5"/>
    <w:rsid w:val="00037F58"/>
  </w:style>
  <w:style w:type="character" w:customStyle="1" w:styleId="WW8Num33z6">
    <w:name w:val="WW8Num33z6"/>
    <w:rsid w:val="00037F58"/>
  </w:style>
  <w:style w:type="character" w:customStyle="1" w:styleId="WW8Num33z7">
    <w:name w:val="WW8Num33z7"/>
    <w:rsid w:val="00037F58"/>
  </w:style>
  <w:style w:type="character" w:customStyle="1" w:styleId="WW8Num33z8">
    <w:name w:val="WW8Num33z8"/>
    <w:rsid w:val="00037F58"/>
  </w:style>
  <w:style w:type="character" w:customStyle="1" w:styleId="WW8Num34z0">
    <w:name w:val="WW8Num34z0"/>
    <w:rsid w:val="00037F58"/>
    <w:rPr>
      <w:rFonts w:hint="default"/>
    </w:rPr>
  </w:style>
  <w:style w:type="character" w:customStyle="1" w:styleId="WW8Num34z1">
    <w:name w:val="WW8Num34z1"/>
    <w:rsid w:val="00037F5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037F58"/>
  </w:style>
  <w:style w:type="character" w:customStyle="1" w:styleId="WW8Num35z2">
    <w:name w:val="WW8Num35z2"/>
    <w:rsid w:val="00037F58"/>
  </w:style>
  <w:style w:type="character" w:customStyle="1" w:styleId="WW8Num35z3">
    <w:name w:val="WW8Num35z3"/>
    <w:rsid w:val="00037F58"/>
  </w:style>
  <w:style w:type="character" w:customStyle="1" w:styleId="WW8Num35z4">
    <w:name w:val="WW8Num35z4"/>
    <w:rsid w:val="00037F58"/>
  </w:style>
  <w:style w:type="character" w:customStyle="1" w:styleId="WW8Num35z5">
    <w:name w:val="WW8Num35z5"/>
    <w:rsid w:val="00037F58"/>
  </w:style>
  <w:style w:type="character" w:customStyle="1" w:styleId="WW8Num35z6">
    <w:name w:val="WW8Num35z6"/>
    <w:rsid w:val="00037F58"/>
  </w:style>
  <w:style w:type="character" w:customStyle="1" w:styleId="WW8Num35z7">
    <w:name w:val="WW8Num35z7"/>
    <w:rsid w:val="00037F58"/>
  </w:style>
  <w:style w:type="character" w:customStyle="1" w:styleId="WW8Num35z8">
    <w:name w:val="WW8Num35z8"/>
    <w:rsid w:val="00037F58"/>
  </w:style>
  <w:style w:type="character" w:customStyle="1" w:styleId="WW8Num36z0">
    <w:name w:val="WW8Num36z0"/>
    <w:rsid w:val="00037F58"/>
    <w:rPr>
      <w:rFonts w:hint="default"/>
    </w:rPr>
  </w:style>
  <w:style w:type="character" w:customStyle="1" w:styleId="WW8Num37z0">
    <w:name w:val="WW8Num37z0"/>
    <w:rsid w:val="00037F58"/>
    <w:rPr>
      <w:rFonts w:hint="default"/>
    </w:rPr>
  </w:style>
  <w:style w:type="character" w:customStyle="1" w:styleId="WW8Num37z1">
    <w:name w:val="WW8Num37z1"/>
    <w:rsid w:val="00037F58"/>
  </w:style>
  <w:style w:type="character" w:customStyle="1" w:styleId="WW8Num37z2">
    <w:name w:val="WW8Num37z2"/>
    <w:rsid w:val="00037F58"/>
  </w:style>
  <w:style w:type="character" w:customStyle="1" w:styleId="WW8Num37z3">
    <w:name w:val="WW8Num37z3"/>
    <w:rsid w:val="00037F58"/>
  </w:style>
  <w:style w:type="character" w:customStyle="1" w:styleId="WW8Num37z4">
    <w:name w:val="WW8Num37z4"/>
    <w:rsid w:val="00037F58"/>
  </w:style>
  <w:style w:type="character" w:customStyle="1" w:styleId="WW8Num37z5">
    <w:name w:val="WW8Num37z5"/>
    <w:rsid w:val="00037F58"/>
  </w:style>
  <w:style w:type="character" w:customStyle="1" w:styleId="WW8Num37z6">
    <w:name w:val="WW8Num37z6"/>
    <w:rsid w:val="00037F58"/>
  </w:style>
  <w:style w:type="character" w:customStyle="1" w:styleId="WW8Num37z7">
    <w:name w:val="WW8Num37z7"/>
    <w:rsid w:val="00037F58"/>
  </w:style>
  <w:style w:type="character" w:customStyle="1" w:styleId="WW8Num37z8">
    <w:name w:val="WW8Num37z8"/>
    <w:rsid w:val="00037F58"/>
  </w:style>
  <w:style w:type="character" w:customStyle="1" w:styleId="WW8Num38z0">
    <w:name w:val="WW8Num38z0"/>
    <w:rsid w:val="00037F58"/>
    <w:rPr>
      <w:rFonts w:hint="default"/>
    </w:rPr>
  </w:style>
  <w:style w:type="character" w:customStyle="1" w:styleId="WW8Num38z1">
    <w:name w:val="WW8Num38z1"/>
    <w:rsid w:val="00037F58"/>
  </w:style>
  <w:style w:type="character" w:customStyle="1" w:styleId="WW8Num38z2">
    <w:name w:val="WW8Num38z2"/>
    <w:rsid w:val="00037F58"/>
  </w:style>
  <w:style w:type="character" w:customStyle="1" w:styleId="WW8Num38z3">
    <w:name w:val="WW8Num38z3"/>
    <w:rsid w:val="00037F58"/>
  </w:style>
  <w:style w:type="character" w:customStyle="1" w:styleId="WW8Num38z4">
    <w:name w:val="WW8Num38z4"/>
    <w:rsid w:val="00037F58"/>
  </w:style>
  <w:style w:type="character" w:customStyle="1" w:styleId="WW8Num38z5">
    <w:name w:val="WW8Num38z5"/>
    <w:rsid w:val="00037F58"/>
  </w:style>
  <w:style w:type="character" w:customStyle="1" w:styleId="WW8Num38z6">
    <w:name w:val="WW8Num38z6"/>
    <w:rsid w:val="00037F58"/>
  </w:style>
  <w:style w:type="character" w:customStyle="1" w:styleId="WW8Num38z7">
    <w:name w:val="WW8Num38z7"/>
    <w:rsid w:val="00037F58"/>
  </w:style>
  <w:style w:type="character" w:customStyle="1" w:styleId="WW8Num38z8">
    <w:name w:val="WW8Num38z8"/>
    <w:rsid w:val="00037F58"/>
  </w:style>
  <w:style w:type="character" w:customStyle="1" w:styleId="WW8Num39z0">
    <w:name w:val="WW8Num3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037F58"/>
  </w:style>
  <w:style w:type="character" w:customStyle="1" w:styleId="WW8Num39z2">
    <w:name w:val="WW8Num39z2"/>
    <w:rsid w:val="00037F58"/>
  </w:style>
  <w:style w:type="character" w:customStyle="1" w:styleId="WW8Num39z3">
    <w:name w:val="WW8Num39z3"/>
    <w:rsid w:val="00037F58"/>
  </w:style>
  <w:style w:type="character" w:customStyle="1" w:styleId="WW8Num39z4">
    <w:name w:val="WW8Num39z4"/>
    <w:rsid w:val="00037F58"/>
  </w:style>
  <w:style w:type="character" w:customStyle="1" w:styleId="WW8Num39z5">
    <w:name w:val="WW8Num39z5"/>
    <w:rsid w:val="00037F58"/>
  </w:style>
  <w:style w:type="character" w:customStyle="1" w:styleId="WW8Num39z6">
    <w:name w:val="WW8Num39z6"/>
    <w:rsid w:val="00037F58"/>
  </w:style>
  <w:style w:type="character" w:customStyle="1" w:styleId="WW8Num39z7">
    <w:name w:val="WW8Num39z7"/>
    <w:rsid w:val="00037F58"/>
  </w:style>
  <w:style w:type="character" w:customStyle="1" w:styleId="WW8Num39z8">
    <w:name w:val="WW8Num39z8"/>
    <w:rsid w:val="00037F58"/>
  </w:style>
  <w:style w:type="character" w:customStyle="1" w:styleId="WW8Num40z0">
    <w:name w:val="WW8Num40z0"/>
    <w:rsid w:val="00037F58"/>
    <w:rPr>
      <w:rFonts w:hint="default"/>
    </w:rPr>
  </w:style>
  <w:style w:type="character" w:customStyle="1" w:styleId="WW8Num40z1">
    <w:name w:val="WW8Num40z1"/>
    <w:rsid w:val="00037F58"/>
  </w:style>
  <w:style w:type="character" w:customStyle="1" w:styleId="WW8Num40z2">
    <w:name w:val="WW8Num40z2"/>
    <w:rsid w:val="00037F58"/>
  </w:style>
  <w:style w:type="character" w:customStyle="1" w:styleId="WW8Num40z3">
    <w:name w:val="WW8Num40z3"/>
    <w:rsid w:val="00037F58"/>
  </w:style>
  <w:style w:type="character" w:customStyle="1" w:styleId="WW8Num40z4">
    <w:name w:val="WW8Num40z4"/>
    <w:rsid w:val="00037F58"/>
  </w:style>
  <w:style w:type="character" w:customStyle="1" w:styleId="WW8Num40z5">
    <w:name w:val="WW8Num40z5"/>
    <w:rsid w:val="00037F58"/>
  </w:style>
  <w:style w:type="character" w:customStyle="1" w:styleId="WW8Num40z6">
    <w:name w:val="WW8Num40z6"/>
    <w:rsid w:val="00037F58"/>
  </w:style>
  <w:style w:type="character" w:customStyle="1" w:styleId="WW8Num40z7">
    <w:name w:val="WW8Num40z7"/>
    <w:rsid w:val="00037F58"/>
  </w:style>
  <w:style w:type="character" w:customStyle="1" w:styleId="WW8Num40z8">
    <w:name w:val="WW8Num40z8"/>
    <w:rsid w:val="00037F58"/>
  </w:style>
  <w:style w:type="character" w:customStyle="1" w:styleId="WW8Num41z0">
    <w:name w:val="WW8Num41z0"/>
    <w:rsid w:val="00037F58"/>
    <w:rPr>
      <w:rFonts w:hint="default"/>
    </w:rPr>
  </w:style>
  <w:style w:type="character" w:customStyle="1" w:styleId="WW8Num42z0">
    <w:name w:val="WW8Num4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037F58"/>
  </w:style>
  <w:style w:type="character" w:customStyle="1" w:styleId="WW8Num42z2">
    <w:name w:val="WW8Num42z2"/>
    <w:rsid w:val="00037F58"/>
  </w:style>
  <w:style w:type="character" w:customStyle="1" w:styleId="WW8Num42z3">
    <w:name w:val="WW8Num42z3"/>
    <w:rsid w:val="00037F58"/>
  </w:style>
  <w:style w:type="character" w:customStyle="1" w:styleId="WW8Num42z4">
    <w:name w:val="WW8Num42z4"/>
    <w:rsid w:val="00037F58"/>
  </w:style>
  <w:style w:type="character" w:customStyle="1" w:styleId="WW8Num42z5">
    <w:name w:val="WW8Num42z5"/>
    <w:rsid w:val="00037F58"/>
  </w:style>
  <w:style w:type="character" w:customStyle="1" w:styleId="WW8Num42z6">
    <w:name w:val="WW8Num42z6"/>
    <w:rsid w:val="00037F58"/>
  </w:style>
  <w:style w:type="character" w:customStyle="1" w:styleId="WW8Num42z7">
    <w:name w:val="WW8Num42z7"/>
    <w:rsid w:val="00037F58"/>
  </w:style>
  <w:style w:type="character" w:customStyle="1" w:styleId="WW8Num42z8">
    <w:name w:val="WW8Num42z8"/>
    <w:rsid w:val="00037F58"/>
  </w:style>
  <w:style w:type="character" w:customStyle="1" w:styleId="WW8Num43z0">
    <w:name w:val="WW8Num4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037F58"/>
  </w:style>
  <w:style w:type="character" w:customStyle="1" w:styleId="WW8Num43z2">
    <w:name w:val="WW8Num43z2"/>
    <w:rsid w:val="00037F58"/>
  </w:style>
  <w:style w:type="character" w:customStyle="1" w:styleId="WW8Num43z3">
    <w:name w:val="WW8Num43z3"/>
    <w:rsid w:val="00037F58"/>
  </w:style>
  <w:style w:type="character" w:customStyle="1" w:styleId="WW8Num43z4">
    <w:name w:val="WW8Num43z4"/>
    <w:rsid w:val="00037F58"/>
  </w:style>
  <w:style w:type="character" w:customStyle="1" w:styleId="WW8Num43z5">
    <w:name w:val="WW8Num43z5"/>
    <w:rsid w:val="00037F58"/>
  </w:style>
  <w:style w:type="character" w:customStyle="1" w:styleId="WW8Num43z6">
    <w:name w:val="WW8Num43z6"/>
    <w:rsid w:val="00037F58"/>
  </w:style>
  <w:style w:type="character" w:customStyle="1" w:styleId="WW8Num43z7">
    <w:name w:val="WW8Num43z7"/>
    <w:rsid w:val="00037F58"/>
  </w:style>
  <w:style w:type="character" w:customStyle="1" w:styleId="WW8Num43z8">
    <w:name w:val="WW8Num43z8"/>
    <w:rsid w:val="00037F58"/>
  </w:style>
  <w:style w:type="character" w:customStyle="1" w:styleId="WW8Num44z0">
    <w:name w:val="WW8Num44z0"/>
    <w:rsid w:val="00037F58"/>
    <w:rPr>
      <w:rFonts w:hint="default"/>
    </w:rPr>
  </w:style>
  <w:style w:type="character" w:customStyle="1" w:styleId="WW8Num44z1">
    <w:name w:val="WW8Num44z1"/>
    <w:rsid w:val="00037F58"/>
  </w:style>
  <w:style w:type="character" w:customStyle="1" w:styleId="WW8Num44z2">
    <w:name w:val="WW8Num44z2"/>
    <w:rsid w:val="00037F58"/>
  </w:style>
  <w:style w:type="character" w:customStyle="1" w:styleId="WW8Num44z3">
    <w:name w:val="WW8Num44z3"/>
    <w:rsid w:val="00037F58"/>
  </w:style>
  <w:style w:type="character" w:customStyle="1" w:styleId="WW8Num44z4">
    <w:name w:val="WW8Num44z4"/>
    <w:rsid w:val="00037F58"/>
  </w:style>
  <w:style w:type="character" w:customStyle="1" w:styleId="WW8Num44z5">
    <w:name w:val="WW8Num44z5"/>
    <w:rsid w:val="00037F58"/>
  </w:style>
  <w:style w:type="character" w:customStyle="1" w:styleId="WW8Num44z6">
    <w:name w:val="WW8Num44z6"/>
    <w:rsid w:val="00037F58"/>
  </w:style>
  <w:style w:type="character" w:customStyle="1" w:styleId="WW8Num44z7">
    <w:name w:val="WW8Num44z7"/>
    <w:rsid w:val="00037F58"/>
  </w:style>
  <w:style w:type="character" w:customStyle="1" w:styleId="WW8Num44z8">
    <w:name w:val="WW8Num44z8"/>
    <w:rsid w:val="00037F58"/>
  </w:style>
  <w:style w:type="character" w:customStyle="1" w:styleId="WW8Num45z0">
    <w:name w:val="WW8Num45z0"/>
    <w:rsid w:val="00037F58"/>
    <w:rPr>
      <w:rFonts w:hint="default"/>
    </w:rPr>
  </w:style>
  <w:style w:type="character" w:customStyle="1" w:styleId="WW8Num45z1">
    <w:name w:val="WW8Num45z1"/>
    <w:rsid w:val="00037F58"/>
  </w:style>
  <w:style w:type="character" w:customStyle="1" w:styleId="WW8Num45z2">
    <w:name w:val="WW8Num45z2"/>
    <w:rsid w:val="00037F58"/>
  </w:style>
  <w:style w:type="character" w:customStyle="1" w:styleId="WW8Num45z3">
    <w:name w:val="WW8Num45z3"/>
    <w:rsid w:val="00037F58"/>
  </w:style>
  <w:style w:type="character" w:customStyle="1" w:styleId="WW8Num45z4">
    <w:name w:val="WW8Num45z4"/>
    <w:rsid w:val="00037F58"/>
  </w:style>
  <w:style w:type="character" w:customStyle="1" w:styleId="WW8Num45z5">
    <w:name w:val="WW8Num45z5"/>
    <w:rsid w:val="00037F58"/>
  </w:style>
  <w:style w:type="character" w:customStyle="1" w:styleId="WW8Num45z6">
    <w:name w:val="WW8Num45z6"/>
    <w:rsid w:val="00037F58"/>
  </w:style>
  <w:style w:type="character" w:customStyle="1" w:styleId="WW8Num45z7">
    <w:name w:val="WW8Num45z7"/>
    <w:rsid w:val="00037F58"/>
  </w:style>
  <w:style w:type="character" w:customStyle="1" w:styleId="WW8Num45z8">
    <w:name w:val="WW8Num45z8"/>
    <w:rsid w:val="00037F58"/>
  </w:style>
  <w:style w:type="character" w:customStyle="1" w:styleId="WW8Num46z0">
    <w:name w:val="WW8Num4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037F58"/>
  </w:style>
  <w:style w:type="character" w:customStyle="1" w:styleId="WW8Num46z2">
    <w:name w:val="WW8Num46z2"/>
    <w:rsid w:val="00037F58"/>
  </w:style>
  <w:style w:type="character" w:customStyle="1" w:styleId="WW8Num46z3">
    <w:name w:val="WW8Num46z3"/>
    <w:rsid w:val="00037F58"/>
  </w:style>
  <w:style w:type="character" w:customStyle="1" w:styleId="WW8Num46z4">
    <w:name w:val="WW8Num46z4"/>
    <w:rsid w:val="00037F58"/>
  </w:style>
  <w:style w:type="character" w:customStyle="1" w:styleId="WW8Num46z5">
    <w:name w:val="WW8Num46z5"/>
    <w:rsid w:val="00037F58"/>
  </w:style>
  <w:style w:type="character" w:customStyle="1" w:styleId="WW8Num46z6">
    <w:name w:val="WW8Num46z6"/>
    <w:rsid w:val="00037F58"/>
  </w:style>
  <w:style w:type="character" w:customStyle="1" w:styleId="WW8Num46z7">
    <w:name w:val="WW8Num46z7"/>
    <w:rsid w:val="00037F58"/>
  </w:style>
  <w:style w:type="character" w:customStyle="1" w:styleId="WW8Num46z8">
    <w:name w:val="WW8Num46z8"/>
    <w:rsid w:val="00037F58"/>
  </w:style>
  <w:style w:type="character" w:customStyle="1" w:styleId="11">
    <w:name w:val="Основной шрифт абзаца1"/>
    <w:rsid w:val="00037F58"/>
  </w:style>
  <w:style w:type="character" w:styleId="a5">
    <w:name w:val="Hyperlink"/>
    <w:uiPriority w:val="99"/>
    <w:rsid w:val="00037F58"/>
    <w:rPr>
      <w:color w:val="0000FF"/>
      <w:u w:val="single"/>
    </w:rPr>
  </w:style>
  <w:style w:type="character" w:customStyle="1" w:styleId="a6">
    <w:name w:val="Название Знак"/>
    <w:rsid w:val="00037F58"/>
    <w:rPr>
      <w:b/>
      <w:bCs/>
      <w:sz w:val="24"/>
      <w:szCs w:val="24"/>
    </w:rPr>
  </w:style>
  <w:style w:type="character" w:customStyle="1" w:styleId="a7">
    <w:name w:val="Нижний колонтитул Знак"/>
    <w:rsid w:val="00037F58"/>
    <w:rPr>
      <w:sz w:val="24"/>
      <w:szCs w:val="24"/>
    </w:rPr>
  </w:style>
  <w:style w:type="character" w:customStyle="1" w:styleId="a8">
    <w:name w:val="Основной текст Знак"/>
    <w:rsid w:val="00037F58"/>
    <w:rPr>
      <w:sz w:val="28"/>
    </w:rPr>
  </w:style>
  <w:style w:type="character" w:customStyle="1" w:styleId="FontStyle22">
    <w:name w:val="Font Style22"/>
    <w:rsid w:val="00037F58"/>
    <w:rPr>
      <w:rFonts w:ascii="Times New Roman" w:hAnsi="Times New Roman" w:cs="Times New Roman"/>
      <w:sz w:val="22"/>
      <w:szCs w:val="22"/>
    </w:rPr>
  </w:style>
  <w:style w:type="character" w:customStyle="1" w:styleId="a9">
    <w:name w:val="Цветовое выделение"/>
    <w:rsid w:val="00037F58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037F5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37F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37F5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037F5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rsid w:val="00037F58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037F58"/>
    <w:rPr>
      <w:b/>
      <w:bCs/>
      <w:spacing w:val="-3"/>
      <w:lang w:bidi="ar-SA"/>
    </w:rPr>
  </w:style>
  <w:style w:type="character" w:customStyle="1" w:styleId="FontStyle24">
    <w:name w:val="Font Style24"/>
    <w:rsid w:val="00037F58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rsid w:val="00037F58"/>
    <w:rPr>
      <w:rFonts w:ascii="Times New Roman" w:hAnsi="Times New Roman" w:cs="Times New Roman" w:hint="default"/>
      <w:b/>
      <w:bCs/>
      <w:color w:val="008000"/>
    </w:rPr>
  </w:style>
  <w:style w:type="character" w:customStyle="1" w:styleId="32">
    <w:name w:val="Знак Знак3"/>
    <w:rsid w:val="00037F58"/>
    <w:rPr>
      <w:sz w:val="28"/>
    </w:rPr>
  </w:style>
  <w:style w:type="character" w:customStyle="1" w:styleId="FontStyle11">
    <w:name w:val="Font Style11"/>
    <w:rsid w:val="00037F58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37F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7F58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037F58"/>
    <w:rPr>
      <w:sz w:val="22"/>
      <w:szCs w:val="22"/>
      <w:lang w:bidi="ar-SA"/>
    </w:rPr>
  </w:style>
  <w:style w:type="character" w:customStyle="1" w:styleId="11pt1">
    <w:name w:val="Основной текст + 11 pt1"/>
    <w:rsid w:val="00037F58"/>
    <w:rPr>
      <w:sz w:val="22"/>
      <w:szCs w:val="22"/>
      <w:lang w:bidi="ar-SA"/>
    </w:rPr>
  </w:style>
  <w:style w:type="character" w:customStyle="1" w:styleId="22">
    <w:name w:val="Основной текст + Курсив2"/>
    <w:rsid w:val="00037F58"/>
    <w:rPr>
      <w:i/>
      <w:iCs/>
      <w:sz w:val="23"/>
      <w:szCs w:val="23"/>
      <w:lang w:val="ru-RU" w:eastAsia="ru-RU" w:bidi="ar-SA"/>
    </w:rPr>
  </w:style>
  <w:style w:type="character" w:customStyle="1" w:styleId="12">
    <w:name w:val="Основной текст + Курсив1"/>
    <w:rsid w:val="00037F58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037F5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037F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037F58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+ Не полужирный"/>
    <w:rsid w:val="00037F5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ad">
    <w:name w:val="Emphasis"/>
    <w:qFormat/>
    <w:rsid w:val="00037F58"/>
    <w:rPr>
      <w:rFonts w:ascii="Arial" w:hAnsi="Arial" w:cs="Arial" w:hint="default"/>
      <w:i/>
      <w:iCs/>
    </w:rPr>
  </w:style>
  <w:style w:type="character" w:customStyle="1" w:styleId="ae">
    <w:name w:val="Текст выноски Знак"/>
    <w:rsid w:val="00037F58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sid w:val="00037F58"/>
    <w:rPr>
      <w:sz w:val="16"/>
      <w:szCs w:val="16"/>
    </w:rPr>
  </w:style>
  <w:style w:type="character" w:styleId="af">
    <w:name w:val="Strong"/>
    <w:qFormat/>
    <w:rsid w:val="00037F58"/>
    <w:rPr>
      <w:b/>
      <w:bCs/>
    </w:rPr>
  </w:style>
  <w:style w:type="character" w:customStyle="1" w:styleId="23">
    <w:name w:val="Основной текст (2)_"/>
    <w:rsid w:val="00037F58"/>
    <w:rPr>
      <w:shd w:val="clear" w:color="auto" w:fill="FFFFFF"/>
    </w:rPr>
  </w:style>
  <w:style w:type="character" w:customStyle="1" w:styleId="13">
    <w:name w:val="Знак примечания1"/>
    <w:rsid w:val="00037F58"/>
    <w:rPr>
      <w:sz w:val="16"/>
      <w:szCs w:val="16"/>
    </w:rPr>
  </w:style>
  <w:style w:type="character" w:customStyle="1" w:styleId="af0">
    <w:name w:val="Текст примечания Знак"/>
    <w:basedOn w:val="11"/>
    <w:rsid w:val="00037F58"/>
  </w:style>
  <w:style w:type="character" w:customStyle="1" w:styleId="af1">
    <w:name w:val="Верхний колонтитул Знак"/>
    <w:rsid w:val="00037F58"/>
    <w:rPr>
      <w:lang w:val="x-none"/>
    </w:rPr>
  </w:style>
  <w:style w:type="character" w:customStyle="1" w:styleId="af2">
    <w:name w:val="Тема примечания Знак"/>
    <w:rsid w:val="00037F58"/>
    <w:rPr>
      <w:b/>
      <w:bCs/>
      <w:lang w:val="x-none"/>
    </w:rPr>
  </w:style>
  <w:style w:type="character" w:customStyle="1" w:styleId="0pt">
    <w:name w:val="Основной текст + Интервал 0 pt"/>
    <w:rsid w:val="00037F58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037F58"/>
  </w:style>
  <w:style w:type="character" w:customStyle="1" w:styleId="af3">
    <w:name w:val="Оглавление_"/>
    <w:rsid w:val="00037F58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037F58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037F5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Символ нумерации"/>
    <w:rsid w:val="00037F58"/>
  </w:style>
  <w:style w:type="character" w:customStyle="1" w:styleId="28pt">
    <w:name w:val="Основной текст (2) + 8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037F58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34">
    <w:name w:val="Основной шрифт абзаца3"/>
    <w:rsid w:val="00037F58"/>
  </w:style>
  <w:style w:type="character" w:customStyle="1" w:styleId="41">
    <w:name w:val="Основной текст (4)_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5">
    <w:name w:val="Цветовое выделение для Текст"/>
    <w:rsid w:val="00037F58"/>
    <w:rPr>
      <w:sz w:val="24"/>
    </w:rPr>
  </w:style>
  <w:style w:type="character" w:customStyle="1" w:styleId="27">
    <w:name w:val="Основной текст (2) + Малые прописные"/>
    <w:rsid w:val="00037F58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037F58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sid w:val="00037F58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037F5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037F58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037F58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037F58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037F58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styleId="af6">
    <w:name w:val="FollowedHyperlink"/>
    <w:uiPriority w:val="99"/>
    <w:rsid w:val="00037F58"/>
    <w:rPr>
      <w:color w:val="800080"/>
      <w:u w:val="single"/>
    </w:rPr>
  </w:style>
  <w:style w:type="character" w:customStyle="1" w:styleId="FontStyle88">
    <w:name w:val="Font Style8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rsid w:val="00037F58"/>
    <w:rPr>
      <w:rFonts w:ascii="Times New Roman" w:hAnsi="Times New Roman" w:cs="Times New Roman"/>
      <w:b/>
      <w:bCs/>
      <w:sz w:val="24"/>
      <w:szCs w:val="24"/>
    </w:rPr>
  </w:style>
  <w:style w:type="paragraph" w:customStyle="1" w:styleId="14">
    <w:name w:val="Заголовок1"/>
    <w:basedOn w:val="a"/>
    <w:next w:val="af7"/>
    <w:rsid w:val="00037F58"/>
    <w:pPr>
      <w:tabs>
        <w:tab w:val="left" w:pos="10915"/>
      </w:tabs>
      <w:suppressAutoHyphens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f7">
    <w:name w:val="Body Text"/>
    <w:basedOn w:val="a"/>
    <w:link w:val="15"/>
    <w:rsid w:val="00037F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5">
    <w:name w:val="Основной текст Знак1"/>
    <w:basedOn w:val="a0"/>
    <w:link w:val="af7"/>
    <w:rsid w:val="00037F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8">
    <w:name w:val="List"/>
    <w:basedOn w:val="af7"/>
    <w:rsid w:val="00037F58"/>
    <w:rPr>
      <w:rFonts w:cs="Mangal"/>
    </w:rPr>
  </w:style>
  <w:style w:type="paragraph" w:styleId="af9">
    <w:name w:val="caption"/>
    <w:basedOn w:val="a"/>
    <w:qFormat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LO-Normal">
    <w:name w:val="LO-Normal"/>
    <w:rsid w:val="00037F58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7">
    <w:name w:val="Название объекта1"/>
    <w:basedOn w:val="a"/>
    <w:next w:val="a"/>
    <w:rsid w:val="00037F58"/>
    <w:pPr>
      <w:suppressAutoHyphens/>
      <w:spacing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a">
    <w:name w:val="Balloon Text"/>
    <w:basedOn w:val="a"/>
    <w:link w:val="18"/>
    <w:rsid w:val="00037F58"/>
    <w:pPr>
      <w:suppressAutoHyphens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8">
    <w:name w:val="Текст выноски Знак1"/>
    <w:basedOn w:val="a0"/>
    <w:link w:val="afa"/>
    <w:rsid w:val="00037F58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10">
    <w:name w:val="Заголовок 11"/>
    <w:basedOn w:val="LO-Normal"/>
    <w:next w:val="LO-Normal"/>
    <w:rsid w:val="00037F58"/>
    <w:pPr>
      <w:keepNext/>
      <w:widowControl/>
      <w:ind w:firstLine="0"/>
    </w:pPr>
    <w:rPr>
      <w:sz w:val="24"/>
    </w:rPr>
  </w:style>
  <w:style w:type="paragraph" w:customStyle="1" w:styleId="19">
    <w:name w:val="Основной текст1"/>
    <w:basedOn w:val="LO-Normal"/>
    <w:rsid w:val="00037F58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037F58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037F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Body Text Indent"/>
    <w:basedOn w:val="a"/>
    <w:link w:val="afc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List Paragraph"/>
    <w:basedOn w:val="a"/>
    <w:qFormat/>
    <w:rsid w:val="00037F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">
    <w:name w:val="footer"/>
    <w:basedOn w:val="a"/>
    <w:link w:val="1a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a">
    <w:name w:val="Нижний колонтитул Знак1"/>
    <w:basedOn w:val="a0"/>
    <w:link w:val="aff"/>
    <w:rsid w:val="00037F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0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1">
    <w:name w:val="Normal (Web)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037F58"/>
    <w:pPr>
      <w:widowControl w:val="0"/>
      <w:suppressAutoHyphens/>
      <w:autoSpaceDE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037F58"/>
    <w:pPr>
      <w:widowControl w:val="0"/>
      <w:suppressAutoHyphens/>
      <w:autoSpaceDE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37F58"/>
    <w:pPr>
      <w:widowControl w:val="0"/>
      <w:suppressAutoHyphens/>
      <w:autoSpaceDE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нак Знак Знак Знак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b">
    <w:name w:val="Знак2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b">
    <w:name w:val="Знак1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c">
    <w:name w:val="Знак Знак Знак Знак Знак Знак Знак Знак Знак Знак1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3">
    <w:name w:val="Комментарий"/>
    <w:basedOn w:val="a"/>
    <w:next w:val="a"/>
    <w:rsid w:val="00037F58"/>
    <w:pPr>
      <w:suppressAutoHyphens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zh-CN"/>
    </w:rPr>
  </w:style>
  <w:style w:type="paragraph" w:customStyle="1" w:styleId="Style1">
    <w:name w:val="Style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7">
    <w:name w:val="Style7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8">
    <w:name w:val="Style8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9">
    <w:name w:val="Style9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11">
    <w:name w:val="Style11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5">
    <w:name w:val="Style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">
    <w:name w:val="Основной текст3"/>
    <w:basedOn w:val="a"/>
    <w:rsid w:val="00037F58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val="x-none" w:eastAsia="zh-CN"/>
    </w:rPr>
  </w:style>
  <w:style w:type="paragraph" w:customStyle="1" w:styleId="Style20">
    <w:name w:val="Style20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037F5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d">
    <w:name w:val="Без интервала1"/>
    <w:rsid w:val="00037F58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e">
    <w:name w:val="Без интервала1"/>
    <w:rsid w:val="00037F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1">
    <w:name w:val="western1"/>
    <w:basedOn w:val="a"/>
    <w:rsid w:val="00037F58"/>
    <w:pPr>
      <w:suppressAutoHyphens/>
      <w:spacing w:before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37F58"/>
    <w:pPr>
      <w:suppressAutoHyphens/>
      <w:spacing w:before="280" w:after="119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037F58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37F58"/>
    <w:pPr>
      <w:tabs>
        <w:tab w:val="left" w:pos="708"/>
      </w:tabs>
      <w:suppressAutoHyphens/>
    </w:pPr>
    <w:rPr>
      <w:rFonts w:ascii="Calibri" w:eastAsia="Lucida Sans Unicode" w:hAnsi="Calibri" w:cs="Calibri"/>
      <w:lang w:eastAsia="zh-CN"/>
    </w:rPr>
  </w:style>
  <w:style w:type="paragraph" w:customStyle="1" w:styleId="2c">
    <w:name w:val="Основной текст2"/>
    <w:basedOn w:val="a"/>
    <w:rsid w:val="00037F58"/>
    <w:pPr>
      <w:widowControl w:val="0"/>
      <w:shd w:val="clear" w:color="auto" w:fill="FFFFFF"/>
      <w:suppressAutoHyphens/>
      <w:spacing w:line="240" w:lineRule="atLeast"/>
      <w:ind w:hanging="960"/>
    </w:pPr>
    <w:rPr>
      <w:rFonts w:ascii="Times New Roman" w:eastAsia="Courier New" w:hAnsi="Times New Roman" w:cs="Times New Roman"/>
      <w:b/>
      <w:bCs/>
      <w:color w:val="000000"/>
      <w:spacing w:val="-3"/>
      <w:lang w:eastAsia="zh-CN"/>
    </w:rPr>
  </w:style>
  <w:style w:type="paragraph" w:customStyle="1" w:styleId="1f">
    <w:name w:val="Основной текст1"/>
    <w:basedOn w:val="a"/>
    <w:rsid w:val="00037F58"/>
    <w:pPr>
      <w:widowControl w:val="0"/>
      <w:shd w:val="clear" w:color="auto" w:fill="FFFFFF"/>
      <w:suppressAutoHyphens/>
      <w:spacing w:before="540" w:line="269" w:lineRule="exact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20">
    <w:name w:val="Основной текст 32"/>
    <w:basedOn w:val="a"/>
    <w:rsid w:val="00037F58"/>
    <w:pPr>
      <w:widowControl w:val="0"/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aff5">
    <w:name w:val="обычный"/>
    <w:basedOn w:val="a"/>
    <w:rsid w:val="00037F58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0">
    <w:name w:val="Текст примечания1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6">
    <w:name w:val="Прижатый влево"/>
    <w:basedOn w:val="a"/>
    <w:next w:val="a"/>
    <w:rsid w:val="00037F58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ff7">
    <w:name w:val="header"/>
    <w:basedOn w:val="a"/>
    <w:link w:val="1f1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1">
    <w:name w:val="Верхний колонтитул Знак1"/>
    <w:basedOn w:val="a0"/>
    <w:link w:val="aff7"/>
    <w:rsid w:val="00037F5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8">
    <w:name w:val="annotation text"/>
    <w:basedOn w:val="a"/>
    <w:link w:val="1f2"/>
    <w:uiPriority w:val="99"/>
    <w:semiHidden/>
    <w:unhideWhenUsed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2">
    <w:name w:val="Текст примечания Знак1"/>
    <w:basedOn w:val="a0"/>
    <w:link w:val="aff8"/>
    <w:uiPriority w:val="99"/>
    <w:semiHidden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9">
    <w:name w:val="annotation subject"/>
    <w:basedOn w:val="1f0"/>
    <w:next w:val="1f0"/>
    <w:link w:val="1f3"/>
    <w:rsid w:val="00037F58"/>
    <w:rPr>
      <w:b/>
      <w:bCs/>
      <w:lang w:val="x-none"/>
    </w:rPr>
  </w:style>
  <w:style w:type="character" w:customStyle="1" w:styleId="1f3">
    <w:name w:val="Тема примечания Знак1"/>
    <w:basedOn w:val="1f2"/>
    <w:link w:val="aff9"/>
    <w:rsid w:val="00037F5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affa">
    <w:name w:val="Оглавление"/>
    <w:basedOn w:val="a"/>
    <w:rsid w:val="00037F58"/>
    <w:pPr>
      <w:widowControl w:val="0"/>
      <w:shd w:val="clear" w:color="auto" w:fill="FFFFFF"/>
      <w:suppressAutoHyphens/>
      <w:spacing w:before="420" w:line="283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user">
    <w:name w:val="Standard (user)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b">
    <w:name w:val="Заголовок таблицы"/>
    <w:basedOn w:val="aff4"/>
    <w:rsid w:val="00037F58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03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37F5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c">
    <w:name w:val="Таблицы (моноширинный)"/>
    <w:basedOn w:val="a"/>
    <w:next w:val="a"/>
    <w:rsid w:val="00037F5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Абзац списка1"/>
    <w:basedOn w:val="a"/>
    <w:rsid w:val="00037F5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037F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52">
    <w:name w:val="Основной текст (5)"/>
    <w:basedOn w:val="a"/>
    <w:rsid w:val="00037F58"/>
    <w:pPr>
      <w:shd w:val="clear" w:color="auto" w:fill="FFFFFF"/>
      <w:suppressAutoHyphens/>
      <w:spacing w:line="259" w:lineRule="exact"/>
      <w:jc w:val="both"/>
    </w:pPr>
    <w:rPr>
      <w:rFonts w:ascii="Georgia" w:eastAsia="Times New Roman" w:hAnsi="Georgia" w:cs="Georgia"/>
      <w:sz w:val="21"/>
      <w:szCs w:val="20"/>
      <w:lang w:eastAsia="zh-CN"/>
    </w:rPr>
  </w:style>
  <w:style w:type="paragraph" w:customStyle="1" w:styleId="LO-Normal1">
    <w:name w:val="LO-Normal1"/>
    <w:rsid w:val="00037F58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d">
    <w:name w:val="Содержимое врезки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03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8">
    <w:name w:val="Style 1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37">
    <w:name w:val="Style37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e">
    <w:name w:val="Table Grid"/>
    <w:basedOn w:val="a1"/>
    <w:uiPriority w:val="59"/>
    <w:rsid w:val="0003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rsid w:val="0001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909C-29C9-45DC-9F5C-B7D4E1EE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8936</Words>
  <Characters>50937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cp:lastPrinted>2023-04-19T05:02:00Z</cp:lastPrinted>
  <dcterms:created xsi:type="dcterms:W3CDTF">2023-04-19T07:03:00Z</dcterms:created>
  <dcterms:modified xsi:type="dcterms:W3CDTF">2023-04-19T07:03:00Z</dcterms:modified>
</cp:coreProperties>
</file>