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7B" w:rsidRPr="00246FA8" w:rsidRDefault="00C7027B" w:rsidP="00246FA8">
      <w:r>
        <w:rPr>
          <w:noProof/>
        </w:rPr>
        <w:drawing>
          <wp:anchor distT="0" distB="0" distL="114300" distR="114300" simplePos="0" relativeHeight="251659264" behindDoc="1" locked="0" layoutInCell="1" allowOverlap="1" wp14:anchorId="66337AD3" wp14:editId="5FFBE431">
            <wp:simplePos x="0" y="0"/>
            <wp:positionH relativeFrom="column">
              <wp:posOffset>2581275</wp:posOffset>
            </wp:positionH>
            <wp:positionV relativeFrom="paragraph">
              <wp:posOffset>-692150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27B" w:rsidRPr="00C7027B" w:rsidRDefault="00C7027B" w:rsidP="00C7027B">
      <w:pPr>
        <w:jc w:val="center"/>
        <w:rPr>
          <w:b/>
          <w:sz w:val="24"/>
        </w:rPr>
      </w:pPr>
      <w:r w:rsidRPr="00C7027B">
        <w:rPr>
          <w:b/>
          <w:sz w:val="24"/>
        </w:rPr>
        <w:t>Ханты-Мансийский автономный округ – Югра</w:t>
      </w:r>
    </w:p>
    <w:p w:rsidR="00C7027B" w:rsidRPr="00C7027B" w:rsidRDefault="00C7027B" w:rsidP="00C7027B">
      <w:pPr>
        <w:jc w:val="center"/>
        <w:rPr>
          <w:b/>
          <w:sz w:val="24"/>
        </w:rPr>
      </w:pPr>
      <w:r w:rsidRPr="00C7027B">
        <w:rPr>
          <w:b/>
          <w:sz w:val="24"/>
        </w:rPr>
        <w:t>Советский район</w:t>
      </w:r>
    </w:p>
    <w:p w:rsidR="00C7027B" w:rsidRPr="00C7027B" w:rsidRDefault="00C7027B" w:rsidP="00C7027B">
      <w:pPr>
        <w:spacing w:line="240" w:lineRule="atLeast"/>
        <w:jc w:val="center"/>
        <w:rPr>
          <w:b/>
          <w:sz w:val="32"/>
        </w:rPr>
      </w:pPr>
      <w:r w:rsidRPr="00C7027B">
        <w:rPr>
          <w:b/>
          <w:sz w:val="32"/>
        </w:rPr>
        <w:t>городское поселение Агириш</w:t>
      </w:r>
    </w:p>
    <w:p w:rsidR="00C7027B" w:rsidRPr="00C7027B" w:rsidRDefault="00C7027B" w:rsidP="00C7027B">
      <w:pPr>
        <w:spacing w:line="240" w:lineRule="atLeast"/>
        <w:jc w:val="center"/>
        <w:rPr>
          <w:b/>
          <w:sz w:val="48"/>
        </w:rPr>
      </w:pPr>
      <w:r w:rsidRPr="00C7027B">
        <w:rPr>
          <w:b/>
          <w:sz w:val="48"/>
        </w:rPr>
        <w:t xml:space="preserve">А Д М И Н И С Т </w:t>
      </w:r>
      <w:proofErr w:type="gramStart"/>
      <w:r w:rsidRPr="00C7027B">
        <w:rPr>
          <w:b/>
          <w:sz w:val="48"/>
        </w:rPr>
        <w:t>Р</w:t>
      </w:r>
      <w:proofErr w:type="gramEnd"/>
      <w:r w:rsidRPr="00C7027B">
        <w:rPr>
          <w:b/>
          <w:sz w:val="48"/>
        </w:rPr>
        <w:t xml:space="preserve"> А Ц И Я</w:t>
      </w:r>
    </w:p>
    <w:p w:rsidR="00C7027B" w:rsidRPr="00C7027B" w:rsidRDefault="00C7027B" w:rsidP="00C7027B">
      <w:pPr>
        <w:spacing w:line="240" w:lineRule="atLeast"/>
        <w:jc w:val="center"/>
      </w:pPr>
      <w:r w:rsidRPr="00C7027B">
        <w:t>628245, Ханты-Мансийский автономный округ-Югра, телефон:(34675) 41233</w:t>
      </w:r>
    </w:p>
    <w:p w:rsidR="00C7027B" w:rsidRPr="00C7027B" w:rsidRDefault="00C7027B" w:rsidP="00C7027B">
      <w:pPr>
        <w:spacing w:line="240" w:lineRule="atLeast"/>
        <w:jc w:val="center"/>
      </w:pPr>
      <w:r w:rsidRPr="00C7027B">
        <w:t>Тюменской области, Советский район</w:t>
      </w:r>
    </w:p>
    <w:p w:rsidR="00C7027B" w:rsidRPr="00246FA8" w:rsidRDefault="00C7027B" w:rsidP="00246FA8">
      <w:pPr>
        <w:spacing w:line="240" w:lineRule="atLeast"/>
        <w:jc w:val="center"/>
        <w:rPr>
          <w:b/>
          <w:bCs/>
        </w:rPr>
      </w:pPr>
      <w:r w:rsidRPr="00C7027B">
        <w:rPr>
          <w:b/>
          <w:bCs/>
        </w:rPr>
        <w:t>п. Агириш ул. Винницкая 16</w:t>
      </w:r>
    </w:p>
    <w:p w:rsidR="00C7027B" w:rsidRPr="00C7027B" w:rsidRDefault="00C7027B" w:rsidP="00246FA8">
      <w:pPr>
        <w:spacing w:line="240" w:lineRule="atLeast"/>
        <w:jc w:val="center"/>
      </w:pPr>
      <w:r w:rsidRPr="00C7027B">
        <w:t xml:space="preserve">факс: (34675) 41233 </w:t>
      </w:r>
      <w:r w:rsidRPr="00C7027B">
        <w:tab/>
      </w:r>
      <w:r w:rsidRPr="00C7027B">
        <w:tab/>
      </w:r>
      <w:r w:rsidRPr="00C7027B">
        <w:tab/>
      </w:r>
      <w:r w:rsidRPr="00C7027B">
        <w:tab/>
      </w:r>
      <w:r w:rsidRPr="00C7027B">
        <w:tab/>
      </w:r>
      <w:r w:rsidRPr="00C7027B">
        <w:tab/>
      </w:r>
      <w:proofErr w:type="spellStart"/>
      <w:r w:rsidRPr="00C7027B">
        <w:rPr>
          <w:rFonts w:ascii="Times New Roman CYR" w:hAnsi="Times New Roman CYR" w:cs="Times New Roman CYR"/>
        </w:rPr>
        <w:t>эл</w:t>
      </w:r>
      <w:proofErr w:type="gramStart"/>
      <w:r w:rsidRPr="00C7027B">
        <w:rPr>
          <w:rFonts w:ascii="Times New Roman CYR" w:hAnsi="Times New Roman CYR" w:cs="Times New Roman CYR"/>
        </w:rPr>
        <w:t>.а</w:t>
      </w:r>
      <w:proofErr w:type="gramEnd"/>
      <w:r w:rsidRPr="00C7027B">
        <w:rPr>
          <w:rFonts w:ascii="Times New Roman CYR" w:hAnsi="Times New Roman CYR" w:cs="Times New Roman CYR"/>
        </w:rPr>
        <w:t>дрес</w:t>
      </w:r>
      <w:proofErr w:type="spellEnd"/>
      <w:r w:rsidRPr="00C7027B">
        <w:rPr>
          <w:rFonts w:ascii="Times New Roman CYR" w:hAnsi="Times New Roman CYR" w:cs="Times New Roman CYR"/>
        </w:rPr>
        <w:t xml:space="preserve">: </w:t>
      </w:r>
      <w:r w:rsidRPr="00C7027B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C7027B" w:rsidRPr="00C7027B" w:rsidTr="007F672F">
        <w:trPr>
          <w:trHeight w:val="106"/>
        </w:trPr>
        <w:tc>
          <w:tcPr>
            <w:tcW w:w="8949" w:type="dxa"/>
          </w:tcPr>
          <w:p w:rsidR="00C7027B" w:rsidRPr="00C7027B" w:rsidRDefault="00C7027B" w:rsidP="00C7027B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4408F0" w:rsidRPr="00246FA8" w:rsidRDefault="007E05F7" w:rsidP="00246FA8">
      <w:pPr>
        <w:ind w:firstLine="54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РАСПОРЯЖЕНИЕ</w:t>
      </w:r>
    </w:p>
    <w:p w:rsidR="00B47C7E" w:rsidRPr="00BC310F" w:rsidRDefault="004408F0" w:rsidP="007206C1">
      <w:pPr>
        <w:tabs>
          <w:tab w:val="left" w:pos="7230"/>
        </w:tabs>
        <w:jc w:val="both"/>
        <w:rPr>
          <w:kern w:val="2"/>
          <w:sz w:val="24"/>
          <w:szCs w:val="24"/>
        </w:rPr>
      </w:pPr>
      <w:r w:rsidRPr="00BC310F">
        <w:rPr>
          <w:kern w:val="2"/>
          <w:sz w:val="24"/>
          <w:szCs w:val="24"/>
        </w:rPr>
        <w:t xml:space="preserve"> </w:t>
      </w:r>
      <w:r w:rsidR="00663B38" w:rsidRPr="00BC310F">
        <w:rPr>
          <w:kern w:val="2"/>
          <w:sz w:val="24"/>
          <w:szCs w:val="24"/>
        </w:rPr>
        <w:t>«</w:t>
      </w:r>
      <w:r w:rsidR="00E06AE2">
        <w:rPr>
          <w:kern w:val="2"/>
          <w:sz w:val="24"/>
          <w:szCs w:val="24"/>
        </w:rPr>
        <w:t>28</w:t>
      </w:r>
      <w:r w:rsidR="00663B38" w:rsidRPr="00BC310F">
        <w:rPr>
          <w:kern w:val="2"/>
          <w:sz w:val="24"/>
          <w:szCs w:val="24"/>
        </w:rPr>
        <w:t xml:space="preserve">» </w:t>
      </w:r>
      <w:r w:rsidR="00E06AE2">
        <w:rPr>
          <w:kern w:val="2"/>
          <w:sz w:val="24"/>
          <w:szCs w:val="24"/>
        </w:rPr>
        <w:t>июн</w:t>
      </w:r>
      <w:bookmarkStart w:id="0" w:name="_GoBack"/>
      <w:bookmarkEnd w:id="0"/>
      <w:r w:rsidR="00812A21">
        <w:rPr>
          <w:kern w:val="2"/>
          <w:sz w:val="24"/>
          <w:szCs w:val="24"/>
        </w:rPr>
        <w:t>я 2024</w:t>
      </w:r>
      <w:r w:rsidR="00663B38" w:rsidRPr="00BC310F">
        <w:rPr>
          <w:kern w:val="2"/>
          <w:sz w:val="24"/>
          <w:szCs w:val="24"/>
        </w:rPr>
        <w:t xml:space="preserve"> год</w:t>
      </w:r>
      <w:r w:rsidR="007206C1" w:rsidRPr="00BC310F">
        <w:rPr>
          <w:kern w:val="2"/>
          <w:sz w:val="24"/>
          <w:szCs w:val="24"/>
        </w:rPr>
        <w:t xml:space="preserve">                                         </w:t>
      </w:r>
      <w:r w:rsidR="007206C1" w:rsidRPr="00BC310F">
        <w:rPr>
          <w:kern w:val="2"/>
          <w:sz w:val="24"/>
          <w:szCs w:val="24"/>
        </w:rPr>
        <w:tab/>
        <w:t xml:space="preserve">                     №</w:t>
      </w:r>
      <w:r w:rsidR="00DD416D">
        <w:rPr>
          <w:kern w:val="2"/>
          <w:sz w:val="24"/>
          <w:szCs w:val="24"/>
        </w:rPr>
        <w:t xml:space="preserve"> 84</w:t>
      </w:r>
      <w:r w:rsidR="00812A21">
        <w:rPr>
          <w:kern w:val="2"/>
          <w:sz w:val="24"/>
          <w:szCs w:val="24"/>
        </w:rPr>
        <w:t xml:space="preserve"> </w:t>
      </w:r>
    </w:p>
    <w:p w:rsidR="007206C1" w:rsidRPr="00BC310F" w:rsidRDefault="007206C1" w:rsidP="00B47C7E">
      <w:pPr>
        <w:ind w:firstLine="540"/>
        <w:jc w:val="both"/>
        <w:rPr>
          <w:kern w:val="2"/>
          <w:sz w:val="24"/>
          <w:szCs w:val="24"/>
        </w:rPr>
      </w:pPr>
    </w:p>
    <w:p w:rsidR="00D56641" w:rsidRDefault="00B056F7" w:rsidP="00D56641">
      <w:pPr>
        <w:ind w:firstLine="540"/>
        <w:jc w:val="both"/>
        <w:rPr>
          <w:kern w:val="2"/>
          <w:sz w:val="24"/>
          <w:szCs w:val="24"/>
        </w:rPr>
      </w:pPr>
      <w:r w:rsidRPr="00BC310F">
        <w:rPr>
          <w:kern w:val="2"/>
          <w:sz w:val="24"/>
          <w:szCs w:val="24"/>
        </w:rPr>
        <w:t xml:space="preserve">О </w:t>
      </w:r>
      <w:r w:rsidR="00D56641">
        <w:rPr>
          <w:kern w:val="2"/>
          <w:sz w:val="24"/>
          <w:szCs w:val="24"/>
        </w:rPr>
        <w:t xml:space="preserve">внесении изменений в распоряжение администрации </w:t>
      </w:r>
    </w:p>
    <w:p w:rsidR="00D56641" w:rsidRDefault="00D56641" w:rsidP="00D56641">
      <w:pPr>
        <w:ind w:firstLine="54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812A21">
        <w:rPr>
          <w:kern w:val="2"/>
          <w:sz w:val="24"/>
          <w:szCs w:val="24"/>
        </w:rPr>
        <w:t>ородского поселения Агириш от 03.06.2024 № 77</w:t>
      </w:r>
      <w:r>
        <w:rPr>
          <w:kern w:val="2"/>
          <w:sz w:val="24"/>
          <w:szCs w:val="24"/>
        </w:rPr>
        <w:t xml:space="preserve"> </w:t>
      </w:r>
    </w:p>
    <w:p w:rsidR="00D56641" w:rsidRDefault="00D56641" w:rsidP="00D56641">
      <w:pPr>
        <w:ind w:firstLine="54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«О комиссии по соблюдению требований </w:t>
      </w:r>
      <w:proofErr w:type="gramStart"/>
      <w:r>
        <w:rPr>
          <w:kern w:val="2"/>
          <w:sz w:val="24"/>
          <w:szCs w:val="24"/>
        </w:rPr>
        <w:t>к</w:t>
      </w:r>
      <w:proofErr w:type="gramEnd"/>
      <w:r>
        <w:rPr>
          <w:kern w:val="2"/>
          <w:sz w:val="24"/>
          <w:szCs w:val="24"/>
        </w:rPr>
        <w:t xml:space="preserve"> служебному </w:t>
      </w:r>
    </w:p>
    <w:p w:rsidR="00D56641" w:rsidRDefault="00D56641" w:rsidP="00D56641">
      <w:pPr>
        <w:ind w:firstLine="54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поведению муниципальных служащих, лиц, замещающих </w:t>
      </w:r>
    </w:p>
    <w:p w:rsidR="00D56641" w:rsidRDefault="00D56641" w:rsidP="00D56641">
      <w:pPr>
        <w:ind w:firstLine="54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должности муниципальной службы, и урегулированию </w:t>
      </w:r>
    </w:p>
    <w:p w:rsidR="00D56641" w:rsidRDefault="00D56641" w:rsidP="00D56641">
      <w:pPr>
        <w:ind w:firstLine="54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конфликтов интересов в </w:t>
      </w:r>
      <w:r w:rsidR="00A07918">
        <w:rPr>
          <w:kern w:val="2"/>
          <w:sz w:val="24"/>
          <w:szCs w:val="24"/>
        </w:rPr>
        <w:t>администрации поселения Агириш»</w:t>
      </w:r>
    </w:p>
    <w:p w:rsidR="008C3B72" w:rsidRDefault="008C3B72" w:rsidP="008C3B72">
      <w:pPr>
        <w:ind w:firstLine="709"/>
        <w:jc w:val="both"/>
        <w:rPr>
          <w:sz w:val="24"/>
          <w:szCs w:val="24"/>
        </w:rPr>
      </w:pPr>
    </w:p>
    <w:p w:rsidR="00C7027B" w:rsidRDefault="008C3B72" w:rsidP="008C3B72">
      <w:pPr>
        <w:ind w:firstLine="709"/>
        <w:jc w:val="both"/>
        <w:rPr>
          <w:sz w:val="24"/>
          <w:szCs w:val="24"/>
        </w:rPr>
      </w:pPr>
      <w:r w:rsidRPr="004E0569">
        <w:rPr>
          <w:sz w:val="24"/>
          <w:szCs w:val="24"/>
        </w:rPr>
        <w:t xml:space="preserve"> В соответствии с Федеральным законом от 25 декабря 2008 года № 273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 апреля 2013 № 309 «О мерах по реализации отдельных положений Федерального закона «О противодействии коррупции», Законом Ханты-Мансийского автономного округа - Югры от 20 июля 2007 года № 113-оз «Об отдельных вопросах муниципальной службы в Ханты-Мансийском автономном округе- Югре», постановлением Губернатора Ханты-Мансийского автономного округа - Югры от 23 мая 2011 года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интересов», руководствуясь Уставом городского поселения Агириш</w:t>
      </w:r>
      <w:r>
        <w:rPr>
          <w:sz w:val="24"/>
          <w:szCs w:val="24"/>
        </w:rPr>
        <w:t>.</w:t>
      </w:r>
    </w:p>
    <w:p w:rsidR="008C3B72" w:rsidRDefault="008C3B72" w:rsidP="008C3B72">
      <w:pPr>
        <w:ind w:firstLine="709"/>
        <w:jc w:val="both"/>
        <w:rPr>
          <w:kern w:val="2"/>
          <w:sz w:val="24"/>
          <w:szCs w:val="24"/>
        </w:rPr>
      </w:pPr>
    </w:p>
    <w:p w:rsidR="00736845" w:rsidRDefault="00D56641" w:rsidP="00736845">
      <w:pPr>
        <w:pStyle w:val="a4"/>
        <w:numPr>
          <w:ilvl w:val="0"/>
          <w:numId w:val="9"/>
        </w:numPr>
        <w:jc w:val="both"/>
        <w:rPr>
          <w:kern w:val="2"/>
          <w:sz w:val="24"/>
          <w:szCs w:val="24"/>
        </w:rPr>
      </w:pPr>
      <w:r w:rsidRPr="00C7027B">
        <w:rPr>
          <w:kern w:val="2"/>
          <w:sz w:val="24"/>
          <w:szCs w:val="24"/>
        </w:rPr>
        <w:t>Внести в распоряжение администрации г</w:t>
      </w:r>
      <w:r w:rsidR="00812A21">
        <w:rPr>
          <w:kern w:val="2"/>
          <w:sz w:val="24"/>
          <w:szCs w:val="24"/>
        </w:rPr>
        <w:t>ородско</w:t>
      </w:r>
      <w:r w:rsidR="00736845">
        <w:rPr>
          <w:kern w:val="2"/>
          <w:sz w:val="24"/>
          <w:szCs w:val="24"/>
        </w:rPr>
        <w:t xml:space="preserve">го поселения Агириш </w:t>
      </w:r>
      <w:proofErr w:type="gramStart"/>
      <w:r w:rsidR="00736845">
        <w:rPr>
          <w:kern w:val="2"/>
          <w:sz w:val="24"/>
          <w:szCs w:val="24"/>
        </w:rPr>
        <w:t>от</w:t>
      </w:r>
      <w:proofErr w:type="gramEnd"/>
    </w:p>
    <w:p w:rsidR="00C7027B" w:rsidRDefault="00812A21" w:rsidP="00736845">
      <w:pPr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>03.06.2024 № 77</w:t>
      </w:r>
      <w:r w:rsidR="00D56641" w:rsidRPr="00736845">
        <w:rPr>
          <w:kern w:val="2"/>
          <w:sz w:val="24"/>
          <w:szCs w:val="24"/>
        </w:rPr>
        <w:t xml:space="preserve"> «О комиссии по соблюдению требований к служебному поведению муниципальных служащих, лиц, замещающих должности муниципальной службы, и урегулированию конфликтов интересов в администрации поселения Агириш» следующие изменения:</w:t>
      </w:r>
    </w:p>
    <w:p w:rsidR="008C3B72" w:rsidRPr="00736845" w:rsidRDefault="008C3B72" w:rsidP="00736845">
      <w:pPr>
        <w:jc w:val="both"/>
        <w:rPr>
          <w:kern w:val="2"/>
          <w:sz w:val="24"/>
          <w:szCs w:val="24"/>
        </w:rPr>
      </w:pPr>
    </w:p>
    <w:p w:rsidR="00DE0DFD" w:rsidRDefault="00C7027B" w:rsidP="00D90ECD">
      <w:pPr>
        <w:pStyle w:val="a4"/>
        <w:numPr>
          <w:ilvl w:val="1"/>
          <w:numId w:val="9"/>
        </w:num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="0022753F">
        <w:rPr>
          <w:kern w:val="2"/>
          <w:sz w:val="24"/>
          <w:szCs w:val="24"/>
        </w:rPr>
        <w:t>Пункт 13</w:t>
      </w:r>
      <w:r w:rsidR="00DE0DFD">
        <w:rPr>
          <w:kern w:val="2"/>
          <w:sz w:val="24"/>
          <w:szCs w:val="24"/>
        </w:rPr>
        <w:t xml:space="preserve"> дополнить под</w:t>
      </w:r>
      <w:r w:rsidR="00486452">
        <w:rPr>
          <w:kern w:val="2"/>
          <w:sz w:val="24"/>
          <w:szCs w:val="24"/>
        </w:rPr>
        <w:t>пункт</w:t>
      </w:r>
      <w:r w:rsidR="00DE0DFD">
        <w:rPr>
          <w:kern w:val="2"/>
          <w:sz w:val="24"/>
          <w:szCs w:val="24"/>
        </w:rPr>
        <w:t>ом</w:t>
      </w:r>
      <w:r w:rsidR="006B5ED4">
        <w:rPr>
          <w:kern w:val="2"/>
          <w:sz w:val="24"/>
          <w:szCs w:val="24"/>
        </w:rPr>
        <w:t xml:space="preserve"> «е»</w:t>
      </w:r>
      <w:r w:rsidR="00DE0DFD">
        <w:rPr>
          <w:kern w:val="2"/>
          <w:sz w:val="24"/>
          <w:szCs w:val="24"/>
        </w:rPr>
        <w:t xml:space="preserve"> следующего содержания:</w:t>
      </w:r>
      <w:r w:rsidR="00486452">
        <w:rPr>
          <w:kern w:val="2"/>
          <w:sz w:val="24"/>
          <w:szCs w:val="24"/>
        </w:rPr>
        <w:t xml:space="preserve"> </w:t>
      </w:r>
    </w:p>
    <w:p w:rsidR="00C7027B" w:rsidRDefault="00DE0DFD" w:rsidP="00D90ECD">
      <w:pPr>
        <w:ind w:firstLine="709"/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>«</w:t>
      </w:r>
      <w:r w:rsidR="0022753F" w:rsidRPr="00736845">
        <w:rPr>
          <w:kern w:val="2"/>
          <w:sz w:val="24"/>
          <w:szCs w:val="24"/>
        </w:rPr>
        <w:t>е</w:t>
      </w:r>
      <w:r w:rsidR="00D90ECD">
        <w:rPr>
          <w:kern w:val="2"/>
          <w:sz w:val="24"/>
          <w:szCs w:val="24"/>
        </w:rPr>
        <w:t>»</w:t>
      </w:r>
      <w:r w:rsidR="00486452" w:rsidRPr="00736845">
        <w:rPr>
          <w:kern w:val="2"/>
          <w:sz w:val="24"/>
          <w:szCs w:val="24"/>
        </w:rPr>
        <w:t xml:space="preserve">) уведомление </w:t>
      </w:r>
      <w:r w:rsidRPr="00736845">
        <w:rPr>
          <w:kern w:val="2"/>
          <w:sz w:val="24"/>
          <w:szCs w:val="24"/>
        </w:rPr>
        <w:t>муниципального</w:t>
      </w:r>
      <w:r w:rsidR="00486452" w:rsidRPr="00736845">
        <w:rPr>
          <w:kern w:val="2"/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 w:rsidR="00D90ECD">
        <w:rPr>
          <w:kern w:val="2"/>
          <w:sz w:val="24"/>
          <w:szCs w:val="24"/>
        </w:rPr>
        <w:t>гулировании конфликта интересов</w:t>
      </w:r>
      <w:r w:rsidRPr="00736845">
        <w:rPr>
          <w:kern w:val="2"/>
          <w:sz w:val="24"/>
          <w:szCs w:val="24"/>
        </w:rPr>
        <w:t>»</w:t>
      </w:r>
      <w:r w:rsidR="00F97B9A" w:rsidRPr="00736845">
        <w:rPr>
          <w:kern w:val="2"/>
          <w:sz w:val="24"/>
          <w:szCs w:val="24"/>
        </w:rPr>
        <w:t>.</w:t>
      </w:r>
    </w:p>
    <w:p w:rsidR="008C3B72" w:rsidRPr="00736845" w:rsidRDefault="008C3B72" w:rsidP="00D90ECD">
      <w:pPr>
        <w:jc w:val="both"/>
        <w:rPr>
          <w:kern w:val="2"/>
          <w:sz w:val="24"/>
          <w:szCs w:val="24"/>
        </w:rPr>
      </w:pPr>
    </w:p>
    <w:p w:rsidR="00736845" w:rsidRDefault="006B5ED4" w:rsidP="00D90ECD">
      <w:pPr>
        <w:pStyle w:val="a4"/>
        <w:numPr>
          <w:ilvl w:val="1"/>
          <w:numId w:val="9"/>
        </w:num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Дополнить пункт 15.2. после слов «в абзаце пятом подпункта «б» словами «</w:t>
      </w:r>
      <w:r w:rsidR="00736845">
        <w:rPr>
          <w:kern w:val="2"/>
          <w:sz w:val="24"/>
          <w:szCs w:val="24"/>
        </w:rPr>
        <w:t>и</w:t>
      </w:r>
    </w:p>
    <w:p w:rsidR="00486452" w:rsidRDefault="006B5ED4" w:rsidP="00D90ECD">
      <w:pPr>
        <w:jc w:val="both"/>
        <w:rPr>
          <w:kern w:val="2"/>
          <w:sz w:val="24"/>
          <w:szCs w:val="24"/>
        </w:rPr>
      </w:pPr>
      <w:proofErr w:type="gramStart"/>
      <w:r w:rsidRPr="00736845">
        <w:rPr>
          <w:kern w:val="2"/>
          <w:sz w:val="24"/>
          <w:szCs w:val="24"/>
        </w:rPr>
        <w:t>подпункте</w:t>
      </w:r>
      <w:proofErr w:type="gramEnd"/>
      <w:r w:rsidRPr="00736845">
        <w:rPr>
          <w:kern w:val="2"/>
          <w:sz w:val="24"/>
          <w:szCs w:val="24"/>
        </w:rPr>
        <w:t xml:space="preserve"> «е».</w:t>
      </w:r>
    </w:p>
    <w:p w:rsidR="008C3B72" w:rsidRPr="00736845" w:rsidRDefault="008C3B72" w:rsidP="00D90ECD">
      <w:pPr>
        <w:jc w:val="both"/>
        <w:rPr>
          <w:kern w:val="2"/>
          <w:sz w:val="24"/>
          <w:szCs w:val="24"/>
        </w:rPr>
      </w:pPr>
    </w:p>
    <w:p w:rsidR="00736845" w:rsidRDefault="006B5ED4" w:rsidP="00D90ECD">
      <w:pPr>
        <w:pStyle w:val="a4"/>
        <w:numPr>
          <w:ilvl w:val="1"/>
          <w:numId w:val="9"/>
        </w:num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Дополнить пункт 15.3. после слов «в абзаце пятом подпункта «б»</w:t>
      </w:r>
      <w:r w:rsidR="00736845">
        <w:rPr>
          <w:kern w:val="2"/>
          <w:sz w:val="24"/>
          <w:szCs w:val="24"/>
        </w:rPr>
        <w:t xml:space="preserve"> и подпункте</w:t>
      </w:r>
    </w:p>
    <w:p w:rsidR="006B5ED4" w:rsidRDefault="006B5ED4" w:rsidP="00D90ECD">
      <w:pPr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>«д» словами «и «е».</w:t>
      </w:r>
    </w:p>
    <w:p w:rsidR="008C3B72" w:rsidRPr="00736845" w:rsidRDefault="008C3B72" w:rsidP="00D90ECD">
      <w:pPr>
        <w:jc w:val="both"/>
        <w:rPr>
          <w:kern w:val="2"/>
          <w:sz w:val="24"/>
          <w:szCs w:val="24"/>
        </w:rPr>
      </w:pPr>
    </w:p>
    <w:p w:rsidR="00F97B9A" w:rsidRPr="00F97B9A" w:rsidRDefault="006B5ED4" w:rsidP="00D90ECD">
      <w:pPr>
        <w:pStyle w:val="a4"/>
        <w:numPr>
          <w:ilvl w:val="1"/>
          <w:numId w:val="9"/>
        </w:num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="00F97B9A" w:rsidRPr="00F97B9A">
        <w:rPr>
          <w:kern w:val="2"/>
          <w:sz w:val="24"/>
          <w:szCs w:val="24"/>
        </w:rPr>
        <w:t>Пункт 15 дополнить подпунктом «15.4.» следующего содержания:</w:t>
      </w:r>
    </w:p>
    <w:p w:rsidR="00F97B9A" w:rsidRPr="00736845" w:rsidRDefault="00F97B9A" w:rsidP="008C3B72">
      <w:pPr>
        <w:ind w:firstLine="709"/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lastRenderedPageBreak/>
        <w:t>«15.4. Мотивированные заключения, предусмотренные пунктами 15.1, 15.3 и 15.4 настоящего Положения, должны содержать:</w:t>
      </w:r>
    </w:p>
    <w:p w:rsidR="00F97B9A" w:rsidRPr="00736845" w:rsidRDefault="00F97B9A" w:rsidP="008C3B72">
      <w:pPr>
        <w:ind w:firstLine="709"/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подпунктах "д" и "е" пункта 13 настоящего Положения;</w:t>
      </w:r>
    </w:p>
    <w:p w:rsidR="00F97B9A" w:rsidRPr="00736845" w:rsidRDefault="00F97B9A" w:rsidP="008C3B72">
      <w:pPr>
        <w:ind w:firstLine="709"/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 w:rsidRPr="00736845">
        <w:rPr>
          <w:kern w:val="2"/>
          <w:sz w:val="24"/>
          <w:szCs w:val="24"/>
        </w:rPr>
        <w:t>основании</w:t>
      </w:r>
      <w:proofErr w:type="gramEnd"/>
      <w:r w:rsidRPr="00736845">
        <w:rPr>
          <w:kern w:val="2"/>
          <w:sz w:val="24"/>
          <w:szCs w:val="24"/>
        </w:rPr>
        <w:t xml:space="preserve"> запросов;</w:t>
      </w:r>
    </w:p>
    <w:p w:rsidR="00F97B9A" w:rsidRDefault="00F97B9A" w:rsidP="008C3B72">
      <w:pPr>
        <w:ind w:firstLine="709"/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13 настоящего Положения, а также рекомендации для принятия одного из решений в соответствии с пунктами </w:t>
      </w:r>
      <w:r w:rsidR="00736845" w:rsidRPr="00736845">
        <w:rPr>
          <w:kern w:val="2"/>
          <w:sz w:val="24"/>
          <w:szCs w:val="24"/>
        </w:rPr>
        <w:t>25</w:t>
      </w:r>
      <w:r w:rsidRPr="00736845">
        <w:rPr>
          <w:kern w:val="2"/>
          <w:sz w:val="24"/>
          <w:szCs w:val="24"/>
        </w:rPr>
        <w:t xml:space="preserve">, </w:t>
      </w:r>
      <w:r w:rsidR="00736845" w:rsidRPr="00736845">
        <w:rPr>
          <w:kern w:val="2"/>
          <w:sz w:val="24"/>
          <w:szCs w:val="24"/>
        </w:rPr>
        <w:t>26.2.</w:t>
      </w:r>
      <w:r w:rsidRPr="00736845">
        <w:rPr>
          <w:kern w:val="2"/>
          <w:sz w:val="24"/>
          <w:szCs w:val="24"/>
        </w:rPr>
        <w:t>,</w:t>
      </w:r>
      <w:r w:rsidR="00736845" w:rsidRPr="00736845">
        <w:rPr>
          <w:kern w:val="2"/>
          <w:sz w:val="24"/>
          <w:szCs w:val="24"/>
        </w:rPr>
        <w:t xml:space="preserve"> 28.1.,</w:t>
      </w:r>
      <w:r w:rsidRPr="00736845">
        <w:rPr>
          <w:kern w:val="2"/>
          <w:sz w:val="24"/>
          <w:szCs w:val="24"/>
        </w:rPr>
        <w:t xml:space="preserve"> </w:t>
      </w:r>
      <w:r w:rsidR="00736845" w:rsidRPr="00736845">
        <w:rPr>
          <w:kern w:val="2"/>
          <w:sz w:val="24"/>
          <w:szCs w:val="24"/>
        </w:rPr>
        <w:t xml:space="preserve">28.2. </w:t>
      </w:r>
      <w:r w:rsidRPr="00736845">
        <w:rPr>
          <w:kern w:val="2"/>
          <w:sz w:val="24"/>
          <w:szCs w:val="24"/>
        </w:rPr>
        <w:t>настоящего Положения или иного решения</w:t>
      </w:r>
      <w:proofErr w:type="gramStart"/>
      <w:r w:rsidRPr="00736845">
        <w:rPr>
          <w:kern w:val="2"/>
          <w:sz w:val="24"/>
          <w:szCs w:val="24"/>
        </w:rPr>
        <w:t xml:space="preserve">.». </w:t>
      </w:r>
      <w:proofErr w:type="gramEnd"/>
    </w:p>
    <w:p w:rsidR="008C3B72" w:rsidRPr="00736845" w:rsidRDefault="008C3B72" w:rsidP="00736845">
      <w:pPr>
        <w:jc w:val="both"/>
        <w:rPr>
          <w:kern w:val="2"/>
          <w:sz w:val="24"/>
          <w:szCs w:val="24"/>
        </w:rPr>
      </w:pPr>
    </w:p>
    <w:p w:rsidR="00F97B9A" w:rsidRDefault="00F97B9A" w:rsidP="00736845">
      <w:pPr>
        <w:pStyle w:val="a4"/>
        <w:numPr>
          <w:ilvl w:val="1"/>
          <w:numId w:val="9"/>
        </w:num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Абзац первый пункта 28.2. изложить в новой редакции:</w:t>
      </w:r>
    </w:p>
    <w:p w:rsidR="00F97B9A" w:rsidRDefault="00F97B9A" w:rsidP="008C3B72">
      <w:pPr>
        <w:ind w:firstLine="709"/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>«По итогам рассмотрения вопроса, указанного в подпункте "е" пункта 13 настоящего Положения,</w:t>
      </w:r>
      <w:r w:rsidRPr="00F97B9A">
        <w:t xml:space="preserve"> </w:t>
      </w:r>
      <w:r w:rsidRPr="00736845">
        <w:rPr>
          <w:kern w:val="2"/>
          <w:sz w:val="24"/>
          <w:szCs w:val="24"/>
        </w:rPr>
        <w:t>комиссия принимает в отношении лица, замещавшего должность муниципальной службы одно из следующих решений</w:t>
      </w:r>
      <w:proofErr w:type="gramStart"/>
      <w:r w:rsidRPr="00736845">
        <w:rPr>
          <w:kern w:val="2"/>
          <w:sz w:val="24"/>
          <w:szCs w:val="24"/>
        </w:rPr>
        <w:t>:»</w:t>
      </w:r>
      <w:proofErr w:type="gramEnd"/>
      <w:r w:rsidRPr="00736845">
        <w:rPr>
          <w:kern w:val="2"/>
          <w:sz w:val="24"/>
          <w:szCs w:val="24"/>
        </w:rPr>
        <w:t>.</w:t>
      </w:r>
    </w:p>
    <w:p w:rsidR="008C3B72" w:rsidRPr="00736845" w:rsidRDefault="008C3B72" w:rsidP="00736845">
      <w:pPr>
        <w:jc w:val="both"/>
        <w:rPr>
          <w:kern w:val="2"/>
          <w:sz w:val="24"/>
          <w:szCs w:val="24"/>
        </w:rPr>
      </w:pPr>
    </w:p>
    <w:p w:rsidR="00736845" w:rsidRDefault="00D56641" w:rsidP="00736845">
      <w:pPr>
        <w:pStyle w:val="a4"/>
        <w:numPr>
          <w:ilvl w:val="0"/>
          <w:numId w:val="9"/>
        </w:numPr>
        <w:jc w:val="both"/>
        <w:rPr>
          <w:kern w:val="2"/>
          <w:sz w:val="24"/>
          <w:szCs w:val="24"/>
        </w:rPr>
      </w:pPr>
      <w:r w:rsidRPr="00C7027B">
        <w:rPr>
          <w:kern w:val="2"/>
          <w:sz w:val="24"/>
          <w:szCs w:val="24"/>
        </w:rPr>
        <w:t>Главному специалисту</w:t>
      </w:r>
      <w:r w:rsidR="00F127AF" w:rsidRPr="00C7027B">
        <w:rPr>
          <w:kern w:val="2"/>
          <w:sz w:val="24"/>
          <w:szCs w:val="24"/>
        </w:rPr>
        <w:t xml:space="preserve"> муниципальной службы и кадровой политики отдела</w:t>
      </w:r>
      <w:r w:rsidRPr="00C7027B">
        <w:rPr>
          <w:kern w:val="2"/>
          <w:sz w:val="24"/>
          <w:szCs w:val="24"/>
        </w:rPr>
        <w:t xml:space="preserve"> </w:t>
      </w:r>
      <w:proofErr w:type="gramStart"/>
      <w:r w:rsidRPr="00C7027B">
        <w:rPr>
          <w:kern w:val="2"/>
          <w:sz w:val="24"/>
          <w:szCs w:val="24"/>
        </w:rPr>
        <w:t>по</w:t>
      </w:r>
      <w:proofErr w:type="gramEnd"/>
      <w:r w:rsidRPr="00C7027B">
        <w:rPr>
          <w:kern w:val="2"/>
          <w:sz w:val="24"/>
          <w:szCs w:val="24"/>
        </w:rPr>
        <w:t xml:space="preserve"> </w:t>
      </w:r>
    </w:p>
    <w:p w:rsidR="00C7027B" w:rsidRPr="00736845" w:rsidRDefault="00D56641" w:rsidP="00736845">
      <w:pPr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 xml:space="preserve">организации деятельности ознакомить </w:t>
      </w:r>
      <w:r w:rsidR="00F127AF" w:rsidRPr="00736845">
        <w:rPr>
          <w:kern w:val="2"/>
          <w:sz w:val="24"/>
          <w:szCs w:val="24"/>
        </w:rPr>
        <w:t>работников</w:t>
      </w:r>
      <w:r w:rsidRPr="00736845">
        <w:rPr>
          <w:kern w:val="2"/>
          <w:sz w:val="24"/>
          <w:szCs w:val="24"/>
        </w:rPr>
        <w:t xml:space="preserve"> администрации городского поселения А</w:t>
      </w:r>
      <w:r w:rsidR="00F127AF" w:rsidRPr="00736845">
        <w:rPr>
          <w:kern w:val="2"/>
          <w:sz w:val="24"/>
          <w:szCs w:val="24"/>
        </w:rPr>
        <w:t>гириш с настоящим распоряжением;</w:t>
      </w:r>
    </w:p>
    <w:p w:rsidR="00736845" w:rsidRDefault="00F97B9A" w:rsidP="00736845">
      <w:pPr>
        <w:pStyle w:val="a4"/>
        <w:numPr>
          <w:ilvl w:val="0"/>
          <w:numId w:val="9"/>
        </w:numPr>
        <w:jc w:val="both"/>
        <w:rPr>
          <w:kern w:val="2"/>
          <w:sz w:val="24"/>
          <w:szCs w:val="24"/>
        </w:rPr>
      </w:pPr>
      <w:r w:rsidRPr="00F97B9A">
        <w:rPr>
          <w:kern w:val="2"/>
          <w:sz w:val="24"/>
          <w:szCs w:val="24"/>
        </w:rPr>
        <w:t>Разместить</w:t>
      </w:r>
      <w:r w:rsidR="00C7027B" w:rsidRPr="00C7027B">
        <w:rPr>
          <w:kern w:val="2"/>
          <w:sz w:val="24"/>
          <w:szCs w:val="24"/>
        </w:rPr>
        <w:t xml:space="preserve"> настоящее </w:t>
      </w:r>
      <w:r w:rsidR="00C7027B">
        <w:rPr>
          <w:kern w:val="2"/>
          <w:sz w:val="24"/>
          <w:szCs w:val="24"/>
        </w:rPr>
        <w:t>распоряжение</w:t>
      </w:r>
      <w:r w:rsidR="00C7027B" w:rsidRPr="00C7027B">
        <w:rPr>
          <w:kern w:val="2"/>
          <w:sz w:val="24"/>
          <w:szCs w:val="24"/>
        </w:rPr>
        <w:t xml:space="preserve"> на </w:t>
      </w:r>
      <w:r w:rsidR="00736845">
        <w:rPr>
          <w:kern w:val="2"/>
          <w:sz w:val="24"/>
          <w:szCs w:val="24"/>
        </w:rPr>
        <w:t xml:space="preserve">официальном </w:t>
      </w:r>
      <w:proofErr w:type="gramStart"/>
      <w:r w:rsidR="00736845">
        <w:rPr>
          <w:kern w:val="2"/>
          <w:sz w:val="24"/>
          <w:szCs w:val="24"/>
        </w:rPr>
        <w:t>сайте</w:t>
      </w:r>
      <w:proofErr w:type="gramEnd"/>
      <w:r w:rsidR="00736845">
        <w:rPr>
          <w:kern w:val="2"/>
          <w:sz w:val="24"/>
          <w:szCs w:val="24"/>
        </w:rPr>
        <w:t xml:space="preserve"> администрации</w:t>
      </w:r>
    </w:p>
    <w:p w:rsidR="00C7027B" w:rsidRPr="00736845" w:rsidRDefault="00C7027B" w:rsidP="00736845">
      <w:pPr>
        <w:jc w:val="both"/>
        <w:rPr>
          <w:kern w:val="2"/>
          <w:sz w:val="24"/>
          <w:szCs w:val="24"/>
        </w:rPr>
      </w:pPr>
      <w:r w:rsidRPr="00736845">
        <w:rPr>
          <w:kern w:val="2"/>
          <w:sz w:val="24"/>
          <w:szCs w:val="24"/>
        </w:rPr>
        <w:t>городского поселения Агириш.</w:t>
      </w:r>
    </w:p>
    <w:p w:rsidR="00C7027B" w:rsidRDefault="00F127AF" w:rsidP="00736845">
      <w:pPr>
        <w:pStyle w:val="a4"/>
        <w:numPr>
          <w:ilvl w:val="0"/>
          <w:numId w:val="9"/>
        </w:numPr>
        <w:jc w:val="both"/>
        <w:rPr>
          <w:kern w:val="2"/>
          <w:sz w:val="24"/>
          <w:szCs w:val="24"/>
        </w:rPr>
      </w:pPr>
      <w:r w:rsidRPr="00C7027B">
        <w:rPr>
          <w:kern w:val="2"/>
          <w:sz w:val="24"/>
          <w:szCs w:val="24"/>
        </w:rPr>
        <w:t>Настоящее распоряжение</w:t>
      </w:r>
      <w:r w:rsidR="00C7027B">
        <w:rPr>
          <w:kern w:val="2"/>
          <w:sz w:val="24"/>
          <w:szCs w:val="24"/>
        </w:rPr>
        <w:t xml:space="preserve"> </w:t>
      </w:r>
      <w:r w:rsidR="00F97B9A">
        <w:rPr>
          <w:kern w:val="2"/>
          <w:sz w:val="24"/>
          <w:szCs w:val="24"/>
        </w:rPr>
        <w:t>вступает в силу</w:t>
      </w:r>
      <w:r w:rsidR="00C7027B">
        <w:rPr>
          <w:kern w:val="2"/>
          <w:sz w:val="24"/>
          <w:szCs w:val="24"/>
        </w:rPr>
        <w:t xml:space="preserve"> с момента подписания.</w:t>
      </w:r>
    </w:p>
    <w:p w:rsidR="00F127AF" w:rsidRPr="00C7027B" w:rsidRDefault="00F127AF" w:rsidP="00736845">
      <w:pPr>
        <w:pStyle w:val="a4"/>
        <w:numPr>
          <w:ilvl w:val="0"/>
          <w:numId w:val="9"/>
        </w:numPr>
        <w:jc w:val="both"/>
        <w:rPr>
          <w:kern w:val="2"/>
          <w:sz w:val="24"/>
          <w:szCs w:val="24"/>
        </w:rPr>
      </w:pPr>
      <w:proofErr w:type="gramStart"/>
      <w:r w:rsidRPr="00C7027B">
        <w:rPr>
          <w:kern w:val="2"/>
          <w:sz w:val="24"/>
          <w:szCs w:val="24"/>
        </w:rPr>
        <w:t>Контроль за</w:t>
      </w:r>
      <w:proofErr w:type="gramEnd"/>
      <w:r w:rsidRPr="00C7027B">
        <w:rPr>
          <w:kern w:val="2"/>
          <w:sz w:val="24"/>
          <w:szCs w:val="24"/>
        </w:rPr>
        <w:t xml:space="preserve"> исполнением настоящего распоряжения оставляю за собой.</w:t>
      </w:r>
    </w:p>
    <w:p w:rsidR="00A07918" w:rsidRPr="00F127AF" w:rsidRDefault="00A07918" w:rsidP="00F127AF">
      <w:pPr>
        <w:jc w:val="both"/>
        <w:rPr>
          <w:kern w:val="2"/>
          <w:sz w:val="24"/>
          <w:szCs w:val="24"/>
        </w:rPr>
      </w:pPr>
    </w:p>
    <w:p w:rsidR="00736845" w:rsidRDefault="00736845" w:rsidP="00246FA8">
      <w:pPr>
        <w:tabs>
          <w:tab w:val="left" w:pos="5415"/>
          <w:tab w:val="left" w:pos="6660"/>
        </w:tabs>
        <w:jc w:val="both"/>
        <w:rPr>
          <w:sz w:val="24"/>
          <w:szCs w:val="24"/>
        </w:rPr>
      </w:pPr>
    </w:p>
    <w:p w:rsidR="00736845" w:rsidRDefault="00736845" w:rsidP="00246FA8">
      <w:pPr>
        <w:tabs>
          <w:tab w:val="left" w:pos="5415"/>
          <w:tab w:val="left" w:pos="6660"/>
        </w:tabs>
        <w:jc w:val="both"/>
        <w:rPr>
          <w:sz w:val="24"/>
          <w:szCs w:val="24"/>
        </w:rPr>
      </w:pPr>
    </w:p>
    <w:p w:rsidR="00C7027B" w:rsidRPr="00246FA8" w:rsidRDefault="00F127AF" w:rsidP="00246FA8">
      <w:pPr>
        <w:tabs>
          <w:tab w:val="left" w:pos="5415"/>
          <w:tab w:val="left" w:pos="6660"/>
        </w:tabs>
        <w:jc w:val="both"/>
        <w:rPr>
          <w:rStyle w:val="aa"/>
          <w:b w:val="0"/>
          <w:bCs w:val="0"/>
          <w:color w:val="auto"/>
          <w:sz w:val="24"/>
          <w:szCs w:val="24"/>
        </w:rPr>
      </w:pPr>
      <w:r>
        <w:rPr>
          <w:sz w:val="24"/>
          <w:szCs w:val="24"/>
        </w:rPr>
        <w:t>Глава городского поселения Агириш</w:t>
      </w:r>
      <w:r w:rsidR="00C7027B">
        <w:rPr>
          <w:sz w:val="24"/>
          <w:szCs w:val="24"/>
        </w:rPr>
        <w:t xml:space="preserve"> </w:t>
      </w:r>
      <w:r w:rsidR="00C7027B">
        <w:rPr>
          <w:sz w:val="24"/>
          <w:szCs w:val="24"/>
        </w:rPr>
        <w:tab/>
        <w:t xml:space="preserve">                             И.В. Ермолаева</w:t>
      </w:r>
    </w:p>
    <w:p w:rsidR="005A4322" w:rsidRDefault="005A4322" w:rsidP="005A4322">
      <w:pPr>
        <w:tabs>
          <w:tab w:val="left" w:pos="6660"/>
        </w:tabs>
        <w:jc w:val="center"/>
        <w:rPr>
          <w:sz w:val="24"/>
          <w:szCs w:val="24"/>
        </w:rPr>
      </w:pPr>
    </w:p>
    <w:p w:rsidR="003670D5" w:rsidRDefault="003670D5" w:rsidP="005A4322">
      <w:pPr>
        <w:tabs>
          <w:tab w:val="left" w:pos="6660"/>
        </w:tabs>
        <w:jc w:val="center"/>
        <w:rPr>
          <w:sz w:val="24"/>
          <w:szCs w:val="24"/>
        </w:rPr>
      </w:pPr>
    </w:p>
    <w:p w:rsidR="003670D5" w:rsidRPr="00BC310F" w:rsidRDefault="003670D5" w:rsidP="005A4322">
      <w:pPr>
        <w:tabs>
          <w:tab w:val="left" w:pos="6660"/>
        </w:tabs>
        <w:jc w:val="center"/>
        <w:rPr>
          <w:sz w:val="24"/>
          <w:szCs w:val="24"/>
        </w:rPr>
      </w:pPr>
    </w:p>
    <w:sectPr w:rsidR="003670D5" w:rsidRPr="00BC310F" w:rsidSect="004E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7A" w:rsidRDefault="00C6487A" w:rsidP="00865F59">
      <w:r>
        <w:separator/>
      </w:r>
    </w:p>
  </w:endnote>
  <w:endnote w:type="continuationSeparator" w:id="0">
    <w:p w:rsidR="00C6487A" w:rsidRDefault="00C6487A" w:rsidP="0086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7A" w:rsidRDefault="00C6487A" w:rsidP="00865F59">
      <w:r>
        <w:separator/>
      </w:r>
    </w:p>
  </w:footnote>
  <w:footnote w:type="continuationSeparator" w:id="0">
    <w:p w:rsidR="00C6487A" w:rsidRDefault="00C6487A" w:rsidP="0086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4FB"/>
    <w:multiLevelType w:val="hybridMultilevel"/>
    <w:tmpl w:val="B2C8369C"/>
    <w:lvl w:ilvl="0" w:tplc="EEE421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F77B1D"/>
    <w:multiLevelType w:val="hybridMultilevel"/>
    <w:tmpl w:val="CF08E2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B1145E"/>
    <w:multiLevelType w:val="hybridMultilevel"/>
    <w:tmpl w:val="F69AF9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A86ACA"/>
    <w:multiLevelType w:val="hybridMultilevel"/>
    <w:tmpl w:val="4568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56B"/>
    <w:multiLevelType w:val="multilevel"/>
    <w:tmpl w:val="E0304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3B683A"/>
    <w:multiLevelType w:val="hybridMultilevel"/>
    <w:tmpl w:val="C40EDB3E"/>
    <w:lvl w:ilvl="0" w:tplc="402078F4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3223338C"/>
    <w:multiLevelType w:val="multilevel"/>
    <w:tmpl w:val="E626CA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45B9083C"/>
    <w:multiLevelType w:val="hybridMultilevel"/>
    <w:tmpl w:val="3CEA2692"/>
    <w:lvl w:ilvl="0" w:tplc="CFD80F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62649C"/>
    <w:multiLevelType w:val="hybridMultilevel"/>
    <w:tmpl w:val="A8CC1EE2"/>
    <w:lvl w:ilvl="0" w:tplc="0D249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803752"/>
    <w:multiLevelType w:val="hybridMultilevel"/>
    <w:tmpl w:val="79F87A18"/>
    <w:lvl w:ilvl="0" w:tplc="085E8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A13056"/>
    <w:multiLevelType w:val="hybridMultilevel"/>
    <w:tmpl w:val="1DEA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63FC9"/>
    <w:multiLevelType w:val="hybridMultilevel"/>
    <w:tmpl w:val="8A8A3C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786337"/>
    <w:multiLevelType w:val="hybridMultilevel"/>
    <w:tmpl w:val="1896B200"/>
    <w:lvl w:ilvl="0" w:tplc="085E8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C7E"/>
    <w:rsid w:val="00000163"/>
    <w:rsid w:val="00003CA1"/>
    <w:rsid w:val="00012809"/>
    <w:rsid w:val="000549D1"/>
    <w:rsid w:val="000919BD"/>
    <w:rsid w:val="000B22E3"/>
    <w:rsid w:val="000B6461"/>
    <w:rsid w:val="000C0506"/>
    <w:rsid w:val="001207C0"/>
    <w:rsid w:val="00145D62"/>
    <w:rsid w:val="00165D69"/>
    <w:rsid w:val="001C637D"/>
    <w:rsid w:val="001F2F28"/>
    <w:rsid w:val="001F3082"/>
    <w:rsid w:val="001F7A79"/>
    <w:rsid w:val="0022753F"/>
    <w:rsid w:val="00244E1B"/>
    <w:rsid w:val="00246FA8"/>
    <w:rsid w:val="003349C3"/>
    <w:rsid w:val="003670D5"/>
    <w:rsid w:val="00390533"/>
    <w:rsid w:val="00422418"/>
    <w:rsid w:val="004408F0"/>
    <w:rsid w:val="00446C96"/>
    <w:rsid w:val="00460A88"/>
    <w:rsid w:val="0048474D"/>
    <w:rsid w:val="00486452"/>
    <w:rsid w:val="004C5788"/>
    <w:rsid w:val="004E6D17"/>
    <w:rsid w:val="0056393C"/>
    <w:rsid w:val="005A4322"/>
    <w:rsid w:val="005B550F"/>
    <w:rsid w:val="005C6719"/>
    <w:rsid w:val="005E1275"/>
    <w:rsid w:val="00605C4A"/>
    <w:rsid w:val="00607E6B"/>
    <w:rsid w:val="00663B38"/>
    <w:rsid w:val="006A71F3"/>
    <w:rsid w:val="006B3820"/>
    <w:rsid w:val="006B5ED4"/>
    <w:rsid w:val="007206C1"/>
    <w:rsid w:val="00736845"/>
    <w:rsid w:val="007A05C6"/>
    <w:rsid w:val="007E05F7"/>
    <w:rsid w:val="007E34B1"/>
    <w:rsid w:val="0080305B"/>
    <w:rsid w:val="00812A21"/>
    <w:rsid w:val="0083420F"/>
    <w:rsid w:val="0085723D"/>
    <w:rsid w:val="00865F59"/>
    <w:rsid w:val="008847FA"/>
    <w:rsid w:val="008B34B4"/>
    <w:rsid w:val="008B4842"/>
    <w:rsid w:val="008C3B72"/>
    <w:rsid w:val="008E64A5"/>
    <w:rsid w:val="0090627B"/>
    <w:rsid w:val="0090776D"/>
    <w:rsid w:val="009764CF"/>
    <w:rsid w:val="009A1F8C"/>
    <w:rsid w:val="00A04448"/>
    <w:rsid w:val="00A059DD"/>
    <w:rsid w:val="00A07918"/>
    <w:rsid w:val="00B007BD"/>
    <w:rsid w:val="00B056F7"/>
    <w:rsid w:val="00B47C7E"/>
    <w:rsid w:val="00B5328C"/>
    <w:rsid w:val="00BC310F"/>
    <w:rsid w:val="00BD3BFB"/>
    <w:rsid w:val="00C05888"/>
    <w:rsid w:val="00C4548B"/>
    <w:rsid w:val="00C6487A"/>
    <w:rsid w:val="00C7027B"/>
    <w:rsid w:val="00C70787"/>
    <w:rsid w:val="00C7436C"/>
    <w:rsid w:val="00C904F4"/>
    <w:rsid w:val="00CC1786"/>
    <w:rsid w:val="00CC487B"/>
    <w:rsid w:val="00D23930"/>
    <w:rsid w:val="00D27B66"/>
    <w:rsid w:val="00D44AC3"/>
    <w:rsid w:val="00D56641"/>
    <w:rsid w:val="00D90ECD"/>
    <w:rsid w:val="00DD1D0F"/>
    <w:rsid w:val="00DD416D"/>
    <w:rsid w:val="00DD7CF1"/>
    <w:rsid w:val="00DE0DFD"/>
    <w:rsid w:val="00E06AE2"/>
    <w:rsid w:val="00E62C62"/>
    <w:rsid w:val="00E86755"/>
    <w:rsid w:val="00E9538F"/>
    <w:rsid w:val="00EB4411"/>
    <w:rsid w:val="00F127AF"/>
    <w:rsid w:val="00F12E2A"/>
    <w:rsid w:val="00F40D12"/>
    <w:rsid w:val="00F5001C"/>
    <w:rsid w:val="00F60B47"/>
    <w:rsid w:val="00F81A4B"/>
    <w:rsid w:val="00F8256B"/>
    <w:rsid w:val="00F97B9A"/>
    <w:rsid w:val="00FC5042"/>
    <w:rsid w:val="00FD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47C7E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B47C7E"/>
    <w:pPr>
      <w:ind w:left="720"/>
      <w:contextualSpacing/>
    </w:pPr>
  </w:style>
  <w:style w:type="table" w:styleId="a5">
    <w:name w:val="Table Grid"/>
    <w:basedOn w:val="a1"/>
    <w:rsid w:val="00B47C7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5F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65F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5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Цветовое выделение"/>
    <w:rsid w:val="00F127AF"/>
    <w:rPr>
      <w:b/>
      <w:bCs/>
      <w:color w:val="000080"/>
      <w:sz w:val="20"/>
      <w:szCs w:val="20"/>
    </w:rPr>
  </w:style>
  <w:style w:type="paragraph" w:customStyle="1" w:styleId="s1">
    <w:name w:val="s_1"/>
    <w:basedOn w:val="a"/>
    <w:rsid w:val="003670D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670D5"/>
    <w:rPr>
      <w:color w:val="0000FF"/>
      <w:u w:val="single"/>
    </w:rPr>
  </w:style>
  <w:style w:type="paragraph" w:customStyle="1" w:styleId="s22">
    <w:name w:val="s_22"/>
    <w:basedOn w:val="a"/>
    <w:rsid w:val="003670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8AF8-C18A-4626-8F35-AD17D5B6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2024-07-03T10:03:00Z</cp:lastPrinted>
  <dcterms:created xsi:type="dcterms:W3CDTF">2019-09-16T10:44:00Z</dcterms:created>
  <dcterms:modified xsi:type="dcterms:W3CDTF">2024-07-03T11:17:00Z</dcterms:modified>
</cp:coreProperties>
</file>