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8B" w:rsidRDefault="00B0738B" w:rsidP="00B0738B">
      <w:pPr>
        <w:pStyle w:val="a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-474345</wp:posOffset>
            </wp:positionV>
            <wp:extent cx="6191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268" y="21098"/>
                <wp:lineTo x="2126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38B" w:rsidRDefault="00B0738B" w:rsidP="00B0738B">
      <w:pPr>
        <w:pStyle w:val="a4"/>
      </w:pPr>
    </w:p>
    <w:p w:rsidR="00B0738B" w:rsidRPr="00026229" w:rsidRDefault="00B0738B" w:rsidP="00B0738B">
      <w:pPr>
        <w:pStyle w:val="a4"/>
      </w:pPr>
      <w:r w:rsidRPr="00026229">
        <w:t>Ханты-Мансийский автономный округ – Югра</w:t>
      </w:r>
    </w:p>
    <w:p w:rsidR="00B0738B" w:rsidRPr="00026229" w:rsidRDefault="00B0738B" w:rsidP="00B0738B">
      <w:pPr>
        <w:pStyle w:val="a4"/>
      </w:pPr>
      <w:r w:rsidRPr="00026229">
        <w:t>Советский район</w:t>
      </w:r>
    </w:p>
    <w:p w:rsidR="00B0738B" w:rsidRPr="00026229" w:rsidRDefault="00B0738B" w:rsidP="00B0738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026229">
        <w:rPr>
          <w:rFonts w:ascii="Times New Roman" w:hAnsi="Times New Roman" w:cs="Times New Roman"/>
          <w:b/>
          <w:sz w:val="32"/>
        </w:rPr>
        <w:t>городское поселение Агириш</w:t>
      </w:r>
    </w:p>
    <w:p w:rsidR="00B0738B" w:rsidRPr="00026229" w:rsidRDefault="00B0738B" w:rsidP="00B0738B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</w:rPr>
      </w:pPr>
      <w:r w:rsidRPr="00026229">
        <w:rPr>
          <w:rFonts w:ascii="Times New Roman" w:hAnsi="Times New Roman" w:cs="Times New Roman"/>
          <w:b/>
          <w:sz w:val="48"/>
        </w:rPr>
        <w:t>А Д М И Н И С Т Р А Ц И Я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>628245, Ханты-Мансийский автономный округ-Югра, телефон:(34675) 41233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>Тюменской области, Советский район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E58">
        <w:rPr>
          <w:rFonts w:ascii="Times New Roman" w:hAnsi="Times New Roman" w:cs="Times New Roman"/>
          <w:b/>
          <w:bCs/>
          <w:sz w:val="20"/>
          <w:szCs w:val="20"/>
        </w:rPr>
        <w:t>п. Агириш ул. Винницкая 16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738B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 xml:space="preserve">факс: (34675) 41233 </w:t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00E58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700E58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700E58">
        <w:rPr>
          <w:rFonts w:ascii="Times New Roman" w:hAnsi="Times New Roman" w:cs="Times New Roman"/>
          <w:sz w:val="20"/>
          <w:szCs w:val="20"/>
        </w:rPr>
        <w:t>дрес</w:t>
      </w:r>
      <w:proofErr w:type="spellEnd"/>
      <w:r w:rsidRPr="00700E58">
        <w:rPr>
          <w:rFonts w:ascii="Times New Roman" w:hAnsi="Times New Roman" w:cs="Times New Roman"/>
          <w:sz w:val="20"/>
          <w:szCs w:val="20"/>
        </w:rPr>
        <w:t>: agirish@sovrnhmao.ru</w:t>
      </w:r>
      <w:r w:rsidR="00B0738B" w:rsidRPr="00700E5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0738B" w:rsidRPr="00026229" w:rsidTr="00A61AE3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0738B" w:rsidRPr="00026229" w:rsidRDefault="00B0738B" w:rsidP="00A61AE3">
            <w:pPr>
              <w:spacing w:after="0" w:line="240" w:lineRule="atLeast"/>
              <w:ind w:right="639"/>
              <w:rPr>
                <w:rFonts w:ascii="Times New Roman" w:hAnsi="Times New Roman" w:cs="Times New Roman"/>
                <w:b/>
              </w:rPr>
            </w:pPr>
          </w:p>
        </w:tc>
      </w:tr>
    </w:tbl>
    <w:p w:rsidR="00B0738B" w:rsidRDefault="00B0738B" w:rsidP="00B0738B">
      <w:pPr>
        <w:pStyle w:val="a4"/>
        <w:jc w:val="left"/>
        <w:rPr>
          <w:b w:val="0"/>
          <w:szCs w:val="24"/>
        </w:rPr>
      </w:pPr>
    </w:p>
    <w:p w:rsidR="00BC341D" w:rsidRDefault="00C70A4E" w:rsidP="00696390">
      <w:pPr>
        <w:pStyle w:val="a4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74D5A" w:rsidRPr="00363AFF" w:rsidRDefault="00B74D5A" w:rsidP="00094DEC">
      <w:pPr>
        <w:pStyle w:val="a4"/>
        <w:rPr>
          <w:szCs w:val="24"/>
        </w:rPr>
      </w:pPr>
    </w:p>
    <w:p w:rsidR="00B0738B" w:rsidRPr="00574D74" w:rsidRDefault="00BC341D" w:rsidP="00B0738B">
      <w:pPr>
        <w:pStyle w:val="a4"/>
        <w:jc w:val="left"/>
        <w:rPr>
          <w:b w:val="0"/>
          <w:szCs w:val="24"/>
        </w:rPr>
      </w:pPr>
      <w:r w:rsidRPr="00574D74">
        <w:rPr>
          <w:b w:val="0"/>
          <w:szCs w:val="24"/>
        </w:rPr>
        <w:t xml:space="preserve"> </w:t>
      </w:r>
      <w:r w:rsidR="00B0738B" w:rsidRPr="00574D74">
        <w:rPr>
          <w:b w:val="0"/>
          <w:szCs w:val="24"/>
        </w:rPr>
        <w:t>«</w:t>
      </w:r>
      <w:r w:rsidR="00176E35">
        <w:rPr>
          <w:b w:val="0"/>
          <w:szCs w:val="24"/>
        </w:rPr>
        <w:t>18</w:t>
      </w:r>
      <w:r w:rsidR="00B0738B" w:rsidRPr="00574D74">
        <w:rPr>
          <w:b w:val="0"/>
          <w:szCs w:val="24"/>
        </w:rPr>
        <w:t xml:space="preserve">» </w:t>
      </w:r>
      <w:r w:rsidR="00C70A4E">
        <w:rPr>
          <w:b w:val="0"/>
          <w:szCs w:val="24"/>
        </w:rPr>
        <w:t>января</w:t>
      </w:r>
      <w:r w:rsidR="005F5CE1">
        <w:rPr>
          <w:b w:val="0"/>
          <w:szCs w:val="24"/>
        </w:rPr>
        <w:t xml:space="preserve"> </w:t>
      </w:r>
      <w:r w:rsidR="00B0738B">
        <w:rPr>
          <w:b w:val="0"/>
          <w:szCs w:val="24"/>
        </w:rPr>
        <w:t>20</w:t>
      </w:r>
      <w:r w:rsidR="005F5CE1">
        <w:rPr>
          <w:b w:val="0"/>
          <w:szCs w:val="24"/>
        </w:rPr>
        <w:t>2</w:t>
      </w:r>
      <w:r w:rsidR="00C70A4E">
        <w:rPr>
          <w:b w:val="0"/>
          <w:szCs w:val="24"/>
        </w:rPr>
        <w:t>3</w:t>
      </w:r>
      <w:r w:rsidR="00B0738B" w:rsidRPr="00574D74">
        <w:rPr>
          <w:b w:val="0"/>
          <w:szCs w:val="24"/>
        </w:rPr>
        <w:t xml:space="preserve"> г. </w:t>
      </w:r>
      <w:r w:rsidR="00B0738B" w:rsidRPr="00574D74">
        <w:rPr>
          <w:b w:val="0"/>
          <w:szCs w:val="24"/>
        </w:rPr>
        <w:tab/>
      </w:r>
      <w:r w:rsidR="00B0738B" w:rsidRPr="00574D74">
        <w:rPr>
          <w:b w:val="0"/>
          <w:szCs w:val="24"/>
        </w:rPr>
        <w:tab/>
        <w:t xml:space="preserve">                                                   </w:t>
      </w:r>
      <w:r w:rsidR="00ED32F7">
        <w:rPr>
          <w:b w:val="0"/>
          <w:szCs w:val="24"/>
        </w:rPr>
        <w:t xml:space="preserve">                   </w:t>
      </w:r>
      <w:r w:rsidR="000C358E">
        <w:rPr>
          <w:b w:val="0"/>
          <w:szCs w:val="24"/>
        </w:rPr>
        <w:t xml:space="preserve">            </w:t>
      </w:r>
      <w:r w:rsidR="00B0738B" w:rsidRPr="00574D74">
        <w:rPr>
          <w:b w:val="0"/>
          <w:szCs w:val="24"/>
        </w:rPr>
        <w:t>№</w:t>
      </w:r>
      <w:r w:rsidR="00F21DB9">
        <w:rPr>
          <w:b w:val="0"/>
          <w:szCs w:val="24"/>
        </w:rPr>
        <w:t xml:space="preserve"> </w:t>
      </w:r>
      <w:r w:rsidR="00176E35">
        <w:rPr>
          <w:b w:val="0"/>
          <w:szCs w:val="24"/>
        </w:rPr>
        <w:t>16</w:t>
      </w:r>
    </w:p>
    <w:p w:rsidR="00696390" w:rsidRDefault="00696390" w:rsidP="00164A3F">
      <w:pPr>
        <w:spacing w:after="0" w:line="240" w:lineRule="auto"/>
      </w:pPr>
    </w:p>
    <w:p w:rsidR="00696390" w:rsidRDefault="00696390" w:rsidP="00164A3F">
      <w:pPr>
        <w:spacing w:after="0" w:line="240" w:lineRule="auto"/>
      </w:pPr>
    </w:p>
    <w:p w:rsidR="00164A3F" w:rsidRDefault="00C70A4E" w:rsidP="00164A3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прогнозного плана (программы)</w:t>
      </w:r>
    </w:p>
    <w:p w:rsidR="00C70A4E" w:rsidRDefault="00C70A4E" w:rsidP="00164A3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Приватизации муниципального имущества </w:t>
      </w:r>
    </w:p>
    <w:p w:rsidR="00C70A4E" w:rsidRDefault="00C70A4E" w:rsidP="00164A3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поселения Агириш на 2023 год 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70A4E" w:rsidRDefault="00C70A4E" w:rsidP="00164A3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плановый период 2024 и 2025 годов</w:t>
      </w:r>
    </w:p>
    <w:p w:rsidR="00C70A4E" w:rsidRPr="00363AFF" w:rsidRDefault="00C70A4E" w:rsidP="00164A3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4A3F" w:rsidRDefault="00164A3F" w:rsidP="00164A3F">
      <w:pPr>
        <w:spacing w:after="0" w:line="240" w:lineRule="auto"/>
        <w:rPr>
          <w:rFonts w:hAnsi="Times New Roman" w:cs="Times New Roman"/>
          <w:bCs/>
          <w:color w:val="000000"/>
          <w:sz w:val="24"/>
          <w:szCs w:val="24"/>
        </w:rPr>
      </w:pPr>
    </w:p>
    <w:p w:rsidR="00164A3F" w:rsidRPr="00700E58" w:rsidRDefault="00164A3F" w:rsidP="00164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0E5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 w:rsidR="00C70A4E">
        <w:rPr>
          <w:rFonts w:ascii="Times New Roman" w:hAnsi="Times New Roman" w:cs="Times New Roman"/>
          <w:color w:val="000000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</w:t>
      </w:r>
      <w:r w:rsidR="003E50F9">
        <w:rPr>
          <w:rFonts w:ascii="Times New Roman" w:hAnsi="Times New Roman" w:cs="Times New Roman"/>
          <w:color w:val="000000"/>
          <w:sz w:val="24"/>
          <w:szCs w:val="24"/>
        </w:rPr>
        <w:t>в Правила подготовки и принятия решений об условиях</w:t>
      </w:r>
      <w:proofErr w:type="gramEnd"/>
      <w:r w:rsidR="003E50F9">
        <w:rPr>
          <w:rFonts w:ascii="Times New Roman" w:hAnsi="Times New Roman" w:cs="Times New Roman"/>
          <w:color w:val="000000"/>
          <w:sz w:val="24"/>
          <w:szCs w:val="24"/>
        </w:rPr>
        <w:t xml:space="preserve"> приватизации федерального имущества», Уставом городского поселения Агириш, Решением Совета депутатов городского поселения Агириш от 25.02.2011 № 148 «Об утверждении Положения о порядке управления и распоряжения имуществом, находящимся </w:t>
      </w:r>
      <w:proofErr w:type="gramStart"/>
      <w:r w:rsidR="003E50F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3E50F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собственности городского поселения Агириш</w:t>
      </w:r>
    </w:p>
    <w:p w:rsidR="00164A3F" w:rsidRDefault="00164A3F" w:rsidP="00164A3F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</w:p>
    <w:p w:rsidR="00BE3E2D" w:rsidRDefault="00BE3E2D" w:rsidP="00164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E2D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прогнозной план (программу) приватизации муниципального имущества городского поселения Агириш </w:t>
      </w:r>
      <w:r>
        <w:rPr>
          <w:rFonts w:ascii="Times New Roman" w:hAnsi="Times New Roman" w:cs="Times New Roman"/>
          <w:color w:val="000000"/>
          <w:sz w:val="24"/>
          <w:szCs w:val="24"/>
        </w:rPr>
        <w:t>на 2023 год и на плановый период 2024 и 2025 годов (приложение).</w:t>
      </w:r>
    </w:p>
    <w:p w:rsidR="00BE3E2D" w:rsidRPr="00BE3E2D" w:rsidRDefault="00BE3E2D" w:rsidP="00164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Российской Федерации для размещения информации о проведении торгов </w:t>
      </w:r>
      <w:hyperlink r:id="rId7" w:history="1">
        <w:r w:rsidRPr="00E257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E3E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57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BE3E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57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E3E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57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3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на официальном сайте городского поселения Агириш.</w:t>
      </w:r>
    </w:p>
    <w:p w:rsidR="00FC60AF" w:rsidRPr="00363AFF" w:rsidRDefault="00451AAE" w:rsidP="00363AFF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C60AF" w:rsidRPr="00363AF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BE3E2D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FC60AF" w:rsidRPr="00363AFF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силу с </w:t>
      </w:r>
      <w:r w:rsidR="00363AFF" w:rsidRPr="00363AFF">
        <w:rPr>
          <w:rFonts w:ascii="Times New Roman" w:hAnsi="Times New Roman" w:cs="Times New Roman"/>
          <w:color w:val="000000"/>
          <w:sz w:val="24"/>
          <w:szCs w:val="24"/>
        </w:rPr>
        <w:t>момента подписания</w:t>
      </w:r>
      <w:r w:rsidR="00FC60AF" w:rsidRPr="00363A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0AF" w:rsidRDefault="00451AAE" w:rsidP="00FC60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60AF" w:rsidRPr="00FC60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C60AF" w:rsidRPr="00FC60AF">
        <w:rPr>
          <w:rFonts w:ascii="Times New Roman" w:hAnsi="Times New Roman" w:cs="Times New Roman"/>
          <w:color w:val="000000"/>
          <w:sz w:val="24"/>
          <w:szCs w:val="24"/>
        </w:rPr>
        <w:t>Контроль з</w:t>
      </w:r>
      <w:r w:rsidR="00FC60A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FC60A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="00BE3E2D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FC60AF" w:rsidRPr="00FC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E58">
        <w:rPr>
          <w:rFonts w:ascii="Times New Roman" w:hAnsi="Times New Roman" w:cs="Times New Roman"/>
          <w:color w:val="000000"/>
          <w:sz w:val="24"/>
          <w:szCs w:val="24"/>
        </w:rPr>
        <w:t>оставляю за заместителем главы городского поселения Агириш</w:t>
      </w:r>
      <w:r w:rsidR="00FC60AF" w:rsidRPr="00FC60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0AF" w:rsidRDefault="00FC60AF" w:rsidP="00FC60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AE3" w:rsidRDefault="00DF4AE3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37F" w:rsidRDefault="00700E58" w:rsidP="00520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2037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F5CE1">
        <w:rPr>
          <w:rFonts w:ascii="Times New Roman" w:hAnsi="Times New Roman" w:cs="Times New Roman"/>
          <w:sz w:val="24"/>
          <w:szCs w:val="24"/>
        </w:rPr>
        <w:t xml:space="preserve"> </w:t>
      </w:r>
      <w:r w:rsidR="0052037F">
        <w:rPr>
          <w:rFonts w:ascii="Times New Roman" w:hAnsi="Times New Roman" w:cs="Times New Roman"/>
          <w:sz w:val="24"/>
          <w:szCs w:val="24"/>
        </w:rPr>
        <w:t xml:space="preserve">Агириш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E3E2D" w:rsidRDefault="00BE3E2D" w:rsidP="0052037F">
      <w:pPr>
        <w:spacing w:after="0"/>
        <w:rPr>
          <w:rFonts w:ascii="Times New Roman" w:hAnsi="Times New Roman" w:cs="Times New Roman"/>
          <w:sz w:val="24"/>
          <w:szCs w:val="24"/>
        </w:rPr>
        <w:sectPr w:rsidR="00BE3E2D" w:rsidSect="0096087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54E96" w:rsidRDefault="00BE3E2D" w:rsidP="00BE3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E3E2D" w:rsidRDefault="00BE3E2D" w:rsidP="00BE3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76E3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6E35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176E35">
        <w:rPr>
          <w:rFonts w:ascii="Times New Roman" w:hAnsi="Times New Roman" w:cs="Times New Roman"/>
          <w:sz w:val="24"/>
          <w:szCs w:val="24"/>
        </w:rPr>
        <w:t>16</w:t>
      </w:r>
    </w:p>
    <w:p w:rsidR="00BE3E2D" w:rsidRDefault="00BE3E2D" w:rsidP="00BE3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3E2D" w:rsidRDefault="00BE3E2D" w:rsidP="00BE3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Прогнозной план (программа) приватизации муниципального имущества городского поселения Агириш</w:t>
      </w:r>
      <w:r w:rsidR="00870BB4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 (далее программа приватизации).</w:t>
      </w:r>
    </w:p>
    <w:p w:rsidR="00870BB4" w:rsidRDefault="00870BB4" w:rsidP="00870B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9"/>
        <w:tblW w:w="0" w:type="auto"/>
        <w:tblLook w:val="04A0"/>
      </w:tblPr>
      <w:tblGrid>
        <w:gridCol w:w="2375"/>
        <w:gridCol w:w="2453"/>
        <w:gridCol w:w="2448"/>
        <w:gridCol w:w="2773"/>
        <w:gridCol w:w="2439"/>
        <w:gridCol w:w="2439"/>
      </w:tblGrid>
      <w:tr w:rsidR="00870BB4" w:rsidTr="00870BB4">
        <w:tc>
          <w:tcPr>
            <w:tcW w:w="2487" w:type="dxa"/>
          </w:tcPr>
          <w:p w:rsidR="00870BB4" w:rsidRDefault="00870BB4" w:rsidP="00BE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8" w:type="dxa"/>
          </w:tcPr>
          <w:p w:rsidR="00870BB4" w:rsidRDefault="00870BB4" w:rsidP="00BE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характеристика объекта</w:t>
            </w:r>
          </w:p>
        </w:tc>
        <w:tc>
          <w:tcPr>
            <w:tcW w:w="2488" w:type="dxa"/>
          </w:tcPr>
          <w:p w:rsidR="00870BB4" w:rsidRDefault="00870BB4" w:rsidP="00BE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88" w:type="dxa"/>
          </w:tcPr>
          <w:p w:rsidR="00870BB4" w:rsidRDefault="00870BB4" w:rsidP="00BE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Площадь/протяженность</w:t>
            </w:r>
          </w:p>
        </w:tc>
        <w:tc>
          <w:tcPr>
            <w:tcW w:w="2488" w:type="dxa"/>
          </w:tcPr>
          <w:p w:rsidR="00870BB4" w:rsidRDefault="00870BB4" w:rsidP="00BE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2488" w:type="dxa"/>
          </w:tcPr>
          <w:p w:rsidR="00870BB4" w:rsidRDefault="00870BB4" w:rsidP="00BE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870BB4" w:rsidTr="00216DF3">
        <w:tc>
          <w:tcPr>
            <w:tcW w:w="14927" w:type="dxa"/>
            <w:gridSpan w:val="6"/>
          </w:tcPr>
          <w:p w:rsidR="00870BB4" w:rsidRDefault="00870BB4" w:rsidP="00BE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870BB4" w:rsidTr="00870BB4">
        <w:tc>
          <w:tcPr>
            <w:tcW w:w="2487" w:type="dxa"/>
            <w:vAlign w:val="center"/>
          </w:tcPr>
          <w:p w:rsidR="00870BB4" w:rsidRDefault="00870BB4" w:rsidP="0087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vAlign w:val="center"/>
          </w:tcPr>
          <w:p w:rsidR="00870BB4" w:rsidRDefault="00870BB4" w:rsidP="0087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488" w:type="dxa"/>
            <w:vAlign w:val="center"/>
          </w:tcPr>
          <w:p w:rsidR="00870BB4" w:rsidRDefault="00870BB4" w:rsidP="0087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Советский район, пгт. Агириш, промышленная зона</w:t>
            </w:r>
          </w:p>
        </w:tc>
        <w:tc>
          <w:tcPr>
            <w:tcW w:w="2488" w:type="dxa"/>
            <w:vAlign w:val="center"/>
          </w:tcPr>
          <w:p w:rsidR="00870BB4" w:rsidRPr="00870BB4" w:rsidRDefault="00870BB4" w:rsidP="00870B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1370,5 кв.м.</w:t>
            </w:r>
          </w:p>
        </w:tc>
        <w:tc>
          <w:tcPr>
            <w:tcW w:w="2488" w:type="dxa"/>
            <w:vAlign w:val="center"/>
          </w:tcPr>
          <w:p w:rsidR="00870BB4" w:rsidRDefault="00870BB4" w:rsidP="0087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488" w:type="dxa"/>
            <w:vAlign w:val="center"/>
          </w:tcPr>
          <w:p w:rsidR="00870BB4" w:rsidRDefault="00870BB4" w:rsidP="0087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870BB4" w:rsidRDefault="00870BB4" w:rsidP="00BE3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E96" w:rsidRDefault="00870BB4" w:rsidP="00870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объемов поступлений в бюджет городского поселения Агириш в результате исполнения программы приватизации.</w:t>
      </w:r>
    </w:p>
    <w:p w:rsidR="00870BB4" w:rsidRDefault="00870BB4" w:rsidP="00870B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9"/>
        <w:tblW w:w="0" w:type="auto"/>
        <w:tblLook w:val="04A0"/>
      </w:tblPr>
      <w:tblGrid>
        <w:gridCol w:w="1101"/>
        <w:gridCol w:w="8850"/>
        <w:gridCol w:w="4976"/>
      </w:tblGrid>
      <w:tr w:rsidR="00870BB4" w:rsidTr="00A81479">
        <w:tc>
          <w:tcPr>
            <w:tcW w:w="1101" w:type="dxa"/>
          </w:tcPr>
          <w:p w:rsidR="00870BB4" w:rsidRDefault="00870BB4" w:rsidP="0087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0" w:type="dxa"/>
          </w:tcPr>
          <w:p w:rsidR="00870BB4" w:rsidRDefault="00870BB4" w:rsidP="0087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характеристика объекта</w:t>
            </w:r>
          </w:p>
        </w:tc>
        <w:tc>
          <w:tcPr>
            <w:tcW w:w="4976" w:type="dxa"/>
          </w:tcPr>
          <w:p w:rsidR="00870BB4" w:rsidRDefault="00870BB4" w:rsidP="0087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поступление средств, тыс. руб.</w:t>
            </w:r>
          </w:p>
        </w:tc>
      </w:tr>
      <w:tr w:rsidR="00870BB4" w:rsidTr="00A81479">
        <w:tc>
          <w:tcPr>
            <w:tcW w:w="1101" w:type="dxa"/>
          </w:tcPr>
          <w:p w:rsidR="00870BB4" w:rsidRDefault="00870BB4" w:rsidP="0087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0" w:type="dxa"/>
          </w:tcPr>
          <w:p w:rsidR="00870BB4" w:rsidRDefault="00870BB4" w:rsidP="0087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</w:t>
            </w:r>
          </w:p>
        </w:tc>
        <w:tc>
          <w:tcPr>
            <w:tcW w:w="4976" w:type="dxa"/>
          </w:tcPr>
          <w:p w:rsidR="00870BB4" w:rsidRDefault="00A81479" w:rsidP="0087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176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</w:tbl>
    <w:p w:rsidR="00870BB4" w:rsidRDefault="00870BB4" w:rsidP="00870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58E" w:rsidRDefault="000C358E" w:rsidP="000C358E">
      <w:pPr>
        <w:ind w:firstLine="709"/>
        <w:jc w:val="right"/>
      </w:pPr>
    </w:p>
    <w:p w:rsidR="000C358E" w:rsidRDefault="0095732F" w:rsidP="0095732F">
      <w:pPr>
        <w:tabs>
          <w:tab w:val="left" w:pos="3075"/>
        </w:tabs>
        <w:ind w:firstLine="709"/>
      </w:pPr>
      <w:r>
        <w:tab/>
      </w:r>
    </w:p>
    <w:p w:rsidR="00FC60AF" w:rsidRDefault="00FC60AF" w:rsidP="0095732F">
      <w:pPr>
        <w:tabs>
          <w:tab w:val="left" w:pos="3075"/>
        </w:tabs>
        <w:ind w:firstLine="709"/>
      </w:pPr>
    </w:p>
    <w:p w:rsidR="00FC60AF" w:rsidRDefault="00FC60AF" w:rsidP="0095732F">
      <w:pPr>
        <w:tabs>
          <w:tab w:val="left" w:pos="3075"/>
        </w:tabs>
        <w:ind w:firstLine="709"/>
      </w:pPr>
    </w:p>
    <w:p w:rsidR="0095732F" w:rsidRDefault="0095732F" w:rsidP="00A81479">
      <w:pPr>
        <w:tabs>
          <w:tab w:val="left" w:pos="3075"/>
        </w:tabs>
      </w:pPr>
    </w:p>
    <w:sectPr w:rsidR="0095732F" w:rsidSect="00BE3E2D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1CE"/>
    <w:multiLevelType w:val="hybridMultilevel"/>
    <w:tmpl w:val="DFF2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5283"/>
    <w:multiLevelType w:val="hybridMultilevel"/>
    <w:tmpl w:val="7002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6B3D03"/>
    <w:multiLevelType w:val="hybridMultilevel"/>
    <w:tmpl w:val="CE48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C41D87"/>
    <w:multiLevelType w:val="hybridMultilevel"/>
    <w:tmpl w:val="D938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03A1"/>
    <w:multiLevelType w:val="hybridMultilevel"/>
    <w:tmpl w:val="EAF42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80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312"/>
    <w:rsid w:val="00056E16"/>
    <w:rsid w:val="00062DEC"/>
    <w:rsid w:val="000716C4"/>
    <w:rsid w:val="00076E4C"/>
    <w:rsid w:val="00094DEC"/>
    <w:rsid w:val="000C358E"/>
    <w:rsid w:val="000F327B"/>
    <w:rsid w:val="00110741"/>
    <w:rsid w:val="001203AA"/>
    <w:rsid w:val="00130B0E"/>
    <w:rsid w:val="001328EC"/>
    <w:rsid w:val="00164A3F"/>
    <w:rsid w:val="00176E35"/>
    <w:rsid w:val="002247FC"/>
    <w:rsid w:val="00297C88"/>
    <w:rsid w:val="002D5726"/>
    <w:rsid w:val="002D67BB"/>
    <w:rsid w:val="002F09A8"/>
    <w:rsid w:val="00316BF7"/>
    <w:rsid w:val="00343E1F"/>
    <w:rsid w:val="00363AFF"/>
    <w:rsid w:val="00382D4D"/>
    <w:rsid w:val="003C3C9E"/>
    <w:rsid w:val="003C4C07"/>
    <w:rsid w:val="003E50F9"/>
    <w:rsid w:val="0041000D"/>
    <w:rsid w:val="0043611D"/>
    <w:rsid w:val="00451AAE"/>
    <w:rsid w:val="00467040"/>
    <w:rsid w:val="004C4255"/>
    <w:rsid w:val="00510022"/>
    <w:rsid w:val="0052037F"/>
    <w:rsid w:val="00597312"/>
    <w:rsid w:val="005F5CE1"/>
    <w:rsid w:val="00696390"/>
    <w:rsid w:val="006A26EE"/>
    <w:rsid w:val="006A36B4"/>
    <w:rsid w:val="006B716A"/>
    <w:rsid w:val="006E5623"/>
    <w:rsid w:val="006F026C"/>
    <w:rsid w:val="00700E58"/>
    <w:rsid w:val="00770090"/>
    <w:rsid w:val="00800A1D"/>
    <w:rsid w:val="00846195"/>
    <w:rsid w:val="00851356"/>
    <w:rsid w:val="00870BB4"/>
    <w:rsid w:val="00916334"/>
    <w:rsid w:val="0093734C"/>
    <w:rsid w:val="0095732F"/>
    <w:rsid w:val="00960878"/>
    <w:rsid w:val="009A47EA"/>
    <w:rsid w:val="00A0706A"/>
    <w:rsid w:val="00A515E3"/>
    <w:rsid w:val="00A81479"/>
    <w:rsid w:val="00A944B6"/>
    <w:rsid w:val="00AB02FC"/>
    <w:rsid w:val="00AD1C0F"/>
    <w:rsid w:val="00B0738B"/>
    <w:rsid w:val="00B14EAD"/>
    <w:rsid w:val="00B74D5A"/>
    <w:rsid w:val="00BC341D"/>
    <w:rsid w:val="00BE3E2D"/>
    <w:rsid w:val="00BE41C8"/>
    <w:rsid w:val="00C70A4E"/>
    <w:rsid w:val="00C922EC"/>
    <w:rsid w:val="00C94366"/>
    <w:rsid w:val="00CD6ACA"/>
    <w:rsid w:val="00CF1C77"/>
    <w:rsid w:val="00CF5B83"/>
    <w:rsid w:val="00D54E96"/>
    <w:rsid w:val="00DA3C50"/>
    <w:rsid w:val="00DF0085"/>
    <w:rsid w:val="00DF3D57"/>
    <w:rsid w:val="00DF4AE3"/>
    <w:rsid w:val="00DF5117"/>
    <w:rsid w:val="00E24A62"/>
    <w:rsid w:val="00ED32F7"/>
    <w:rsid w:val="00F21DB9"/>
    <w:rsid w:val="00F608DA"/>
    <w:rsid w:val="00FA34E0"/>
    <w:rsid w:val="00FC60AF"/>
    <w:rsid w:val="00F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8B"/>
    <w:rPr>
      <w:color w:val="0000FF"/>
      <w:u w:val="single"/>
    </w:rPr>
  </w:style>
  <w:style w:type="paragraph" w:styleId="a4">
    <w:name w:val="caption"/>
    <w:basedOn w:val="a"/>
    <w:qFormat/>
    <w:rsid w:val="00B07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203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C3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0C358E"/>
    <w:pPr>
      <w:widowControl w:val="0"/>
      <w:tabs>
        <w:tab w:val="left" w:pos="929"/>
        <w:tab w:val="left" w:pos="1264"/>
      </w:tabs>
      <w:autoSpaceDE w:val="0"/>
      <w:autoSpaceDN w:val="0"/>
      <w:adjustRightInd w:val="0"/>
      <w:spacing w:after="0" w:line="283" w:lineRule="atLeast"/>
      <w:ind w:firstLine="9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uiPriority w:val="99"/>
    <w:rsid w:val="000C358E"/>
    <w:pPr>
      <w:widowControl w:val="0"/>
      <w:tabs>
        <w:tab w:val="left" w:pos="878"/>
        <w:tab w:val="left" w:pos="1145"/>
      </w:tabs>
      <w:autoSpaceDE w:val="0"/>
      <w:autoSpaceDN w:val="0"/>
      <w:adjustRightInd w:val="0"/>
      <w:spacing w:after="0" w:line="277" w:lineRule="atLeast"/>
      <w:ind w:left="1145" w:hanging="26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C358E"/>
    <w:pPr>
      <w:widowControl w:val="0"/>
      <w:tabs>
        <w:tab w:val="left" w:pos="878"/>
      </w:tabs>
      <w:autoSpaceDE w:val="0"/>
      <w:autoSpaceDN w:val="0"/>
      <w:adjustRightInd w:val="0"/>
      <w:spacing w:after="0" w:line="277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a"/>
    <w:uiPriority w:val="99"/>
    <w:rsid w:val="000C358E"/>
    <w:pPr>
      <w:widowControl w:val="0"/>
      <w:tabs>
        <w:tab w:val="left" w:pos="844"/>
        <w:tab w:val="left" w:pos="1264"/>
      </w:tabs>
      <w:autoSpaceDE w:val="0"/>
      <w:autoSpaceDN w:val="0"/>
      <w:adjustRightInd w:val="0"/>
      <w:spacing w:after="0" w:line="240" w:lineRule="atLeast"/>
      <w:ind w:left="1264" w:hanging="4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uiPriority w:val="99"/>
    <w:rsid w:val="000C358E"/>
    <w:pPr>
      <w:widowControl w:val="0"/>
      <w:tabs>
        <w:tab w:val="left" w:pos="856"/>
        <w:tab w:val="left" w:pos="1264"/>
      </w:tabs>
      <w:autoSpaceDE w:val="0"/>
      <w:autoSpaceDN w:val="0"/>
      <w:adjustRightInd w:val="0"/>
      <w:spacing w:after="0" w:line="277" w:lineRule="atLeast"/>
      <w:ind w:firstLine="85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rsid w:val="000C358E"/>
    <w:pPr>
      <w:widowControl w:val="0"/>
      <w:tabs>
        <w:tab w:val="left" w:pos="867"/>
        <w:tab w:val="left" w:pos="1309"/>
      </w:tabs>
      <w:autoSpaceDE w:val="0"/>
      <w:autoSpaceDN w:val="0"/>
      <w:adjustRightInd w:val="0"/>
      <w:spacing w:after="0" w:line="277" w:lineRule="atLeast"/>
      <w:ind w:firstLine="8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">
    <w:name w:val="c1"/>
    <w:basedOn w:val="a"/>
    <w:rsid w:val="000C358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"/>
    <w:rsid w:val="000C358E"/>
    <w:pPr>
      <w:widowControl w:val="0"/>
      <w:tabs>
        <w:tab w:val="left" w:pos="1264"/>
      </w:tabs>
      <w:autoSpaceDE w:val="0"/>
      <w:autoSpaceDN w:val="0"/>
      <w:adjustRightInd w:val="0"/>
      <w:spacing w:after="0" w:line="240" w:lineRule="atLeast"/>
      <w:ind w:left="4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uiPriority w:val="99"/>
    <w:rsid w:val="000C358E"/>
    <w:pPr>
      <w:widowControl w:val="0"/>
      <w:tabs>
        <w:tab w:val="left" w:pos="878"/>
        <w:tab w:val="left" w:pos="1394"/>
      </w:tabs>
      <w:autoSpaceDE w:val="0"/>
      <w:autoSpaceDN w:val="0"/>
      <w:adjustRightInd w:val="0"/>
      <w:spacing w:after="0" w:line="272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uiPriority w:val="99"/>
    <w:rsid w:val="000C358E"/>
    <w:pPr>
      <w:widowControl w:val="0"/>
      <w:tabs>
        <w:tab w:val="left" w:pos="578"/>
        <w:tab w:val="left" w:pos="1581"/>
        <w:tab w:val="left" w:pos="2001"/>
      </w:tabs>
      <w:autoSpaceDE w:val="0"/>
      <w:autoSpaceDN w:val="0"/>
      <w:adjustRightInd w:val="0"/>
      <w:spacing w:after="0" w:line="277" w:lineRule="atLeast"/>
      <w:ind w:left="578" w:firstLine="10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2">
    <w:name w:val="t2"/>
    <w:basedOn w:val="a"/>
    <w:uiPriority w:val="99"/>
    <w:rsid w:val="000C3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9"/>
    <w:uiPriority w:val="59"/>
    <w:rsid w:val="009573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8B"/>
    <w:rPr>
      <w:color w:val="0000FF"/>
      <w:u w:val="single"/>
    </w:rPr>
  </w:style>
  <w:style w:type="paragraph" w:styleId="a4">
    <w:name w:val="caption"/>
    <w:basedOn w:val="a"/>
    <w:qFormat/>
    <w:rsid w:val="00B07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203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C3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0C358E"/>
    <w:pPr>
      <w:widowControl w:val="0"/>
      <w:tabs>
        <w:tab w:val="left" w:pos="929"/>
        <w:tab w:val="left" w:pos="1264"/>
      </w:tabs>
      <w:autoSpaceDE w:val="0"/>
      <w:autoSpaceDN w:val="0"/>
      <w:adjustRightInd w:val="0"/>
      <w:spacing w:after="0" w:line="283" w:lineRule="atLeast"/>
      <w:ind w:firstLine="9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uiPriority w:val="99"/>
    <w:rsid w:val="000C358E"/>
    <w:pPr>
      <w:widowControl w:val="0"/>
      <w:tabs>
        <w:tab w:val="left" w:pos="878"/>
        <w:tab w:val="left" w:pos="1145"/>
      </w:tabs>
      <w:autoSpaceDE w:val="0"/>
      <w:autoSpaceDN w:val="0"/>
      <w:adjustRightInd w:val="0"/>
      <w:spacing w:after="0" w:line="277" w:lineRule="atLeast"/>
      <w:ind w:left="1145" w:hanging="26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C358E"/>
    <w:pPr>
      <w:widowControl w:val="0"/>
      <w:tabs>
        <w:tab w:val="left" w:pos="878"/>
      </w:tabs>
      <w:autoSpaceDE w:val="0"/>
      <w:autoSpaceDN w:val="0"/>
      <w:adjustRightInd w:val="0"/>
      <w:spacing w:after="0" w:line="277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a"/>
    <w:uiPriority w:val="99"/>
    <w:rsid w:val="000C358E"/>
    <w:pPr>
      <w:widowControl w:val="0"/>
      <w:tabs>
        <w:tab w:val="left" w:pos="844"/>
        <w:tab w:val="left" w:pos="1264"/>
      </w:tabs>
      <w:autoSpaceDE w:val="0"/>
      <w:autoSpaceDN w:val="0"/>
      <w:adjustRightInd w:val="0"/>
      <w:spacing w:after="0" w:line="240" w:lineRule="atLeast"/>
      <w:ind w:left="1264" w:hanging="4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uiPriority w:val="99"/>
    <w:rsid w:val="000C358E"/>
    <w:pPr>
      <w:widowControl w:val="0"/>
      <w:tabs>
        <w:tab w:val="left" w:pos="856"/>
        <w:tab w:val="left" w:pos="1264"/>
      </w:tabs>
      <w:autoSpaceDE w:val="0"/>
      <w:autoSpaceDN w:val="0"/>
      <w:adjustRightInd w:val="0"/>
      <w:spacing w:after="0" w:line="277" w:lineRule="atLeast"/>
      <w:ind w:firstLine="85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rsid w:val="000C358E"/>
    <w:pPr>
      <w:widowControl w:val="0"/>
      <w:tabs>
        <w:tab w:val="left" w:pos="867"/>
        <w:tab w:val="left" w:pos="1309"/>
      </w:tabs>
      <w:autoSpaceDE w:val="0"/>
      <w:autoSpaceDN w:val="0"/>
      <w:adjustRightInd w:val="0"/>
      <w:spacing w:after="0" w:line="277" w:lineRule="atLeast"/>
      <w:ind w:firstLine="8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">
    <w:name w:val="c1"/>
    <w:basedOn w:val="a"/>
    <w:rsid w:val="000C358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"/>
    <w:rsid w:val="000C358E"/>
    <w:pPr>
      <w:widowControl w:val="0"/>
      <w:tabs>
        <w:tab w:val="left" w:pos="1264"/>
      </w:tabs>
      <w:autoSpaceDE w:val="0"/>
      <w:autoSpaceDN w:val="0"/>
      <w:adjustRightInd w:val="0"/>
      <w:spacing w:after="0" w:line="240" w:lineRule="atLeast"/>
      <w:ind w:left="4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uiPriority w:val="99"/>
    <w:rsid w:val="000C358E"/>
    <w:pPr>
      <w:widowControl w:val="0"/>
      <w:tabs>
        <w:tab w:val="left" w:pos="878"/>
        <w:tab w:val="left" w:pos="1394"/>
      </w:tabs>
      <w:autoSpaceDE w:val="0"/>
      <w:autoSpaceDN w:val="0"/>
      <w:adjustRightInd w:val="0"/>
      <w:spacing w:after="0" w:line="272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uiPriority w:val="99"/>
    <w:rsid w:val="000C358E"/>
    <w:pPr>
      <w:widowControl w:val="0"/>
      <w:tabs>
        <w:tab w:val="left" w:pos="578"/>
        <w:tab w:val="left" w:pos="1581"/>
        <w:tab w:val="left" w:pos="2001"/>
      </w:tabs>
      <w:autoSpaceDE w:val="0"/>
      <w:autoSpaceDN w:val="0"/>
      <w:adjustRightInd w:val="0"/>
      <w:spacing w:after="0" w:line="277" w:lineRule="atLeast"/>
      <w:ind w:left="578" w:firstLine="10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2">
    <w:name w:val="t2"/>
    <w:basedOn w:val="a"/>
    <w:uiPriority w:val="99"/>
    <w:rsid w:val="000C3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9"/>
    <w:uiPriority w:val="59"/>
    <w:rsid w:val="009573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A83F-4C08-4E54-A487-85C57BF8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2023-01-18T09:27:00Z</cp:lastPrinted>
  <dcterms:created xsi:type="dcterms:W3CDTF">2023-01-09T12:38:00Z</dcterms:created>
  <dcterms:modified xsi:type="dcterms:W3CDTF">2023-01-18T09:41:00Z</dcterms:modified>
</cp:coreProperties>
</file>