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5032CC">
                              <w:rPr>
                                <w:rFonts w:ascii="Arial" w:hAnsi="Arial" w:cs="Arial"/>
                                <w:i/>
                                <w:iCs/>
                                <w:sz w:val="16"/>
                                <w:szCs w:val="16"/>
                              </w:rPr>
                              <w:t>ыпуск № 42(774</w:t>
                            </w:r>
                            <w:r>
                              <w:rPr>
                                <w:rFonts w:ascii="Arial" w:hAnsi="Arial" w:cs="Arial"/>
                                <w:i/>
                                <w:iCs/>
                                <w:sz w:val="16"/>
                                <w:szCs w:val="16"/>
                              </w:rPr>
                              <w:t xml:space="preserve">)       </w:t>
                            </w:r>
                            <w:r w:rsidR="005032CC">
                              <w:rPr>
                                <w:rFonts w:ascii="Arial" w:hAnsi="Arial" w:cs="Arial"/>
                                <w:i/>
                                <w:iCs/>
                                <w:sz w:val="16"/>
                                <w:szCs w:val="16"/>
                              </w:rPr>
                              <w:t xml:space="preserve">7 </w:t>
                            </w:r>
                            <w:r>
                              <w:rPr>
                                <w:rFonts w:ascii="Arial" w:hAnsi="Arial" w:cs="Arial"/>
                                <w:i/>
                                <w:iCs/>
                                <w:sz w:val="16"/>
                                <w:szCs w:val="16"/>
                              </w:rPr>
                              <w:t xml:space="preserve"> </w:t>
                            </w:r>
                            <w:r w:rsidR="005032CC">
                              <w:rPr>
                                <w:rFonts w:ascii="Arial" w:hAnsi="Arial" w:cs="Arial"/>
                                <w:i/>
                                <w:iCs/>
                                <w:sz w:val="16"/>
                                <w:szCs w:val="16"/>
                              </w:rPr>
                              <w:t>июня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5032CC">
                        <w:rPr>
                          <w:rFonts w:ascii="Arial" w:hAnsi="Arial" w:cs="Arial"/>
                          <w:i/>
                          <w:iCs/>
                          <w:sz w:val="16"/>
                          <w:szCs w:val="16"/>
                        </w:rPr>
                        <w:t>ыпуск № 42(774</w:t>
                      </w:r>
                      <w:r>
                        <w:rPr>
                          <w:rFonts w:ascii="Arial" w:hAnsi="Arial" w:cs="Arial"/>
                          <w:i/>
                          <w:iCs/>
                          <w:sz w:val="16"/>
                          <w:szCs w:val="16"/>
                        </w:rPr>
                        <w:t xml:space="preserve">)       </w:t>
                      </w:r>
                      <w:r w:rsidR="005032CC">
                        <w:rPr>
                          <w:rFonts w:ascii="Arial" w:hAnsi="Arial" w:cs="Arial"/>
                          <w:i/>
                          <w:iCs/>
                          <w:sz w:val="16"/>
                          <w:szCs w:val="16"/>
                        </w:rPr>
                        <w:t xml:space="preserve">7 </w:t>
                      </w:r>
                      <w:r>
                        <w:rPr>
                          <w:rFonts w:ascii="Arial" w:hAnsi="Arial" w:cs="Arial"/>
                          <w:i/>
                          <w:iCs/>
                          <w:sz w:val="16"/>
                          <w:szCs w:val="16"/>
                        </w:rPr>
                        <w:t xml:space="preserve"> </w:t>
                      </w:r>
                      <w:r w:rsidR="005032CC">
                        <w:rPr>
                          <w:rFonts w:ascii="Arial" w:hAnsi="Arial" w:cs="Arial"/>
                          <w:i/>
                          <w:iCs/>
                          <w:sz w:val="16"/>
                          <w:szCs w:val="16"/>
                        </w:rPr>
                        <w:t>июня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Default="00BA2B24" w:rsidP="00DA3881">
                            <w:pPr>
                              <w:jc w:val="center"/>
                              <w:rPr>
                                <w:b/>
                                <w:sz w:val="18"/>
                                <w:lang w:eastAsia="en-US"/>
                              </w:rPr>
                            </w:pPr>
                            <w:r>
                              <w:rPr>
                                <w:b/>
                                <w:sz w:val="18"/>
                                <w:lang w:eastAsia="en-US"/>
                              </w:rPr>
                              <w:t>Городское поселение Агириш</w:t>
                            </w:r>
                          </w:p>
                          <w:p w:rsidR="00BA2B24" w:rsidRDefault="00BA2B24" w:rsidP="00DA3881">
                            <w:pPr>
                              <w:jc w:val="center"/>
                              <w:rPr>
                                <w:b/>
                                <w:sz w:val="18"/>
                                <w:lang w:eastAsia="en-US"/>
                              </w:rPr>
                            </w:pPr>
                            <w:r>
                              <w:rPr>
                                <w:b/>
                                <w:sz w:val="18"/>
                                <w:lang w:eastAsia="en-US"/>
                              </w:rPr>
                              <w:t xml:space="preserve">АДМИНИСТРАЦИЯ </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5032CC" w:rsidRPr="005032CC" w:rsidRDefault="005032CC" w:rsidP="005032CC">
                            <w:pPr>
                              <w:rPr>
                                <w:sz w:val="18"/>
                                <w:szCs w:val="18"/>
                              </w:rPr>
                            </w:pPr>
                            <w:r w:rsidRPr="005032CC">
                              <w:rPr>
                                <w:sz w:val="18"/>
                                <w:szCs w:val="18"/>
                              </w:rPr>
                              <w:t>«07» июня  2023 г.</w:t>
                            </w:r>
                            <w:r w:rsidRPr="005032CC">
                              <w:rPr>
                                <w:sz w:val="18"/>
                                <w:szCs w:val="18"/>
                              </w:rPr>
                              <w:tab/>
                              <w:t xml:space="preserve">    </w:t>
                            </w:r>
                            <w:r w:rsidRPr="005032CC">
                              <w:rPr>
                                <w:sz w:val="18"/>
                                <w:szCs w:val="18"/>
                              </w:rPr>
                              <w:tab/>
                              <w:t xml:space="preserve">                                                                                № 176/НПА</w:t>
                            </w:r>
                          </w:p>
                          <w:p w:rsidR="005032CC" w:rsidRPr="005032CC" w:rsidRDefault="005032CC" w:rsidP="005032CC">
                            <w:pPr>
                              <w:rPr>
                                <w:sz w:val="18"/>
                                <w:szCs w:val="18"/>
                              </w:rPr>
                            </w:pPr>
                          </w:p>
                          <w:p w:rsidR="005032CC" w:rsidRPr="005032CC" w:rsidRDefault="005032CC" w:rsidP="005032CC">
                            <w:pPr>
                              <w:rPr>
                                <w:sz w:val="18"/>
                                <w:szCs w:val="18"/>
                              </w:rPr>
                            </w:pPr>
                            <w:r w:rsidRPr="005032CC">
                              <w:rPr>
                                <w:sz w:val="18"/>
                                <w:szCs w:val="18"/>
                              </w:rPr>
                              <w:t xml:space="preserve">О  муниципальной программе </w:t>
                            </w:r>
                          </w:p>
                          <w:p w:rsidR="005032CC" w:rsidRPr="005032CC" w:rsidRDefault="005032CC" w:rsidP="005032CC">
                            <w:pPr>
                              <w:rPr>
                                <w:sz w:val="18"/>
                                <w:szCs w:val="18"/>
                              </w:rPr>
                            </w:pPr>
                            <w:r w:rsidRPr="005032CC">
                              <w:rPr>
                                <w:sz w:val="18"/>
                                <w:szCs w:val="18"/>
                              </w:rPr>
                              <w:t xml:space="preserve">«Развитие физической культуры и спорта </w:t>
                            </w:r>
                          </w:p>
                          <w:p w:rsidR="005032CC" w:rsidRPr="005032CC" w:rsidRDefault="005032CC" w:rsidP="005032CC">
                            <w:pPr>
                              <w:rPr>
                                <w:sz w:val="18"/>
                                <w:szCs w:val="18"/>
                              </w:rPr>
                            </w:pPr>
                            <w:r w:rsidRPr="005032CC">
                              <w:rPr>
                                <w:sz w:val="18"/>
                                <w:szCs w:val="18"/>
                              </w:rPr>
                              <w:t>на территории городского поселения Агириш»</w:t>
                            </w:r>
                          </w:p>
                          <w:p w:rsidR="005032CC" w:rsidRPr="005032CC" w:rsidRDefault="005032CC" w:rsidP="005032CC">
                            <w:pPr>
                              <w:rPr>
                                <w:sz w:val="18"/>
                                <w:szCs w:val="18"/>
                              </w:rPr>
                            </w:pPr>
                          </w:p>
                          <w:p w:rsidR="005032CC" w:rsidRPr="005032CC" w:rsidRDefault="005032CC" w:rsidP="005032CC">
                            <w:pPr>
                              <w:rPr>
                                <w:sz w:val="18"/>
                                <w:szCs w:val="18"/>
                              </w:rPr>
                            </w:pPr>
                            <w:proofErr w:type="gramStart"/>
                            <w:r w:rsidRPr="005032CC">
                              <w:rPr>
                                <w:sz w:val="18"/>
                                <w:szCs w:val="1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постановлением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proofErr w:type="gramEnd"/>
                          </w:p>
                          <w:p w:rsidR="005032CC" w:rsidRPr="005032CC" w:rsidRDefault="005032CC" w:rsidP="005032CC">
                            <w:pPr>
                              <w:rPr>
                                <w:sz w:val="18"/>
                                <w:szCs w:val="18"/>
                              </w:rPr>
                            </w:pPr>
                            <w:r w:rsidRPr="005032CC">
                              <w:rPr>
                                <w:sz w:val="18"/>
                                <w:szCs w:val="18"/>
                              </w:rPr>
                              <w:t>1.Утвердить муниципальную программу «Развитие физической культуры и спорта на территории  городского поселения Агириш».</w:t>
                            </w:r>
                          </w:p>
                          <w:p w:rsidR="005032CC" w:rsidRPr="005032CC" w:rsidRDefault="005032CC" w:rsidP="005032CC">
                            <w:pPr>
                              <w:rPr>
                                <w:sz w:val="18"/>
                                <w:szCs w:val="18"/>
                              </w:rPr>
                            </w:pPr>
                            <w:r w:rsidRPr="005032CC">
                              <w:rPr>
                                <w:sz w:val="18"/>
                                <w:szCs w:val="18"/>
                              </w:rPr>
                              <w:t>2. Признать утратившими силу постановления администрации городского поселения Агириш:</w:t>
                            </w:r>
                          </w:p>
                          <w:p w:rsidR="005032CC" w:rsidRPr="005032CC" w:rsidRDefault="005032CC" w:rsidP="005032CC">
                            <w:pPr>
                              <w:rPr>
                                <w:sz w:val="18"/>
                                <w:szCs w:val="18"/>
                              </w:rPr>
                            </w:pPr>
                            <w:r w:rsidRPr="005032CC">
                              <w:rPr>
                                <w:sz w:val="18"/>
                                <w:szCs w:val="18"/>
                              </w:rPr>
                              <w:t>2.1. Постановление от 20.12.2018 № 260 «Об утверждении программы «Развитие физической культуры и спорта на территории городского поселения Агириш».</w:t>
                            </w:r>
                          </w:p>
                          <w:p w:rsidR="005032CC" w:rsidRPr="005032CC" w:rsidRDefault="005032CC" w:rsidP="005032CC">
                            <w:pPr>
                              <w:rPr>
                                <w:sz w:val="18"/>
                                <w:szCs w:val="18"/>
                              </w:rPr>
                            </w:pPr>
                            <w:r w:rsidRPr="005032CC">
                              <w:rPr>
                                <w:sz w:val="18"/>
                                <w:szCs w:val="18"/>
                              </w:rPr>
                              <w:t>3. Опубликовать настоящее постановление в бюллетене «Вестник» и разместить на официальном сайте городского поселения Агириш.</w:t>
                            </w:r>
                          </w:p>
                          <w:p w:rsidR="005032CC" w:rsidRPr="005032CC" w:rsidRDefault="005032CC" w:rsidP="005032CC">
                            <w:pPr>
                              <w:rPr>
                                <w:sz w:val="18"/>
                                <w:szCs w:val="18"/>
                              </w:rPr>
                            </w:pPr>
                            <w:r w:rsidRPr="005032CC">
                              <w:rPr>
                                <w:sz w:val="18"/>
                                <w:szCs w:val="18"/>
                              </w:rPr>
                              <w:t xml:space="preserve">4. Настоящее постановление вступает в силу </w:t>
                            </w:r>
                            <w:proofErr w:type="gramStart"/>
                            <w:r w:rsidRPr="005032CC">
                              <w:rPr>
                                <w:sz w:val="18"/>
                                <w:szCs w:val="18"/>
                              </w:rPr>
                              <w:t>с даты подписания</w:t>
                            </w:r>
                            <w:proofErr w:type="gramEnd"/>
                            <w:r w:rsidRPr="005032CC">
                              <w:rPr>
                                <w:sz w:val="18"/>
                                <w:szCs w:val="18"/>
                              </w:rPr>
                              <w:t>.</w:t>
                            </w:r>
                          </w:p>
                          <w:p w:rsidR="005032CC" w:rsidRPr="005032CC" w:rsidRDefault="005032CC" w:rsidP="005032CC">
                            <w:pPr>
                              <w:rPr>
                                <w:sz w:val="18"/>
                                <w:szCs w:val="18"/>
                              </w:rPr>
                            </w:pPr>
                            <w:r w:rsidRPr="005032CC">
                              <w:rPr>
                                <w:sz w:val="18"/>
                                <w:szCs w:val="18"/>
                              </w:rPr>
                              <w:t>5. Контроль исполнения настоящего постановления оставляю за собой</w:t>
                            </w:r>
                          </w:p>
                          <w:p w:rsidR="005032CC" w:rsidRPr="005032CC" w:rsidRDefault="005032CC" w:rsidP="005032CC">
                            <w:pPr>
                              <w:rPr>
                                <w:sz w:val="18"/>
                                <w:szCs w:val="18"/>
                              </w:rPr>
                            </w:pPr>
                          </w:p>
                          <w:p w:rsidR="005032CC" w:rsidRPr="005032CC" w:rsidRDefault="005032CC" w:rsidP="005032CC">
                            <w:pPr>
                              <w:rPr>
                                <w:sz w:val="18"/>
                                <w:szCs w:val="18"/>
                              </w:rPr>
                            </w:pPr>
                          </w:p>
                          <w:p w:rsidR="005032CC" w:rsidRPr="005032CC" w:rsidRDefault="005032CC" w:rsidP="005032CC">
                            <w:pPr>
                              <w:rPr>
                                <w:sz w:val="18"/>
                                <w:szCs w:val="18"/>
                              </w:rPr>
                            </w:pPr>
                            <w:r w:rsidRPr="005032CC">
                              <w:rPr>
                                <w:sz w:val="18"/>
                                <w:szCs w:val="18"/>
                              </w:rPr>
                              <w:t xml:space="preserve">     Глава городского поселения </w:t>
                            </w:r>
                          </w:p>
                          <w:p w:rsidR="005032CC" w:rsidRPr="005032CC" w:rsidRDefault="005032CC" w:rsidP="005032CC">
                            <w:pPr>
                              <w:rPr>
                                <w:sz w:val="18"/>
                                <w:szCs w:val="18"/>
                              </w:rPr>
                            </w:pPr>
                            <w:r w:rsidRPr="005032CC">
                              <w:rPr>
                                <w:sz w:val="18"/>
                                <w:szCs w:val="18"/>
                              </w:rPr>
                              <w:t xml:space="preserve">     Агириш                                                                                                                     Г.А. Крицына</w:t>
                            </w:r>
                          </w:p>
                          <w:p w:rsidR="00B05BB0" w:rsidRPr="004B698B" w:rsidRDefault="00B05BB0" w:rsidP="00B05BB0">
                            <w:pPr>
                              <w:rPr>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 </w:t>
                            </w: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BA2B24" w:rsidP="00DA3881">
                      <w:pPr>
                        <w:jc w:val="center"/>
                        <w:rPr>
                          <w:b/>
                          <w:sz w:val="18"/>
                          <w:lang w:eastAsia="en-US"/>
                        </w:rPr>
                      </w:pPr>
                      <w:r>
                        <w:rPr>
                          <w:b/>
                          <w:sz w:val="18"/>
                          <w:lang w:eastAsia="en-US"/>
                        </w:rPr>
                        <w:t xml:space="preserve">АДМИНИСТРАЦИЯ </w:t>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5032CC" w:rsidRPr="005032CC" w:rsidRDefault="005032CC" w:rsidP="005032CC">
                      <w:pPr>
                        <w:rPr>
                          <w:sz w:val="18"/>
                          <w:szCs w:val="18"/>
                        </w:rPr>
                      </w:pPr>
                      <w:r w:rsidRPr="005032CC">
                        <w:rPr>
                          <w:sz w:val="18"/>
                          <w:szCs w:val="18"/>
                        </w:rPr>
                        <w:t>«07» июня  2023 г.</w:t>
                      </w:r>
                      <w:r w:rsidRPr="005032CC">
                        <w:rPr>
                          <w:sz w:val="18"/>
                          <w:szCs w:val="18"/>
                        </w:rPr>
                        <w:tab/>
                        <w:t xml:space="preserve">    </w:t>
                      </w:r>
                      <w:r w:rsidRPr="005032CC">
                        <w:rPr>
                          <w:sz w:val="18"/>
                          <w:szCs w:val="18"/>
                        </w:rPr>
                        <w:tab/>
                        <w:t xml:space="preserve">                                                                                № 176/НПА</w:t>
                      </w:r>
                    </w:p>
                    <w:p w:rsidR="005032CC" w:rsidRPr="005032CC" w:rsidRDefault="005032CC" w:rsidP="005032CC">
                      <w:pPr>
                        <w:rPr>
                          <w:sz w:val="18"/>
                          <w:szCs w:val="18"/>
                        </w:rPr>
                      </w:pPr>
                    </w:p>
                    <w:p w:rsidR="005032CC" w:rsidRPr="005032CC" w:rsidRDefault="005032CC" w:rsidP="005032CC">
                      <w:pPr>
                        <w:rPr>
                          <w:sz w:val="18"/>
                          <w:szCs w:val="18"/>
                        </w:rPr>
                      </w:pPr>
                      <w:r w:rsidRPr="005032CC">
                        <w:rPr>
                          <w:sz w:val="18"/>
                          <w:szCs w:val="18"/>
                        </w:rPr>
                        <w:t xml:space="preserve">О  муниципальной программе </w:t>
                      </w:r>
                    </w:p>
                    <w:p w:rsidR="005032CC" w:rsidRPr="005032CC" w:rsidRDefault="005032CC" w:rsidP="005032CC">
                      <w:pPr>
                        <w:rPr>
                          <w:sz w:val="18"/>
                          <w:szCs w:val="18"/>
                        </w:rPr>
                      </w:pPr>
                      <w:r w:rsidRPr="005032CC">
                        <w:rPr>
                          <w:sz w:val="18"/>
                          <w:szCs w:val="18"/>
                        </w:rPr>
                        <w:t xml:space="preserve">«Развитие физической культуры и спорта </w:t>
                      </w:r>
                    </w:p>
                    <w:p w:rsidR="005032CC" w:rsidRPr="005032CC" w:rsidRDefault="005032CC" w:rsidP="005032CC">
                      <w:pPr>
                        <w:rPr>
                          <w:sz w:val="18"/>
                          <w:szCs w:val="18"/>
                        </w:rPr>
                      </w:pPr>
                      <w:r w:rsidRPr="005032CC">
                        <w:rPr>
                          <w:sz w:val="18"/>
                          <w:szCs w:val="18"/>
                        </w:rPr>
                        <w:t>на территории городского поселения Агириш»</w:t>
                      </w:r>
                    </w:p>
                    <w:p w:rsidR="005032CC" w:rsidRPr="005032CC" w:rsidRDefault="005032CC" w:rsidP="005032CC">
                      <w:pPr>
                        <w:rPr>
                          <w:sz w:val="18"/>
                          <w:szCs w:val="18"/>
                        </w:rPr>
                      </w:pPr>
                    </w:p>
                    <w:p w:rsidR="005032CC" w:rsidRPr="005032CC" w:rsidRDefault="005032CC" w:rsidP="005032CC">
                      <w:pPr>
                        <w:rPr>
                          <w:sz w:val="18"/>
                          <w:szCs w:val="18"/>
                        </w:rPr>
                      </w:pPr>
                      <w:proofErr w:type="gramStart"/>
                      <w:r w:rsidRPr="005032CC">
                        <w:rPr>
                          <w:sz w:val="18"/>
                          <w:szCs w:val="1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постановлением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proofErr w:type="gramEnd"/>
                    </w:p>
                    <w:p w:rsidR="005032CC" w:rsidRPr="005032CC" w:rsidRDefault="005032CC" w:rsidP="005032CC">
                      <w:pPr>
                        <w:rPr>
                          <w:sz w:val="18"/>
                          <w:szCs w:val="18"/>
                        </w:rPr>
                      </w:pPr>
                      <w:r w:rsidRPr="005032CC">
                        <w:rPr>
                          <w:sz w:val="18"/>
                          <w:szCs w:val="18"/>
                        </w:rPr>
                        <w:t>1.Утвердить муниципальную программу «Развитие физической культуры и спорта на территории  городского поселения Агириш».</w:t>
                      </w:r>
                    </w:p>
                    <w:p w:rsidR="005032CC" w:rsidRPr="005032CC" w:rsidRDefault="005032CC" w:rsidP="005032CC">
                      <w:pPr>
                        <w:rPr>
                          <w:sz w:val="18"/>
                          <w:szCs w:val="18"/>
                        </w:rPr>
                      </w:pPr>
                      <w:r w:rsidRPr="005032CC">
                        <w:rPr>
                          <w:sz w:val="18"/>
                          <w:szCs w:val="18"/>
                        </w:rPr>
                        <w:t>2. Признать утратившими силу постановления администрации городского поселения Агириш:</w:t>
                      </w:r>
                    </w:p>
                    <w:p w:rsidR="005032CC" w:rsidRPr="005032CC" w:rsidRDefault="005032CC" w:rsidP="005032CC">
                      <w:pPr>
                        <w:rPr>
                          <w:sz w:val="18"/>
                          <w:szCs w:val="18"/>
                        </w:rPr>
                      </w:pPr>
                      <w:r w:rsidRPr="005032CC">
                        <w:rPr>
                          <w:sz w:val="18"/>
                          <w:szCs w:val="18"/>
                        </w:rPr>
                        <w:t>2.1. Постановление от 20.12.2018 № 260 «Об утверждении программы «Развитие физической культуры и спорта на территории городского поселения Агириш».</w:t>
                      </w:r>
                    </w:p>
                    <w:p w:rsidR="005032CC" w:rsidRPr="005032CC" w:rsidRDefault="005032CC" w:rsidP="005032CC">
                      <w:pPr>
                        <w:rPr>
                          <w:sz w:val="18"/>
                          <w:szCs w:val="18"/>
                        </w:rPr>
                      </w:pPr>
                      <w:r w:rsidRPr="005032CC">
                        <w:rPr>
                          <w:sz w:val="18"/>
                          <w:szCs w:val="18"/>
                        </w:rPr>
                        <w:t>3. Опубликовать настоящее постановление в бюллетене «Вестник» и разместить на официальном сайте городского поселения Агириш.</w:t>
                      </w:r>
                    </w:p>
                    <w:p w:rsidR="005032CC" w:rsidRPr="005032CC" w:rsidRDefault="005032CC" w:rsidP="005032CC">
                      <w:pPr>
                        <w:rPr>
                          <w:sz w:val="18"/>
                          <w:szCs w:val="18"/>
                        </w:rPr>
                      </w:pPr>
                      <w:r w:rsidRPr="005032CC">
                        <w:rPr>
                          <w:sz w:val="18"/>
                          <w:szCs w:val="18"/>
                        </w:rPr>
                        <w:t xml:space="preserve">4. Настоящее постановление вступает в силу </w:t>
                      </w:r>
                      <w:proofErr w:type="gramStart"/>
                      <w:r w:rsidRPr="005032CC">
                        <w:rPr>
                          <w:sz w:val="18"/>
                          <w:szCs w:val="18"/>
                        </w:rPr>
                        <w:t>с даты подписания</w:t>
                      </w:r>
                      <w:proofErr w:type="gramEnd"/>
                      <w:r w:rsidRPr="005032CC">
                        <w:rPr>
                          <w:sz w:val="18"/>
                          <w:szCs w:val="18"/>
                        </w:rPr>
                        <w:t>.</w:t>
                      </w:r>
                    </w:p>
                    <w:p w:rsidR="005032CC" w:rsidRPr="005032CC" w:rsidRDefault="005032CC" w:rsidP="005032CC">
                      <w:pPr>
                        <w:rPr>
                          <w:sz w:val="18"/>
                          <w:szCs w:val="18"/>
                        </w:rPr>
                      </w:pPr>
                      <w:r w:rsidRPr="005032CC">
                        <w:rPr>
                          <w:sz w:val="18"/>
                          <w:szCs w:val="18"/>
                        </w:rPr>
                        <w:t>5. Контроль исполнения настоящего постановления оставляю за собой</w:t>
                      </w:r>
                    </w:p>
                    <w:p w:rsidR="005032CC" w:rsidRPr="005032CC" w:rsidRDefault="005032CC" w:rsidP="005032CC">
                      <w:pPr>
                        <w:rPr>
                          <w:sz w:val="18"/>
                          <w:szCs w:val="18"/>
                        </w:rPr>
                      </w:pPr>
                    </w:p>
                    <w:p w:rsidR="005032CC" w:rsidRPr="005032CC" w:rsidRDefault="005032CC" w:rsidP="005032CC">
                      <w:pPr>
                        <w:rPr>
                          <w:sz w:val="18"/>
                          <w:szCs w:val="18"/>
                        </w:rPr>
                      </w:pPr>
                    </w:p>
                    <w:p w:rsidR="005032CC" w:rsidRPr="005032CC" w:rsidRDefault="005032CC" w:rsidP="005032CC">
                      <w:pPr>
                        <w:rPr>
                          <w:sz w:val="18"/>
                          <w:szCs w:val="18"/>
                        </w:rPr>
                      </w:pPr>
                      <w:r w:rsidRPr="005032CC">
                        <w:rPr>
                          <w:sz w:val="18"/>
                          <w:szCs w:val="18"/>
                        </w:rPr>
                        <w:t xml:space="preserve">     Глава городского поселения </w:t>
                      </w:r>
                    </w:p>
                    <w:p w:rsidR="005032CC" w:rsidRPr="005032CC" w:rsidRDefault="005032CC" w:rsidP="005032CC">
                      <w:pPr>
                        <w:rPr>
                          <w:sz w:val="18"/>
                          <w:szCs w:val="18"/>
                        </w:rPr>
                      </w:pPr>
                      <w:r w:rsidRPr="005032CC">
                        <w:rPr>
                          <w:sz w:val="18"/>
                          <w:szCs w:val="18"/>
                        </w:rPr>
                        <w:t xml:space="preserve">     Агириш                                                                                                                     Г.А. Крицына</w:t>
                      </w:r>
                    </w:p>
                    <w:p w:rsidR="00B05BB0" w:rsidRPr="004B698B" w:rsidRDefault="00B05BB0" w:rsidP="00B05BB0">
                      <w:pPr>
                        <w:rPr>
                          <w:sz w:val="18"/>
                          <w:szCs w:val="18"/>
                        </w:rPr>
                      </w:pPr>
                    </w:p>
                    <w:p w:rsidR="004B698B" w:rsidRPr="004B698B" w:rsidRDefault="004B698B" w:rsidP="004B698B">
                      <w:pPr>
                        <w:widowControl w:val="0"/>
                        <w:autoSpaceDE w:val="0"/>
                        <w:autoSpaceDN w:val="0"/>
                        <w:adjustRightInd w:val="0"/>
                        <w:jc w:val="both"/>
                        <w:rPr>
                          <w:sz w:val="18"/>
                          <w:szCs w:val="18"/>
                        </w:rPr>
                      </w:pPr>
                      <w:r w:rsidRPr="004B698B">
                        <w:rPr>
                          <w:sz w:val="18"/>
                          <w:szCs w:val="18"/>
                        </w:rPr>
                        <w:t xml:space="preserve"> </w:t>
                      </w: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5032CC" w:rsidRDefault="005032CC" w:rsidP="00AE552D">
      <w:pPr>
        <w:pStyle w:val="40"/>
        <w:widowControl w:val="0"/>
        <w:spacing w:before="0" w:beforeAutospacing="0" w:after="0" w:afterAutospacing="0"/>
        <w:rPr>
          <w:b w:val="0"/>
          <w:sz w:val="16"/>
          <w:szCs w:val="16"/>
        </w:rPr>
      </w:pPr>
      <w:r>
        <w:rPr>
          <w:b w:val="0"/>
          <w:sz w:val="16"/>
          <w:szCs w:val="16"/>
        </w:rPr>
        <w:t>Постановление главы</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613DC3" w:rsidRPr="00613DC3" w:rsidRDefault="00613DC3" w:rsidP="005032CC">
      <w:pPr>
        <w:autoSpaceDE w:val="0"/>
        <w:autoSpaceDN w:val="0"/>
        <w:adjustRightInd w:val="0"/>
        <w:jc w:val="right"/>
        <w:outlineLvl w:val="0"/>
        <w:rPr>
          <w:bCs/>
        </w:rPr>
      </w:pPr>
      <w:bookmarkStart w:id="2" w:name="P004D"/>
      <w:bookmarkEnd w:id="1"/>
      <w:bookmarkEnd w:id="2"/>
    </w:p>
    <w:p w:rsidR="005032CC" w:rsidRPr="005032CC" w:rsidRDefault="005032CC" w:rsidP="005032CC">
      <w:pPr>
        <w:shd w:val="clear" w:color="auto" w:fill="FFFFFF"/>
        <w:jc w:val="right"/>
        <w:rPr>
          <w:color w:val="000000"/>
          <w:sz w:val="18"/>
          <w:szCs w:val="18"/>
        </w:rPr>
      </w:pPr>
      <w:r w:rsidRPr="005032CC">
        <w:rPr>
          <w:color w:val="000000"/>
          <w:sz w:val="18"/>
          <w:szCs w:val="18"/>
        </w:rPr>
        <w:t>Приложение</w:t>
      </w:r>
    </w:p>
    <w:p w:rsidR="005032CC" w:rsidRPr="005032CC" w:rsidRDefault="005032CC" w:rsidP="005032CC">
      <w:pPr>
        <w:shd w:val="clear" w:color="auto" w:fill="FFFFFF"/>
        <w:jc w:val="right"/>
        <w:rPr>
          <w:color w:val="000000"/>
          <w:sz w:val="18"/>
          <w:szCs w:val="18"/>
        </w:rPr>
      </w:pPr>
      <w:r w:rsidRPr="005032CC">
        <w:rPr>
          <w:color w:val="000000"/>
          <w:sz w:val="18"/>
          <w:szCs w:val="18"/>
        </w:rPr>
        <w:t>к постановлению</w:t>
      </w:r>
    </w:p>
    <w:p w:rsidR="005032CC" w:rsidRPr="005032CC" w:rsidRDefault="005032CC" w:rsidP="005032CC">
      <w:pPr>
        <w:shd w:val="clear" w:color="auto" w:fill="FFFFFF"/>
        <w:jc w:val="right"/>
        <w:rPr>
          <w:color w:val="000000"/>
          <w:sz w:val="18"/>
          <w:szCs w:val="18"/>
        </w:rPr>
      </w:pPr>
      <w:r w:rsidRPr="005032CC">
        <w:rPr>
          <w:color w:val="000000"/>
          <w:sz w:val="18"/>
          <w:szCs w:val="18"/>
        </w:rPr>
        <w:t xml:space="preserve">администрации городского </w:t>
      </w:r>
    </w:p>
    <w:p w:rsidR="005032CC" w:rsidRPr="005032CC" w:rsidRDefault="005032CC" w:rsidP="005032CC">
      <w:pPr>
        <w:shd w:val="clear" w:color="auto" w:fill="FFFFFF"/>
        <w:jc w:val="right"/>
        <w:rPr>
          <w:color w:val="000000"/>
          <w:sz w:val="18"/>
          <w:szCs w:val="18"/>
        </w:rPr>
      </w:pPr>
      <w:r w:rsidRPr="005032CC">
        <w:rPr>
          <w:color w:val="000000"/>
          <w:sz w:val="18"/>
          <w:szCs w:val="18"/>
        </w:rPr>
        <w:t>поселения Агириш</w:t>
      </w:r>
    </w:p>
    <w:p w:rsidR="005032CC" w:rsidRPr="005032CC" w:rsidRDefault="005032CC" w:rsidP="005032CC">
      <w:pPr>
        <w:shd w:val="clear" w:color="auto" w:fill="FFFFFF"/>
        <w:jc w:val="right"/>
        <w:rPr>
          <w:color w:val="000000"/>
          <w:sz w:val="18"/>
          <w:szCs w:val="18"/>
        </w:rPr>
      </w:pPr>
      <w:r w:rsidRPr="005032CC">
        <w:rPr>
          <w:color w:val="000000"/>
          <w:sz w:val="18"/>
          <w:szCs w:val="18"/>
        </w:rPr>
        <w:t>от 07.06.2023 № 176/НПА</w:t>
      </w: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jc w:val="center"/>
        <w:rPr>
          <w:b/>
          <w:color w:val="000000"/>
          <w:sz w:val="18"/>
          <w:szCs w:val="18"/>
        </w:rPr>
      </w:pPr>
    </w:p>
    <w:p w:rsidR="005032CC" w:rsidRPr="005032CC" w:rsidRDefault="005032CC" w:rsidP="005032CC">
      <w:pPr>
        <w:shd w:val="clear" w:color="auto" w:fill="FFFFFF"/>
        <w:jc w:val="center"/>
        <w:rPr>
          <w:b/>
          <w:color w:val="000000"/>
          <w:sz w:val="18"/>
          <w:szCs w:val="18"/>
        </w:rPr>
      </w:pPr>
      <w:r w:rsidRPr="005032CC">
        <w:rPr>
          <w:b/>
          <w:color w:val="000000"/>
          <w:sz w:val="18"/>
          <w:szCs w:val="18"/>
        </w:rPr>
        <w:t>Муниципальная программа городского поселения Агириш</w:t>
      </w:r>
    </w:p>
    <w:p w:rsidR="005032CC" w:rsidRPr="005032CC" w:rsidRDefault="005032CC" w:rsidP="005032CC">
      <w:pPr>
        <w:shd w:val="clear" w:color="auto" w:fill="FFFFFF"/>
        <w:jc w:val="center"/>
        <w:rPr>
          <w:b/>
          <w:color w:val="000000"/>
          <w:sz w:val="18"/>
          <w:szCs w:val="18"/>
        </w:rPr>
      </w:pPr>
      <w:r w:rsidRPr="005032CC">
        <w:rPr>
          <w:b/>
          <w:color w:val="000000"/>
          <w:sz w:val="18"/>
          <w:szCs w:val="18"/>
        </w:rPr>
        <w:t>«Развитие физической культуры и массового спорта</w:t>
      </w:r>
    </w:p>
    <w:p w:rsidR="005032CC" w:rsidRPr="005032CC" w:rsidRDefault="005032CC" w:rsidP="005032CC">
      <w:pPr>
        <w:shd w:val="clear" w:color="auto" w:fill="FFFFFF"/>
        <w:jc w:val="center"/>
        <w:rPr>
          <w:b/>
          <w:color w:val="000000"/>
          <w:sz w:val="18"/>
          <w:szCs w:val="18"/>
        </w:rPr>
      </w:pPr>
      <w:r w:rsidRPr="005032CC">
        <w:rPr>
          <w:b/>
          <w:color w:val="000000"/>
          <w:sz w:val="18"/>
          <w:szCs w:val="18"/>
        </w:rPr>
        <w:t>на территории городского поселения Агириш»</w:t>
      </w:r>
    </w:p>
    <w:p w:rsidR="005032CC" w:rsidRPr="005032CC" w:rsidRDefault="005032CC" w:rsidP="005032CC">
      <w:pPr>
        <w:shd w:val="clear" w:color="auto" w:fill="FFFFFF"/>
        <w:jc w:val="center"/>
        <w:rPr>
          <w:b/>
          <w:color w:val="000000"/>
          <w:sz w:val="18"/>
          <w:szCs w:val="18"/>
        </w:rPr>
      </w:pPr>
    </w:p>
    <w:p w:rsidR="005032CC" w:rsidRPr="005032CC" w:rsidRDefault="005032CC" w:rsidP="005032CC">
      <w:pPr>
        <w:shd w:val="clear" w:color="auto" w:fill="FFFFFF"/>
        <w:jc w:val="center"/>
        <w:rPr>
          <w:b/>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sectPr w:rsidR="005032CC" w:rsidRPr="005032CC" w:rsidSect="0059311E">
          <w:pgSz w:w="11906" w:h="16838"/>
          <w:pgMar w:top="1134" w:right="707" w:bottom="567" w:left="851" w:header="709" w:footer="709" w:gutter="0"/>
          <w:cols w:space="708"/>
          <w:docGrid w:linePitch="360"/>
        </w:sectPr>
      </w:pPr>
    </w:p>
    <w:p w:rsidR="005032CC" w:rsidRPr="005032CC" w:rsidRDefault="005032CC" w:rsidP="005032CC">
      <w:pPr>
        <w:shd w:val="clear" w:color="auto" w:fill="FFFFFF"/>
        <w:rPr>
          <w:color w:val="000000"/>
          <w:sz w:val="18"/>
          <w:szCs w:val="18"/>
        </w:rPr>
      </w:pPr>
      <w:r w:rsidRPr="005032CC">
        <w:rPr>
          <w:color w:val="000000"/>
          <w:sz w:val="18"/>
          <w:szCs w:val="18"/>
        </w:rPr>
        <w:lastRenderedPageBreak/>
        <w:t>Паспорт муниципальной программы городского поселения Агириш</w:t>
      </w:r>
    </w:p>
    <w:p w:rsidR="005032CC" w:rsidRPr="005032CC" w:rsidRDefault="005032CC" w:rsidP="005032CC">
      <w:pPr>
        <w:shd w:val="clear" w:color="auto" w:fill="FFFFFF"/>
        <w:rPr>
          <w:color w:val="000000"/>
          <w:sz w:val="18"/>
          <w:szCs w:val="18"/>
        </w:rPr>
      </w:pPr>
    </w:p>
    <w:tbl>
      <w:tblPr>
        <w:tblW w:w="102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559"/>
        <w:gridCol w:w="2268"/>
        <w:gridCol w:w="573"/>
        <w:gridCol w:w="702"/>
        <w:gridCol w:w="275"/>
        <w:gridCol w:w="718"/>
        <w:gridCol w:w="658"/>
        <w:gridCol w:w="13"/>
        <w:gridCol w:w="71"/>
        <w:gridCol w:w="491"/>
        <w:gridCol w:w="418"/>
        <w:gridCol w:w="11"/>
        <w:gridCol w:w="836"/>
        <w:gridCol w:w="54"/>
        <w:gridCol w:w="29"/>
        <w:gridCol w:w="538"/>
        <w:gridCol w:w="372"/>
        <w:gridCol w:w="394"/>
        <w:gridCol w:w="276"/>
      </w:tblGrid>
      <w:tr w:rsidR="005032CC" w:rsidRPr="005032CC" w:rsidTr="005032CC">
        <w:trPr>
          <w:gridAfter w:val="4"/>
          <w:wAfter w:w="1580" w:type="dxa"/>
          <w:trHeight w:val="475"/>
        </w:trPr>
        <w:tc>
          <w:tcPr>
            <w:tcW w:w="1559" w:type="dxa"/>
            <w:tcMar>
              <w:top w:w="0" w:type="dxa"/>
              <w:bottom w:w="0" w:type="dxa"/>
            </w:tcMar>
          </w:tcPr>
          <w:p w:rsidR="005032CC" w:rsidRPr="005032CC" w:rsidRDefault="005032CC" w:rsidP="005032CC">
            <w:pPr>
              <w:shd w:val="clear" w:color="auto" w:fill="FFFFFF"/>
              <w:rPr>
                <w:color w:val="000000"/>
                <w:sz w:val="18"/>
                <w:szCs w:val="18"/>
              </w:rPr>
            </w:pPr>
            <w:r w:rsidRPr="005032CC">
              <w:rPr>
                <w:color w:val="000000"/>
                <w:sz w:val="18"/>
                <w:szCs w:val="18"/>
              </w:rPr>
              <w:t>Наименование муниципальной программы</w:t>
            </w:r>
          </w:p>
        </w:tc>
        <w:tc>
          <w:tcPr>
            <w:tcW w:w="2268" w:type="dxa"/>
          </w:tcPr>
          <w:p w:rsidR="005032CC" w:rsidRPr="005032CC" w:rsidRDefault="005032CC" w:rsidP="005032CC">
            <w:pPr>
              <w:shd w:val="clear" w:color="auto" w:fill="FFFFFF"/>
              <w:rPr>
                <w:color w:val="000000"/>
                <w:sz w:val="18"/>
                <w:szCs w:val="18"/>
              </w:rPr>
            </w:pPr>
            <w:r w:rsidRPr="005032CC">
              <w:rPr>
                <w:color w:val="000000"/>
                <w:sz w:val="18"/>
                <w:szCs w:val="18"/>
              </w:rPr>
              <w:t>Развитие физической культуры и массового спорта на территории городского поселения Агириш</w:t>
            </w:r>
          </w:p>
        </w:tc>
        <w:tc>
          <w:tcPr>
            <w:tcW w:w="3010" w:type="dxa"/>
            <w:gridSpan w:val="7"/>
          </w:tcPr>
          <w:p w:rsidR="005032CC" w:rsidRPr="005032CC" w:rsidRDefault="005032CC" w:rsidP="005032CC">
            <w:pPr>
              <w:shd w:val="clear" w:color="auto" w:fill="FFFFFF"/>
              <w:rPr>
                <w:color w:val="000000"/>
                <w:sz w:val="18"/>
                <w:szCs w:val="18"/>
              </w:rPr>
            </w:pPr>
            <w:r w:rsidRPr="005032CC">
              <w:rPr>
                <w:color w:val="000000"/>
                <w:sz w:val="18"/>
                <w:szCs w:val="18"/>
              </w:rPr>
              <w:t xml:space="preserve">Сроки реализации муниципальной программы </w:t>
            </w:r>
          </w:p>
        </w:tc>
        <w:tc>
          <w:tcPr>
            <w:tcW w:w="1839" w:type="dxa"/>
            <w:gridSpan w:val="6"/>
          </w:tcPr>
          <w:p w:rsidR="005032CC" w:rsidRPr="005032CC" w:rsidRDefault="005032CC" w:rsidP="005032CC">
            <w:pPr>
              <w:shd w:val="clear" w:color="auto" w:fill="FFFFFF"/>
              <w:rPr>
                <w:color w:val="000000"/>
                <w:sz w:val="18"/>
                <w:szCs w:val="18"/>
              </w:rPr>
            </w:pPr>
            <w:r w:rsidRPr="005032CC">
              <w:rPr>
                <w:color w:val="000000"/>
                <w:sz w:val="18"/>
                <w:szCs w:val="18"/>
              </w:rPr>
              <w:t xml:space="preserve">2021-2030 годы </w:t>
            </w:r>
          </w:p>
        </w:tc>
      </w:tr>
      <w:tr w:rsidR="005032CC" w:rsidRPr="005032CC" w:rsidTr="005032CC">
        <w:trPr>
          <w:gridAfter w:val="4"/>
          <w:wAfter w:w="1580" w:type="dxa"/>
          <w:trHeight w:val="275"/>
        </w:trPr>
        <w:tc>
          <w:tcPr>
            <w:tcW w:w="1559" w:type="dxa"/>
            <w:tcMar>
              <w:top w:w="0" w:type="dxa"/>
              <w:bottom w:w="0" w:type="dxa"/>
            </w:tcMar>
          </w:tcPr>
          <w:p w:rsidR="005032CC" w:rsidRPr="005032CC" w:rsidRDefault="005032CC" w:rsidP="005032CC">
            <w:pPr>
              <w:shd w:val="clear" w:color="auto" w:fill="FFFFFF"/>
              <w:rPr>
                <w:color w:val="000000"/>
                <w:sz w:val="18"/>
                <w:szCs w:val="18"/>
              </w:rPr>
            </w:pPr>
            <w:r w:rsidRPr="005032CC">
              <w:rPr>
                <w:color w:val="000000"/>
                <w:sz w:val="18"/>
                <w:szCs w:val="18"/>
              </w:rPr>
              <w:t xml:space="preserve">Тип муниципальной программы </w:t>
            </w:r>
          </w:p>
        </w:tc>
        <w:tc>
          <w:tcPr>
            <w:tcW w:w="7117" w:type="dxa"/>
            <w:gridSpan w:val="14"/>
          </w:tcPr>
          <w:p w:rsidR="005032CC" w:rsidRPr="005032CC" w:rsidRDefault="005032CC" w:rsidP="005032CC">
            <w:pPr>
              <w:shd w:val="clear" w:color="auto" w:fill="FFFFFF"/>
              <w:rPr>
                <w:color w:val="000000"/>
                <w:sz w:val="18"/>
                <w:szCs w:val="18"/>
              </w:rPr>
            </w:pPr>
            <w:r w:rsidRPr="005032CC">
              <w:rPr>
                <w:color w:val="000000"/>
                <w:sz w:val="18"/>
                <w:szCs w:val="18"/>
              </w:rPr>
              <w:t>Муниципальная программа</w:t>
            </w:r>
          </w:p>
        </w:tc>
      </w:tr>
      <w:tr w:rsidR="005032CC" w:rsidRPr="005032CC" w:rsidTr="005032CC">
        <w:trPr>
          <w:gridAfter w:val="4"/>
          <w:wAfter w:w="1580" w:type="dxa"/>
          <w:trHeight w:val="538"/>
        </w:trPr>
        <w:tc>
          <w:tcPr>
            <w:tcW w:w="1559" w:type="dxa"/>
            <w:tcMar>
              <w:top w:w="0" w:type="dxa"/>
              <w:bottom w:w="0" w:type="dxa"/>
            </w:tcMar>
          </w:tcPr>
          <w:p w:rsidR="005032CC" w:rsidRPr="005032CC" w:rsidRDefault="005032CC" w:rsidP="005032CC">
            <w:pPr>
              <w:shd w:val="clear" w:color="auto" w:fill="FFFFFF"/>
              <w:rPr>
                <w:color w:val="000000"/>
                <w:sz w:val="18"/>
                <w:szCs w:val="18"/>
              </w:rPr>
            </w:pPr>
            <w:r w:rsidRPr="005032CC">
              <w:rPr>
                <w:color w:val="000000"/>
                <w:sz w:val="18"/>
                <w:szCs w:val="18"/>
              </w:rPr>
              <w:t>Разработчик муниципальной программы</w:t>
            </w:r>
          </w:p>
        </w:tc>
        <w:tc>
          <w:tcPr>
            <w:tcW w:w="7117" w:type="dxa"/>
            <w:gridSpan w:val="14"/>
          </w:tcPr>
          <w:p w:rsidR="005032CC" w:rsidRPr="005032CC" w:rsidRDefault="005032CC" w:rsidP="005032CC">
            <w:pPr>
              <w:shd w:val="clear" w:color="auto" w:fill="FFFFFF"/>
              <w:rPr>
                <w:color w:val="000000"/>
                <w:sz w:val="18"/>
                <w:szCs w:val="18"/>
              </w:rPr>
            </w:pPr>
            <w:r w:rsidRPr="005032CC">
              <w:rPr>
                <w:color w:val="000000"/>
                <w:sz w:val="18"/>
                <w:szCs w:val="18"/>
              </w:rPr>
              <w:t>Администрация городского поселения Агириш</w:t>
            </w:r>
          </w:p>
        </w:tc>
      </w:tr>
      <w:tr w:rsidR="005032CC" w:rsidRPr="005032CC" w:rsidTr="005032CC">
        <w:trPr>
          <w:gridAfter w:val="4"/>
          <w:wAfter w:w="1580" w:type="dxa"/>
          <w:trHeight w:val="474"/>
        </w:trPr>
        <w:tc>
          <w:tcPr>
            <w:tcW w:w="1559" w:type="dxa"/>
            <w:tcMar>
              <w:top w:w="0" w:type="dxa"/>
              <w:bottom w:w="0" w:type="dxa"/>
            </w:tcMar>
          </w:tcPr>
          <w:p w:rsidR="005032CC" w:rsidRPr="005032CC" w:rsidRDefault="005032CC" w:rsidP="005032CC">
            <w:pPr>
              <w:shd w:val="clear" w:color="auto" w:fill="FFFFFF"/>
              <w:rPr>
                <w:color w:val="000000"/>
                <w:sz w:val="18"/>
                <w:szCs w:val="18"/>
              </w:rPr>
            </w:pPr>
            <w:r w:rsidRPr="005032CC">
              <w:rPr>
                <w:color w:val="000000"/>
                <w:sz w:val="18"/>
                <w:szCs w:val="18"/>
              </w:rPr>
              <w:t xml:space="preserve">Ответственный исполнитель муниципальной программы </w:t>
            </w:r>
          </w:p>
        </w:tc>
        <w:tc>
          <w:tcPr>
            <w:tcW w:w="7117" w:type="dxa"/>
            <w:gridSpan w:val="14"/>
          </w:tcPr>
          <w:p w:rsidR="005032CC" w:rsidRPr="005032CC" w:rsidRDefault="005032CC" w:rsidP="005032CC">
            <w:pPr>
              <w:shd w:val="clear" w:color="auto" w:fill="FFFFFF"/>
              <w:rPr>
                <w:color w:val="000000"/>
                <w:sz w:val="18"/>
                <w:szCs w:val="18"/>
              </w:rPr>
            </w:pPr>
            <w:r w:rsidRPr="005032CC">
              <w:rPr>
                <w:color w:val="000000"/>
                <w:sz w:val="18"/>
                <w:szCs w:val="18"/>
              </w:rPr>
              <w:t>Администрация городского поселения Агириш</w:t>
            </w:r>
          </w:p>
        </w:tc>
      </w:tr>
      <w:tr w:rsidR="005032CC" w:rsidRPr="005032CC" w:rsidTr="005032CC">
        <w:trPr>
          <w:gridAfter w:val="4"/>
          <w:wAfter w:w="1580" w:type="dxa"/>
          <w:trHeight w:val="512"/>
        </w:trPr>
        <w:tc>
          <w:tcPr>
            <w:tcW w:w="1559" w:type="dxa"/>
            <w:tcMar>
              <w:top w:w="0" w:type="dxa"/>
              <w:bottom w:w="0" w:type="dxa"/>
            </w:tcMar>
          </w:tcPr>
          <w:p w:rsidR="005032CC" w:rsidRPr="005032CC" w:rsidRDefault="005032CC" w:rsidP="005032CC">
            <w:pPr>
              <w:shd w:val="clear" w:color="auto" w:fill="FFFFFF"/>
              <w:rPr>
                <w:color w:val="000000"/>
                <w:sz w:val="18"/>
                <w:szCs w:val="18"/>
              </w:rPr>
            </w:pPr>
            <w:r w:rsidRPr="005032CC">
              <w:rPr>
                <w:color w:val="000000"/>
                <w:sz w:val="18"/>
                <w:szCs w:val="18"/>
              </w:rPr>
              <w:t xml:space="preserve">Соисполнители муниципальной программы </w:t>
            </w:r>
          </w:p>
        </w:tc>
        <w:tc>
          <w:tcPr>
            <w:tcW w:w="7117" w:type="dxa"/>
            <w:gridSpan w:val="14"/>
          </w:tcPr>
          <w:p w:rsidR="005032CC" w:rsidRPr="005032CC" w:rsidRDefault="005032CC" w:rsidP="005032CC">
            <w:pPr>
              <w:shd w:val="clear" w:color="auto" w:fill="FFFFFF"/>
              <w:rPr>
                <w:color w:val="000000"/>
                <w:sz w:val="18"/>
                <w:szCs w:val="18"/>
              </w:rPr>
            </w:pPr>
            <w:r w:rsidRPr="005032CC">
              <w:rPr>
                <w:color w:val="000000"/>
                <w:sz w:val="18"/>
                <w:szCs w:val="18"/>
              </w:rPr>
              <w:t>Муниципальное бюджетное учреждение КСК «Современник» городского поселения Агириш</w:t>
            </w:r>
          </w:p>
        </w:tc>
      </w:tr>
      <w:tr w:rsidR="005032CC" w:rsidRPr="005032CC" w:rsidTr="005032CC">
        <w:trPr>
          <w:gridAfter w:val="4"/>
          <w:wAfter w:w="1580" w:type="dxa"/>
          <w:trHeight w:val="446"/>
        </w:trPr>
        <w:tc>
          <w:tcPr>
            <w:tcW w:w="1559" w:type="dxa"/>
            <w:tcMar>
              <w:top w:w="0" w:type="dxa"/>
              <w:bottom w:w="0" w:type="dxa"/>
            </w:tcMar>
          </w:tcPr>
          <w:p w:rsidR="005032CC" w:rsidRPr="005032CC" w:rsidRDefault="005032CC" w:rsidP="005032CC">
            <w:pPr>
              <w:shd w:val="clear" w:color="auto" w:fill="FFFFFF"/>
              <w:rPr>
                <w:color w:val="000000"/>
                <w:sz w:val="18"/>
                <w:szCs w:val="18"/>
              </w:rPr>
            </w:pPr>
            <w:r w:rsidRPr="005032CC">
              <w:rPr>
                <w:color w:val="000000"/>
                <w:sz w:val="18"/>
                <w:szCs w:val="18"/>
              </w:rPr>
              <w:t xml:space="preserve">Цели муниципальной программы </w:t>
            </w:r>
          </w:p>
        </w:tc>
        <w:tc>
          <w:tcPr>
            <w:tcW w:w="7117" w:type="dxa"/>
            <w:gridSpan w:val="14"/>
          </w:tcPr>
          <w:p w:rsidR="005032CC" w:rsidRPr="005032CC" w:rsidRDefault="005032CC" w:rsidP="005032CC">
            <w:pPr>
              <w:shd w:val="clear" w:color="auto" w:fill="FFFFFF"/>
              <w:rPr>
                <w:color w:val="000000"/>
                <w:sz w:val="18"/>
                <w:szCs w:val="18"/>
              </w:rPr>
            </w:pPr>
            <w:r w:rsidRPr="005032CC">
              <w:rPr>
                <w:color w:val="000000"/>
                <w:sz w:val="18"/>
                <w:szCs w:val="18"/>
              </w:rPr>
              <w:t>1) Создание условий, ориентирующих граждан на здоровый образ жизни</w:t>
            </w:r>
          </w:p>
          <w:p w:rsidR="005032CC" w:rsidRPr="005032CC" w:rsidRDefault="005032CC" w:rsidP="005032CC">
            <w:pPr>
              <w:shd w:val="clear" w:color="auto" w:fill="FFFFFF"/>
              <w:rPr>
                <w:color w:val="000000"/>
                <w:sz w:val="18"/>
                <w:szCs w:val="18"/>
              </w:rPr>
            </w:pPr>
            <w:r w:rsidRPr="005032CC">
              <w:rPr>
                <w:color w:val="000000"/>
                <w:sz w:val="18"/>
                <w:szCs w:val="18"/>
              </w:rPr>
              <w:t>2) Организация и проведение занятий физической культурой и спортом</w:t>
            </w:r>
          </w:p>
          <w:p w:rsidR="005032CC" w:rsidRPr="005032CC" w:rsidRDefault="005032CC" w:rsidP="005032CC">
            <w:pPr>
              <w:shd w:val="clear" w:color="auto" w:fill="FFFFFF"/>
              <w:rPr>
                <w:color w:val="000000"/>
                <w:sz w:val="18"/>
                <w:szCs w:val="18"/>
              </w:rPr>
            </w:pPr>
            <w:r w:rsidRPr="005032CC">
              <w:rPr>
                <w:color w:val="000000"/>
                <w:sz w:val="18"/>
                <w:szCs w:val="18"/>
              </w:rPr>
              <w:t>3) Развитие спортивной инфраструктуры</w:t>
            </w:r>
          </w:p>
        </w:tc>
      </w:tr>
      <w:tr w:rsidR="005032CC" w:rsidRPr="005032CC" w:rsidTr="005032CC">
        <w:trPr>
          <w:gridAfter w:val="4"/>
          <w:wAfter w:w="1580" w:type="dxa"/>
          <w:trHeight w:val="363"/>
        </w:trPr>
        <w:tc>
          <w:tcPr>
            <w:tcW w:w="1559" w:type="dxa"/>
            <w:tcMar>
              <w:top w:w="0" w:type="dxa"/>
              <w:bottom w:w="0" w:type="dxa"/>
            </w:tcMar>
          </w:tcPr>
          <w:p w:rsidR="005032CC" w:rsidRPr="005032CC" w:rsidRDefault="005032CC" w:rsidP="005032CC">
            <w:pPr>
              <w:shd w:val="clear" w:color="auto" w:fill="FFFFFF"/>
              <w:rPr>
                <w:color w:val="000000"/>
                <w:sz w:val="18"/>
                <w:szCs w:val="18"/>
              </w:rPr>
            </w:pPr>
            <w:r w:rsidRPr="005032CC">
              <w:rPr>
                <w:color w:val="000000"/>
                <w:sz w:val="18"/>
                <w:szCs w:val="18"/>
              </w:rPr>
              <w:t xml:space="preserve">Задачи муниципальной программы </w:t>
            </w:r>
          </w:p>
        </w:tc>
        <w:tc>
          <w:tcPr>
            <w:tcW w:w="7117" w:type="dxa"/>
            <w:gridSpan w:val="14"/>
          </w:tcPr>
          <w:p w:rsidR="005032CC" w:rsidRPr="005032CC" w:rsidRDefault="005032CC" w:rsidP="005032CC">
            <w:pPr>
              <w:shd w:val="clear" w:color="auto" w:fill="FFFFFF"/>
              <w:rPr>
                <w:color w:val="000000"/>
                <w:sz w:val="18"/>
                <w:szCs w:val="18"/>
              </w:rPr>
            </w:pPr>
            <w:r w:rsidRPr="005032CC">
              <w:rPr>
                <w:color w:val="000000"/>
                <w:sz w:val="18"/>
                <w:szCs w:val="18"/>
              </w:rPr>
              <w:t>1. Обеспечение комплексной безопасности и комфортных условий в муниципальном учреждении физической культуры и спорта городского поселения Агириш;</w:t>
            </w:r>
          </w:p>
          <w:p w:rsidR="005032CC" w:rsidRPr="005032CC" w:rsidRDefault="005032CC" w:rsidP="005032CC">
            <w:pPr>
              <w:shd w:val="clear" w:color="auto" w:fill="FFFFFF"/>
              <w:rPr>
                <w:color w:val="000000"/>
                <w:sz w:val="18"/>
                <w:szCs w:val="18"/>
              </w:rPr>
            </w:pPr>
            <w:r w:rsidRPr="005032CC">
              <w:rPr>
                <w:color w:val="000000"/>
                <w:sz w:val="18"/>
                <w:szCs w:val="18"/>
              </w:rPr>
              <w:t>2.  Развитие материально-технической базы муниципального учреждения физической культуры и спорта городского поселения Агириш;</w:t>
            </w:r>
          </w:p>
          <w:p w:rsidR="005032CC" w:rsidRPr="005032CC" w:rsidRDefault="005032CC" w:rsidP="005032CC">
            <w:pPr>
              <w:shd w:val="clear" w:color="auto" w:fill="FFFFFF"/>
              <w:rPr>
                <w:color w:val="000000"/>
                <w:sz w:val="18"/>
                <w:szCs w:val="18"/>
              </w:rPr>
            </w:pPr>
            <w:r w:rsidRPr="005032CC">
              <w:rPr>
                <w:color w:val="000000"/>
                <w:sz w:val="18"/>
                <w:szCs w:val="18"/>
              </w:rPr>
              <w:t>3.   Улучшение качества услуг, предоставляемых учреждением физической культуры и спорта; участие спортивных сборных команд городского поселения Агириш в соревнованиях районного, окружного, областного и всероссийского уровней.</w:t>
            </w:r>
          </w:p>
        </w:tc>
      </w:tr>
      <w:tr w:rsidR="005032CC" w:rsidRPr="005032CC" w:rsidTr="005032CC">
        <w:trPr>
          <w:gridAfter w:val="4"/>
          <w:wAfter w:w="1580" w:type="dxa"/>
          <w:trHeight w:val="359"/>
        </w:trPr>
        <w:tc>
          <w:tcPr>
            <w:tcW w:w="1559" w:type="dxa"/>
            <w:tcMar>
              <w:top w:w="0" w:type="dxa"/>
              <w:bottom w:w="0" w:type="dxa"/>
            </w:tcMar>
          </w:tcPr>
          <w:p w:rsidR="005032CC" w:rsidRPr="005032CC" w:rsidRDefault="005032CC" w:rsidP="005032CC">
            <w:pPr>
              <w:shd w:val="clear" w:color="auto" w:fill="FFFFFF"/>
              <w:rPr>
                <w:color w:val="000000"/>
                <w:sz w:val="18"/>
                <w:szCs w:val="18"/>
              </w:rPr>
            </w:pPr>
            <w:r w:rsidRPr="005032CC">
              <w:rPr>
                <w:color w:val="000000"/>
                <w:sz w:val="18"/>
                <w:szCs w:val="18"/>
              </w:rPr>
              <w:t>Основные мероприятия муниципальной программы</w:t>
            </w:r>
          </w:p>
        </w:tc>
        <w:tc>
          <w:tcPr>
            <w:tcW w:w="7117" w:type="dxa"/>
            <w:gridSpan w:val="14"/>
          </w:tcPr>
          <w:p w:rsidR="005032CC" w:rsidRPr="005032CC" w:rsidRDefault="005032CC" w:rsidP="005032CC">
            <w:pPr>
              <w:shd w:val="clear" w:color="auto" w:fill="FFFFFF"/>
              <w:rPr>
                <w:color w:val="000000"/>
                <w:sz w:val="18"/>
                <w:szCs w:val="18"/>
              </w:rPr>
            </w:pPr>
            <w:r w:rsidRPr="005032CC">
              <w:rPr>
                <w:color w:val="000000"/>
                <w:sz w:val="18"/>
                <w:szCs w:val="18"/>
              </w:rPr>
              <w:t>1. Проведение капитальных ремонтов, укрепление пожарной, антитеррористической и санитарно-эпидемиологической безопасности;</w:t>
            </w:r>
          </w:p>
          <w:p w:rsidR="005032CC" w:rsidRPr="005032CC" w:rsidRDefault="005032CC" w:rsidP="005032CC">
            <w:pPr>
              <w:shd w:val="clear" w:color="auto" w:fill="FFFFFF"/>
              <w:rPr>
                <w:color w:val="000000"/>
                <w:sz w:val="18"/>
                <w:szCs w:val="18"/>
              </w:rPr>
            </w:pPr>
            <w:r w:rsidRPr="005032CC">
              <w:rPr>
                <w:color w:val="000000"/>
                <w:sz w:val="18"/>
                <w:szCs w:val="18"/>
              </w:rPr>
              <w:t>2. Развитие материально-технической базы муниципального учреждения физической культуры и спорта городского поселения Агириш;</w:t>
            </w:r>
          </w:p>
          <w:p w:rsidR="005032CC" w:rsidRPr="005032CC" w:rsidRDefault="005032CC" w:rsidP="005032CC">
            <w:pPr>
              <w:shd w:val="clear" w:color="auto" w:fill="FFFFFF"/>
              <w:rPr>
                <w:color w:val="000000"/>
                <w:sz w:val="18"/>
                <w:szCs w:val="18"/>
              </w:rPr>
            </w:pPr>
            <w:r w:rsidRPr="005032CC">
              <w:rPr>
                <w:color w:val="000000"/>
                <w:sz w:val="18"/>
                <w:szCs w:val="18"/>
              </w:rPr>
              <w:t>3. Организация проведения официальных физкультурных и спортивных мероприятий на территории городского поселения Агириш.</w:t>
            </w:r>
          </w:p>
        </w:tc>
      </w:tr>
      <w:tr w:rsidR="005032CC" w:rsidRPr="005032CC" w:rsidTr="005032CC">
        <w:trPr>
          <w:gridAfter w:val="4"/>
          <w:wAfter w:w="1580" w:type="dxa"/>
          <w:trHeight w:val="349"/>
        </w:trPr>
        <w:tc>
          <w:tcPr>
            <w:tcW w:w="1559" w:type="dxa"/>
            <w:vMerge w:val="restart"/>
            <w:tcMar>
              <w:top w:w="0" w:type="dxa"/>
              <w:bottom w:w="0" w:type="dxa"/>
            </w:tcMar>
          </w:tcPr>
          <w:p w:rsidR="005032CC" w:rsidRPr="005032CC" w:rsidRDefault="005032CC" w:rsidP="005032CC">
            <w:pPr>
              <w:shd w:val="clear" w:color="auto" w:fill="FFFFFF"/>
              <w:rPr>
                <w:color w:val="000000"/>
                <w:sz w:val="18"/>
                <w:szCs w:val="18"/>
              </w:rPr>
            </w:pPr>
            <w:r w:rsidRPr="005032CC">
              <w:rPr>
                <w:color w:val="000000"/>
                <w:sz w:val="18"/>
                <w:szCs w:val="18"/>
              </w:rPr>
              <w:t xml:space="preserve">Параметры финансового обеспечения муниципальной программы </w:t>
            </w:r>
          </w:p>
          <w:p w:rsidR="005032CC" w:rsidRPr="005032CC" w:rsidRDefault="005032CC" w:rsidP="005032CC">
            <w:pPr>
              <w:shd w:val="clear" w:color="auto" w:fill="FFFFFF"/>
              <w:rPr>
                <w:color w:val="000000"/>
                <w:sz w:val="18"/>
                <w:szCs w:val="18"/>
              </w:rPr>
            </w:pPr>
            <w:r w:rsidRPr="005032CC">
              <w:rPr>
                <w:color w:val="000000"/>
                <w:sz w:val="18"/>
                <w:szCs w:val="18"/>
              </w:rPr>
              <w:t xml:space="preserve"> </w:t>
            </w:r>
          </w:p>
          <w:p w:rsidR="005032CC" w:rsidRPr="005032CC" w:rsidRDefault="005032CC" w:rsidP="005032CC">
            <w:pPr>
              <w:shd w:val="clear" w:color="auto" w:fill="FFFFFF"/>
              <w:rPr>
                <w:color w:val="000000"/>
                <w:sz w:val="18"/>
                <w:szCs w:val="18"/>
              </w:rPr>
            </w:pPr>
          </w:p>
        </w:tc>
        <w:tc>
          <w:tcPr>
            <w:tcW w:w="2841" w:type="dxa"/>
            <w:gridSpan w:val="2"/>
            <w:vMerge w:val="restart"/>
          </w:tcPr>
          <w:p w:rsidR="005032CC" w:rsidRPr="005032CC" w:rsidRDefault="005032CC" w:rsidP="005032CC">
            <w:pPr>
              <w:shd w:val="clear" w:color="auto" w:fill="FFFFFF"/>
              <w:rPr>
                <w:color w:val="000000"/>
                <w:sz w:val="18"/>
                <w:szCs w:val="18"/>
              </w:rPr>
            </w:pPr>
            <w:r w:rsidRPr="005032CC">
              <w:rPr>
                <w:color w:val="000000"/>
                <w:sz w:val="18"/>
                <w:szCs w:val="18"/>
              </w:rPr>
              <w:t>Источники финансирования</w:t>
            </w:r>
          </w:p>
        </w:tc>
        <w:tc>
          <w:tcPr>
            <w:tcW w:w="4276" w:type="dxa"/>
            <w:gridSpan w:val="12"/>
          </w:tcPr>
          <w:p w:rsidR="005032CC" w:rsidRPr="005032CC" w:rsidRDefault="005032CC" w:rsidP="005032CC">
            <w:pPr>
              <w:shd w:val="clear" w:color="auto" w:fill="FFFFFF"/>
              <w:rPr>
                <w:color w:val="000000"/>
                <w:sz w:val="18"/>
                <w:szCs w:val="18"/>
              </w:rPr>
            </w:pPr>
            <w:r w:rsidRPr="005032CC">
              <w:rPr>
                <w:color w:val="000000"/>
                <w:sz w:val="18"/>
                <w:szCs w:val="18"/>
              </w:rPr>
              <w:t xml:space="preserve">Расходы по годам (тыс. рублей) </w:t>
            </w:r>
          </w:p>
        </w:tc>
      </w:tr>
      <w:tr w:rsidR="005032CC" w:rsidRPr="005032CC" w:rsidTr="005032CC">
        <w:tc>
          <w:tcPr>
            <w:tcW w:w="1559" w:type="dxa"/>
            <w:vMerge/>
          </w:tcPr>
          <w:p w:rsidR="005032CC" w:rsidRPr="005032CC" w:rsidRDefault="005032CC" w:rsidP="005032CC">
            <w:pPr>
              <w:shd w:val="clear" w:color="auto" w:fill="FFFFFF"/>
              <w:rPr>
                <w:color w:val="000000"/>
                <w:sz w:val="18"/>
                <w:szCs w:val="18"/>
              </w:rPr>
            </w:pPr>
          </w:p>
        </w:tc>
        <w:tc>
          <w:tcPr>
            <w:tcW w:w="2841" w:type="dxa"/>
            <w:gridSpan w:val="2"/>
            <w:vMerge/>
          </w:tcPr>
          <w:p w:rsidR="005032CC" w:rsidRPr="005032CC" w:rsidRDefault="005032CC" w:rsidP="005032CC">
            <w:pPr>
              <w:shd w:val="clear" w:color="auto" w:fill="FFFFFF"/>
              <w:rPr>
                <w:color w:val="000000"/>
                <w:sz w:val="18"/>
                <w:szCs w:val="18"/>
              </w:rPr>
            </w:pPr>
          </w:p>
        </w:tc>
        <w:tc>
          <w:tcPr>
            <w:tcW w:w="977" w:type="dxa"/>
            <w:gridSpan w:val="2"/>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718" w:type="dxa"/>
          </w:tcPr>
          <w:p w:rsidR="005032CC" w:rsidRPr="005032CC" w:rsidRDefault="005032CC" w:rsidP="005032CC">
            <w:pPr>
              <w:shd w:val="clear" w:color="auto" w:fill="FFFFFF"/>
              <w:rPr>
                <w:color w:val="000000"/>
                <w:sz w:val="18"/>
                <w:szCs w:val="18"/>
              </w:rPr>
            </w:pPr>
            <w:r w:rsidRPr="005032CC">
              <w:rPr>
                <w:color w:val="000000"/>
                <w:sz w:val="18"/>
                <w:szCs w:val="18"/>
              </w:rPr>
              <w:t>2021</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658" w:type="dxa"/>
          </w:tcPr>
          <w:p w:rsidR="005032CC" w:rsidRPr="005032CC" w:rsidRDefault="005032CC" w:rsidP="005032CC">
            <w:pPr>
              <w:shd w:val="clear" w:color="auto" w:fill="FFFFFF"/>
              <w:rPr>
                <w:color w:val="000000"/>
                <w:sz w:val="18"/>
                <w:szCs w:val="18"/>
              </w:rPr>
            </w:pPr>
            <w:r w:rsidRPr="005032CC">
              <w:rPr>
                <w:color w:val="000000"/>
                <w:sz w:val="18"/>
                <w:szCs w:val="18"/>
              </w:rPr>
              <w:t>2022</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993" w:type="dxa"/>
            <w:gridSpan w:val="4"/>
          </w:tcPr>
          <w:p w:rsidR="005032CC" w:rsidRPr="005032CC" w:rsidRDefault="005032CC" w:rsidP="005032CC">
            <w:pPr>
              <w:shd w:val="clear" w:color="auto" w:fill="FFFFFF"/>
              <w:rPr>
                <w:color w:val="000000"/>
                <w:sz w:val="18"/>
                <w:szCs w:val="18"/>
              </w:rPr>
            </w:pPr>
            <w:r w:rsidRPr="005032CC">
              <w:rPr>
                <w:color w:val="000000"/>
                <w:sz w:val="18"/>
                <w:szCs w:val="18"/>
              </w:rPr>
              <w:t>2023</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847"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2024</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993" w:type="dxa"/>
            <w:gridSpan w:val="4"/>
          </w:tcPr>
          <w:p w:rsidR="005032CC" w:rsidRPr="005032CC" w:rsidRDefault="005032CC" w:rsidP="005032CC">
            <w:pPr>
              <w:shd w:val="clear" w:color="auto" w:fill="FFFFFF"/>
              <w:rPr>
                <w:color w:val="000000"/>
                <w:sz w:val="18"/>
                <w:szCs w:val="18"/>
              </w:rPr>
            </w:pPr>
            <w:r w:rsidRPr="005032CC">
              <w:rPr>
                <w:color w:val="000000"/>
                <w:sz w:val="18"/>
                <w:szCs w:val="18"/>
              </w:rPr>
              <w:t>2025</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670"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2026-2030</w:t>
            </w:r>
          </w:p>
          <w:p w:rsidR="005032CC" w:rsidRPr="005032CC" w:rsidRDefault="005032CC" w:rsidP="005032CC">
            <w:pPr>
              <w:shd w:val="clear" w:color="auto" w:fill="FFFFFF"/>
              <w:rPr>
                <w:color w:val="000000"/>
                <w:sz w:val="18"/>
                <w:szCs w:val="18"/>
              </w:rPr>
            </w:pPr>
            <w:r w:rsidRPr="005032CC">
              <w:rPr>
                <w:color w:val="000000"/>
                <w:sz w:val="18"/>
                <w:szCs w:val="18"/>
              </w:rPr>
              <w:t>годы</w:t>
            </w:r>
          </w:p>
        </w:tc>
      </w:tr>
      <w:tr w:rsidR="005032CC" w:rsidRPr="005032CC" w:rsidTr="005032CC">
        <w:trPr>
          <w:trHeight w:val="20"/>
        </w:trPr>
        <w:tc>
          <w:tcPr>
            <w:tcW w:w="1559" w:type="dxa"/>
            <w:vMerge/>
          </w:tcPr>
          <w:p w:rsidR="005032CC" w:rsidRPr="005032CC" w:rsidRDefault="005032CC" w:rsidP="005032CC">
            <w:pPr>
              <w:shd w:val="clear" w:color="auto" w:fill="FFFFFF"/>
              <w:rPr>
                <w:color w:val="000000"/>
                <w:sz w:val="18"/>
                <w:szCs w:val="18"/>
              </w:rPr>
            </w:pPr>
          </w:p>
        </w:tc>
        <w:tc>
          <w:tcPr>
            <w:tcW w:w="2841" w:type="dxa"/>
            <w:gridSpan w:val="2"/>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97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72 948,88</w:t>
            </w:r>
          </w:p>
        </w:tc>
        <w:tc>
          <w:tcPr>
            <w:tcW w:w="718"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5968,51</w:t>
            </w:r>
          </w:p>
        </w:tc>
        <w:tc>
          <w:tcPr>
            <w:tcW w:w="658"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6395,77</w:t>
            </w:r>
          </w:p>
        </w:tc>
        <w:tc>
          <w:tcPr>
            <w:tcW w:w="993"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84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993"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670"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rPr>
          <w:gridAfter w:val="1"/>
          <w:wAfter w:w="276" w:type="dxa"/>
          <w:trHeight w:val="241"/>
        </w:trPr>
        <w:tc>
          <w:tcPr>
            <w:tcW w:w="1559" w:type="dxa"/>
            <w:vMerge/>
          </w:tcPr>
          <w:p w:rsidR="005032CC" w:rsidRPr="005032CC" w:rsidRDefault="005032CC" w:rsidP="005032CC">
            <w:pPr>
              <w:shd w:val="clear" w:color="auto" w:fill="FFFFFF"/>
              <w:rPr>
                <w:color w:val="000000"/>
                <w:sz w:val="18"/>
                <w:szCs w:val="18"/>
              </w:rPr>
            </w:pPr>
          </w:p>
        </w:tc>
        <w:tc>
          <w:tcPr>
            <w:tcW w:w="2841" w:type="dxa"/>
            <w:gridSpan w:val="2"/>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tc>
        <w:tc>
          <w:tcPr>
            <w:tcW w:w="702" w:type="dxa"/>
            <w:vAlign w:val="center"/>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993" w:type="dxa"/>
            <w:gridSpan w:val="2"/>
            <w:vAlign w:val="center"/>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671" w:type="dxa"/>
            <w:gridSpan w:val="2"/>
            <w:vAlign w:val="center"/>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1" w:type="dxa"/>
            <w:gridSpan w:val="4"/>
            <w:vAlign w:val="center"/>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0,0</w:t>
            </w:r>
          </w:p>
        </w:tc>
        <w:tc>
          <w:tcPr>
            <w:tcW w:w="890" w:type="dxa"/>
            <w:gridSpan w:val="2"/>
            <w:vAlign w:val="center"/>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0,0</w:t>
            </w:r>
          </w:p>
        </w:tc>
        <w:tc>
          <w:tcPr>
            <w:tcW w:w="766" w:type="dxa"/>
            <w:gridSpan w:val="2"/>
            <w:vAlign w:val="center"/>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gridAfter w:val="1"/>
          <w:wAfter w:w="276" w:type="dxa"/>
          <w:trHeight w:val="505"/>
        </w:trPr>
        <w:tc>
          <w:tcPr>
            <w:tcW w:w="1559" w:type="dxa"/>
            <w:vMerge/>
          </w:tcPr>
          <w:p w:rsidR="005032CC" w:rsidRPr="005032CC" w:rsidRDefault="005032CC" w:rsidP="005032CC">
            <w:pPr>
              <w:shd w:val="clear" w:color="auto" w:fill="FFFFFF"/>
              <w:rPr>
                <w:color w:val="000000"/>
                <w:sz w:val="18"/>
                <w:szCs w:val="18"/>
              </w:rPr>
            </w:pPr>
          </w:p>
        </w:tc>
        <w:tc>
          <w:tcPr>
            <w:tcW w:w="2841" w:type="dxa"/>
            <w:gridSpan w:val="2"/>
          </w:tcPr>
          <w:p w:rsidR="005032CC" w:rsidRPr="005032CC" w:rsidRDefault="005032CC" w:rsidP="005032CC">
            <w:pPr>
              <w:shd w:val="clear" w:color="auto" w:fill="FFFFFF"/>
              <w:rPr>
                <w:color w:val="000000"/>
                <w:sz w:val="18"/>
                <w:szCs w:val="18"/>
              </w:rPr>
            </w:pPr>
            <w:r w:rsidRPr="005032CC">
              <w:rPr>
                <w:color w:val="000000"/>
                <w:sz w:val="18"/>
                <w:szCs w:val="18"/>
              </w:rPr>
              <w:t>Бюджет Советского района</w:t>
            </w:r>
          </w:p>
        </w:tc>
        <w:tc>
          <w:tcPr>
            <w:tcW w:w="702"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993"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671"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99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890"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766"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gridAfter w:val="1"/>
          <w:wAfter w:w="276" w:type="dxa"/>
          <w:trHeight w:val="506"/>
        </w:trPr>
        <w:tc>
          <w:tcPr>
            <w:tcW w:w="1559" w:type="dxa"/>
            <w:vMerge/>
          </w:tcPr>
          <w:p w:rsidR="005032CC" w:rsidRPr="005032CC" w:rsidRDefault="005032CC" w:rsidP="005032CC">
            <w:pPr>
              <w:shd w:val="clear" w:color="auto" w:fill="FFFFFF"/>
              <w:rPr>
                <w:color w:val="000000"/>
                <w:sz w:val="18"/>
                <w:szCs w:val="18"/>
              </w:rPr>
            </w:pPr>
          </w:p>
        </w:tc>
        <w:tc>
          <w:tcPr>
            <w:tcW w:w="2841" w:type="dxa"/>
            <w:gridSpan w:val="2"/>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Агириш </w:t>
            </w:r>
          </w:p>
        </w:tc>
        <w:tc>
          <w:tcPr>
            <w:tcW w:w="702"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72 268,15</w:t>
            </w:r>
          </w:p>
        </w:tc>
        <w:tc>
          <w:tcPr>
            <w:tcW w:w="993"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5568,78</w:t>
            </w:r>
          </w:p>
        </w:tc>
        <w:tc>
          <w:tcPr>
            <w:tcW w:w="671"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6114,77</w:t>
            </w:r>
          </w:p>
        </w:tc>
        <w:tc>
          <w:tcPr>
            <w:tcW w:w="99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890"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766"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rPr>
          <w:gridAfter w:val="4"/>
          <w:wAfter w:w="1580" w:type="dxa"/>
          <w:trHeight w:val="272"/>
        </w:trPr>
        <w:tc>
          <w:tcPr>
            <w:tcW w:w="1559" w:type="dxa"/>
            <w:vMerge w:val="restart"/>
          </w:tcPr>
          <w:p w:rsidR="005032CC" w:rsidRPr="005032CC" w:rsidRDefault="005032CC" w:rsidP="005032CC">
            <w:pPr>
              <w:shd w:val="clear" w:color="auto" w:fill="FFFFFF"/>
              <w:rPr>
                <w:color w:val="000000"/>
                <w:sz w:val="18"/>
                <w:szCs w:val="18"/>
              </w:rPr>
            </w:pPr>
            <w:r w:rsidRPr="005032CC">
              <w:rPr>
                <w:color w:val="000000"/>
                <w:sz w:val="18"/>
                <w:szCs w:val="18"/>
              </w:rPr>
              <w:t xml:space="preserve">Параметры финансового обеспечения портфеля проектов, проектов, </w:t>
            </w:r>
            <w:proofErr w:type="gramStart"/>
            <w:r w:rsidRPr="005032CC">
              <w:rPr>
                <w:color w:val="000000"/>
                <w:sz w:val="18"/>
                <w:szCs w:val="18"/>
              </w:rPr>
              <w:lastRenderedPageBreak/>
              <w:t>направленных</w:t>
            </w:r>
            <w:proofErr w:type="gramEnd"/>
            <w:r w:rsidRPr="005032CC">
              <w:rPr>
                <w:color w:val="000000"/>
                <w:sz w:val="18"/>
                <w:szCs w:val="18"/>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2841" w:type="dxa"/>
            <w:gridSpan w:val="2"/>
            <w:vMerge w:val="restart"/>
          </w:tcPr>
          <w:p w:rsidR="005032CC" w:rsidRPr="005032CC" w:rsidRDefault="005032CC" w:rsidP="005032CC">
            <w:pPr>
              <w:shd w:val="clear" w:color="auto" w:fill="FFFFFF"/>
              <w:rPr>
                <w:color w:val="000000"/>
                <w:sz w:val="18"/>
                <w:szCs w:val="18"/>
              </w:rPr>
            </w:pPr>
            <w:r w:rsidRPr="005032CC">
              <w:rPr>
                <w:color w:val="000000"/>
                <w:sz w:val="18"/>
                <w:szCs w:val="18"/>
              </w:rPr>
              <w:lastRenderedPageBreak/>
              <w:t xml:space="preserve">Источники финансирования </w:t>
            </w:r>
          </w:p>
        </w:tc>
        <w:tc>
          <w:tcPr>
            <w:tcW w:w="2928" w:type="dxa"/>
            <w:gridSpan w:val="7"/>
          </w:tcPr>
          <w:p w:rsidR="005032CC" w:rsidRPr="005032CC" w:rsidRDefault="005032CC" w:rsidP="005032CC">
            <w:pPr>
              <w:shd w:val="clear" w:color="auto" w:fill="FFFFFF"/>
              <w:rPr>
                <w:color w:val="000000"/>
                <w:sz w:val="18"/>
                <w:szCs w:val="18"/>
              </w:rPr>
            </w:pPr>
            <w:r w:rsidRPr="005032CC">
              <w:rPr>
                <w:color w:val="000000"/>
                <w:sz w:val="18"/>
                <w:szCs w:val="18"/>
              </w:rPr>
              <w:t>Расходы по годам (тыс. рублей)</w:t>
            </w:r>
          </w:p>
        </w:tc>
        <w:tc>
          <w:tcPr>
            <w:tcW w:w="1348" w:type="dxa"/>
            <w:gridSpan w:val="5"/>
          </w:tcPr>
          <w:p w:rsidR="005032CC" w:rsidRPr="005032CC" w:rsidRDefault="005032CC" w:rsidP="005032CC">
            <w:pPr>
              <w:shd w:val="clear" w:color="auto" w:fill="FFFFFF"/>
              <w:rPr>
                <w:color w:val="000000"/>
                <w:sz w:val="18"/>
                <w:szCs w:val="18"/>
              </w:rPr>
            </w:pPr>
          </w:p>
        </w:tc>
      </w:tr>
      <w:tr w:rsidR="005032CC" w:rsidRPr="005032CC" w:rsidTr="005032CC">
        <w:trPr>
          <w:gridAfter w:val="1"/>
          <w:wAfter w:w="276" w:type="dxa"/>
          <w:trHeight w:val="352"/>
        </w:trPr>
        <w:tc>
          <w:tcPr>
            <w:tcW w:w="1559" w:type="dxa"/>
            <w:vMerge/>
          </w:tcPr>
          <w:p w:rsidR="005032CC" w:rsidRPr="005032CC" w:rsidRDefault="005032CC" w:rsidP="005032CC">
            <w:pPr>
              <w:shd w:val="clear" w:color="auto" w:fill="FFFFFF"/>
              <w:rPr>
                <w:color w:val="000000"/>
                <w:sz w:val="18"/>
                <w:szCs w:val="18"/>
              </w:rPr>
            </w:pPr>
          </w:p>
        </w:tc>
        <w:tc>
          <w:tcPr>
            <w:tcW w:w="2841" w:type="dxa"/>
            <w:gridSpan w:val="2"/>
            <w:vMerge/>
          </w:tcPr>
          <w:p w:rsidR="005032CC" w:rsidRPr="005032CC" w:rsidRDefault="005032CC" w:rsidP="005032CC">
            <w:pPr>
              <w:shd w:val="clear" w:color="auto" w:fill="FFFFFF"/>
              <w:rPr>
                <w:color w:val="000000"/>
                <w:sz w:val="18"/>
                <w:szCs w:val="18"/>
              </w:rPr>
            </w:pPr>
          </w:p>
        </w:tc>
        <w:tc>
          <w:tcPr>
            <w:tcW w:w="702" w:type="dxa"/>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993"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2021</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671"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2022</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991" w:type="dxa"/>
            <w:gridSpan w:val="4"/>
          </w:tcPr>
          <w:p w:rsidR="005032CC" w:rsidRPr="005032CC" w:rsidRDefault="005032CC" w:rsidP="005032CC">
            <w:pPr>
              <w:shd w:val="clear" w:color="auto" w:fill="FFFFFF"/>
              <w:rPr>
                <w:color w:val="000000"/>
                <w:sz w:val="18"/>
                <w:szCs w:val="18"/>
              </w:rPr>
            </w:pPr>
            <w:r w:rsidRPr="005032CC">
              <w:rPr>
                <w:color w:val="000000"/>
                <w:sz w:val="18"/>
                <w:szCs w:val="18"/>
              </w:rPr>
              <w:t>2023</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890"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2024</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567"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2025</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766"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2026-2030</w:t>
            </w:r>
          </w:p>
          <w:p w:rsidR="005032CC" w:rsidRPr="005032CC" w:rsidRDefault="005032CC" w:rsidP="005032CC">
            <w:pPr>
              <w:shd w:val="clear" w:color="auto" w:fill="FFFFFF"/>
              <w:rPr>
                <w:color w:val="000000"/>
                <w:sz w:val="18"/>
                <w:szCs w:val="18"/>
              </w:rPr>
            </w:pPr>
            <w:r w:rsidRPr="005032CC">
              <w:rPr>
                <w:color w:val="000000"/>
                <w:sz w:val="18"/>
                <w:szCs w:val="18"/>
              </w:rPr>
              <w:t>годы</w:t>
            </w:r>
          </w:p>
        </w:tc>
      </w:tr>
      <w:tr w:rsidR="005032CC" w:rsidRPr="005032CC" w:rsidTr="005032CC">
        <w:trPr>
          <w:gridAfter w:val="1"/>
          <w:wAfter w:w="276" w:type="dxa"/>
          <w:trHeight w:val="20"/>
        </w:trPr>
        <w:tc>
          <w:tcPr>
            <w:tcW w:w="1559" w:type="dxa"/>
            <w:vMerge/>
          </w:tcPr>
          <w:p w:rsidR="005032CC" w:rsidRPr="005032CC" w:rsidRDefault="005032CC" w:rsidP="005032CC">
            <w:pPr>
              <w:shd w:val="clear" w:color="auto" w:fill="FFFFFF"/>
              <w:rPr>
                <w:color w:val="000000"/>
                <w:sz w:val="18"/>
                <w:szCs w:val="18"/>
              </w:rPr>
            </w:pPr>
          </w:p>
        </w:tc>
        <w:tc>
          <w:tcPr>
            <w:tcW w:w="2841" w:type="dxa"/>
            <w:gridSpan w:val="2"/>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702" w:type="dxa"/>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3"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671"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1" w:type="dxa"/>
            <w:gridSpan w:val="4"/>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890"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766"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gridAfter w:val="1"/>
          <w:wAfter w:w="276" w:type="dxa"/>
          <w:trHeight w:val="272"/>
        </w:trPr>
        <w:tc>
          <w:tcPr>
            <w:tcW w:w="1559" w:type="dxa"/>
            <w:vMerge/>
          </w:tcPr>
          <w:p w:rsidR="005032CC" w:rsidRPr="005032CC" w:rsidRDefault="005032CC" w:rsidP="005032CC">
            <w:pPr>
              <w:shd w:val="clear" w:color="auto" w:fill="FFFFFF"/>
              <w:rPr>
                <w:color w:val="000000"/>
                <w:sz w:val="18"/>
                <w:szCs w:val="18"/>
              </w:rPr>
            </w:pPr>
          </w:p>
        </w:tc>
        <w:tc>
          <w:tcPr>
            <w:tcW w:w="2841" w:type="dxa"/>
            <w:gridSpan w:val="2"/>
          </w:tcPr>
          <w:p w:rsidR="005032CC" w:rsidRPr="005032CC" w:rsidRDefault="005032CC" w:rsidP="005032CC">
            <w:pPr>
              <w:shd w:val="clear" w:color="auto" w:fill="FFFFFF"/>
              <w:rPr>
                <w:color w:val="000000"/>
                <w:sz w:val="18"/>
                <w:szCs w:val="18"/>
              </w:rPr>
            </w:pPr>
            <w:r w:rsidRPr="005032CC">
              <w:rPr>
                <w:color w:val="000000"/>
                <w:sz w:val="18"/>
                <w:szCs w:val="18"/>
              </w:rPr>
              <w:t>Бюджет ХМАО - Югры</w:t>
            </w:r>
          </w:p>
        </w:tc>
        <w:tc>
          <w:tcPr>
            <w:tcW w:w="702" w:type="dxa"/>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3"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671"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1" w:type="dxa"/>
            <w:gridSpan w:val="4"/>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890"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766"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gridAfter w:val="1"/>
          <w:wAfter w:w="276" w:type="dxa"/>
          <w:trHeight w:val="589"/>
        </w:trPr>
        <w:tc>
          <w:tcPr>
            <w:tcW w:w="1559" w:type="dxa"/>
            <w:vMerge/>
          </w:tcPr>
          <w:p w:rsidR="005032CC" w:rsidRPr="005032CC" w:rsidRDefault="005032CC" w:rsidP="005032CC">
            <w:pPr>
              <w:shd w:val="clear" w:color="auto" w:fill="FFFFFF"/>
              <w:rPr>
                <w:color w:val="000000"/>
                <w:sz w:val="18"/>
                <w:szCs w:val="18"/>
              </w:rPr>
            </w:pPr>
          </w:p>
        </w:tc>
        <w:tc>
          <w:tcPr>
            <w:tcW w:w="2841" w:type="dxa"/>
            <w:gridSpan w:val="2"/>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Агириш </w:t>
            </w:r>
          </w:p>
        </w:tc>
        <w:tc>
          <w:tcPr>
            <w:tcW w:w="702" w:type="dxa"/>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3"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671"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1" w:type="dxa"/>
            <w:gridSpan w:val="4"/>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890"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766"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gridAfter w:val="4"/>
          <w:wAfter w:w="1580" w:type="dxa"/>
          <w:trHeight w:val="20"/>
        </w:trPr>
        <w:tc>
          <w:tcPr>
            <w:tcW w:w="4400" w:type="dxa"/>
            <w:gridSpan w:val="3"/>
            <w:vMerge w:val="restart"/>
          </w:tcPr>
          <w:p w:rsidR="005032CC" w:rsidRPr="005032CC" w:rsidRDefault="005032CC" w:rsidP="005032CC">
            <w:pPr>
              <w:shd w:val="clear" w:color="auto" w:fill="FFFFFF"/>
              <w:rPr>
                <w:color w:val="000000"/>
                <w:sz w:val="18"/>
                <w:szCs w:val="18"/>
              </w:rPr>
            </w:pPr>
            <w:r w:rsidRPr="005032CC">
              <w:rPr>
                <w:color w:val="000000"/>
                <w:sz w:val="18"/>
                <w:szCs w:val="18"/>
              </w:rPr>
              <w:t xml:space="preserve">Объем налоговых расходов городского поселения Агириш       </w:t>
            </w:r>
            <w:r w:rsidRPr="005032CC">
              <w:rPr>
                <w:color w:val="000000"/>
                <w:sz w:val="18"/>
                <w:szCs w:val="18"/>
              </w:rPr>
              <w:br/>
            </w:r>
          </w:p>
        </w:tc>
        <w:tc>
          <w:tcPr>
            <w:tcW w:w="4276" w:type="dxa"/>
            <w:gridSpan w:val="12"/>
          </w:tcPr>
          <w:p w:rsidR="005032CC" w:rsidRPr="005032CC" w:rsidRDefault="005032CC" w:rsidP="005032CC">
            <w:pPr>
              <w:shd w:val="clear" w:color="auto" w:fill="FFFFFF"/>
              <w:rPr>
                <w:color w:val="000000"/>
                <w:sz w:val="18"/>
                <w:szCs w:val="18"/>
              </w:rPr>
            </w:pPr>
            <w:r w:rsidRPr="005032CC">
              <w:rPr>
                <w:color w:val="000000"/>
                <w:sz w:val="18"/>
                <w:szCs w:val="18"/>
              </w:rPr>
              <w:t>Расходы по годам (тыс. рублей)</w:t>
            </w:r>
          </w:p>
        </w:tc>
      </w:tr>
      <w:tr w:rsidR="005032CC" w:rsidRPr="005032CC" w:rsidTr="005032CC">
        <w:trPr>
          <w:gridAfter w:val="1"/>
          <w:wAfter w:w="276" w:type="dxa"/>
          <w:trHeight w:val="32"/>
        </w:trPr>
        <w:tc>
          <w:tcPr>
            <w:tcW w:w="4400" w:type="dxa"/>
            <w:gridSpan w:val="3"/>
            <w:vMerge/>
          </w:tcPr>
          <w:p w:rsidR="005032CC" w:rsidRPr="005032CC" w:rsidRDefault="005032CC" w:rsidP="005032CC">
            <w:pPr>
              <w:shd w:val="clear" w:color="auto" w:fill="FFFFFF"/>
              <w:rPr>
                <w:color w:val="000000"/>
                <w:sz w:val="18"/>
                <w:szCs w:val="18"/>
              </w:rPr>
            </w:pPr>
          </w:p>
        </w:tc>
        <w:tc>
          <w:tcPr>
            <w:tcW w:w="702" w:type="dxa"/>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993"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2021</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671"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2022</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991" w:type="dxa"/>
            <w:gridSpan w:val="4"/>
          </w:tcPr>
          <w:p w:rsidR="005032CC" w:rsidRPr="005032CC" w:rsidRDefault="005032CC" w:rsidP="005032CC">
            <w:pPr>
              <w:shd w:val="clear" w:color="auto" w:fill="FFFFFF"/>
              <w:rPr>
                <w:color w:val="000000"/>
                <w:sz w:val="18"/>
                <w:szCs w:val="18"/>
              </w:rPr>
            </w:pPr>
            <w:r w:rsidRPr="005032CC">
              <w:rPr>
                <w:color w:val="000000"/>
                <w:sz w:val="18"/>
                <w:szCs w:val="18"/>
              </w:rPr>
              <w:t>2023</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890"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2024</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567"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2025</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766" w:type="dxa"/>
            <w:gridSpan w:val="2"/>
          </w:tcPr>
          <w:p w:rsidR="005032CC" w:rsidRPr="005032CC" w:rsidRDefault="005032CC" w:rsidP="005032CC">
            <w:pPr>
              <w:shd w:val="clear" w:color="auto" w:fill="FFFFFF"/>
              <w:rPr>
                <w:color w:val="000000"/>
                <w:sz w:val="18"/>
                <w:szCs w:val="18"/>
              </w:rPr>
            </w:pPr>
            <w:r w:rsidRPr="005032CC">
              <w:rPr>
                <w:color w:val="000000"/>
                <w:sz w:val="18"/>
                <w:szCs w:val="18"/>
              </w:rPr>
              <w:t>2026-2030</w:t>
            </w:r>
          </w:p>
          <w:p w:rsidR="005032CC" w:rsidRPr="005032CC" w:rsidRDefault="005032CC" w:rsidP="005032CC">
            <w:pPr>
              <w:shd w:val="clear" w:color="auto" w:fill="FFFFFF"/>
              <w:rPr>
                <w:color w:val="000000"/>
                <w:sz w:val="18"/>
                <w:szCs w:val="18"/>
              </w:rPr>
            </w:pPr>
            <w:r w:rsidRPr="005032CC">
              <w:rPr>
                <w:color w:val="000000"/>
                <w:sz w:val="18"/>
                <w:szCs w:val="18"/>
              </w:rPr>
              <w:t>годы</w:t>
            </w:r>
          </w:p>
        </w:tc>
      </w:tr>
      <w:tr w:rsidR="005032CC" w:rsidRPr="005032CC" w:rsidTr="005032CC">
        <w:trPr>
          <w:gridAfter w:val="1"/>
          <w:wAfter w:w="276" w:type="dxa"/>
          <w:trHeight w:val="205"/>
        </w:trPr>
        <w:tc>
          <w:tcPr>
            <w:tcW w:w="4400" w:type="dxa"/>
            <w:gridSpan w:val="3"/>
            <w:vMerge/>
          </w:tcPr>
          <w:p w:rsidR="005032CC" w:rsidRPr="005032CC" w:rsidRDefault="005032CC" w:rsidP="005032CC">
            <w:pPr>
              <w:shd w:val="clear" w:color="auto" w:fill="FFFFFF"/>
              <w:rPr>
                <w:color w:val="000000"/>
                <w:sz w:val="18"/>
                <w:szCs w:val="18"/>
              </w:rPr>
            </w:pPr>
          </w:p>
        </w:tc>
        <w:tc>
          <w:tcPr>
            <w:tcW w:w="702" w:type="dxa"/>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3"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671"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1" w:type="dxa"/>
            <w:gridSpan w:val="4"/>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890"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766" w:type="dxa"/>
            <w:gridSpan w:val="2"/>
          </w:tcPr>
          <w:p w:rsidR="005032CC" w:rsidRPr="005032CC" w:rsidRDefault="005032CC" w:rsidP="005032CC">
            <w:pPr>
              <w:shd w:val="clear" w:color="auto" w:fill="FFFFFF"/>
              <w:rPr>
                <w:color w:val="000000"/>
                <w:sz w:val="18"/>
                <w:szCs w:val="18"/>
              </w:rPr>
            </w:pPr>
            <w:r w:rsidRPr="005032CC">
              <w:rPr>
                <w:color w:val="000000"/>
                <w:sz w:val="18"/>
                <w:szCs w:val="18"/>
              </w:rPr>
              <w:t>0,0</w:t>
            </w:r>
          </w:p>
        </w:tc>
      </w:tr>
    </w:tbl>
    <w:p w:rsidR="005032CC" w:rsidRPr="005032CC" w:rsidRDefault="005032CC" w:rsidP="005032CC">
      <w:pPr>
        <w:shd w:val="clear" w:color="auto" w:fill="FFFFFF"/>
        <w:rPr>
          <w:color w:val="000000"/>
          <w:sz w:val="18"/>
          <w:szCs w:val="18"/>
        </w:rPr>
      </w:pPr>
      <w:r w:rsidRPr="005032CC">
        <w:rPr>
          <w:color w:val="000000"/>
          <w:sz w:val="18"/>
          <w:szCs w:val="18"/>
        </w:rPr>
        <w:t>Таблица 1</w:t>
      </w:r>
    </w:p>
    <w:p w:rsidR="005032CC" w:rsidRPr="005032CC" w:rsidRDefault="005032CC" w:rsidP="005032CC">
      <w:pPr>
        <w:shd w:val="clear" w:color="auto" w:fill="FFFFFF"/>
        <w:rPr>
          <w:color w:val="000000"/>
          <w:sz w:val="18"/>
          <w:szCs w:val="18"/>
        </w:rPr>
      </w:pPr>
      <w:r w:rsidRPr="005032CC">
        <w:rPr>
          <w:color w:val="000000"/>
          <w:sz w:val="18"/>
          <w:szCs w:val="18"/>
        </w:rPr>
        <w:t>Целевые показатели, характеризующие эффективность основного мероприятия муниципальной программы</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1134"/>
        <w:gridCol w:w="1134"/>
        <w:gridCol w:w="709"/>
        <w:gridCol w:w="567"/>
        <w:gridCol w:w="709"/>
        <w:gridCol w:w="881"/>
        <w:gridCol w:w="928"/>
        <w:gridCol w:w="1593"/>
      </w:tblGrid>
      <w:tr w:rsidR="005032CC" w:rsidRPr="005032CC" w:rsidTr="005032CC">
        <w:trPr>
          <w:trHeight w:val="554"/>
        </w:trPr>
        <w:tc>
          <w:tcPr>
            <w:tcW w:w="817"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показателя</w:t>
            </w:r>
          </w:p>
        </w:tc>
        <w:tc>
          <w:tcPr>
            <w:tcW w:w="2268"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Наименование целевых показателей</w:t>
            </w:r>
          </w:p>
        </w:tc>
        <w:tc>
          <w:tcPr>
            <w:tcW w:w="1134"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Базовый показатель на начало реализации муниципальной программы</w:t>
            </w:r>
          </w:p>
        </w:tc>
        <w:tc>
          <w:tcPr>
            <w:tcW w:w="4928" w:type="dxa"/>
            <w:gridSpan w:val="6"/>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Значения показателя по годам</w:t>
            </w:r>
          </w:p>
        </w:tc>
        <w:tc>
          <w:tcPr>
            <w:tcW w:w="1593"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Целевое значение показателя на момент окончания реализации муниципальной программы</w:t>
            </w:r>
          </w:p>
        </w:tc>
      </w:tr>
      <w:tr w:rsidR="005032CC" w:rsidRPr="005032CC" w:rsidTr="005032CC">
        <w:trPr>
          <w:trHeight w:val="429"/>
        </w:trPr>
        <w:tc>
          <w:tcPr>
            <w:tcW w:w="817" w:type="dxa"/>
            <w:vMerge/>
            <w:shd w:val="clear" w:color="auto" w:fill="auto"/>
          </w:tcPr>
          <w:p w:rsidR="005032CC" w:rsidRPr="005032CC" w:rsidRDefault="005032CC" w:rsidP="005032CC">
            <w:pPr>
              <w:shd w:val="clear" w:color="auto" w:fill="FFFFFF"/>
              <w:rPr>
                <w:color w:val="000000"/>
                <w:sz w:val="18"/>
                <w:szCs w:val="18"/>
              </w:rPr>
            </w:pPr>
          </w:p>
        </w:tc>
        <w:tc>
          <w:tcPr>
            <w:tcW w:w="2268" w:type="dxa"/>
            <w:vMerge/>
            <w:shd w:val="clear" w:color="auto" w:fill="auto"/>
          </w:tcPr>
          <w:p w:rsidR="005032CC" w:rsidRPr="005032CC" w:rsidRDefault="005032CC" w:rsidP="005032CC">
            <w:pPr>
              <w:shd w:val="clear" w:color="auto" w:fill="FFFFFF"/>
              <w:rPr>
                <w:color w:val="000000"/>
                <w:sz w:val="18"/>
                <w:szCs w:val="18"/>
              </w:rPr>
            </w:pPr>
          </w:p>
        </w:tc>
        <w:tc>
          <w:tcPr>
            <w:tcW w:w="1134" w:type="dxa"/>
            <w:vMerge/>
            <w:shd w:val="clear" w:color="auto" w:fill="auto"/>
          </w:tcPr>
          <w:p w:rsidR="005032CC" w:rsidRPr="005032CC" w:rsidRDefault="005032CC" w:rsidP="005032CC">
            <w:pPr>
              <w:shd w:val="clear" w:color="auto" w:fill="FFFFFF"/>
              <w:rPr>
                <w:color w:val="000000"/>
                <w:sz w:val="18"/>
                <w:szCs w:val="18"/>
              </w:rPr>
            </w:pPr>
          </w:p>
        </w:tc>
        <w:tc>
          <w:tcPr>
            <w:tcW w:w="1134"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2021 год</w:t>
            </w:r>
          </w:p>
        </w:tc>
        <w:tc>
          <w:tcPr>
            <w:tcW w:w="709"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2022</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567"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2023 год</w:t>
            </w:r>
          </w:p>
        </w:tc>
        <w:tc>
          <w:tcPr>
            <w:tcW w:w="709"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2024</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881"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2025 год</w:t>
            </w:r>
          </w:p>
        </w:tc>
        <w:tc>
          <w:tcPr>
            <w:tcW w:w="928"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2026-2030 годы</w:t>
            </w:r>
          </w:p>
        </w:tc>
        <w:tc>
          <w:tcPr>
            <w:tcW w:w="1593" w:type="dxa"/>
            <w:vMerge/>
            <w:shd w:val="clear" w:color="auto" w:fill="auto"/>
          </w:tcPr>
          <w:p w:rsidR="005032CC" w:rsidRPr="005032CC" w:rsidRDefault="005032CC" w:rsidP="005032CC">
            <w:pPr>
              <w:shd w:val="clear" w:color="auto" w:fill="FFFFFF"/>
              <w:rPr>
                <w:color w:val="000000"/>
                <w:sz w:val="18"/>
                <w:szCs w:val="18"/>
              </w:rPr>
            </w:pPr>
          </w:p>
        </w:tc>
      </w:tr>
      <w:tr w:rsidR="005032CC" w:rsidRPr="005032CC" w:rsidTr="005032CC">
        <w:trPr>
          <w:trHeight w:val="239"/>
        </w:trPr>
        <w:tc>
          <w:tcPr>
            <w:tcW w:w="817"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2268"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w:t>
            </w:r>
          </w:p>
        </w:tc>
        <w:tc>
          <w:tcPr>
            <w:tcW w:w="1134"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w:t>
            </w:r>
          </w:p>
        </w:tc>
        <w:tc>
          <w:tcPr>
            <w:tcW w:w="1134"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w:t>
            </w:r>
          </w:p>
        </w:tc>
        <w:tc>
          <w:tcPr>
            <w:tcW w:w="709"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w:t>
            </w:r>
          </w:p>
        </w:tc>
        <w:tc>
          <w:tcPr>
            <w:tcW w:w="567"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w:t>
            </w:r>
          </w:p>
        </w:tc>
        <w:tc>
          <w:tcPr>
            <w:tcW w:w="709"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w:t>
            </w:r>
          </w:p>
        </w:tc>
        <w:tc>
          <w:tcPr>
            <w:tcW w:w="881"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8</w:t>
            </w:r>
          </w:p>
        </w:tc>
        <w:tc>
          <w:tcPr>
            <w:tcW w:w="928"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9</w:t>
            </w:r>
          </w:p>
        </w:tc>
        <w:tc>
          <w:tcPr>
            <w:tcW w:w="1593"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10</w:t>
            </w:r>
          </w:p>
        </w:tc>
      </w:tr>
      <w:tr w:rsidR="005032CC" w:rsidRPr="005032CC" w:rsidTr="005032CC">
        <w:tc>
          <w:tcPr>
            <w:tcW w:w="817"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2268"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Количество проведенных капитальных ремонтов, мероприятий по укреплению пожарной, антитеррористической и санитарно-эпидемиологической безопасности, единиц</w:t>
            </w:r>
          </w:p>
        </w:tc>
        <w:tc>
          <w:tcPr>
            <w:tcW w:w="1134"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1134"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w:t>
            </w:r>
          </w:p>
        </w:tc>
        <w:tc>
          <w:tcPr>
            <w:tcW w:w="709"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w:t>
            </w:r>
          </w:p>
        </w:tc>
        <w:tc>
          <w:tcPr>
            <w:tcW w:w="567"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709"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881"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928"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w:t>
            </w:r>
          </w:p>
        </w:tc>
        <w:tc>
          <w:tcPr>
            <w:tcW w:w="1593"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w:t>
            </w:r>
          </w:p>
        </w:tc>
      </w:tr>
      <w:tr w:rsidR="005032CC" w:rsidRPr="005032CC" w:rsidTr="005032CC">
        <w:tc>
          <w:tcPr>
            <w:tcW w:w="817"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w:t>
            </w:r>
          </w:p>
        </w:tc>
        <w:tc>
          <w:tcPr>
            <w:tcW w:w="2268"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Увеличение уровня обеспеченности населения спортивными сооружениями, исходя из единовременной пропускной способности объектов спорта, %</w:t>
            </w:r>
          </w:p>
        </w:tc>
        <w:tc>
          <w:tcPr>
            <w:tcW w:w="1134"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w:t>
            </w:r>
          </w:p>
        </w:tc>
        <w:tc>
          <w:tcPr>
            <w:tcW w:w="1134"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w:t>
            </w:r>
          </w:p>
        </w:tc>
        <w:tc>
          <w:tcPr>
            <w:tcW w:w="709"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30</w:t>
            </w:r>
          </w:p>
        </w:tc>
        <w:tc>
          <w:tcPr>
            <w:tcW w:w="567"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30,5</w:t>
            </w:r>
          </w:p>
        </w:tc>
        <w:tc>
          <w:tcPr>
            <w:tcW w:w="709"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32</w:t>
            </w:r>
          </w:p>
        </w:tc>
        <w:tc>
          <w:tcPr>
            <w:tcW w:w="881"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33</w:t>
            </w:r>
          </w:p>
        </w:tc>
        <w:tc>
          <w:tcPr>
            <w:tcW w:w="928"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35</w:t>
            </w:r>
          </w:p>
        </w:tc>
        <w:tc>
          <w:tcPr>
            <w:tcW w:w="1593"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35</w:t>
            </w:r>
          </w:p>
        </w:tc>
      </w:tr>
      <w:tr w:rsidR="005032CC" w:rsidRPr="005032CC" w:rsidTr="005032CC">
        <w:tc>
          <w:tcPr>
            <w:tcW w:w="817"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w:t>
            </w:r>
          </w:p>
        </w:tc>
        <w:tc>
          <w:tcPr>
            <w:tcW w:w="2268"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Увеличение доли населения,  участвующих в различных мероприятиях, %</w:t>
            </w:r>
          </w:p>
        </w:tc>
        <w:tc>
          <w:tcPr>
            <w:tcW w:w="1134"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35</w:t>
            </w:r>
          </w:p>
          <w:p w:rsidR="005032CC" w:rsidRPr="005032CC" w:rsidRDefault="005032CC" w:rsidP="005032CC">
            <w:pPr>
              <w:shd w:val="clear" w:color="auto" w:fill="FFFFFF"/>
              <w:rPr>
                <w:color w:val="000000"/>
                <w:sz w:val="18"/>
                <w:szCs w:val="18"/>
              </w:rPr>
            </w:pPr>
          </w:p>
        </w:tc>
        <w:tc>
          <w:tcPr>
            <w:tcW w:w="1134"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35</w:t>
            </w:r>
          </w:p>
        </w:tc>
        <w:tc>
          <w:tcPr>
            <w:tcW w:w="709"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40</w:t>
            </w:r>
          </w:p>
        </w:tc>
        <w:tc>
          <w:tcPr>
            <w:tcW w:w="567"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42</w:t>
            </w:r>
          </w:p>
        </w:tc>
        <w:tc>
          <w:tcPr>
            <w:tcW w:w="709"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45</w:t>
            </w:r>
          </w:p>
        </w:tc>
        <w:tc>
          <w:tcPr>
            <w:tcW w:w="881"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46</w:t>
            </w:r>
          </w:p>
        </w:tc>
        <w:tc>
          <w:tcPr>
            <w:tcW w:w="928"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50</w:t>
            </w:r>
          </w:p>
        </w:tc>
        <w:tc>
          <w:tcPr>
            <w:tcW w:w="1593"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50</w:t>
            </w:r>
          </w:p>
        </w:tc>
      </w:tr>
      <w:tr w:rsidR="005032CC" w:rsidRPr="005032CC" w:rsidTr="005032CC">
        <w:tc>
          <w:tcPr>
            <w:tcW w:w="817"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w:t>
            </w:r>
          </w:p>
        </w:tc>
        <w:tc>
          <w:tcPr>
            <w:tcW w:w="2268"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Увеличение доли населения, систематически занимающегося физической культурой и спортом, в общей доле численности населения, %</w:t>
            </w:r>
          </w:p>
        </w:tc>
        <w:tc>
          <w:tcPr>
            <w:tcW w:w="1134"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42</w:t>
            </w:r>
          </w:p>
        </w:tc>
        <w:tc>
          <w:tcPr>
            <w:tcW w:w="1134"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42</w:t>
            </w:r>
          </w:p>
        </w:tc>
        <w:tc>
          <w:tcPr>
            <w:tcW w:w="709"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44</w:t>
            </w:r>
          </w:p>
        </w:tc>
        <w:tc>
          <w:tcPr>
            <w:tcW w:w="567"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46</w:t>
            </w:r>
          </w:p>
        </w:tc>
        <w:tc>
          <w:tcPr>
            <w:tcW w:w="709"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48</w:t>
            </w:r>
          </w:p>
        </w:tc>
        <w:tc>
          <w:tcPr>
            <w:tcW w:w="881"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50</w:t>
            </w:r>
          </w:p>
        </w:tc>
        <w:tc>
          <w:tcPr>
            <w:tcW w:w="928"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52</w:t>
            </w:r>
          </w:p>
        </w:tc>
        <w:tc>
          <w:tcPr>
            <w:tcW w:w="1593"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52</w:t>
            </w:r>
          </w:p>
        </w:tc>
      </w:tr>
    </w:tbl>
    <w:p w:rsidR="005032CC" w:rsidRPr="005032CC" w:rsidRDefault="005032CC" w:rsidP="005032CC">
      <w:pPr>
        <w:shd w:val="clear" w:color="auto" w:fill="FFFFFF"/>
        <w:rPr>
          <w:color w:val="000000"/>
          <w:sz w:val="18"/>
          <w:szCs w:val="18"/>
        </w:rPr>
      </w:pPr>
      <w:r w:rsidRPr="005032CC">
        <w:rPr>
          <w:color w:val="000000"/>
          <w:sz w:val="18"/>
          <w:szCs w:val="18"/>
        </w:rPr>
        <w:t xml:space="preserve">Таблица 2 </w:t>
      </w:r>
    </w:p>
    <w:p w:rsidR="005032CC" w:rsidRPr="005032CC" w:rsidRDefault="005032CC" w:rsidP="005032CC">
      <w:pPr>
        <w:shd w:val="clear" w:color="auto" w:fill="FFFFFF"/>
        <w:rPr>
          <w:color w:val="000000"/>
          <w:sz w:val="18"/>
          <w:szCs w:val="18"/>
        </w:rPr>
      </w:pPr>
      <w:r w:rsidRPr="005032CC">
        <w:rPr>
          <w:color w:val="000000"/>
          <w:sz w:val="18"/>
          <w:szCs w:val="18"/>
        </w:rPr>
        <w:t xml:space="preserve">Распределение финансовых ресурсов муниципальной программы </w:t>
      </w:r>
    </w:p>
    <w:p w:rsidR="005032CC" w:rsidRPr="005032CC" w:rsidRDefault="005032CC" w:rsidP="005032CC">
      <w:pPr>
        <w:shd w:val="clear" w:color="auto" w:fill="FFFFFF"/>
        <w:rPr>
          <w:color w:val="000000"/>
          <w:sz w:val="18"/>
          <w:szCs w:val="18"/>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579"/>
        <w:gridCol w:w="127"/>
        <w:gridCol w:w="850"/>
        <w:gridCol w:w="14"/>
        <w:gridCol w:w="10"/>
        <w:gridCol w:w="1125"/>
        <w:gridCol w:w="1262"/>
        <w:gridCol w:w="17"/>
        <w:gridCol w:w="979"/>
        <w:gridCol w:w="14"/>
        <w:gridCol w:w="13"/>
        <w:gridCol w:w="11"/>
        <w:gridCol w:w="1097"/>
        <w:gridCol w:w="16"/>
        <w:gridCol w:w="22"/>
        <w:gridCol w:w="1099"/>
        <w:gridCol w:w="15"/>
        <w:gridCol w:w="20"/>
        <w:gridCol w:w="11"/>
        <w:gridCol w:w="961"/>
        <w:gridCol w:w="19"/>
        <w:gridCol w:w="540"/>
        <w:gridCol w:w="141"/>
        <w:gridCol w:w="426"/>
      </w:tblGrid>
      <w:tr w:rsidR="005032CC" w:rsidRPr="005032CC" w:rsidTr="005032CC">
        <w:trPr>
          <w:gridAfter w:val="1"/>
          <w:wAfter w:w="426" w:type="dxa"/>
          <w:tblHeader/>
        </w:trPr>
        <w:tc>
          <w:tcPr>
            <w:tcW w:w="831"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Номер основн</w:t>
            </w:r>
            <w:r w:rsidRPr="005032CC">
              <w:rPr>
                <w:color w:val="000000"/>
                <w:sz w:val="18"/>
                <w:szCs w:val="18"/>
              </w:rPr>
              <w:lastRenderedPageBreak/>
              <w:t>ого</w:t>
            </w:r>
          </w:p>
          <w:p w:rsidR="005032CC" w:rsidRPr="005032CC" w:rsidRDefault="005032CC" w:rsidP="005032CC">
            <w:pPr>
              <w:shd w:val="clear" w:color="auto" w:fill="FFFFFF"/>
              <w:rPr>
                <w:color w:val="000000"/>
                <w:sz w:val="18"/>
                <w:szCs w:val="18"/>
              </w:rPr>
            </w:pPr>
            <w:r w:rsidRPr="005032CC">
              <w:rPr>
                <w:color w:val="000000"/>
                <w:sz w:val="18"/>
                <w:szCs w:val="18"/>
              </w:rPr>
              <w:t>мероприятия</w:t>
            </w:r>
          </w:p>
        </w:tc>
        <w:tc>
          <w:tcPr>
            <w:tcW w:w="1579"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lastRenderedPageBreak/>
              <w:t xml:space="preserve">Основные мероприятия </w:t>
            </w:r>
            <w:r w:rsidRPr="005032CC">
              <w:rPr>
                <w:color w:val="000000"/>
                <w:sz w:val="18"/>
                <w:szCs w:val="18"/>
              </w:rPr>
              <w:lastRenderedPageBreak/>
              <w:t xml:space="preserve">муниципальной программы </w:t>
            </w:r>
          </w:p>
          <w:p w:rsidR="005032CC" w:rsidRPr="005032CC" w:rsidRDefault="005032CC" w:rsidP="005032CC">
            <w:pPr>
              <w:shd w:val="clear" w:color="auto" w:fill="FFFFFF"/>
              <w:rPr>
                <w:color w:val="000000"/>
                <w:sz w:val="18"/>
                <w:szCs w:val="18"/>
              </w:rPr>
            </w:pPr>
            <w:r w:rsidRPr="005032CC">
              <w:rPr>
                <w:color w:val="000000"/>
                <w:sz w:val="18"/>
                <w:szCs w:val="18"/>
              </w:rPr>
              <w:t>(их связь с целевыми показателями муниципальной программы)</w:t>
            </w:r>
          </w:p>
          <w:p w:rsidR="005032CC" w:rsidRPr="005032CC" w:rsidRDefault="005032CC" w:rsidP="005032CC">
            <w:pPr>
              <w:shd w:val="clear" w:color="auto" w:fill="FFFFFF"/>
              <w:rPr>
                <w:color w:val="000000"/>
                <w:sz w:val="18"/>
                <w:szCs w:val="18"/>
              </w:rPr>
            </w:pPr>
          </w:p>
        </w:tc>
        <w:tc>
          <w:tcPr>
            <w:tcW w:w="977" w:type="dxa"/>
            <w:gridSpan w:val="2"/>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lastRenderedPageBreak/>
              <w:t xml:space="preserve">Ответственный </w:t>
            </w:r>
            <w:r w:rsidRPr="005032CC">
              <w:rPr>
                <w:color w:val="000000"/>
                <w:sz w:val="18"/>
                <w:szCs w:val="18"/>
              </w:rPr>
              <w:lastRenderedPageBreak/>
              <w:t>исполнитель/</w:t>
            </w:r>
          </w:p>
          <w:p w:rsidR="005032CC" w:rsidRPr="005032CC" w:rsidRDefault="005032CC" w:rsidP="005032CC">
            <w:pPr>
              <w:shd w:val="clear" w:color="auto" w:fill="FFFFFF"/>
              <w:rPr>
                <w:color w:val="000000"/>
                <w:sz w:val="18"/>
                <w:szCs w:val="18"/>
              </w:rPr>
            </w:pPr>
            <w:r w:rsidRPr="005032CC">
              <w:rPr>
                <w:color w:val="000000"/>
                <w:sz w:val="18"/>
                <w:szCs w:val="18"/>
              </w:rPr>
              <w:t>соисполнитель</w:t>
            </w:r>
          </w:p>
        </w:tc>
        <w:tc>
          <w:tcPr>
            <w:tcW w:w="1149" w:type="dxa"/>
            <w:gridSpan w:val="3"/>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lastRenderedPageBreak/>
              <w:t>Источники финансиров</w:t>
            </w:r>
            <w:r w:rsidRPr="005032CC">
              <w:rPr>
                <w:color w:val="000000"/>
                <w:sz w:val="18"/>
                <w:szCs w:val="18"/>
              </w:rPr>
              <w:lastRenderedPageBreak/>
              <w:t>ания</w:t>
            </w:r>
          </w:p>
        </w:tc>
        <w:tc>
          <w:tcPr>
            <w:tcW w:w="6237" w:type="dxa"/>
            <w:gridSpan w:val="17"/>
          </w:tcPr>
          <w:p w:rsidR="005032CC" w:rsidRPr="005032CC" w:rsidRDefault="005032CC" w:rsidP="005032CC">
            <w:pPr>
              <w:shd w:val="clear" w:color="auto" w:fill="FFFFFF"/>
              <w:rPr>
                <w:color w:val="000000"/>
                <w:sz w:val="18"/>
                <w:szCs w:val="18"/>
              </w:rPr>
            </w:pPr>
            <w:r w:rsidRPr="005032CC">
              <w:rPr>
                <w:color w:val="000000"/>
                <w:sz w:val="18"/>
                <w:szCs w:val="18"/>
              </w:rPr>
              <w:lastRenderedPageBreak/>
              <w:t>Финансовые затраты на реализацию  (тыс. рублей)</w:t>
            </w:r>
          </w:p>
        </w:tc>
      </w:tr>
      <w:tr w:rsidR="005032CC" w:rsidRPr="005032CC" w:rsidTr="005032CC">
        <w:trPr>
          <w:gridAfter w:val="1"/>
          <w:wAfter w:w="426" w:type="dxa"/>
          <w:tblHeader/>
        </w:trPr>
        <w:tc>
          <w:tcPr>
            <w:tcW w:w="831" w:type="dxa"/>
            <w:vMerge/>
            <w:shd w:val="clear" w:color="auto" w:fill="auto"/>
          </w:tcPr>
          <w:p w:rsidR="005032CC" w:rsidRPr="005032CC" w:rsidRDefault="005032CC" w:rsidP="005032CC">
            <w:pPr>
              <w:shd w:val="clear" w:color="auto" w:fill="FFFFFF"/>
              <w:rPr>
                <w:color w:val="000000"/>
                <w:sz w:val="18"/>
                <w:szCs w:val="18"/>
              </w:rPr>
            </w:pPr>
          </w:p>
        </w:tc>
        <w:tc>
          <w:tcPr>
            <w:tcW w:w="1579" w:type="dxa"/>
            <w:vMerge/>
            <w:shd w:val="clear" w:color="auto" w:fill="auto"/>
          </w:tcPr>
          <w:p w:rsidR="005032CC" w:rsidRPr="005032CC" w:rsidRDefault="005032CC" w:rsidP="005032CC">
            <w:pPr>
              <w:shd w:val="clear" w:color="auto" w:fill="FFFFFF"/>
              <w:rPr>
                <w:color w:val="000000"/>
                <w:sz w:val="18"/>
                <w:szCs w:val="18"/>
              </w:rPr>
            </w:pPr>
          </w:p>
        </w:tc>
        <w:tc>
          <w:tcPr>
            <w:tcW w:w="977" w:type="dxa"/>
            <w:gridSpan w:val="2"/>
            <w:vMerge/>
            <w:shd w:val="clear" w:color="auto" w:fill="auto"/>
          </w:tcPr>
          <w:p w:rsidR="005032CC" w:rsidRPr="005032CC" w:rsidRDefault="005032CC" w:rsidP="005032CC">
            <w:pPr>
              <w:shd w:val="clear" w:color="auto" w:fill="FFFFFF"/>
              <w:rPr>
                <w:color w:val="000000"/>
                <w:sz w:val="18"/>
                <w:szCs w:val="18"/>
              </w:rPr>
            </w:pPr>
          </w:p>
        </w:tc>
        <w:tc>
          <w:tcPr>
            <w:tcW w:w="1149" w:type="dxa"/>
            <w:gridSpan w:val="3"/>
            <w:vMerge/>
            <w:shd w:val="clear" w:color="auto" w:fill="auto"/>
          </w:tcPr>
          <w:p w:rsidR="005032CC" w:rsidRPr="005032CC" w:rsidRDefault="005032CC" w:rsidP="005032CC">
            <w:pPr>
              <w:shd w:val="clear" w:color="auto" w:fill="FFFFFF"/>
              <w:rPr>
                <w:color w:val="000000"/>
                <w:sz w:val="18"/>
                <w:szCs w:val="18"/>
              </w:rPr>
            </w:pPr>
          </w:p>
        </w:tc>
        <w:tc>
          <w:tcPr>
            <w:tcW w:w="1279" w:type="dxa"/>
            <w:gridSpan w:val="2"/>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4958" w:type="dxa"/>
            <w:gridSpan w:val="15"/>
          </w:tcPr>
          <w:p w:rsidR="005032CC" w:rsidRPr="005032CC" w:rsidRDefault="005032CC" w:rsidP="005032CC">
            <w:pPr>
              <w:shd w:val="clear" w:color="auto" w:fill="FFFFFF"/>
              <w:rPr>
                <w:color w:val="000000"/>
                <w:sz w:val="18"/>
                <w:szCs w:val="18"/>
              </w:rPr>
            </w:pPr>
            <w:r w:rsidRPr="005032CC">
              <w:rPr>
                <w:color w:val="000000"/>
                <w:sz w:val="18"/>
                <w:szCs w:val="18"/>
              </w:rPr>
              <w:t>в том числе</w:t>
            </w:r>
          </w:p>
        </w:tc>
      </w:tr>
      <w:tr w:rsidR="005032CC" w:rsidRPr="005032CC" w:rsidTr="005032CC">
        <w:trPr>
          <w:trHeight w:val="800"/>
          <w:tblHeader/>
        </w:trPr>
        <w:tc>
          <w:tcPr>
            <w:tcW w:w="831" w:type="dxa"/>
            <w:vMerge/>
            <w:shd w:val="clear" w:color="auto" w:fill="auto"/>
          </w:tcPr>
          <w:p w:rsidR="005032CC" w:rsidRPr="005032CC" w:rsidRDefault="005032CC" w:rsidP="005032CC">
            <w:pPr>
              <w:shd w:val="clear" w:color="auto" w:fill="FFFFFF"/>
              <w:rPr>
                <w:color w:val="000000"/>
                <w:sz w:val="18"/>
                <w:szCs w:val="18"/>
              </w:rPr>
            </w:pPr>
          </w:p>
        </w:tc>
        <w:tc>
          <w:tcPr>
            <w:tcW w:w="1579" w:type="dxa"/>
            <w:vMerge/>
            <w:shd w:val="clear" w:color="auto" w:fill="auto"/>
          </w:tcPr>
          <w:p w:rsidR="005032CC" w:rsidRPr="005032CC" w:rsidRDefault="005032CC" w:rsidP="005032CC">
            <w:pPr>
              <w:shd w:val="clear" w:color="auto" w:fill="FFFFFF"/>
              <w:rPr>
                <w:color w:val="000000"/>
                <w:sz w:val="18"/>
                <w:szCs w:val="18"/>
              </w:rPr>
            </w:pPr>
          </w:p>
        </w:tc>
        <w:tc>
          <w:tcPr>
            <w:tcW w:w="977" w:type="dxa"/>
            <w:gridSpan w:val="2"/>
            <w:vMerge/>
            <w:shd w:val="clear" w:color="auto" w:fill="auto"/>
          </w:tcPr>
          <w:p w:rsidR="005032CC" w:rsidRPr="005032CC" w:rsidRDefault="005032CC" w:rsidP="005032CC">
            <w:pPr>
              <w:shd w:val="clear" w:color="auto" w:fill="FFFFFF"/>
              <w:rPr>
                <w:color w:val="000000"/>
                <w:sz w:val="18"/>
                <w:szCs w:val="18"/>
              </w:rPr>
            </w:pPr>
          </w:p>
        </w:tc>
        <w:tc>
          <w:tcPr>
            <w:tcW w:w="1149" w:type="dxa"/>
            <w:gridSpan w:val="3"/>
            <w:vMerge/>
            <w:shd w:val="clear" w:color="auto" w:fill="auto"/>
          </w:tcPr>
          <w:p w:rsidR="005032CC" w:rsidRPr="005032CC" w:rsidRDefault="005032CC" w:rsidP="005032CC">
            <w:pPr>
              <w:shd w:val="clear" w:color="auto" w:fill="FFFFFF"/>
              <w:rPr>
                <w:color w:val="000000"/>
                <w:sz w:val="18"/>
                <w:szCs w:val="18"/>
              </w:rPr>
            </w:pPr>
          </w:p>
        </w:tc>
        <w:tc>
          <w:tcPr>
            <w:tcW w:w="1279" w:type="dxa"/>
            <w:gridSpan w:val="2"/>
            <w:vMerge/>
            <w:shd w:val="clear" w:color="auto" w:fill="auto"/>
          </w:tcPr>
          <w:p w:rsidR="005032CC" w:rsidRPr="005032CC" w:rsidRDefault="005032CC" w:rsidP="005032CC">
            <w:pPr>
              <w:shd w:val="clear" w:color="auto" w:fill="FFFFFF"/>
              <w:rPr>
                <w:color w:val="000000"/>
                <w:sz w:val="18"/>
                <w:szCs w:val="18"/>
              </w:rPr>
            </w:pPr>
          </w:p>
        </w:tc>
        <w:tc>
          <w:tcPr>
            <w:tcW w:w="1017" w:type="dxa"/>
            <w:gridSpan w:val="4"/>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2021 </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1135"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2022</w:t>
            </w:r>
          </w:p>
          <w:p w:rsidR="005032CC" w:rsidRPr="005032CC" w:rsidRDefault="005032CC" w:rsidP="005032CC">
            <w:pPr>
              <w:shd w:val="clear" w:color="auto" w:fill="FFFFFF"/>
              <w:rPr>
                <w:color w:val="000000"/>
                <w:sz w:val="18"/>
                <w:szCs w:val="18"/>
              </w:rPr>
            </w:pPr>
            <w:r w:rsidRPr="005032CC">
              <w:rPr>
                <w:color w:val="000000"/>
                <w:sz w:val="18"/>
                <w:szCs w:val="18"/>
              </w:rPr>
              <w:t xml:space="preserve"> год</w:t>
            </w:r>
          </w:p>
        </w:tc>
        <w:tc>
          <w:tcPr>
            <w:tcW w:w="1134"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2023 </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991" w:type="dxa"/>
            <w:gridSpan w:val="3"/>
          </w:tcPr>
          <w:p w:rsidR="005032CC" w:rsidRPr="005032CC" w:rsidRDefault="005032CC" w:rsidP="005032CC">
            <w:pPr>
              <w:shd w:val="clear" w:color="auto" w:fill="FFFFFF"/>
              <w:rPr>
                <w:color w:val="000000"/>
                <w:sz w:val="18"/>
                <w:szCs w:val="18"/>
              </w:rPr>
            </w:pPr>
            <w:r w:rsidRPr="005032CC">
              <w:rPr>
                <w:color w:val="000000"/>
                <w:sz w:val="18"/>
                <w:szCs w:val="18"/>
              </w:rPr>
              <w:t xml:space="preserve">2024 </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540" w:type="dxa"/>
          </w:tcPr>
          <w:p w:rsidR="005032CC" w:rsidRPr="005032CC" w:rsidRDefault="005032CC" w:rsidP="005032CC">
            <w:pPr>
              <w:shd w:val="clear" w:color="auto" w:fill="FFFFFF"/>
              <w:rPr>
                <w:color w:val="000000"/>
                <w:sz w:val="18"/>
                <w:szCs w:val="18"/>
              </w:rPr>
            </w:pPr>
            <w:r w:rsidRPr="005032CC">
              <w:rPr>
                <w:color w:val="000000"/>
                <w:sz w:val="18"/>
                <w:szCs w:val="18"/>
              </w:rPr>
              <w:t xml:space="preserve">2025 </w:t>
            </w:r>
          </w:p>
          <w:p w:rsidR="005032CC" w:rsidRPr="005032CC" w:rsidRDefault="005032CC" w:rsidP="005032CC">
            <w:pPr>
              <w:shd w:val="clear" w:color="auto" w:fill="FFFFFF"/>
              <w:rPr>
                <w:color w:val="000000"/>
                <w:sz w:val="18"/>
                <w:szCs w:val="18"/>
              </w:rPr>
            </w:pPr>
            <w:r w:rsidRPr="005032CC">
              <w:rPr>
                <w:color w:val="000000"/>
                <w:sz w:val="18"/>
                <w:szCs w:val="18"/>
              </w:rPr>
              <w:t>год</w:t>
            </w:r>
          </w:p>
        </w:tc>
        <w:tc>
          <w:tcPr>
            <w:tcW w:w="567"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2026-2030 годы</w:t>
            </w:r>
          </w:p>
        </w:tc>
      </w:tr>
      <w:tr w:rsidR="005032CC" w:rsidRPr="005032CC" w:rsidTr="005032CC">
        <w:trPr>
          <w:trHeight w:val="207"/>
          <w:tblHeader/>
        </w:trPr>
        <w:tc>
          <w:tcPr>
            <w:tcW w:w="831"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lastRenderedPageBreak/>
              <w:t>1</w:t>
            </w:r>
          </w:p>
        </w:tc>
        <w:tc>
          <w:tcPr>
            <w:tcW w:w="1579"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w:t>
            </w:r>
          </w:p>
        </w:tc>
        <w:tc>
          <w:tcPr>
            <w:tcW w:w="977"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3</w:t>
            </w: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4</w:t>
            </w:r>
          </w:p>
        </w:tc>
        <w:tc>
          <w:tcPr>
            <w:tcW w:w="1279"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5</w:t>
            </w:r>
          </w:p>
        </w:tc>
        <w:tc>
          <w:tcPr>
            <w:tcW w:w="1017" w:type="dxa"/>
            <w:gridSpan w:val="4"/>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6</w:t>
            </w:r>
          </w:p>
        </w:tc>
        <w:tc>
          <w:tcPr>
            <w:tcW w:w="1135"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7</w:t>
            </w:r>
          </w:p>
        </w:tc>
        <w:tc>
          <w:tcPr>
            <w:tcW w:w="1134"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8</w:t>
            </w:r>
          </w:p>
        </w:tc>
        <w:tc>
          <w:tcPr>
            <w:tcW w:w="991" w:type="dxa"/>
            <w:gridSpan w:val="3"/>
          </w:tcPr>
          <w:p w:rsidR="005032CC" w:rsidRPr="005032CC" w:rsidRDefault="005032CC" w:rsidP="005032CC">
            <w:pPr>
              <w:shd w:val="clear" w:color="auto" w:fill="FFFFFF"/>
              <w:rPr>
                <w:color w:val="000000"/>
                <w:sz w:val="18"/>
                <w:szCs w:val="18"/>
              </w:rPr>
            </w:pPr>
            <w:r w:rsidRPr="005032CC">
              <w:rPr>
                <w:color w:val="000000"/>
                <w:sz w:val="18"/>
                <w:szCs w:val="18"/>
              </w:rPr>
              <w:t>9</w:t>
            </w:r>
          </w:p>
        </w:tc>
        <w:tc>
          <w:tcPr>
            <w:tcW w:w="540" w:type="dxa"/>
          </w:tcPr>
          <w:p w:rsidR="005032CC" w:rsidRPr="005032CC" w:rsidRDefault="005032CC" w:rsidP="005032CC">
            <w:pPr>
              <w:shd w:val="clear" w:color="auto" w:fill="FFFFFF"/>
              <w:rPr>
                <w:color w:val="000000"/>
                <w:sz w:val="18"/>
                <w:szCs w:val="18"/>
              </w:rPr>
            </w:pPr>
            <w:r w:rsidRPr="005032CC">
              <w:rPr>
                <w:color w:val="000000"/>
                <w:sz w:val="18"/>
                <w:szCs w:val="18"/>
              </w:rPr>
              <w:t>10</w:t>
            </w:r>
          </w:p>
        </w:tc>
        <w:tc>
          <w:tcPr>
            <w:tcW w:w="567"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11</w:t>
            </w:r>
          </w:p>
        </w:tc>
      </w:tr>
      <w:tr w:rsidR="005032CC" w:rsidRPr="005032CC" w:rsidTr="005032CC">
        <w:trPr>
          <w:gridAfter w:val="1"/>
          <w:wAfter w:w="426" w:type="dxa"/>
          <w:trHeight w:val="406"/>
        </w:trPr>
        <w:tc>
          <w:tcPr>
            <w:tcW w:w="10773" w:type="dxa"/>
            <w:gridSpan w:val="24"/>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Задача 1. Обеспечение комплексной безопасности и комфортных условий в муниципальном учреждении физической культуры и спорта городского поселения Агириш</w:t>
            </w:r>
          </w:p>
        </w:tc>
      </w:tr>
      <w:tr w:rsidR="005032CC" w:rsidRPr="005032CC" w:rsidTr="005032CC">
        <w:trPr>
          <w:trHeight w:val="20"/>
        </w:trPr>
        <w:tc>
          <w:tcPr>
            <w:tcW w:w="831"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1.1.</w:t>
            </w:r>
          </w:p>
        </w:tc>
        <w:tc>
          <w:tcPr>
            <w:tcW w:w="1579"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Проведение капитальных ремонтов, укрепление пожарной, антитеррористической и санитарно-эпидемиологической безопасности (1)</w:t>
            </w:r>
          </w:p>
        </w:tc>
        <w:tc>
          <w:tcPr>
            <w:tcW w:w="977"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МБУ КСК «Современник» </w:t>
            </w: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Агириш </w:t>
            </w:r>
          </w:p>
        </w:tc>
        <w:tc>
          <w:tcPr>
            <w:tcW w:w="1279" w:type="dxa"/>
            <w:gridSpan w:val="2"/>
            <w:shd w:val="clear" w:color="auto" w:fill="auto"/>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415,3</w:t>
            </w:r>
          </w:p>
        </w:tc>
        <w:tc>
          <w:tcPr>
            <w:tcW w:w="993" w:type="dxa"/>
            <w:gridSpan w:val="2"/>
            <w:shd w:val="clear" w:color="auto" w:fill="auto"/>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89,0</w:t>
            </w:r>
          </w:p>
        </w:tc>
        <w:tc>
          <w:tcPr>
            <w:tcW w:w="1137" w:type="dxa"/>
            <w:gridSpan w:val="4"/>
            <w:shd w:val="clear" w:color="auto" w:fill="auto"/>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85,1</w:t>
            </w:r>
          </w:p>
        </w:tc>
        <w:tc>
          <w:tcPr>
            <w:tcW w:w="1136" w:type="dxa"/>
            <w:gridSpan w:val="3"/>
            <w:shd w:val="clear" w:color="auto" w:fill="auto"/>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80,4</w:t>
            </w:r>
          </w:p>
        </w:tc>
        <w:tc>
          <w:tcPr>
            <w:tcW w:w="1011" w:type="dxa"/>
            <w:gridSpan w:val="4"/>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80,4</w:t>
            </w:r>
          </w:p>
        </w:tc>
        <w:tc>
          <w:tcPr>
            <w:tcW w:w="540" w:type="dxa"/>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80,4</w:t>
            </w:r>
          </w:p>
        </w:tc>
        <w:tc>
          <w:tcPr>
            <w:tcW w:w="567" w:type="dxa"/>
            <w:gridSpan w:val="2"/>
            <w:shd w:val="clear" w:color="auto" w:fill="auto"/>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387" w:type="dxa"/>
            <w:gridSpan w:val="4"/>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Итого по задаче 1</w:t>
            </w: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79"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415,3</w:t>
            </w:r>
          </w:p>
        </w:tc>
        <w:tc>
          <w:tcPr>
            <w:tcW w:w="993"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89,0</w:t>
            </w:r>
          </w:p>
        </w:tc>
        <w:tc>
          <w:tcPr>
            <w:tcW w:w="1137" w:type="dxa"/>
            <w:gridSpan w:val="4"/>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85,1</w:t>
            </w:r>
          </w:p>
        </w:tc>
        <w:tc>
          <w:tcPr>
            <w:tcW w:w="1136"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80,4</w:t>
            </w:r>
          </w:p>
        </w:tc>
        <w:tc>
          <w:tcPr>
            <w:tcW w:w="1011" w:type="dxa"/>
            <w:gridSpan w:val="4"/>
          </w:tcPr>
          <w:p w:rsidR="005032CC" w:rsidRPr="005032CC" w:rsidRDefault="005032CC" w:rsidP="005032CC">
            <w:pPr>
              <w:shd w:val="clear" w:color="auto" w:fill="FFFFFF"/>
              <w:rPr>
                <w:color w:val="000000"/>
                <w:sz w:val="18"/>
                <w:szCs w:val="18"/>
              </w:rPr>
            </w:pPr>
            <w:r w:rsidRPr="005032CC">
              <w:rPr>
                <w:color w:val="000000"/>
                <w:sz w:val="18"/>
                <w:szCs w:val="18"/>
              </w:rPr>
              <w:t>80,4</w:t>
            </w:r>
          </w:p>
        </w:tc>
        <w:tc>
          <w:tcPr>
            <w:tcW w:w="540" w:type="dxa"/>
          </w:tcPr>
          <w:p w:rsidR="005032CC" w:rsidRPr="005032CC" w:rsidRDefault="005032CC" w:rsidP="005032CC">
            <w:pPr>
              <w:shd w:val="clear" w:color="auto" w:fill="FFFFFF"/>
              <w:rPr>
                <w:color w:val="000000"/>
                <w:sz w:val="18"/>
                <w:szCs w:val="18"/>
              </w:rPr>
            </w:pPr>
            <w:r w:rsidRPr="005032CC">
              <w:rPr>
                <w:color w:val="000000"/>
                <w:sz w:val="18"/>
                <w:szCs w:val="18"/>
              </w:rPr>
              <w:t>80,4</w:t>
            </w:r>
          </w:p>
        </w:tc>
        <w:tc>
          <w:tcPr>
            <w:tcW w:w="567"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387" w:type="dxa"/>
            <w:gridSpan w:val="4"/>
            <w:vMerge/>
            <w:shd w:val="clear" w:color="auto" w:fill="auto"/>
          </w:tcPr>
          <w:p w:rsidR="005032CC" w:rsidRPr="005032CC" w:rsidRDefault="005032CC" w:rsidP="005032CC">
            <w:pPr>
              <w:shd w:val="clear" w:color="auto" w:fill="FFFFFF"/>
              <w:rPr>
                <w:color w:val="000000"/>
                <w:sz w:val="18"/>
                <w:szCs w:val="18"/>
              </w:rPr>
            </w:pP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tc>
        <w:tc>
          <w:tcPr>
            <w:tcW w:w="1279"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3"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0,0</w:t>
            </w:r>
          </w:p>
          <w:p w:rsidR="005032CC" w:rsidRPr="005032CC" w:rsidRDefault="005032CC" w:rsidP="005032CC">
            <w:pPr>
              <w:shd w:val="clear" w:color="auto" w:fill="FFFFFF"/>
              <w:rPr>
                <w:color w:val="000000"/>
                <w:sz w:val="18"/>
                <w:szCs w:val="18"/>
              </w:rPr>
            </w:pPr>
          </w:p>
        </w:tc>
        <w:tc>
          <w:tcPr>
            <w:tcW w:w="1137" w:type="dxa"/>
            <w:gridSpan w:val="4"/>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11" w:type="dxa"/>
            <w:gridSpan w:val="4"/>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387" w:type="dxa"/>
            <w:gridSpan w:val="4"/>
            <w:vMerge/>
            <w:shd w:val="clear" w:color="auto" w:fill="auto"/>
          </w:tcPr>
          <w:p w:rsidR="005032CC" w:rsidRPr="005032CC" w:rsidRDefault="005032CC" w:rsidP="005032CC">
            <w:pPr>
              <w:shd w:val="clear" w:color="auto" w:fill="FFFFFF"/>
              <w:rPr>
                <w:color w:val="000000"/>
                <w:sz w:val="18"/>
                <w:szCs w:val="18"/>
              </w:rPr>
            </w:pP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Агириш </w:t>
            </w:r>
          </w:p>
        </w:tc>
        <w:tc>
          <w:tcPr>
            <w:tcW w:w="1279"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415,3</w:t>
            </w:r>
          </w:p>
        </w:tc>
        <w:tc>
          <w:tcPr>
            <w:tcW w:w="993"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89,0</w:t>
            </w:r>
          </w:p>
        </w:tc>
        <w:tc>
          <w:tcPr>
            <w:tcW w:w="1137" w:type="dxa"/>
            <w:gridSpan w:val="4"/>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85,1</w:t>
            </w:r>
          </w:p>
        </w:tc>
        <w:tc>
          <w:tcPr>
            <w:tcW w:w="1136"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80,4</w:t>
            </w:r>
          </w:p>
        </w:tc>
        <w:tc>
          <w:tcPr>
            <w:tcW w:w="1011" w:type="dxa"/>
            <w:gridSpan w:val="4"/>
          </w:tcPr>
          <w:p w:rsidR="005032CC" w:rsidRPr="005032CC" w:rsidRDefault="005032CC" w:rsidP="005032CC">
            <w:pPr>
              <w:shd w:val="clear" w:color="auto" w:fill="FFFFFF"/>
              <w:rPr>
                <w:color w:val="000000"/>
                <w:sz w:val="18"/>
                <w:szCs w:val="18"/>
              </w:rPr>
            </w:pPr>
            <w:r w:rsidRPr="005032CC">
              <w:rPr>
                <w:color w:val="000000"/>
                <w:sz w:val="18"/>
                <w:szCs w:val="18"/>
              </w:rPr>
              <w:t>80,4</w:t>
            </w:r>
          </w:p>
        </w:tc>
        <w:tc>
          <w:tcPr>
            <w:tcW w:w="540" w:type="dxa"/>
          </w:tcPr>
          <w:p w:rsidR="005032CC" w:rsidRPr="005032CC" w:rsidRDefault="005032CC" w:rsidP="005032CC">
            <w:pPr>
              <w:shd w:val="clear" w:color="auto" w:fill="FFFFFF"/>
              <w:rPr>
                <w:color w:val="000000"/>
                <w:sz w:val="18"/>
                <w:szCs w:val="18"/>
              </w:rPr>
            </w:pPr>
            <w:r w:rsidRPr="005032CC">
              <w:rPr>
                <w:color w:val="000000"/>
                <w:sz w:val="18"/>
                <w:szCs w:val="18"/>
              </w:rPr>
              <w:t>80,4</w:t>
            </w:r>
          </w:p>
        </w:tc>
        <w:tc>
          <w:tcPr>
            <w:tcW w:w="567"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gridAfter w:val="1"/>
          <w:wAfter w:w="426" w:type="dxa"/>
          <w:trHeight w:val="20"/>
        </w:trPr>
        <w:tc>
          <w:tcPr>
            <w:tcW w:w="10773" w:type="dxa"/>
            <w:gridSpan w:val="24"/>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Задача 2. Развитие материально-технической базы муниципального учреждения физической культуры и спорта городского поселения Агириш</w:t>
            </w:r>
          </w:p>
        </w:tc>
      </w:tr>
      <w:tr w:rsidR="005032CC" w:rsidRPr="005032CC" w:rsidTr="005032CC">
        <w:trPr>
          <w:trHeight w:val="20"/>
        </w:trPr>
        <w:tc>
          <w:tcPr>
            <w:tcW w:w="831"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2.1.</w:t>
            </w:r>
          </w:p>
        </w:tc>
        <w:tc>
          <w:tcPr>
            <w:tcW w:w="1579"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 Развитие материально-технической базы муниципального учреждения физической культуры и спорта городского поселения Агириш (2,3,4)</w:t>
            </w:r>
          </w:p>
        </w:tc>
        <w:tc>
          <w:tcPr>
            <w:tcW w:w="977" w:type="dxa"/>
            <w:gridSpan w:val="2"/>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МБУ КСК «Современник»</w:t>
            </w: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139,1</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5,3</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103,8</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831" w:type="dxa"/>
            <w:vMerge/>
            <w:shd w:val="clear" w:color="auto" w:fill="auto"/>
          </w:tcPr>
          <w:p w:rsidR="005032CC" w:rsidRPr="005032CC" w:rsidRDefault="005032CC" w:rsidP="005032CC">
            <w:pPr>
              <w:shd w:val="clear" w:color="auto" w:fill="FFFFFF"/>
              <w:rPr>
                <w:color w:val="000000"/>
                <w:sz w:val="18"/>
                <w:szCs w:val="18"/>
              </w:rPr>
            </w:pPr>
          </w:p>
        </w:tc>
        <w:tc>
          <w:tcPr>
            <w:tcW w:w="1579" w:type="dxa"/>
            <w:vMerge/>
            <w:shd w:val="clear" w:color="auto" w:fill="auto"/>
          </w:tcPr>
          <w:p w:rsidR="005032CC" w:rsidRPr="005032CC" w:rsidRDefault="005032CC" w:rsidP="005032CC">
            <w:pPr>
              <w:shd w:val="clear" w:color="auto" w:fill="FFFFFF"/>
              <w:rPr>
                <w:color w:val="000000"/>
                <w:sz w:val="18"/>
                <w:szCs w:val="18"/>
              </w:rPr>
            </w:pPr>
          </w:p>
        </w:tc>
        <w:tc>
          <w:tcPr>
            <w:tcW w:w="977" w:type="dxa"/>
            <w:gridSpan w:val="2"/>
            <w:vMerge/>
            <w:shd w:val="clear" w:color="auto" w:fill="auto"/>
          </w:tcPr>
          <w:p w:rsidR="005032CC" w:rsidRPr="005032CC" w:rsidRDefault="005032CC" w:rsidP="005032CC">
            <w:pPr>
              <w:shd w:val="clear" w:color="auto" w:fill="FFFFFF"/>
              <w:rPr>
                <w:color w:val="000000"/>
                <w:sz w:val="18"/>
                <w:szCs w:val="18"/>
              </w:rPr>
            </w:pP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Агириш </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139,1</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5,3</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103,8</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831" w:type="dxa"/>
            <w:vMerge/>
            <w:shd w:val="clear" w:color="auto" w:fill="auto"/>
          </w:tcPr>
          <w:p w:rsidR="005032CC" w:rsidRPr="005032CC" w:rsidRDefault="005032CC" w:rsidP="005032CC">
            <w:pPr>
              <w:shd w:val="clear" w:color="auto" w:fill="FFFFFF"/>
              <w:rPr>
                <w:color w:val="000000"/>
                <w:sz w:val="18"/>
                <w:szCs w:val="18"/>
              </w:rPr>
            </w:pPr>
          </w:p>
        </w:tc>
        <w:tc>
          <w:tcPr>
            <w:tcW w:w="1579" w:type="dxa"/>
            <w:vMerge/>
            <w:shd w:val="clear" w:color="auto" w:fill="auto"/>
          </w:tcPr>
          <w:p w:rsidR="005032CC" w:rsidRPr="005032CC" w:rsidRDefault="005032CC" w:rsidP="005032CC">
            <w:pPr>
              <w:shd w:val="clear" w:color="auto" w:fill="FFFFFF"/>
              <w:rPr>
                <w:color w:val="000000"/>
                <w:sz w:val="18"/>
                <w:szCs w:val="18"/>
              </w:rPr>
            </w:pPr>
          </w:p>
        </w:tc>
        <w:tc>
          <w:tcPr>
            <w:tcW w:w="977" w:type="dxa"/>
            <w:gridSpan w:val="2"/>
            <w:vMerge/>
            <w:shd w:val="clear" w:color="auto" w:fill="auto"/>
          </w:tcPr>
          <w:p w:rsidR="005032CC" w:rsidRPr="005032CC" w:rsidRDefault="005032CC" w:rsidP="005032CC">
            <w:pPr>
              <w:shd w:val="clear" w:color="auto" w:fill="FFFFFF"/>
              <w:rPr>
                <w:color w:val="000000"/>
                <w:sz w:val="18"/>
                <w:szCs w:val="18"/>
              </w:rPr>
            </w:pP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77"/>
        </w:trPr>
        <w:tc>
          <w:tcPr>
            <w:tcW w:w="831"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2.1.1.</w:t>
            </w: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tc>
        <w:tc>
          <w:tcPr>
            <w:tcW w:w="1579"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Приобретение оборудования, инвентаря</w:t>
            </w:r>
          </w:p>
        </w:tc>
        <w:tc>
          <w:tcPr>
            <w:tcW w:w="977" w:type="dxa"/>
            <w:gridSpan w:val="2"/>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МБУ КСК «Современник»</w:t>
            </w: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660"/>
        </w:trPr>
        <w:tc>
          <w:tcPr>
            <w:tcW w:w="831" w:type="dxa"/>
            <w:vMerge/>
            <w:shd w:val="clear" w:color="auto" w:fill="auto"/>
          </w:tcPr>
          <w:p w:rsidR="005032CC" w:rsidRPr="005032CC" w:rsidRDefault="005032CC" w:rsidP="005032CC">
            <w:pPr>
              <w:shd w:val="clear" w:color="auto" w:fill="FFFFFF"/>
              <w:rPr>
                <w:color w:val="000000"/>
                <w:sz w:val="18"/>
                <w:szCs w:val="18"/>
              </w:rPr>
            </w:pPr>
          </w:p>
        </w:tc>
        <w:tc>
          <w:tcPr>
            <w:tcW w:w="1579" w:type="dxa"/>
            <w:vMerge/>
            <w:shd w:val="clear" w:color="auto" w:fill="auto"/>
          </w:tcPr>
          <w:p w:rsidR="005032CC" w:rsidRPr="005032CC" w:rsidRDefault="005032CC" w:rsidP="005032CC">
            <w:pPr>
              <w:shd w:val="clear" w:color="auto" w:fill="FFFFFF"/>
              <w:rPr>
                <w:color w:val="000000"/>
                <w:sz w:val="18"/>
                <w:szCs w:val="18"/>
              </w:rPr>
            </w:pPr>
          </w:p>
        </w:tc>
        <w:tc>
          <w:tcPr>
            <w:tcW w:w="977" w:type="dxa"/>
            <w:gridSpan w:val="2"/>
            <w:vMerge/>
            <w:shd w:val="clear" w:color="auto" w:fill="auto"/>
          </w:tcPr>
          <w:p w:rsidR="005032CC" w:rsidRPr="005032CC" w:rsidRDefault="005032CC" w:rsidP="005032CC">
            <w:pPr>
              <w:shd w:val="clear" w:color="auto" w:fill="FFFFFF"/>
              <w:rPr>
                <w:color w:val="000000"/>
                <w:sz w:val="18"/>
                <w:szCs w:val="18"/>
              </w:rPr>
            </w:pP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городского поселения Агириш</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0,00</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0,00</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45"/>
        </w:trPr>
        <w:tc>
          <w:tcPr>
            <w:tcW w:w="831" w:type="dxa"/>
            <w:vMerge/>
            <w:shd w:val="clear" w:color="auto" w:fill="auto"/>
          </w:tcPr>
          <w:p w:rsidR="005032CC" w:rsidRPr="005032CC" w:rsidRDefault="005032CC" w:rsidP="005032CC">
            <w:pPr>
              <w:shd w:val="clear" w:color="auto" w:fill="FFFFFF"/>
              <w:rPr>
                <w:color w:val="000000"/>
                <w:sz w:val="18"/>
                <w:szCs w:val="18"/>
              </w:rPr>
            </w:pPr>
          </w:p>
        </w:tc>
        <w:tc>
          <w:tcPr>
            <w:tcW w:w="1579" w:type="dxa"/>
            <w:vMerge/>
            <w:shd w:val="clear" w:color="auto" w:fill="auto"/>
          </w:tcPr>
          <w:p w:rsidR="005032CC" w:rsidRPr="005032CC" w:rsidRDefault="005032CC" w:rsidP="005032CC">
            <w:pPr>
              <w:shd w:val="clear" w:color="auto" w:fill="FFFFFF"/>
              <w:rPr>
                <w:color w:val="000000"/>
                <w:sz w:val="18"/>
                <w:szCs w:val="18"/>
              </w:rPr>
            </w:pPr>
          </w:p>
        </w:tc>
        <w:tc>
          <w:tcPr>
            <w:tcW w:w="977" w:type="dxa"/>
            <w:gridSpan w:val="2"/>
            <w:vMerge/>
            <w:shd w:val="clear" w:color="auto" w:fill="auto"/>
          </w:tcPr>
          <w:p w:rsidR="005032CC" w:rsidRPr="005032CC" w:rsidRDefault="005032CC" w:rsidP="005032CC">
            <w:pPr>
              <w:shd w:val="clear" w:color="auto" w:fill="FFFFFF"/>
              <w:rPr>
                <w:color w:val="000000"/>
                <w:sz w:val="18"/>
                <w:szCs w:val="18"/>
              </w:rPr>
            </w:pP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37"/>
        </w:trPr>
        <w:tc>
          <w:tcPr>
            <w:tcW w:w="831"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2.1.2.</w:t>
            </w: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p>
        </w:tc>
        <w:tc>
          <w:tcPr>
            <w:tcW w:w="1579"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Проведение текущего ремонта </w:t>
            </w:r>
          </w:p>
        </w:tc>
        <w:tc>
          <w:tcPr>
            <w:tcW w:w="977" w:type="dxa"/>
            <w:gridSpan w:val="2"/>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МБУ КСК «Современник»</w:t>
            </w: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7,3</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4,8</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2,5</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699"/>
        </w:trPr>
        <w:tc>
          <w:tcPr>
            <w:tcW w:w="831" w:type="dxa"/>
            <w:vMerge/>
            <w:shd w:val="clear" w:color="auto" w:fill="auto"/>
          </w:tcPr>
          <w:p w:rsidR="005032CC" w:rsidRPr="005032CC" w:rsidRDefault="005032CC" w:rsidP="005032CC">
            <w:pPr>
              <w:shd w:val="clear" w:color="auto" w:fill="FFFFFF"/>
              <w:rPr>
                <w:color w:val="000000"/>
                <w:sz w:val="18"/>
                <w:szCs w:val="18"/>
              </w:rPr>
            </w:pPr>
          </w:p>
        </w:tc>
        <w:tc>
          <w:tcPr>
            <w:tcW w:w="1579" w:type="dxa"/>
            <w:vMerge/>
            <w:shd w:val="clear" w:color="auto" w:fill="auto"/>
          </w:tcPr>
          <w:p w:rsidR="005032CC" w:rsidRPr="005032CC" w:rsidRDefault="005032CC" w:rsidP="005032CC">
            <w:pPr>
              <w:shd w:val="clear" w:color="auto" w:fill="FFFFFF"/>
              <w:rPr>
                <w:color w:val="000000"/>
                <w:sz w:val="18"/>
                <w:szCs w:val="18"/>
              </w:rPr>
            </w:pPr>
          </w:p>
        </w:tc>
        <w:tc>
          <w:tcPr>
            <w:tcW w:w="977" w:type="dxa"/>
            <w:gridSpan w:val="2"/>
            <w:vMerge/>
            <w:shd w:val="clear" w:color="auto" w:fill="auto"/>
          </w:tcPr>
          <w:p w:rsidR="005032CC" w:rsidRPr="005032CC" w:rsidRDefault="005032CC" w:rsidP="005032CC">
            <w:pPr>
              <w:shd w:val="clear" w:color="auto" w:fill="FFFFFF"/>
              <w:rPr>
                <w:color w:val="000000"/>
                <w:sz w:val="18"/>
                <w:szCs w:val="18"/>
              </w:rPr>
            </w:pP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Агириш </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7,3</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4,8</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2,5</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83"/>
        </w:trPr>
        <w:tc>
          <w:tcPr>
            <w:tcW w:w="831" w:type="dxa"/>
            <w:vMerge/>
            <w:shd w:val="clear" w:color="auto" w:fill="auto"/>
          </w:tcPr>
          <w:p w:rsidR="005032CC" w:rsidRPr="005032CC" w:rsidRDefault="005032CC" w:rsidP="005032CC">
            <w:pPr>
              <w:shd w:val="clear" w:color="auto" w:fill="FFFFFF"/>
              <w:rPr>
                <w:color w:val="000000"/>
                <w:sz w:val="18"/>
                <w:szCs w:val="18"/>
              </w:rPr>
            </w:pPr>
          </w:p>
        </w:tc>
        <w:tc>
          <w:tcPr>
            <w:tcW w:w="1579" w:type="dxa"/>
            <w:vMerge/>
            <w:shd w:val="clear" w:color="auto" w:fill="auto"/>
          </w:tcPr>
          <w:p w:rsidR="005032CC" w:rsidRPr="005032CC" w:rsidRDefault="005032CC" w:rsidP="005032CC">
            <w:pPr>
              <w:shd w:val="clear" w:color="auto" w:fill="FFFFFF"/>
              <w:rPr>
                <w:color w:val="000000"/>
                <w:sz w:val="18"/>
                <w:szCs w:val="18"/>
              </w:rPr>
            </w:pPr>
          </w:p>
        </w:tc>
        <w:tc>
          <w:tcPr>
            <w:tcW w:w="977" w:type="dxa"/>
            <w:gridSpan w:val="2"/>
            <w:vMerge/>
            <w:shd w:val="clear" w:color="auto" w:fill="auto"/>
          </w:tcPr>
          <w:p w:rsidR="005032CC" w:rsidRPr="005032CC" w:rsidRDefault="005032CC" w:rsidP="005032CC">
            <w:pPr>
              <w:shd w:val="clear" w:color="auto" w:fill="FFFFFF"/>
              <w:rPr>
                <w:color w:val="000000"/>
                <w:sz w:val="18"/>
                <w:szCs w:val="18"/>
              </w:rPr>
            </w:pP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387" w:type="dxa"/>
            <w:gridSpan w:val="4"/>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Итого по задаче 2</w:t>
            </w: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546,13</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409,83</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106,3</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387" w:type="dxa"/>
            <w:gridSpan w:val="4"/>
            <w:vMerge/>
            <w:shd w:val="clear" w:color="auto" w:fill="auto"/>
          </w:tcPr>
          <w:p w:rsidR="005032CC" w:rsidRPr="005032CC" w:rsidRDefault="005032CC" w:rsidP="005032CC">
            <w:pPr>
              <w:shd w:val="clear" w:color="auto" w:fill="FFFFFF"/>
              <w:rPr>
                <w:color w:val="000000"/>
                <w:sz w:val="18"/>
                <w:szCs w:val="18"/>
              </w:rPr>
            </w:pP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w:t>
            </w:r>
            <w:r w:rsidRPr="005032CC">
              <w:rPr>
                <w:color w:val="000000"/>
                <w:sz w:val="18"/>
                <w:szCs w:val="18"/>
              </w:rPr>
              <w:lastRenderedPageBreak/>
              <w:t>Агириш</w:t>
            </w: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lastRenderedPageBreak/>
              <w:t>146,4</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10,1</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106,3</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34"/>
        </w:trPr>
        <w:tc>
          <w:tcPr>
            <w:tcW w:w="3387" w:type="dxa"/>
            <w:gridSpan w:val="4"/>
            <w:vMerge/>
            <w:shd w:val="clear" w:color="auto" w:fill="auto"/>
          </w:tcPr>
          <w:p w:rsidR="005032CC" w:rsidRPr="005032CC" w:rsidRDefault="005032CC" w:rsidP="005032CC">
            <w:pPr>
              <w:shd w:val="clear" w:color="auto" w:fill="FFFFFF"/>
              <w:rPr>
                <w:color w:val="000000"/>
                <w:sz w:val="18"/>
                <w:szCs w:val="18"/>
              </w:rPr>
            </w:pPr>
          </w:p>
        </w:tc>
        <w:tc>
          <w:tcPr>
            <w:tcW w:w="1149"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p w:rsidR="005032CC" w:rsidRPr="005032CC" w:rsidRDefault="005032CC" w:rsidP="005032CC">
            <w:pPr>
              <w:shd w:val="clear" w:color="auto" w:fill="FFFFFF"/>
              <w:rPr>
                <w:color w:val="000000"/>
                <w:sz w:val="18"/>
                <w:szCs w:val="18"/>
              </w:rPr>
            </w:pPr>
          </w:p>
        </w:tc>
        <w:tc>
          <w:tcPr>
            <w:tcW w:w="127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993"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137"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11"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40"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gridAfter w:val="1"/>
          <w:wAfter w:w="426" w:type="dxa"/>
          <w:trHeight w:val="20"/>
        </w:trPr>
        <w:tc>
          <w:tcPr>
            <w:tcW w:w="10773" w:type="dxa"/>
            <w:gridSpan w:val="24"/>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Задача 3. Улучшение качества услуг, предоставляемых учреждением физической культуры и спорта; участие спортивных сборных команд городского поселения Агириш в соревнованиях районного, окружного, областного и всероссийского уровней</w:t>
            </w:r>
          </w:p>
          <w:p w:rsidR="005032CC" w:rsidRPr="005032CC" w:rsidRDefault="005032CC" w:rsidP="005032CC">
            <w:pPr>
              <w:shd w:val="clear" w:color="auto" w:fill="FFFFFF"/>
              <w:rPr>
                <w:color w:val="000000"/>
                <w:sz w:val="18"/>
                <w:szCs w:val="18"/>
              </w:rPr>
            </w:pPr>
          </w:p>
        </w:tc>
      </w:tr>
      <w:tr w:rsidR="005032CC" w:rsidRPr="005032CC" w:rsidTr="005032CC">
        <w:trPr>
          <w:trHeight w:val="20"/>
        </w:trPr>
        <w:tc>
          <w:tcPr>
            <w:tcW w:w="831"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3.1. </w:t>
            </w:r>
          </w:p>
        </w:tc>
        <w:tc>
          <w:tcPr>
            <w:tcW w:w="1579"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Организация проведения официальных физкультурных и спортивных мероприятий на территории городского поселения Агириш (2,3,4)</w:t>
            </w:r>
          </w:p>
        </w:tc>
        <w:tc>
          <w:tcPr>
            <w:tcW w:w="991" w:type="dxa"/>
            <w:gridSpan w:val="3"/>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МБУ КСК «Современник»</w:t>
            </w: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городского поселения Агириш</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71 987,45</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5 469,68</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6204,37</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6294,8</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7009,3</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7009,3</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rPr>
          <w:trHeight w:val="20"/>
        </w:trPr>
        <w:tc>
          <w:tcPr>
            <w:tcW w:w="831" w:type="dxa"/>
            <w:vMerge/>
            <w:shd w:val="clear" w:color="auto" w:fill="auto"/>
          </w:tcPr>
          <w:p w:rsidR="005032CC" w:rsidRPr="005032CC" w:rsidRDefault="005032CC" w:rsidP="005032CC">
            <w:pPr>
              <w:shd w:val="clear" w:color="auto" w:fill="FFFFFF"/>
              <w:rPr>
                <w:color w:val="000000"/>
                <w:sz w:val="18"/>
                <w:szCs w:val="18"/>
              </w:rPr>
            </w:pPr>
          </w:p>
        </w:tc>
        <w:tc>
          <w:tcPr>
            <w:tcW w:w="1579" w:type="dxa"/>
            <w:vMerge/>
            <w:shd w:val="clear" w:color="auto" w:fill="auto"/>
          </w:tcPr>
          <w:p w:rsidR="005032CC" w:rsidRPr="005032CC" w:rsidRDefault="005032CC" w:rsidP="005032CC">
            <w:pPr>
              <w:shd w:val="clear" w:color="auto" w:fill="FFFFFF"/>
              <w:rPr>
                <w:color w:val="000000"/>
                <w:sz w:val="18"/>
                <w:szCs w:val="18"/>
              </w:rPr>
            </w:pPr>
          </w:p>
        </w:tc>
        <w:tc>
          <w:tcPr>
            <w:tcW w:w="991" w:type="dxa"/>
            <w:gridSpan w:val="3"/>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Советского района</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831"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3.1.1.</w:t>
            </w:r>
          </w:p>
        </w:tc>
        <w:tc>
          <w:tcPr>
            <w:tcW w:w="1579"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Финансовое обеспечение выполнения муниципального задания учреждений физкультуры и спорта на оказание муниципальных услуг населению городского поселения Агириш </w:t>
            </w:r>
          </w:p>
        </w:tc>
        <w:tc>
          <w:tcPr>
            <w:tcW w:w="991" w:type="dxa"/>
            <w:gridSpan w:val="3"/>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МБУ КСК «Современник»</w:t>
            </w: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Агириш </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69 378,35</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5 393,38</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5 710,37</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6006,0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6759,3</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6759,3</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38 750,0</w:t>
            </w:r>
          </w:p>
          <w:p w:rsidR="005032CC" w:rsidRPr="005032CC" w:rsidRDefault="005032CC" w:rsidP="005032CC">
            <w:pPr>
              <w:shd w:val="clear" w:color="auto" w:fill="FFFFFF"/>
              <w:rPr>
                <w:color w:val="000000"/>
                <w:sz w:val="18"/>
                <w:szCs w:val="18"/>
              </w:rPr>
            </w:pPr>
          </w:p>
        </w:tc>
      </w:tr>
      <w:tr w:rsidR="005032CC" w:rsidRPr="005032CC" w:rsidTr="005032CC">
        <w:trPr>
          <w:trHeight w:val="20"/>
        </w:trPr>
        <w:tc>
          <w:tcPr>
            <w:tcW w:w="831" w:type="dxa"/>
            <w:vMerge/>
            <w:shd w:val="clear" w:color="auto" w:fill="auto"/>
          </w:tcPr>
          <w:p w:rsidR="005032CC" w:rsidRPr="005032CC" w:rsidRDefault="005032CC" w:rsidP="005032CC">
            <w:pPr>
              <w:shd w:val="clear" w:color="auto" w:fill="FFFFFF"/>
              <w:rPr>
                <w:color w:val="000000"/>
                <w:sz w:val="18"/>
                <w:szCs w:val="18"/>
              </w:rPr>
            </w:pPr>
          </w:p>
        </w:tc>
        <w:tc>
          <w:tcPr>
            <w:tcW w:w="1579" w:type="dxa"/>
            <w:vMerge/>
            <w:shd w:val="clear" w:color="auto" w:fill="auto"/>
          </w:tcPr>
          <w:p w:rsidR="005032CC" w:rsidRPr="005032CC" w:rsidRDefault="005032CC" w:rsidP="005032CC">
            <w:pPr>
              <w:shd w:val="clear" w:color="auto" w:fill="FFFFFF"/>
              <w:rPr>
                <w:color w:val="000000"/>
                <w:sz w:val="18"/>
                <w:szCs w:val="18"/>
              </w:rPr>
            </w:pPr>
          </w:p>
        </w:tc>
        <w:tc>
          <w:tcPr>
            <w:tcW w:w="991" w:type="dxa"/>
            <w:gridSpan w:val="3"/>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Советского района</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831"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3.1.2.</w:t>
            </w:r>
          </w:p>
        </w:tc>
        <w:tc>
          <w:tcPr>
            <w:tcW w:w="1579"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Оплата стоимости проезда к месту использования отпуска (проведения отдыха) и обратно и провоза багажа работникам и неработающим членам их семей </w:t>
            </w:r>
          </w:p>
        </w:tc>
        <w:tc>
          <w:tcPr>
            <w:tcW w:w="991"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МБУ КСК «Современник»</w:t>
            </w: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городского поселения Агириш</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1793,1</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33,9</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159,2</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200,0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200,0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200,0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1 000,0</w:t>
            </w:r>
          </w:p>
        </w:tc>
      </w:tr>
      <w:tr w:rsidR="005032CC" w:rsidRPr="005032CC" w:rsidTr="005032CC">
        <w:trPr>
          <w:trHeight w:val="20"/>
        </w:trPr>
        <w:tc>
          <w:tcPr>
            <w:tcW w:w="831"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3.1.3.</w:t>
            </w:r>
          </w:p>
        </w:tc>
        <w:tc>
          <w:tcPr>
            <w:tcW w:w="1579"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Организация проведения официальных физкультурных и спортивных мероприятий на территории городского поселения Агириш </w:t>
            </w:r>
          </w:p>
        </w:tc>
        <w:tc>
          <w:tcPr>
            <w:tcW w:w="991" w:type="dxa"/>
            <w:gridSpan w:val="3"/>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МБУ КСК «Современник»</w:t>
            </w: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городского поселения Агириш</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535,0</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42,4</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53,8</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88,8</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50,0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50,0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250,0</w:t>
            </w:r>
          </w:p>
        </w:tc>
      </w:tr>
      <w:tr w:rsidR="005032CC" w:rsidRPr="005032CC" w:rsidTr="005032CC">
        <w:trPr>
          <w:trHeight w:val="20"/>
        </w:trPr>
        <w:tc>
          <w:tcPr>
            <w:tcW w:w="3401" w:type="dxa"/>
            <w:gridSpan w:val="5"/>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lastRenderedPageBreak/>
              <w:t>Итого по задаче 3</w:t>
            </w: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71 987,45</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5 469,68</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6204,37</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6294,8</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7009,3</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7009,3</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rPr>
          <w:trHeight w:val="20"/>
        </w:trPr>
        <w:tc>
          <w:tcPr>
            <w:tcW w:w="3401" w:type="dxa"/>
            <w:gridSpan w:val="5"/>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Советского района</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401" w:type="dxa"/>
            <w:gridSpan w:val="5"/>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городского поселения Агириш</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71 706,45</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5 469,68</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5923,37</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6294,8</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7009,3</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7009,3</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rPr>
          <w:trHeight w:val="20"/>
        </w:trPr>
        <w:tc>
          <w:tcPr>
            <w:tcW w:w="3401" w:type="dxa"/>
            <w:gridSpan w:val="5"/>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 по муниципальной программе:</w:t>
            </w: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72 948,88</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5968,51</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6395,77</w:t>
            </w:r>
          </w:p>
        </w:tc>
        <w:tc>
          <w:tcPr>
            <w:tcW w:w="1137"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5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rPr>
          <w:trHeight w:val="20"/>
        </w:trPr>
        <w:tc>
          <w:tcPr>
            <w:tcW w:w="3401" w:type="dxa"/>
            <w:gridSpan w:val="5"/>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p w:rsidR="005032CC" w:rsidRPr="005032CC" w:rsidRDefault="005032CC" w:rsidP="005032CC">
            <w:pPr>
              <w:shd w:val="clear" w:color="auto" w:fill="FFFFFF"/>
              <w:rPr>
                <w:color w:val="000000"/>
                <w:sz w:val="18"/>
                <w:szCs w:val="18"/>
              </w:rPr>
            </w:pP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7"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401" w:type="dxa"/>
            <w:gridSpan w:val="5"/>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Советского района</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137"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401" w:type="dxa"/>
            <w:gridSpan w:val="5"/>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городского поселения Агириш</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72 268,15</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5568,78</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6114,77</w:t>
            </w:r>
          </w:p>
        </w:tc>
        <w:tc>
          <w:tcPr>
            <w:tcW w:w="1137"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59"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rPr>
          <w:gridAfter w:val="1"/>
          <w:wAfter w:w="426" w:type="dxa"/>
          <w:trHeight w:val="20"/>
        </w:trPr>
        <w:tc>
          <w:tcPr>
            <w:tcW w:w="3401" w:type="dxa"/>
            <w:gridSpan w:val="5"/>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 том числе:</w:t>
            </w:r>
          </w:p>
        </w:tc>
        <w:tc>
          <w:tcPr>
            <w:tcW w:w="1135" w:type="dxa"/>
            <w:gridSpan w:val="2"/>
            <w:shd w:val="clear" w:color="auto" w:fill="auto"/>
          </w:tcPr>
          <w:p w:rsidR="005032CC" w:rsidRPr="005032CC" w:rsidRDefault="005032CC" w:rsidP="005032CC">
            <w:pPr>
              <w:shd w:val="clear" w:color="auto" w:fill="FFFFFF"/>
              <w:rPr>
                <w:color w:val="000000"/>
                <w:sz w:val="18"/>
                <w:szCs w:val="18"/>
              </w:rPr>
            </w:pPr>
          </w:p>
        </w:tc>
        <w:tc>
          <w:tcPr>
            <w:tcW w:w="1262" w:type="dxa"/>
            <w:shd w:val="clear" w:color="auto" w:fill="auto"/>
          </w:tcPr>
          <w:p w:rsidR="005032CC" w:rsidRPr="005032CC" w:rsidRDefault="005032CC" w:rsidP="005032CC">
            <w:pPr>
              <w:shd w:val="clear" w:color="auto" w:fill="FFFFFF"/>
              <w:rPr>
                <w:color w:val="000000"/>
                <w:sz w:val="18"/>
                <w:szCs w:val="18"/>
              </w:rPr>
            </w:pPr>
          </w:p>
        </w:tc>
        <w:tc>
          <w:tcPr>
            <w:tcW w:w="996" w:type="dxa"/>
            <w:gridSpan w:val="2"/>
          </w:tcPr>
          <w:p w:rsidR="005032CC" w:rsidRPr="005032CC" w:rsidRDefault="005032CC" w:rsidP="005032CC">
            <w:pPr>
              <w:shd w:val="clear" w:color="auto" w:fill="FFFFFF"/>
              <w:rPr>
                <w:color w:val="000000"/>
                <w:sz w:val="18"/>
                <w:szCs w:val="18"/>
              </w:rPr>
            </w:pPr>
          </w:p>
        </w:tc>
        <w:tc>
          <w:tcPr>
            <w:tcW w:w="1135" w:type="dxa"/>
            <w:gridSpan w:val="4"/>
          </w:tcPr>
          <w:p w:rsidR="005032CC" w:rsidRPr="005032CC" w:rsidRDefault="005032CC" w:rsidP="005032CC">
            <w:pPr>
              <w:shd w:val="clear" w:color="auto" w:fill="FFFFFF"/>
              <w:rPr>
                <w:color w:val="000000"/>
                <w:sz w:val="18"/>
                <w:szCs w:val="18"/>
              </w:rPr>
            </w:pPr>
          </w:p>
        </w:tc>
        <w:tc>
          <w:tcPr>
            <w:tcW w:w="2844" w:type="dxa"/>
            <w:gridSpan w:val="10"/>
            <w:shd w:val="clear" w:color="auto" w:fill="auto"/>
          </w:tcPr>
          <w:p w:rsidR="005032CC" w:rsidRPr="005032CC" w:rsidRDefault="005032CC" w:rsidP="005032CC">
            <w:pPr>
              <w:shd w:val="clear" w:color="auto" w:fill="FFFFFF"/>
              <w:rPr>
                <w:color w:val="000000"/>
                <w:sz w:val="18"/>
                <w:szCs w:val="18"/>
              </w:rPr>
            </w:pPr>
          </w:p>
        </w:tc>
      </w:tr>
      <w:tr w:rsidR="005032CC" w:rsidRPr="005032CC" w:rsidTr="005032CC">
        <w:trPr>
          <w:trHeight w:val="20"/>
        </w:trPr>
        <w:tc>
          <w:tcPr>
            <w:tcW w:w="3401" w:type="dxa"/>
            <w:gridSpan w:val="5"/>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Проектная часть </w:t>
            </w: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401" w:type="dxa"/>
            <w:gridSpan w:val="5"/>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401" w:type="dxa"/>
            <w:gridSpan w:val="5"/>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Агириш </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401" w:type="dxa"/>
            <w:gridSpan w:val="5"/>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Процессная часть</w:t>
            </w: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72 948,88</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5968,51</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6395,77</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rPr>
          <w:trHeight w:val="20"/>
        </w:trPr>
        <w:tc>
          <w:tcPr>
            <w:tcW w:w="3401" w:type="dxa"/>
            <w:gridSpan w:val="5"/>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p w:rsidR="005032CC" w:rsidRPr="005032CC" w:rsidRDefault="005032CC" w:rsidP="005032CC">
            <w:pPr>
              <w:shd w:val="clear" w:color="auto" w:fill="FFFFFF"/>
              <w:rPr>
                <w:color w:val="000000"/>
                <w:sz w:val="18"/>
                <w:szCs w:val="18"/>
              </w:rPr>
            </w:pP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401" w:type="dxa"/>
            <w:gridSpan w:val="5"/>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Бюджет Советского района</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rPr>
          <w:trHeight w:val="20"/>
        </w:trPr>
        <w:tc>
          <w:tcPr>
            <w:tcW w:w="3401" w:type="dxa"/>
            <w:gridSpan w:val="5"/>
            <w:vMerge/>
            <w:shd w:val="clear" w:color="auto" w:fill="auto"/>
          </w:tcPr>
          <w:p w:rsidR="005032CC" w:rsidRPr="005032CC" w:rsidRDefault="005032CC" w:rsidP="005032CC">
            <w:pPr>
              <w:shd w:val="clear" w:color="auto" w:fill="FFFFFF"/>
              <w:rPr>
                <w:color w:val="000000"/>
                <w:sz w:val="18"/>
                <w:szCs w:val="18"/>
              </w:rPr>
            </w:pPr>
          </w:p>
        </w:tc>
        <w:tc>
          <w:tcPr>
            <w:tcW w:w="1135" w:type="dxa"/>
            <w:gridSpan w:val="2"/>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Агириш </w:t>
            </w:r>
          </w:p>
        </w:tc>
        <w:tc>
          <w:tcPr>
            <w:tcW w:w="1262" w:type="dxa"/>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72 268,15</w:t>
            </w:r>
          </w:p>
        </w:tc>
        <w:tc>
          <w:tcPr>
            <w:tcW w:w="996"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5568,78</w:t>
            </w:r>
          </w:p>
        </w:tc>
        <w:tc>
          <w:tcPr>
            <w:tcW w:w="1135" w:type="dxa"/>
            <w:gridSpan w:val="4"/>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6114,77</w:t>
            </w:r>
          </w:p>
        </w:tc>
        <w:tc>
          <w:tcPr>
            <w:tcW w:w="1137" w:type="dxa"/>
            <w:gridSpan w:val="3"/>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100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shd w:val="clear" w:color="auto" w:fill="auto"/>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3411" w:type="dxa"/>
            <w:gridSpan w:val="6"/>
          </w:tcPr>
          <w:p w:rsidR="005032CC" w:rsidRPr="005032CC" w:rsidRDefault="005032CC" w:rsidP="005032CC">
            <w:pPr>
              <w:shd w:val="clear" w:color="auto" w:fill="FFFFFF"/>
              <w:rPr>
                <w:color w:val="000000"/>
                <w:sz w:val="18"/>
                <w:szCs w:val="18"/>
              </w:rPr>
            </w:pPr>
            <w:r w:rsidRPr="005032CC">
              <w:rPr>
                <w:color w:val="000000"/>
                <w:sz w:val="18"/>
                <w:szCs w:val="18"/>
              </w:rPr>
              <w:t>В том числе:</w:t>
            </w:r>
          </w:p>
        </w:tc>
        <w:tc>
          <w:tcPr>
            <w:tcW w:w="1125" w:type="dxa"/>
          </w:tcPr>
          <w:p w:rsidR="005032CC" w:rsidRPr="005032CC" w:rsidRDefault="005032CC" w:rsidP="005032CC">
            <w:pPr>
              <w:shd w:val="clear" w:color="auto" w:fill="FFFFFF"/>
              <w:rPr>
                <w:color w:val="000000"/>
                <w:sz w:val="18"/>
                <w:szCs w:val="18"/>
              </w:rPr>
            </w:pPr>
          </w:p>
        </w:tc>
        <w:tc>
          <w:tcPr>
            <w:tcW w:w="1279" w:type="dxa"/>
            <w:gridSpan w:val="2"/>
            <w:vAlign w:val="center"/>
          </w:tcPr>
          <w:p w:rsidR="005032CC" w:rsidRPr="005032CC" w:rsidRDefault="005032CC" w:rsidP="005032CC">
            <w:pPr>
              <w:shd w:val="clear" w:color="auto" w:fill="FFFFFF"/>
              <w:rPr>
                <w:color w:val="000000"/>
                <w:sz w:val="18"/>
                <w:szCs w:val="18"/>
              </w:rPr>
            </w:pPr>
          </w:p>
        </w:tc>
        <w:tc>
          <w:tcPr>
            <w:tcW w:w="1006" w:type="dxa"/>
            <w:gridSpan w:val="3"/>
            <w:vAlign w:val="center"/>
          </w:tcPr>
          <w:p w:rsidR="005032CC" w:rsidRPr="005032CC" w:rsidRDefault="005032CC" w:rsidP="005032CC">
            <w:pPr>
              <w:shd w:val="clear" w:color="auto" w:fill="FFFFFF"/>
              <w:rPr>
                <w:color w:val="000000"/>
                <w:sz w:val="18"/>
                <w:szCs w:val="18"/>
              </w:rPr>
            </w:pPr>
          </w:p>
        </w:tc>
        <w:tc>
          <w:tcPr>
            <w:tcW w:w="1124" w:type="dxa"/>
            <w:gridSpan w:val="3"/>
            <w:vAlign w:val="center"/>
          </w:tcPr>
          <w:p w:rsidR="005032CC" w:rsidRPr="005032CC" w:rsidRDefault="005032CC" w:rsidP="005032CC">
            <w:pPr>
              <w:shd w:val="clear" w:color="auto" w:fill="FFFFFF"/>
              <w:rPr>
                <w:color w:val="000000"/>
                <w:sz w:val="18"/>
                <w:szCs w:val="18"/>
              </w:rPr>
            </w:pPr>
          </w:p>
        </w:tc>
        <w:tc>
          <w:tcPr>
            <w:tcW w:w="1136" w:type="dxa"/>
            <w:gridSpan w:val="3"/>
            <w:vAlign w:val="center"/>
          </w:tcPr>
          <w:p w:rsidR="005032CC" w:rsidRPr="005032CC" w:rsidRDefault="005032CC" w:rsidP="005032CC">
            <w:pPr>
              <w:shd w:val="clear" w:color="auto" w:fill="FFFFFF"/>
              <w:rPr>
                <w:color w:val="000000"/>
                <w:sz w:val="18"/>
                <w:szCs w:val="18"/>
              </w:rPr>
            </w:pPr>
          </w:p>
        </w:tc>
        <w:tc>
          <w:tcPr>
            <w:tcW w:w="992" w:type="dxa"/>
            <w:gridSpan w:val="3"/>
            <w:vAlign w:val="center"/>
          </w:tcPr>
          <w:p w:rsidR="005032CC" w:rsidRPr="005032CC" w:rsidRDefault="005032CC" w:rsidP="005032CC">
            <w:pPr>
              <w:shd w:val="clear" w:color="auto" w:fill="FFFFFF"/>
              <w:rPr>
                <w:color w:val="000000"/>
                <w:sz w:val="18"/>
                <w:szCs w:val="18"/>
              </w:rPr>
            </w:pPr>
          </w:p>
        </w:tc>
        <w:tc>
          <w:tcPr>
            <w:tcW w:w="559" w:type="dxa"/>
            <w:gridSpan w:val="2"/>
            <w:vAlign w:val="center"/>
          </w:tcPr>
          <w:p w:rsidR="005032CC" w:rsidRPr="005032CC" w:rsidRDefault="005032CC" w:rsidP="005032CC">
            <w:pPr>
              <w:shd w:val="clear" w:color="auto" w:fill="FFFFFF"/>
              <w:rPr>
                <w:color w:val="000000"/>
                <w:sz w:val="18"/>
                <w:szCs w:val="18"/>
              </w:rPr>
            </w:pPr>
          </w:p>
        </w:tc>
        <w:tc>
          <w:tcPr>
            <w:tcW w:w="567" w:type="dxa"/>
            <w:gridSpan w:val="2"/>
            <w:vAlign w:val="center"/>
          </w:tcPr>
          <w:p w:rsidR="005032CC" w:rsidRPr="005032CC" w:rsidRDefault="005032CC" w:rsidP="005032CC">
            <w:pPr>
              <w:shd w:val="clear" w:color="auto" w:fill="FFFFFF"/>
              <w:rPr>
                <w:color w:val="000000"/>
                <w:sz w:val="18"/>
                <w:szCs w:val="18"/>
              </w:rPr>
            </w:pP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3411" w:type="dxa"/>
            <w:gridSpan w:val="6"/>
            <w:vMerge w:val="restart"/>
          </w:tcPr>
          <w:p w:rsidR="005032CC" w:rsidRPr="005032CC" w:rsidRDefault="005032CC" w:rsidP="005032CC">
            <w:pPr>
              <w:shd w:val="clear" w:color="auto" w:fill="FFFFFF"/>
              <w:rPr>
                <w:color w:val="000000"/>
                <w:sz w:val="18"/>
                <w:szCs w:val="18"/>
              </w:rPr>
            </w:pPr>
            <w:r w:rsidRPr="005032CC">
              <w:rPr>
                <w:color w:val="000000"/>
                <w:sz w:val="18"/>
                <w:szCs w:val="18"/>
              </w:rPr>
              <w:t xml:space="preserve">Инвестиции в объекты муниципальной собственности </w:t>
            </w:r>
          </w:p>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24"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2"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3411" w:type="dxa"/>
            <w:gridSpan w:val="6"/>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Бюджет ХМАО - Югры</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24"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2"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3411" w:type="dxa"/>
            <w:gridSpan w:val="6"/>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Бюджет Советского района</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00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24"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2"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3411" w:type="dxa"/>
            <w:gridSpan w:val="6"/>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w:t>
            </w:r>
            <w:r w:rsidRPr="005032CC">
              <w:rPr>
                <w:color w:val="000000"/>
                <w:sz w:val="18"/>
                <w:szCs w:val="18"/>
              </w:rPr>
              <w:lastRenderedPageBreak/>
              <w:t xml:space="preserve">городского поселения Агириш </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lastRenderedPageBreak/>
              <w:t>0,0</w:t>
            </w:r>
          </w:p>
        </w:tc>
        <w:tc>
          <w:tcPr>
            <w:tcW w:w="100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24"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2"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3411" w:type="dxa"/>
            <w:gridSpan w:val="6"/>
            <w:vMerge w:val="restart"/>
          </w:tcPr>
          <w:p w:rsidR="005032CC" w:rsidRPr="005032CC" w:rsidRDefault="005032CC" w:rsidP="005032CC">
            <w:pPr>
              <w:shd w:val="clear" w:color="auto" w:fill="FFFFFF"/>
              <w:rPr>
                <w:color w:val="000000"/>
                <w:sz w:val="18"/>
                <w:szCs w:val="18"/>
              </w:rPr>
            </w:pPr>
            <w:r w:rsidRPr="005032CC">
              <w:rPr>
                <w:color w:val="000000"/>
                <w:sz w:val="18"/>
                <w:szCs w:val="18"/>
              </w:rPr>
              <w:lastRenderedPageBreak/>
              <w:t>Прочие расходы</w:t>
            </w: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72 948,88</w:t>
            </w:r>
          </w:p>
        </w:tc>
        <w:tc>
          <w:tcPr>
            <w:tcW w:w="100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5968,51</w:t>
            </w:r>
          </w:p>
        </w:tc>
        <w:tc>
          <w:tcPr>
            <w:tcW w:w="1124"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6395,77</w:t>
            </w:r>
          </w:p>
        </w:tc>
        <w:tc>
          <w:tcPr>
            <w:tcW w:w="113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992"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3411" w:type="dxa"/>
            <w:gridSpan w:val="6"/>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p w:rsidR="005032CC" w:rsidRPr="005032CC" w:rsidRDefault="005032CC" w:rsidP="005032CC">
            <w:pPr>
              <w:shd w:val="clear" w:color="auto" w:fill="FFFFFF"/>
              <w:rPr>
                <w:color w:val="000000"/>
                <w:sz w:val="18"/>
                <w:szCs w:val="18"/>
              </w:rPr>
            </w:pP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00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124"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3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2"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3411" w:type="dxa"/>
            <w:gridSpan w:val="6"/>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Бюджет Советского района</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00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24"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13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92"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3411" w:type="dxa"/>
            <w:gridSpan w:val="6"/>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Бюджет городского поселения Агириш</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72 268,15</w:t>
            </w:r>
          </w:p>
        </w:tc>
        <w:tc>
          <w:tcPr>
            <w:tcW w:w="100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5568,78</w:t>
            </w:r>
          </w:p>
        </w:tc>
        <w:tc>
          <w:tcPr>
            <w:tcW w:w="1124"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6114,77</w:t>
            </w:r>
          </w:p>
        </w:tc>
        <w:tc>
          <w:tcPr>
            <w:tcW w:w="1136"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992" w:type="dxa"/>
            <w:gridSpan w:val="3"/>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3411" w:type="dxa"/>
            <w:gridSpan w:val="6"/>
          </w:tcPr>
          <w:p w:rsidR="005032CC" w:rsidRPr="005032CC" w:rsidRDefault="005032CC" w:rsidP="005032CC">
            <w:pPr>
              <w:shd w:val="clear" w:color="auto" w:fill="FFFFFF"/>
              <w:rPr>
                <w:color w:val="000000"/>
                <w:sz w:val="18"/>
                <w:szCs w:val="18"/>
              </w:rPr>
            </w:pPr>
            <w:r w:rsidRPr="005032CC">
              <w:rPr>
                <w:color w:val="000000"/>
                <w:sz w:val="18"/>
                <w:szCs w:val="18"/>
              </w:rPr>
              <w:t>В том числе:</w:t>
            </w:r>
          </w:p>
        </w:tc>
        <w:tc>
          <w:tcPr>
            <w:tcW w:w="1125" w:type="dxa"/>
          </w:tcPr>
          <w:p w:rsidR="005032CC" w:rsidRPr="005032CC" w:rsidRDefault="005032CC" w:rsidP="005032CC">
            <w:pPr>
              <w:shd w:val="clear" w:color="auto" w:fill="FFFFFF"/>
              <w:rPr>
                <w:color w:val="000000"/>
                <w:sz w:val="18"/>
                <w:szCs w:val="18"/>
              </w:rPr>
            </w:pPr>
          </w:p>
        </w:tc>
        <w:tc>
          <w:tcPr>
            <w:tcW w:w="1279" w:type="dxa"/>
            <w:gridSpan w:val="2"/>
          </w:tcPr>
          <w:p w:rsidR="005032CC" w:rsidRPr="005032CC" w:rsidRDefault="005032CC" w:rsidP="005032CC">
            <w:pPr>
              <w:shd w:val="clear" w:color="auto" w:fill="FFFFFF"/>
              <w:rPr>
                <w:color w:val="000000"/>
                <w:sz w:val="18"/>
                <w:szCs w:val="18"/>
              </w:rPr>
            </w:pPr>
          </w:p>
        </w:tc>
        <w:tc>
          <w:tcPr>
            <w:tcW w:w="4258" w:type="dxa"/>
            <w:gridSpan w:val="12"/>
          </w:tcPr>
          <w:p w:rsidR="005032CC" w:rsidRPr="005032CC" w:rsidRDefault="005032CC" w:rsidP="005032CC">
            <w:pPr>
              <w:shd w:val="clear" w:color="auto" w:fill="FFFFFF"/>
              <w:rPr>
                <w:color w:val="000000"/>
                <w:sz w:val="18"/>
                <w:szCs w:val="18"/>
              </w:rPr>
            </w:pPr>
          </w:p>
        </w:tc>
        <w:tc>
          <w:tcPr>
            <w:tcW w:w="559" w:type="dxa"/>
            <w:gridSpan w:val="2"/>
            <w:vAlign w:val="center"/>
          </w:tcPr>
          <w:p w:rsidR="005032CC" w:rsidRPr="005032CC" w:rsidRDefault="005032CC" w:rsidP="005032CC">
            <w:pPr>
              <w:shd w:val="clear" w:color="auto" w:fill="FFFFFF"/>
              <w:rPr>
                <w:color w:val="000000"/>
                <w:sz w:val="18"/>
                <w:szCs w:val="18"/>
              </w:rPr>
            </w:pPr>
          </w:p>
        </w:tc>
        <w:tc>
          <w:tcPr>
            <w:tcW w:w="567" w:type="dxa"/>
            <w:gridSpan w:val="2"/>
            <w:vAlign w:val="center"/>
          </w:tcPr>
          <w:p w:rsidR="005032CC" w:rsidRPr="005032CC" w:rsidRDefault="005032CC" w:rsidP="005032CC">
            <w:pPr>
              <w:shd w:val="clear" w:color="auto" w:fill="FFFFFF"/>
              <w:rPr>
                <w:color w:val="000000"/>
                <w:sz w:val="18"/>
                <w:szCs w:val="18"/>
              </w:rPr>
            </w:pP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2537" w:type="dxa"/>
            <w:gridSpan w:val="3"/>
            <w:vMerge w:val="restart"/>
          </w:tcPr>
          <w:p w:rsidR="005032CC" w:rsidRPr="005032CC" w:rsidRDefault="005032CC" w:rsidP="005032CC">
            <w:pPr>
              <w:shd w:val="clear" w:color="auto" w:fill="FFFFFF"/>
              <w:rPr>
                <w:color w:val="000000"/>
                <w:sz w:val="18"/>
                <w:szCs w:val="18"/>
              </w:rPr>
            </w:pPr>
            <w:r w:rsidRPr="005032CC">
              <w:rPr>
                <w:color w:val="000000"/>
                <w:sz w:val="18"/>
                <w:szCs w:val="18"/>
              </w:rPr>
              <w:t>Ответственный исполнитель</w:t>
            </w:r>
          </w:p>
        </w:tc>
        <w:tc>
          <w:tcPr>
            <w:tcW w:w="874" w:type="dxa"/>
            <w:gridSpan w:val="3"/>
            <w:vMerge w:val="restart"/>
          </w:tcPr>
          <w:p w:rsidR="005032CC" w:rsidRPr="005032CC" w:rsidRDefault="005032CC" w:rsidP="005032CC">
            <w:pPr>
              <w:shd w:val="clear" w:color="auto" w:fill="FFFFFF"/>
              <w:rPr>
                <w:color w:val="000000"/>
                <w:sz w:val="18"/>
                <w:szCs w:val="18"/>
              </w:rPr>
            </w:pPr>
            <w:r w:rsidRPr="005032CC">
              <w:rPr>
                <w:color w:val="000000"/>
                <w:sz w:val="18"/>
                <w:szCs w:val="18"/>
              </w:rPr>
              <w:t>Администрация городского поселения Агириш</w:t>
            </w: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72 948,88</w:t>
            </w:r>
          </w:p>
        </w:tc>
        <w:tc>
          <w:tcPr>
            <w:tcW w:w="101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5968,51</w:t>
            </w:r>
          </w:p>
        </w:tc>
        <w:tc>
          <w:tcPr>
            <w:tcW w:w="1113"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6395,77</w:t>
            </w:r>
          </w:p>
        </w:tc>
        <w:tc>
          <w:tcPr>
            <w:tcW w:w="1167" w:type="dxa"/>
            <w:gridSpan w:val="5"/>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961"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2537" w:type="dxa"/>
            <w:gridSpan w:val="3"/>
            <w:vMerge/>
          </w:tcPr>
          <w:p w:rsidR="005032CC" w:rsidRPr="005032CC" w:rsidRDefault="005032CC" w:rsidP="005032CC">
            <w:pPr>
              <w:shd w:val="clear" w:color="auto" w:fill="FFFFFF"/>
              <w:rPr>
                <w:color w:val="000000"/>
                <w:sz w:val="18"/>
                <w:szCs w:val="18"/>
              </w:rPr>
            </w:pPr>
          </w:p>
        </w:tc>
        <w:tc>
          <w:tcPr>
            <w:tcW w:w="874" w:type="dxa"/>
            <w:gridSpan w:val="3"/>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p w:rsidR="005032CC" w:rsidRPr="005032CC" w:rsidRDefault="005032CC" w:rsidP="005032CC">
            <w:pPr>
              <w:shd w:val="clear" w:color="auto" w:fill="FFFFFF"/>
              <w:rPr>
                <w:color w:val="000000"/>
                <w:sz w:val="18"/>
                <w:szCs w:val="18"/>
              </w:rPr>
            </w:pP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01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113"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67" w:type="dxa"/>
            <w:gridSpan w:val="5"/>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61"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2537" w:type="dxa"/>
            <w:gridSpan w:val="3"/>
            <w:vMerge/>
          </w:tcPr>
          <w:p w:rsidR="005032CC" w:rsidRPr="005032CC" w:rsidRDefault="005032CC" w:rsidP="005032CC">
            <w:pPr>
              <w:shd w:val="clear" w:color="auto" w:fill="FFFFFF"/>
              <w:rPr>
                <w:color w:val="000000"/>
                <w:sz w:val="18"/>
                <w:szCs w:val="18"/>
              </w:rPr>
            </w:pPr>
          </w:p>
        </w:tc>
        <w:tc>
          <w:tcPr>
            <w:tcW w:w="874" w:type="dxa"/>
            <w:gridSpan w:val="3"/>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Бюджет Советского района</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01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13"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167" w:type="dxa"/>
            <w:gridSpan w:val="5"/>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61"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2537" w:type="dxa"/>
            <w:gridSpan w:val="3"/>
            <w:vMerge/>
          </w:tcPr>
          <w:p w:rsidR="005032CC" w:rsidRPr="005032CC" w:rsidRDefault="005032CC" w:rsidP="005032CC">
            <w:pPr>
              <w:shd w:val="clear" w:color="auto" w:fill="FFFFFF"/>
              <w:rPr>
                <w:color w:val="000000"/>
                <w:sz w:val="18"/>
                <w:szCs w:val="18"/>
              </w:rPr>
            </w:pPr>
          </w:p>
        </w:tc>
        <w:tc>
          <w:tcPr>
            <w:tcW w:w="874" w:type="dxa"/>
            <w:gridSpan w:val="3"/>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Бюджет городского поселения Агириш</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72 268,15</w:t>
            </w:r>
          </w:p>
        </w:tc>
        <w:tc>
          <w:tcPr>
            <w:tcW w:w="101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5568,78</w:t>
            </w:r>
          </w:p>
        </w:tc>
        <w:tc>
          <w:tcPr>
            <w:tcW w:w="1113"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6114,77</w:t>
            </w:r>
          </w:p>
        </w:tc>
        <w:tc>
          <w:tcPr>
            <w:tcW w:w="1167" w:type="dxa"/>
            <w:gridSpan w:val="5"/>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961"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2537" w:type="dxa"/>
            <w:gridSpan w:val="3"/>
            <w:vMerge w:val="restart"/>
          </w:tcPr>
          <w:p w:rsidR="005032CC" w:rsidRPr="005032CC" w:rsidRDefault="005032CC" w:rsidP="005032CC">
            <w:pPr>
              <w:shd w:val="clear" w:color="auto" w:fill="FFFFFF"/>
              <w:rPr>
                <w:color w:val="000000"/>
                <w:sz w:val="18"/>
                <w:szCs w:val="18"/>
              </w:rPr>
            </w:pPr>
            <w:r w:rsidRPr="005032CC">
              <w:rPr>
                <w:color w:val="000000"/>
                <w:sz w:val="18"/>
                <w:szCs w:val="18"/>
              </w:rPr>
              <w:t xml:space="preserve">Соисполнитель 1 </w:t>
            </w:r>
          </w:p>
        </w:tc>
        <w:tc>
          <w:tcPr>
            <w:tcW w:w="874" w:type="dxa"/>
            <w:gridSpan w:val="3"/>
            <w:vMerge w:val="restart"/>
          </w:tcPr>
          <w:p w:rsidR="005032CC" w:rsidRPr="005032CC" w:rsidRDefault="005032CC" w:rsidP="005032CC">
            <w:pPr>
              <w:shd w:val="clear" w:color="auto" w:fill="FFFFFF"/>
              <w:rPr>
                <w:color w:val="000000"/>
                <w:sz w:val="18"/>
                <w:szCs w:val="18"/>
              </w:rPr>
            </w:pPr>
            <w:r w:rsidRPr="005032CC">
              <w:rPr>
                <w:color w:val="000000"/>
                <w:sz w:val="18"/>
                <w:szCs w:val="18"/>
              </w:rPr>
              <w:t>МБУ КСК «Современник» городского поселения Агириш</w:t>
            </w: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Всего</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72 948,88</w:t>
            </w:r>
          </w:p>
        </w:tc>
        <w:tc>
          <w:tcPr>
            <w:tcW w:w="101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5968,51</w:t>
            </w:r>
          </w:p>
        </w:tc>
        <w:tc>
          <w:tcPr>
            <w:tcW w:w="1113"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6395,77</w:t>
            </w:r>
          </w:p>
        </w:tc>
        <w:tc>
          <w:tcPr>
            <w:tcW w:w="1167" w:type="dxa"/>
            <w:gridSpan w:val="5"/>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961"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2537" w:type="dxa"/>
            <w:gridSpan w:val="3"/>
            <w:vMerge/>
          </w:tcPr>
          <w:p w:rsidR="005032CC" w:rsidRPr="005032CC" w:rsidRDefault="005032CC" w:rsidP="005032CC">
            <w:pPr>
              <w:shd w:val="clear" w:color="auto" w:fill="FFFFFF"/>
              <w:rPr>
                <w:color w:val="000000"/>
                <w:sz w:val="18"/>
                <w:szCs w:val="18"/>
              </w:rPr>
            </w:pPr>
          </w:p>
        </w:tc>
        <w:tc>
          <w:tcPr>
            <w:tcW w:w="874" w:type="dxa"/>
            <w:gridSpan w:val="3"/>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Бюджет ХМАО-Югры</w:t>
            </w:r>
          </w:p>
          <w:p w:rsidR="005032CC" w:rsidRPr="005032CC" w:rsidRDefault="005032CC" w:rsidP="005032CC">
            <w:pPr>
              <w:shd w:val="clear" w:color="auto" w:fill="FFFFFF"/>
              <w:rPr>
                <w:color w:val="000000"/>
                <w:sz w:val="18"/>
                <w:szCs w:val="18"/>
              </w:rPr>
            </w:pP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01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399,73</w:t>
            </w:r>
          </w:p>
        </w:tc>
        <w:tc>
          <w:tcPr>
            <w:tcW w:w="1113"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67" w:type="dxa"/>
            <w:gridSpan w:val="5"/>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61"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2537" w:type="dxa"/>
            <w:gridSpan w:val="3"/>
            <w:vMerge/>
          </w:tcPr>
          <w:p w:rsidR="005032CC" w:rsidRPr="005032CC" w:rsidRDefault="005032CC" w:rsidP="005032CC">
            <w:pPr>
              <w:shd w:val="clear" w:color="auto" w:fill="FFFFFF"/>
              <w:rPr>
                <w:color w:val="000000"/>
                <w:sz w:val="18"/>
                <w:szCs w:val="18"/>
              </w:rPr>
            </w:pPr>
          </w:p>
        </w:tc>
        <w:tc>
          <w:tcPr>
            <w:tcW w:w="874" w:type="dxa"/>
            <w:gridSpan w:val="3"/>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Бюджет Советского района</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01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1113"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281,0</w:t>
            </w:r>
          </w:p>
        </w:tc>
        <w:tc>
          <w:tcPr>
            <w:tcW w:w="1167" w:type="dxa"/>
            <w:gridSpan w:val="5"/>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961"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0,0</w:t>
            </w:r>
          </w:p>
        </w:tc>
      </w:tr>
      <w:tr w:rsidR="005032CC" w:rsidRPr="005032CC" w:rsidTr="005032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
        </w:trPr>
        <w:tc>
          <w:tcPr>
            <w:tcW w:w="2537" w:type="dxa"/>
            <w:gridSpan w:val="3"/>
            <w:vMerge/>
          </w:tcPr>
          <w:p w:rsidR="005032CC" w:rsidRPr="005032CC" w:rsidRDefault="005032CC" w:rsidP="005032CC">
            <w:pPr>
              <w:shd w:val="clear" w:color="auto" w:fill="FFFFFF"/>
              <w:rPr>
                <w:color w:val="000000"/>
                <w:sz w:val="18"/>
                <w:szCs w:val="18"/>
              </w:rPr>
            </w:pPr>
          </w:p>
        </w:tc>
        <w:tc>
          <w:tcPr>
            <w:tcW w:w="874" w:type="dxa"/>
            <w:gridSpan w:val="3"/>
            <w:vMerge/>
          </w:tcPr>
          <w:p w:rsidR="005032CC" w:rsidRPr="005032CC" w:rsidRDefault="005032CC" w:rsidP="005032CC">
            <w:pPr>
              <w:shd w:val="clear" w:color="auto" w:fill="FFFFFF"/>
              <w:rPr>
                <w:color w:val="000000"/>
                <w:sz w:val="18"/>
                <w:szCs w:val="18"/>
              </w:rPr>
            </w:pPr>
          </w:p>
        </w:tc>
        <w:tc>
          <w:tcPr>
            <w:tcW w:w="1125" w:type="dxa"/>
          </w:tcPr>
          <w:p w:rsidR="005032CC" w:rsidRPr="005032CC" w:rsidRDefault="005032CC" w:rsidP="005032CC">
            <w:pPr>
              <w:shd w:val="clear" w:color="auto" w:fill="FFFFFF"/>
              <w:rPr>
                <w:color w:val="000000"/>
                <w:sz w:val="18"/>
                <w:szCs w:val="18"/>
              </w:rPr>
            </w:pPr>
            <w:r w:rsidRPr="005032CC">
              <w:rPr>
                <w:color w:val="000000"/>
                <w:sz w:val="18"/>
                <w:szCs w:val="18"/>
              </w:rPr>
              <w:t xml:space="preserve">Бюджет городского поселения Агириш </w:t>
            </w:r>
          </w:p>
        </w:tc>
        <w:tc>
          <w:tcPr>
            <w:tcW w:w="127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72 268,15</w:t>
            </w:r>
          </w:p>
        </w:tc>
        <w:tc>
          <w:tcPr>
            <w:tcW w:w="1017" w:type="dxa"/>
            <w:gridSpan w:val="4"/>
            <w:vAlign w:val="center"/>
          </w:tcPr>
          <w:p w:rsidR="005032CC" w:rsidRPr="005032CC" w:rsidRDefault="005032CC" w:rsidP="005032CC">
            <w:pPr>
              <w:shd w:val="clear" w:color="auto" w:fill="FFFFFF"/>
              <w:rPr>
                <w:color w:val="000000"/>
                <w:sz w:val="18"/>
                <w:szCs w:val="18"/>
              </w:rPr>
            </w:pPr>
            <w:r w:rsidRPr="005032CC">
              <w:rPr>
                <w:color w:val="000000"/>
                <w:sz w:val="18"/>
                <w:szCs w:val="18"/>
              </w:rPr>
              <w:t>5568,78</w:t>
            </w:r>
          </w:p>
        </w:tc>
        <w:tc>
          <w:tcPr>
            <w:tcW w:w="1113"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6114,77</w:t>
            </w:r>
          </w:p>
        </w:tc>
        <w:tc>
          <w:tcPr>
            <w:tcW w:w="1167" w:type="dxa"/>
            <w:gridSpan w:val="5"/>
            <w:vAlign w:val="center"/>
          </w:tcPr>
          <w:p w:rsidR="005032CC" w:rsidRPr="005032CC" w:rsidRDefault="005032CC" w:rsidP="005032CC">
            <w:pPr>
              <w:shd w:val="clear" w:color="auto" w:fill="FFFFFF"/>
              <w:rPr>
                <w:color w:val="000000"/>
                <w:sz w:val="18"/>
                <w:szCs w:val="18"/>
              </w:rPr>
            </w:pPr>
            <w:r w:rsidRPr="005032CC">
              <w:rPr>
                <w:color w:val="000000"/>
                <w:sz w:val="18"/>
                <w:szCs w:val="18"/>
              </w:rPr>
              <w:t>6405,2</w:t>
            </w:r>
          </w:p>
        </w:tc>
        <w:tc>
          <w:tcPr>
            <w:tcW w:w="961" w:type="dxa"/>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59"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7089,7</w:t>
            </w:r>
          </w:p>
        </w:tc>
        <w:tc>
          <w:tcPr>
            <w:tcW w:w="567" w:type="dxa"/>
            <w:gridSpan w:val="2"/>
            <w:vAlign w:val="center"/>
          </w:tcPr>
          <w:p w:rsidR="005032CC" w:rsidRPr="005032CC" w:rsidRDefault="005032CC" w:rsidP="005032CC">
            <w:pPr>
              <w:shd w:val="clear" w:color="auto" w:fill="FFFFFF"/>
              <w:rPr>
                <w:color w:val="000000"/>
                <w:sz w:val="18"/>
                <w:szCs w:val="18"/>
              </w:rPr>
            </w:pPr>
            <w:r w:rsidRPr="005032CC">
              <w:rPr>
                <w:color w:val="000000"/>
                <w:sz w:val="18"/>
                <w:szCs w:val="18"/>
              </w:rPr>
              <w:t>40 000,0</w:t>
            </w:r>
          </w:p>
        </w:tc>
      </w:tr>
    </w:tbl>
    <w:p w:rsidR="005032CC" w:rsidRPr="005032CC" w:rsidRDefault="005032CC" w:rsidP="005032CC">
      <w:pPr>
        <w:shd w:val="clear" w:color="auto" w:fill="FFFFFF"/>
        <w:rPr>
          <w:color w:val="000000"/>
          <w:sz w:val="18"/>
          <w:szCs w:val="18"/>
        </w:rPr>
      </w:pPr>
      <w:r w:rsidRPr="005032CC">
        <w:rPr>
          <w:color w:val="000000"/>
          <w:sz w:val="18"/>
          <w:szCs w:val="18"/>
        </w:rPr>
        <w:t>Таблица 3</w:t>
      </w:r>
    </w:p>
    <w:p w:rsidR="005032CC" w:rsidRPr="005032CC" w:rsidRDefault="005032CC" w:rsidP="005032CC">
      <w:pPr>
        <w:shd w:val="clear" w:color="auto" w:fill="FFFFFF"/>
        <w:rPr>
          <w:color w:val="000000"/>
          <w:sz w:val="18"/>
          <w:szCs w:val="18"/>
        </w:rPr>
      </w:pPr>
      <w:r w:rsidRPr="005032CC">
        <w:rPr>
          <w:color w:val="000000"/>
          <w:sz w:val="18"/>
          <w:szCs w:val="18"/>
        </w:rPr>
        <w:t xml:space="preserve">Портфели проектов и проекты, </w:t>
      </w:r>
      <w:proofErr w:type="gramStart"/>
      <w:r w:rsidRPr="005032CC">
        <w:rPr>
          <w:color w:val="000000"/>
          <w:sz w:val="18"/>
          <w:szCs w:val="18"/>
        </w:rPr>
        <w:t>направленные</w:t>
      </w:r>
      <w:proofErr w:type="gramEnd"/>
      <w:r w:rsidRPr="005032CC">
        <w:rPr>
          <w:color w:val="000000"/>
          <w:sz w:val="18"/>
          <w:szCs w:val="18"/>
        </w:rPr>
        <w:t xml:space="preserve"> в том числе на реализацию национальных</w:t>
      </w:r>
    </w:p>
    <w:p w:rsidR="005032CC" w:rsidRPr="005032CC" w:rsidRDefault="005032CC" w:rsidP="005032CC">
      <w:pPr>
        <w:shd w:val="clear" w:color="auto" w:fill="FFFFFF"/>
        <w:rPr>
          <w:color w:val="000000"/>
          <w:sz w:val="18"/>
          <w:szCs w:val="18"/>
        </w:rPr>
      </w:pPr>
      <w:r w:rsidRPr="005032CC">
        <w:rPr>
          <w:color w:val="000000"/>
          <w:sz w:val="18"/>
          <w:szCs w:val="18"/>
        </w:rPr>
        <w:t xml:space="preserve"> и федеральных проектов Российской Федерации *</w:t>
      </w:r>
    </w:p>
    <w:tbl>
      <w:tblPr>
        <w:tblpPr w:leftFromText="180" w:rightFromText="180" w:vertAnchor="text" w:horzAnchor="margin" w:tblpX="108" w:tblpY="83"/>
        <w:tblW w:w="15276" w:type="dxa"/>
        <w:tblLayout w:type="fixed"/>
        <w:tblLook w:val="0000" w:firstRow="0" w:lastRow="0" w:firstColumn="0" w:lastColumn="0" w:noHBand="0" w:noVBand="0"/>
      </w:tblPr>
      <w:tblGrid>
        <w:gridCol w:w="567"/>
        <w:gridCol w:w="1560"/>
        <w:gridCol w:w="1559"/>
        <w:gridCol w:w="1667"/>
        <w:gridCol w:w="1418"/>
        <w:gridCol w:w="850"/>
        <w:gridCol w:w="1276"/>
        <w:gridCol w:w="1276"/>
        <w:gridCol w:w="850"/>
        <w:gridCol w:w="851"/>
        <w:gridCol w:w="708"/>
        <w:gridCol w:w="709"/>
        <w:gridCol w:w="851"/>
        <w:gridCol w:w="1134"/>
      </w:tblGrid>
      <w:tr w:rsidR="005032CC" w:rsidRPr="005032CC" w:rsidTr="00563197">
        <w:trPr>
          <w:cantSplit/>
          <w:trHeight w:val="207"/>
        </w:trPr>
        <w:tc>
          <w:tcPr>
            <w:tcW w:w="567" w:type="dxa"/>
            <w:vMerge w:val="restart"/>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 xml:space="preserve">№ </w:t>
            </w:r>
            <w:proofErr w:type="gramStart"/>
            <w:r w:rsidRPr="005032CC">
              <w:rPr>
                <w:color w:val="000000"/>
                <w:sz w:val="18"/>
                <w:szCs w:val="18"/>
              </w:rPr>
              <w:t>п</w:t>
            </w:r>
            <w:proofErr w:type="gramEnd"/>
            <w:r w:rsidRPr="005032CC">
              <w:rPr>
                <w:color w:val="000000"/>
                <w:sz w:val="18"/>
                <w:szCs w:val="18"/>
              </w:rPr>
              <w:t>/п</w:t>
            </w:r>
          </w:p>
        </w:tc>
        <w:tc>
          <w:tcPr>
            <w:tcW w:w="1560" w:type="dxa"/>
            <w:vMerge w:val="restart"/>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Наименование портфеля проектов, проекта</w:t>
            </w:r>
          </w:p>
        </w:tc>
        <w:tc>
          <w:tcPr>
            <w:tcW w:w="1559" w:type="dxa"/>
            <w:vMerge w:val="restart"/>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 xml:space="preserve">Наименование </w:t>
            </w:r>
          </w:p>
          <w:p w:rsidR="005032CC" w:rsidRPr="005032CC" w:rsidRDefault="005032CC" w:rsidP="005032CC">
            <w:pPr>
              <w:shd w:val="clear" w:color="auto" w:fill="FFFFFF"/>
              <w:rPr>
                <w:color w:val="000000"/>
                <w:sz w:val="18"/>
                <w:szCs w:val="18"/>
              </w:rPr>
            </w:pPr>
            <w:r w:rsidRPr="005032CC">
              <w:rPr>
                <w:color w:val="000000"/>
                <w:sz w:val="18"/>
                <w:szCs w:val="18"/>
              </w:rPr>
              <w:t>проекта или мероприятия</w:t>
            </w:r>
          </w:p>
        </w:tc>
        <w:tc>
          <w:tcPr>
            <w:tcW w:w="1667" w:type="dxa"/>
            <w:vMerge w:val="restart"/>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Ответственный исполнитель</w:t>
            </w:r>
          </w:p>
        </w:tc>
        <w:tc>
          <w:tcPr>
            <w:tcW w:w="1418" w:type="dxa"/>
            <w:vMerge w:val="restart"/>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Номер основного мероприятия</w:t>
            </w:r>
          </w:p>
        </w:tc>
        <w:tc>
          <w:tcPr>
            <w:tcW w:w="850" w:type="dxa"/>
            <w:vMerge w:val="restart"/>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Цели</w:t>
            </w:r>
          </w:p>
        </w:tc>
        <w:tc>
          <w:tcPr>
            <w:tcW w:w="1276" w:type="dxa"/>
            <w:vMerge w:val="restart"/>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 xml:space="preserve">Срок </w:t>
            </w:r>
          </w:p>
          <w:p w:rsidR="005032CC" w:rsidRPr="005032CC" w:rsidRDefault="005032CC" w:rsidP="005032CC">
            <w:pPr>
              <w:shd w:val="clear" w:color="auto" w:fill="FFFFFF"/>
              <w:rPr>
                <w:color w:val="000000"/>
                <w:sz w:val="18"/>
                <w:szCs w:val="18"/>
              </w:rPr>
            </w:pPr>
            <w:r w:rsidRPr="005032CC">
              <w:rPr>
                <w:color w:val="000000"/>
                <w:sz w:val="18"/>
                <w:szCs w:val="18"/>
              </w:rPr>
              <w:t>реализации</w:t>
            </w:r>
          </w:p>
        </w:tc>
        <w:tc>
          <w:tcPr>
            <w:tcW w:w="1276" w:type="dxa"/>
            <w:vMerge w:val="restart"/>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 xml:space="preserve">Источники </w:t>
            </w:r>
            <w:proofErr w:type="spellStart"/>
            <w:proofErr w:type="gramStart"/>
            <w:r w:rsidRPr="005032CC">
              <w:rPr>
                <w:color w:val="000000"/>
                <w:sz w:val="18"/>
                <w:szCs w:val="18"/>
              </w:rPr>
              <w:t>финансиро-вания</w:t>
            </w:r>
            <w:proofErr w:type="spellEnd"/>
            <w:proofErr w:type="gramEnd"/>
          </w:p>
        </w:tc>
        <w:tc>
          <w:tcPr>
            <w:tcW w:w="5103" w:type="dxa"/>
            <w:gridSpan w:val="6"/>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Параметры финансового обеспечения, тыс. рублей</w:t>
            </w:r>
          </w:p>
        </w:tc>
      </w:tr>
      <w:tr w:rsidR="005032CC" w:rsidRPr="005032CC" w:rsidTr="00563197">
        <w:trPr>
          <w:cantSplit/>
          <w:trHeight w:val="157"/>
        </w:trPr>
        <w:tc>
          <w:tcPr>
            <w:tcW w:w="567" w:type="dxa"/>
            <w:vMerge/>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1560" w:type="dxa"/>
            <w:vMerge/>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1559" w:type="dxa"/>
            <w:vMerge/>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1667" w:type="dxa"/>
            <w:vMerge/>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1418" w:type="dxa"/>
            <w:vMerge/>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850" w:type="dxa"/>
            <w:vMerge/>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1276" w:type="dxa"/>
            <w:vMerge/>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1276" w:type="dxa"/>
            <w:vMerge/>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850"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2021 год</w:t>
            </w:r>
          </w:p>
        </w:tc>
        <w:tc>
          <w:tcPr>
            <w:tcW w:w="851"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2022 год</w:t>
            </w:r>
          </w:p>
        </w:tc>
        <w:tc>
          <w:tcPr>
            <w:tcW w:w="708"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2023 год</w:t>
            </w:r>
          </w:p>
        </w:tc>
        <w:tc>
          <w:tcPr>
            <w:tcW w:w="70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2024 год</w:t>
            </w:r>
          </w:p>
        </w:tc>
        <w:tc>
          <w:tcPr>
            <w:tcW w:w="851" w:type="dxa"/>
            <w:tcBorders>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2025 год</w:t>
            </w:r>
          </w:p>
        </w:tc>
        <w:tc>
          <w:tcPr>
            <w:tcW w:w="1134" w:type="dxa"/>
            <w:tcBorders>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2026- 2030 годы</w:t>
            </w:r>
          </w:p>
        </w:tc>
      </w:tr>
      <w:tr w:rsidR="005032CC" w:rsidRPr="005032CC" w:rsidTr="00563197">
        <w:trPr>
          <w:trHeight w:val="207"/>
        </w:trPr>
        <w:tc>
          <w:tcPr>
            <w:tcW w:w="567"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1560"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w:t>
            </w:r>
          </w:p>
        </w:tc>
        <w:tc>
          <w:tcPr>
            <w:tcW w:w="155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3</w:t>
            </w:r>
          </w:p>
        </w:tc>
        <w:tc>
          <w:tcPr>
            <w:tcW w:w="1667"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4</w:t>
            </w:r>
          </w:p>
        </w:tc>
        <w:tc>
          <w:tcPr>
            <w:tcW w:w="1418"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5</w:t>
            </w:r>
          </w:p>
        </w:tc>
        <w:tc>
          <w:tcPr>
            <w:tcW w:w="850"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6</w:t>
            </w:r>
          </w:p>
        </w:tc>
        <w:tc>
          <w:tcPr>
            <w:tcW w:w="1276"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7</w:t>
            </w:r>
          </w:p>
        </w:tc>
        <w:tc>
          <w:tcPr>
            <w:tcW w:w="1276"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8</w:t>
            </w:r>
          </w:p>
        </w:tc>
        <w:tc>
          <w:tcPr>
            <w:tcW w:w="850"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9</w:t>
            </w:r>
          </w:p>
        </w:tc>
        <w:tc>
          <w:tcPr>
            <w:tcW w:w="851"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10</w:t>
            </w:r>
          </w:p>
        </w:tc>
        <w:tc>
          <w:tcPr>
            <w:tcW w:w="708"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11</w:t>
            </w:r>
          </w:p>
        </w:tc>
        <w:tc>
          <w:tcPr>
            <w:tcW w:w="70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12</w:t>
            </w:r>
          </w:p>
        </w:tc>
        <w:tc>
          <w:tcPr>
            <w:tcW w:w="851"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13</w:t>
            </w:r>
          </w:p>
        </w:tc>
        <w:tc>
          <w:tcPr>
            <w:tcW w:w="1134"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14</w:t>
            </w:r>
          </w:p>
        </w:tc>
      </w:tr>
    </w:tbl>
    <w:p w:rsidR="005032CC" w:rsidRPr="005032CC" w:rsidRDefault="005032CC" w:rsidP="005032CC">
      <w:pPr>
        <w:shd w:val="clear" w:color="auto" w:fill="FFFFFF"/>
        <w:rPr>
          <w:color w:val="000000"/>
          <w:sz w:val="18"/>
          <w:szCs w:val="18"/>
        </w:rPr>
      </w:pPr>
      <w:r w:rsidRPr="005032CC">
        <w:rPr>
          <w:color w:val="000000"/>
          <w:sz w:val="18"/>
          <w:szCs w:val="18"/>
        </w:rPr>
        <w:t xml:space="preserve">Примечание: *Заполняется при наличии портфелей проектов и проектов, направленных, в том числе на реализацию национальных и федеральных проектов </w:t>
      </w:r>
    </w:p>
    <w:p w:rsidR="005032CC" w:rsidRPr="005032CC" w:rsidRDefault="005032CC" w:rsidP="005032CC">
      <w:pPr>
        <w:shd w:val="clear" w:color="auto" w:fill="FFFFFF"/>
        <w:rPr>
          <w:color w:val="000000"/>
          <w:sz w:val="18"/>
          <w:szCs w:val="18"/>
        </w:rPr>
      </w:pPr>
    </w:p>
    <w:p w:rsidR="005032CC" w:rsidRPr="005032CC" w:rsidRDefault="005032CC" w:rsidP="005032CC">
      <w:pPr>
        <w:shd w:val="clear" w:color="auto" w:fill="FFFFFF"/>
        <w:rPr>
          <w:color w:val="000000"/>
          <w:sz w:val="18"/>
          <w:szCs w:val="18"/>
        </w:rPr>
      </w:pPr>
      <w:r w:rsidRPr="005032CC">
        <w:rPr>
          <w:color w:val="000000"/>
          <w:sz w:val="18"/>
          <w:szCs w:val="18"/>
        </w:rPr>
        <w:t xml:space="preserve">Таблица 4 </w:t>
      </w:r>
    </w:p>
    <w:p w:rsidR="005032CC" w:rsidRPr="005032CC" w:rsidRDefault="005032CC" w:rsidP="005032CC">
      <w:pPr>
        <w:shd w:val="clear" w:color="auto" w:fill="FFFFFF"/>
        <w:rPr>
          <w:color w:val="000000"/>
          <w:sz w:val="18"/>
          <w:szCs w:val="18"/>
        </w:rPr>
      </w:pPr>
      <w:r w:rsidRPr="005032CC">
        <w:rPr>
          <w:color w:val="000000"/>
          <w:sz w:val="18"/>
          <w:szCs w:val="18"/>
        </w:rPr>
        <w:t>Характеристика основных мероприятий муниципальной программы, их связь с целевыми показателями</w:t>
      </w: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748"/>
        <w:gridCol w:w="1984"/>
        <w:gridCol w:w="2977"/>
        <w:gridCol w:w="3544"/>
      </w:tblGrid>
      <w:tr w:rsidR="005032CC" w:rsidRPr="005032CC" w:rsidTr="005032CC">
        <w:trPr>
          <w:trHeight w:val="293"/>
        </w:trPr>
        <w:tc>
          <w:tcPr>
            <w:tcW w:w="557"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 </w:t>
            </w:r>
            <w:proofErr w:type="gramStart"/>
            <w:r w:rsidRPr="005032CC">
              <w:rPr>
                <w:color w:val="000000"/>
                <w:sz w:val="18"/>
                <w:szCs w:val="18"/>
              </w:rPr>
              <w:t>п</w:t>
            </w:r>
            <w:proofErr w:type="gramEnd"/>
            <w:r w:rsidRPr="005032CC">
              <w:rPr>
                <w:color w:val="000000"/>
                <w:sz w:val="18"/>
                <w:szCs w:val="18"/>
              </w:rPr>
              <w:t>/п</w:t>
            </w:r>
          </w:p>
        </w:tc>
        <w:tc>
          <w:tcPr>
            <w:tcW w:w="6709" w:type="dxa"/>
            <w:gridSpan w:val="3"/>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Основные мероприятия</w:t>
            </w:r>
          </w:p>
        </w:tc>
        <w:tc>
          <w:tcPr>
            <w:tcW w:w="3544" w:type="dxa"/>
            <w:vMerge w:val="restart"/>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Наименование целевого показателя</w:t>
            </w:r>
          </w:p>
        </w:tc>
      </w:tr>
      <w:tr w:rsidR="005032CC" w:rsidRPr="005032CC" w:rsidTr="005032CC">
        <w:trPr>
          <w:trHeight w:val="230"/>
        </w:trPr>
        <w:tc>
          <w:tcPr>
            <w:tcW w:w="557" w:type="dxa"/>
            <w:vMerge/>
            <w:shd w:val="clear" w:color="auto" w:fill="auto"/>
          </w:tcPr>
          <w:p w:rsidR="005032CC" w:rsidRPr="005032CC" w:rsidRDefault="005032CC" w:rsidP="005032CC">
            <w:pPr>
              <w:shd w:val="clear" w:color="auto" w:fill="FFFFFF"/>
              <w:rPr>
                <w:color w:val="000000"/>
                <w:sz w:val="18"/>
                <w:szCs w:val="18"/>
              </w:rPr>
            </w:pPr>
          </w:p>
        </w:tc>
        <w:tc>
          <w:tcPr>
            <w:tcW w:w="6709" w:type="dxa"/>
            <w:gridSpan w:val="3"/>
            <w:vMerge/>
            <w:shd w:val="clear" w:color="auto" w:fill="auto"/>
          </w:tcPr>
          <w:p w:rsidR="005032CC" w:rsidRPr="005032CC" w:rsidRDefault="005032CC" w:rsidP="005032CC">
            <w:pPr>
              <w:shd w:val="clear" w:color="auto" w:fill="FFFFFF"/>
              <w:rPr>
                <w:color w:val="000000"/>
                <w:sz w:val="18"/>
                <w:szCs w:val="18"/>
              </w:rPr>
            </w:pPr>
          </w:p>
        </w:tc>
        <w:tc>
          <w:tcPr>
            <w:tcW w:w="3544" w:type="dxa"/>
            <w:vMerge/>
            <w:shd w:val="clear" w:color="auto" w:fill="auto"/>
          </w:tcPr>
          <w:p w:rsidR="005032CC" w:rsidRPr="005032CC" w:rsidRDefault="005032CC" w:rsidP="005032CC">
            <w:pPr>
              <w:shd w:val="clear" w:color="auto" w:fill="FFFFFF"/>
              <w:rPr>
                <w:color w:val="000000"/>
                <w:sz w:val="18"/>
                <w:szCs w:val="18"/>
              </w:rPr>
            </w:pPr>
          </w:p>
        </w:tc>
      </w:tr>
      <w:tr w:rsidR="005032CC" w:rsidRPr="005032CC" w:rsidTr="005032CC">
        <w:tc>
          <w:tcPr>
            <w:tcW w:w="557" w:type="dxa"/>
            <w:vMerge/>
            <w:shd w:val="clear" w:color="auto" w:fill="auto"/>
          </w:tcPr>
          <w:p w:rsidR="005032CC" w:rsidRPr="005032CC" w:rsidRDefault="005032CC" w:rsidP="005032CC">
            <w:pPr>
              <w:shd w:val="clear" w:color="auto" w:fill="FFFFFF"/>
              <w:rPr>
                <w:color w:val="000000"/>
                <w:sz w:val="18"/>
                <w:szCs w:val="18"/>
              </w:rPr>
            </w:pPr>
          </w:p>
        </w:tc>
        <w:tc>
          <w:tcPr>
            <w:tcW w:w="1748"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Наименование</w:t>
            </w:r>
          </w:p>
        </w:tc>
        <w:tc>
          <w:tcPr>
            <w:tcW w:w="1984"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Содержание (направления расходов)</w:t>
            </w:r>
          </w:p>
        </w:tc>
        <w:tc>
          <w:tcPr>
            <w:tcW w:w="2977"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Реквизиты муниципального правового акта, наименование портфеля проектов (проекта)*</w:t>
            </w:r>
          </w:p>
        </w:tc>
        <w:tc>
          <w:tcPr>
            <w:tcW w:w="3544" w:type="dxa"/>
            <w:vMerge/>
            <w:shd w:val="clear" w:color="auto" w:fill="auto"/>
          </w:tcPr>
          <w:p w:rsidR="005032CC" w:rsidRPr="005032CC" w:rsidRDefault="005032CC" w:rsidP="005032CC">
            <w:pPr>
              <w:shd w:val="clear" w:color="auto" w:fill="FFFFFF"/>
              <w:rPr>
                <w:color w:val="000000"/>
                <w:sz w:val="18"/>
                <w:szCs w:val="18"/>
              </w:rPr>
            </w:pPr>
          </w:p>
        </w:tc>
      </w:tr>
      <w:tr w:rsidR="005032CC" w:rsidRPr="005032CC" w:rsidTr="005032CC">
        <w:tc>
          <w:tcPr>
            <w:tcW w:w="557"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1748"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w:t>
            </w:r>
          </w:p>
        </w:tc>
        <w:tc>
          <w:tcPr>
            <w:tcW w:w="1984"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3</w:t>
            </w:r>
          </w:p>
        </w:tc>
        <w:tc>
          <w:tcPr>
            <w:tcW w:w="2977"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4</w:t>
            </w:r>
          </w:p>
        </w:tc>
        <w:tc>
          <w:tcPr>
            <w:tcW w:w="3544"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5</w:t>
            </w:r>
          </w:p>
        </w:tc>
      </w:tr>
      <w:tr w:rsidR="005032CC" w:rsidRPr="005032CC" w:rsidTr="005032CC">
        <w:tc>
          <w:tcPr>
            <w:tcW w:w="10810" w:type="dxa"/>
            <w:gridSpan w:val="5"/>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Цель: Создание условий, ориентирующих граждан на здоровый образ жизни, занятия физической культурой и спортом, развитие спортивной инфраструктуры</w:t>
            </w:r>
          </w:p>
        </w:tc>
      </w:tr>
      <w:tr w:rsidR="005032CC" w:rsidRPr="005032CC" w:rsidTr="005032CC">
        <w:tc>
          <w:tcPr>
            <w:tcW w:w="10810" w:type="dxa"/>
            <w:gridSpan w:val="5"/>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Задача 1. Обеспечение комплексной безопасности и комфортных условий в муниципальном учреждении физической культуры и спорта г. п. Агириш</w:t>
            </w:r>
          </w:p>
        </w:tc>
      </w:tr>
      <w:tr w:rsidR="005032CC" w:rsidRPr="005032CC" w:rsidTr="005032CC">
        <w:tc>
          <w:tcPr>
            <w:tcW w:w="557"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1.1</w:t>
            </w:r>
          </w:p>
        </w:tc>
        <w:tc>
          <w:tcPr>
            <w:tcW w:w="1748"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Проведение капитальных ремонтов, укрепление пожарной, антитеррористической и санитарно-эпидемиологической безопасности</w:t>
            </w:r>
          </w:p>
        </w:tc>
        <w:tc>
          <w:tcPr>
            <w:tcW w:w="1984"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Проведение ремонтов МБУ КСК «Современник», проведение мероприятий по укрепление пожарной, антитеррористической и санитарно-эпидемиологической безопасности</w:t>
            </w:r>
          </w:p>
        </w:tc>
        <w:tc>
          <w:tcPr>
            <w:tcW w:w="2977"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Федеральный закон от 4 декабря 2007 года № 329-ФЗ «О физической культуре и спорте в Российской Федерации» (далее – Федеральный закон № 329-ФЗ), Федеральный закон от 6 октября 2003 г. №131-ФЗ «Об общих принципах организации местного самоуправления в Российской Федерации" (далее Федеральный закон № 131-ФЗ)</w:t>
            </w:r>
          </w:p>
        </w:tc>
        <w:tc>
          <w:tcPr>
            <w:tcW w:w="3544"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Количество проведенных капитальных ремонтов, мероприятий по укреплению  пожарной, антитеррористической и санитарно-эпидемиологической безопасности</w:t>
            </w:r>
          </w:p>
        </w:tc>
      </w:tr>
      <w:tr w:rsidR="005032CC" w:rsidRPr="005032CC" w:rsidTr="005032CC">
        <w:tc>
          <w:tcPr>
            <w:tcW w:w="10810" w:type="dxa"/>
            <w:gridSpan w:val="5"/>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Задача 2. Развитие материально-технической базы муниципального учреждения физической культуры и спорта  городского поселения Агириш.</w:t>
            </w:r>
          </w:p>
        </w:tc>
      </w:tr>
      <w:tr w:rsidR="005032CC" w:rsidRPr="005032CC" w:rsidTr="005032CC">
        <w:tc>
          <w:tcPr>
            <w:tcW w:w="557"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2.1</w:t>
            </w:r>
          </w:p>
        </w:tc>
        <w:tc>
          <w:tcPr>
            <w:tcW w:w="1748"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Развитие материально-технической базы муниципального учреждения физической культуры и спорта  городского поселения  Агириш</w:t>
            </w:r>
          </w:p>
        </w:tc>
        <w:tc>
          <w:tcPr>
            <w:tcW w:w="1984"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Строительство спортивных объектов, закупка спортивного инвентаря и экипировки, сертификация новых и </w:t>
            </w:r>
            <w:proofErr w:type="spellStart"/>
            <w:r w:rsidRPr="005032CC">
              <w:rPr>
                <w:color w:val="000000"/>
                <w:sz w:val="18"/>
                <w:szCs w:val="18"/>
              </w:rPr>
              <w:t>рессертификация</w:t>
            </w:r>
            <w:proofErr w:type="spellEnd"/>
            <w:r w:rsidRPr="005032CC">
              <w:rPr>
                <w:color w:val="000000"/>
                <w:sz w:val="18"/>
                <w:szCs w:val="18"/>
              </w:rPr>
              <w:t xml:space="preserve"> имеющихся объектов спорта</w:t>
            </w:r>
          </w:p>
        </w:tc>
        <w:tc>
          <w:tcPr>
            <w:tcW w:w="2977"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Федеральный закон № 329-ФЗ,  Федеральный закон № 131-ФЗ</w:t>
            </w:r>
          </w:p>
        </w:tc>
        <w:tc>
          <w:tcPr>
            <w:tcW w:w="3544"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Уровень обеспеченности населения спортивными сооружениями, исходя из единовременной пропускной способности объектов спорта</w:t>
            </w:r>
          </w:p>
        </w:tc>
      </w:tr>
      <w:tr w:rsidR="005032CC" w:rsidRPr="005032CC" w:rsidTr="005032CC">
        <w:tc>
          <w:tcPr>
            <w:tcW w:w="10810" w:type="dxa"/>
            <w:gridSpan w:val="5"/>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Задача 3.  Организация проведения  официальных физкультурных и спортивных мероприятий </w:t>
            </w:r>
          </w:p>
        </w:tc>
      </w:tr>
      <w:tr w:rsidR="005032CC" w:rsidRPr="005032CC" w:rsidTr="005032CC">
        <w:tc>
          <w:tcPr>
            <w:tcW w:w="557"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3.1.</w:t>
            </w:r>
          </w:p>
        </w:tc>
        <w:tc>
          <w:tcPr>
            <w:tcW w:w="1748"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Организация проведения  официальных физкультурных и спортивных мероприятий </w:t>
            </w:r>
          </w:p>
        </w:tc>
        <w:tc>
          <w:tcPr>
            <w:tcW w:w="1984"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 xml:space="preserve">Проведение спортивных и физкультурных мероприятий </w:t>
            </w:r>
          </w:p>
        </w:tc>
        <w:tc>
          <w:tcPr>
            <w:tcW w:w="2977"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Федеральный закон № 131-ФЗ,  Федеральный закон № 329-ФЗ</w:t>
            </w:r>
          </w:p>
        </w:tc>
        <w:tc>
          <w:tcPr>
            <w:tcW w:w="3544" w:type="dxa"/>
            <w:shd w:val="clear" w:color="auto" w:fill="auto"/>
          </w:tcPr>
          <w:p w:rsidR="005032CC" w:rsidRPr="005032CC" w:rsidRDefault="005032CC" w:rsidP="005032CC">
            <w:pPr>
              <w:shd w:val="clear" w:color="auto" w:fill="FFFFFF"/>
              <w:rPr>
                <w:color w:val="000000"/>
                <w:sz w:val="18"/>
                <w:szCs w:val="18"/>
              </w:rPr>
            </w:pPr>
            <w:r w:rsidRPr="005032CC">
              <w:rPr>
                <w:color w:val="000000"/>
                <w:sz w:val="18"/>
                <w:szCs w:val="18"/>
              </w:rPr>
              <w:t>Доля населения, участвующая в спортивных праздниках и мероприятиях;</w:t>
            </w:r>
          </w:p>
          <w:p w:rsidR="005032CC" w:rsidRPr="005032CC" w:rsidRDefault="005032CC" w:rsidP="005032CC">
            <w:pPr>
              <w:shd w:val="clear" w:color="auto" w:fill="FFFFFF"/>
              <w:rPr>
                <w:color w:val="000000"/>
                <w:sz w:val="18"/>
                <w:szCs w:val="18"/>
              </w:rPr>
            </w:pPr>
            <w:r w:rsidRPr="005032CC">
              <w:rPr>
                <w:color w:val="000000"/>
                <w:sz w:val="18"/>
                <w:szCs w:val="18"/>
              </w:rPr>
              <w:t>Доля населения, систематически занимающегося физической культурой и спортом, в общей численности населения</w:t>
            </w:r>
          </w:p>
        </w:tc>
      </w:tr>
    </w:tbl>
    <w:p w:rsidR="005032CC" w:rsidRPr="005032CC" w:rsidRDefault="005032CC" w:rsidP="005032CC">
      <w:pPr>
        <w:shd w:val="clear" w:color="auto" w:fill="FFFFFF"/>
        <w:rPr>
          <w:color w:val="000000"/>
          <w:sz w:val="18"/>
          <w:szCs w:val="18"/>
        </w:rPr>
      </w:pPr>
      <w:r w:rsidRPr="005032CC">
        <w:rPr>
          <w:color w:val="000000"/>
          <w:sz w:val="18"/>
          <w:szCs w:val="18"/>
        </w:rPr>
        <w:t>Таблица 5</w:t>
      </w:r>
    </w:p>
    <w:p w:rsidR="005032CC" w:rsidRPr="005032CC" w:rsidRDefault="005032CC" w:rsidP="005032CC">
      <w:pPr>
        <w:shd w:val="clear" w:color="auto" w:fill="FFFFFF"/>
        <w:rPr>
          <w:color w:val="000000"/>
          <w:sz w:val="18"/>
          <w:szCs w:val="18"/>
        </w:rPr>
      </w:pPr>
      <w:r w:rsidRPr="005032CC">
        <w:rPr>
          <w:color w:val="000000"/>
          <w:sz w:val="18"/>
          <w:szCs w:val="18"/>
        </w:rPr>
        <w:t>Перечень объектов капитального строительства</w:t>
      </w:r>
    </w:p>
    <w:tbl>
      <w:tblPr>
        <w:tblW w:w="14317" w:type="dxa"/>
        <w:tblInd w:w="392" w:type="dxa"/>
        <w:tblLayout w:type="fixed"/>
        <w:tblLook w:val="0000" w:firstRow="0" w:lastRow="0" w:firstColumn="0" w:lastColumn="0" w:noHBand="0" w:noVBand="0"/>
      </w:tblPr>
      <w:tblGrid>
        <w:gridCol w:w="709"/>
        <w:gridCol w:w="3402"/>
        <w:gridCol w:w="1559"/>
        <w:gridCol w:w="3450"/>
        <w:gridCol w:w="5197"/>
      </w:tblGrid>
      <w:tr w:rsidR="005032CC" w:rsidRPr="005032CC" w:rsidTr="00563197">
        <w:tc>
          <w:tcPr>
            <w:tcW w:w="70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w:t>
            </w:r>
          </w:p>
          <w:p w:rsidR="005032CC" w:rsidRPr="005032CC" w:rsidRDefault="005032CC" w:rsidP="005032CC">
            <w:pPr>
              <w:shd w:val="clear" w:color="auto" w:fill="FFFFFF"/>
              <w:rPr>
                <w:color w:val="000000"/>
                <w:sz w:val="18"/>
                <w:szCs w:val="18"/>
              </w:rPr>
            </w:pPr>
            <w:proofErr w:type="gramStart"/>
            <w:r w:rsidRPr="005032CC">
              <w:rPr>
                <w:color w:val="000000"/>
                <w:sz w:val="18"/>
                <w:szCs w:val="18"/>
              </w:rPr>
              <w:t>п</w:t>
            </w:r>
            <w:proofErr w:type="gramEnd"/>
            <w:r w:rsidRPr="005032CC">
              <w:rPr>
                <w:color w:val="000000"/>
                <w:sz w:val="18"/>
                <w:szCs w:val="18"/>
              </w:rPr>
              <w:t>/п</w:t>
            </w:r>
          </w:p>
        </w:tc>
        <w:tc>
          <w:tcPr>
            <w:tcW w:w="3402"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Наименование объекта</w:t>
            </w:r>
          </w:p>
        </w:tc>
        <w:tc>
          <w:tcPr>
            <w:tcW w:w="155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Мощность</w:t>
            </w:r>
          </w:p>
        </w:tc>
        <w:tc>
          <w:tcPr>
            <w:tcW w:w="3450"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Срок строительства, проектирования</w:t>
            </w:r>
          </w:p>
        </w:tc>
        <w:tc>
          <w:tcPr>
            <w:tcW w:w="5197"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Источник финансирования</w:t>
            </w:r>
          </w:p>
        </w:tc>
      </w:tr>
      <w:tr w:rsidR="005032CC" w:rsidRPr="005032CC" w:rsidTr="00563197">
        <w:tc>
          <w:tcPr>
            <w:tcW w:w="70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3402"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w:t>
            </w:r>
          </w:p>
        </w:tc>
        <w:tc>
          <w:tcPr>
            <w:tcW w:w="155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3</w:t>
            </w:r>
          </w:p>
        </w:tc>
        <w:tc>
          <w:tcPr>
            <w:tcW w:w="3450"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4</w:t>
            </w:r>
          </w:p>
        </w:tc>
        <w:tc>
          <w:tcPr>
            <w:tcW w:w="5197"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5</w:t>
            </w:r>
          </w:p>
        </w:tc>
      </w:tr>
      <w:tr w:rsidR="005032CC" w:rsidRPr="005032CC" w:rsidTr="00563197">
        <w:tc>
          <w:tcPr>
            <w:tcW w:w="70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3402"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155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3450"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5197"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p>
        </w:tc>
      </w:tr>
    </w:tbl>
    <w:p w:rsidR="005032CC" w:rsidRPr="005032CC" w:rsidRDefault="005032CC" w:rsidP="005032CC">
      <w:pPr>
        <w:shd w:val="clear" w:color="auto" w:fill="FFFFFF"/>
        <w:rPr>
          <w:color w:val="000000"/>
          <w:sz w:val="18"/>
          <w:szCs w:val="18"/>
        </w:rPr>
      </w:pPr>
      <w:r w:rsidRPr="005032CC">
        <w:rPr>
          <w:color w:val="000000"/>
          <w:sz w:val="18"/>
          <w:szCs w:val="18"/>
        </w:rPr>
        <w:t xml:space="preserve">Таблица 6 </w:t>
      </w:r>
    </w:p>
    <w:p w:rsidR="005032CC" w:rsidRPr="005032CC" w:rsidRDefault="005032CC" w:rsidP="005032CC">
      <w:pPr>
        <w:shd w:val="clear" w:color="auto" w:fill="FFFFFF"/>
        <w:rPr>
          <w:color w:val="000000"/>
          <w:sz w:val="18"/>
          <w:szCs w:val="18"/>
        </w:rPr>
      </w:pPr>
      <w:r w:rsidRPr="005032CC">
        <w:rPr>
          <w:color w:val="000000"/>
          <w:sz w:val="18"/>
          <w:szCs w:val="18"/>
        </w:rPr>
        <w:t xml:space="preserve">Перечень объектов социально-культурного и коммунально-бытового назначения, </w:t>
      </w:r>
      <w:r w:rsidRPr="005032CC">
        <w:rPr>
          <w:color w:val="000000"/>
          <w:sz w:val="18"/>
          <w:szCs w:val="18"/>
        </w:rPr>
        <w:br/>
        <w:t>масштабные инвестиционные проекты (далее инвестиционные проекты)</w:t>
      </w:r>
    </w:p>
    <w:tbl>
      <w:tblPr>
        <w:tblpPr w:leftFromText="180" w:rightFromText="180" w:vertAnchor="text" w:horzAnchor="margin" w:tblpXSpec="center" w:tblpY="143"/>
        <w:tblW w:w="14601" w:type="dxa"/>
        <w:tblLayout w:type="fixed"/>
        <w:tblLook w:val="0000" w:firstRow="0" w:lastRow="0" w:firstColumn="0" w:lastColumn="0" w:noHBand="0" w:noVBand="0"/>
      </w:tblPr>
      <w:tblGrid>
        <w:gridCol w:w="710"/>
        <w:gridCol w:w="3327"/>
        <w:gridCol w:w="3114"/>
        <w:gridCol w:w="7450"/>
      </w:tblGrid>
      <w:tr w:rsidR="005032CC" w:rsidRPr="005032CC" w:rsidTr="00563197">
        <w:tc>
          <w:tcPr>
            <w:tcW w:w="710"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w:t>
            </w:r>
          </w:p>
        </w:tc>
        <w:tc>
          <w:tcPr>
            <w:tcW w:w="3327"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Наименование инвестиционного проекта</w:t>
            </w:r>
          </w:p>
        </w:tc>
        <w:tc>
          <w:tcPr>
            <w:tcW w:w="3114"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Объем финансирования инвестиционного проекта</w:t>
            </w:r>
          </w:p>
        </w:tc>
        <w:tc>
          <w:tcPr>
            <w:tcW w:w="7450"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5032CC" w:rsidRPr="005032CC" w:rsidTr="00563197">
        <w:tc>
          <w:tcPr>
            <w:tcW w:w="710"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3327"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w:t>
            </w:r>
          </w:p>
        </w:tc>
        <w:tc>
          <w:tcPr>
            <w:tcW w:w="3114"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3</w:t>
            </w:r>
          </w:p>
        </w:tc>
        <w:tc>
          <w:tcPr>
            <w:tcW w:w="7450"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4</w:t>
            </w:r>
          </w:p>
        </w:tc>
      </w:tr>
      <w:tr w:rsidR="005032CC" w:rsidRPr="005032CC" w:rsidTr="00563197">
        <w:tc>
          <w:tcPr>
            <w:tcW w:w="710"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3327"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3114"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7450"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p>
        </w:tc>
      </w:tr>
    </w:tbl>
    <w:p w:rsidR="005032CC" w:rsidRPr="005032CC" w:rsidRDefault="005032CC" w:rsidP="005032CC">
      <w:pPr>
        <w:shd w:val="clear" w:color="auto" w:fill="FFFFFF"/>
        <w:rPr>
          <w:color w:val="000000"/>
          <w:sz w:val="18"/>
          <w:szCs w:val="18"/>
        </w:rPr>
      </w:pPr>
      <w:r w:rsidRPr="005032CC">
        <w:rPr>
          <w:color w:val="000000"/>
          <w:sz w:val="18"/>
          <w:szCs w:val="18"/>
        </w:rPr>
        <w:t>Таблица 7</w:t>
      </w:r>
    </w:p>
    <w:p w:rsidR="005032CC" w:rsidRPr="005032CC" w:rsidRDefault="005032CC" w:rsidP="005032CC">
      <w:pPr>
        <w:shd w:val="clear" w:color="auto" w:fill="FFFFFF"/>
        <w:rPr>
          <w:color w:val="000000"/>
          <w:sz w:val="18"/>
          <w:szCs w:val="18"/>
        </w:rPr>
      </w:pPr>
      <w:r w:rsidRPr="005032CC">
        <w:rPr>
          <w:color w:val="000000"/>
          <w:sz w:val="18"/>
          <w:szCs w:val="18"/>
        </w:rPr>
        <w:t xml:space="preserve">План мероприятий, направленный на достижение значений (уровней) показателей </w:t>
      </w:r>
      <w:proofErr w:type="gramStart"/>
      <w:r w:rsidRPr="005032CC">
        <w:rPr>
          <w:color w:val="000000"/>
          <w:sz w:val="18"/>
          <w:szCs w:val="18"/>
        </w:rPr>
        <w:t>оценки эффективности деятельности исполнительных органов государственной власти</w:t>
      </w:r>
      <w:proofErr w:type="gramEnd"/>
      <w:r w:rsidRPr="005032CC">
        <w:rPr>
          <w:color w:val="000000"/>
          <w:sz w:val="18"/>
          <w:szCs w:val="18"/>
        </w:rPr>
        <w:t xml:space="preserve"> Ханты-Мансийского автономного округа – Югры на территории городского поселения Агириш</w:t>
      </w:r>
    </w:p>
    <w:tbl>
      <w:tblPr>
        <w:tblW w:w="14601" w:type="dxa"/>
        <w:tblInd w:w="108" w:type="dxa"/>
        <w:tblLayout w:type="fixed"/>
        <w:tblLook w:val="0000" w:firstRow="0" w:lastRow="0" w:firstColumn="0" w:lastColumn="0" w:noHBand="0" w:noVBand="0"/>
      </w:tblPr>
      <w:tblGrid>
        <w:gridCol w:w="709"/>
        <w:gridCol w:w="2444"/>
        <w:gridCol w:w="3118"/>
        <w:gridCol w:w="4232"/>
        <w:gridCol w:w="1985"/>
        <w:gridCol w:w="2113"/>
      </w:tblGrid>
      <w:tr w:rsidR="005032CC" w:rsidRPr="005032CC" w:rsidTr="00563197">
        <w:tc>
          <w:tcPr>
            <w:tcW w:w="70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 xml:space="preserve">№ </w:t>
            </w:r>
            <w:proofErr w:type="gramStart"/>
            <w:r w:rsidRPr="005032CC">
              <w:rPr>
                <w:color w:val="000000"/>
                <w:sz w:val="18"/>
                <w:szCs w:val="18"/>
              </w:rPr>
              <w:t>п</w:t>
            </w:r>
            <w:proofErr w:type="gramEnd"/>
            <w:r w:rsidRPr="005032CC">
              <w:rPr>
                <w:color w:val="000000"/>
                <w:sz w:val="18"/>
                <w:szCs w:val="18"/>
              </w:rPr>
              <w:t>/п</w:t>
            </w:r>
          </w:p>
        </w:tc>
        <w:tc>
          <w:tcPr>
            <w:tcW w:w="2444"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Номер, наименование мероприятия</w:t>
            </w:r>
          </w:p>
          <w:p w:rsidR="005032CC" w:rsidRPr="005032CC" w:rsidRDefault="005032CC" w:rsidP="005032CC">
            <w:pPr>
              <w:shd w:val="clear" w:color="auto" w:fill="FFFFFF"/>
              <w:rPr>
                <w:color w:val="000000"/>
                <w:sz w:val="18"/>
                <w:szCs w:val="18"/>
              </w:rPr>
            </w:pPr>
            <w:r w:rsidRPr="005032CC">
              <w:rPr>
                <w:color w:val="000000"/>
                <w:sz w:val="18"/>
                <w:szCs w:val="18"/>
              </w:rPr>
              <w:t>(таблица 2)</w:t>
            </w:r>
          </w:p>
        </w:tc>
        <w:tc>
          <w:tcPr>
            <w:tcW w:w="3118"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Меры, направленные на достижение значений (уровней) показателей</w:t>
            </w:r>
          </w:p>
        </w:tc>
        <w:tc>
          <w:tcPr>
            <w:tcW w:w="4232"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 xml:space="preserve">Наименование портфеля проектов, основанного на национальных и федеральных </w:t>
            </w:r>
            <w:proofErr w:type="gramStart"/>
            <w:r w:rsidRPr="005032CC">
              <w:rPr>
                <w:color w:val="000000"/>
                <w:sz w:val="18"/>
                <w:szCs w:val="18"/>
              </w:rPr>
              <w:t>проектах</w:t>
            </w:r>
            <w:proofErr w:type="gramEnd"/>
            <w:r w:rsidRPr="005032CC">
              <w:rPr>
                <w:color w:val="000000"/>
                <w:sz w:val="18"/>
                <w:szCs w:val="18"/>
              </w:rPr>
              <w:t xml:space="preserve"> Российской Федерации *</w:t>
            </w:r>
          </w:p>
        </w:tc>
        <w:tc>
          <w:tcPr>
            <w:tcW w:w="1985"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Ответственный исполнитель / соисполнители</w:t>
            </w:r>
          </w:p>
        </w:tc>
        <w:tc>
          <w:tcPr>
            <w:tcW w:w="2113"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Контрольное событие (промежуточный результат)</w:t>
            </w:r>
          </w:p>
        </w:tc>
      </w:tr>
      <w:tr w:rsidR="005032CC" w:rsidRPr="005032CC" w:rsidTr="00563197">
        <w:tc>
          <w:tcPr>
            <w:tcW w:w="70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2444"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w:t>
            </w:r>
          </w:p>
        </w:tc>
        <w:tc>
          <w:tcPr>
            <w:tcW w:w="3118"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3</w:t>
            </w:r>
          </w:p>
        </w:tc>
        <w:tc>
          <w:tcPr>
            <w:tcW w:w="4232"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4</w:t>
            </w:r>
          </w:p>
        </w:tc>
        <w:tc>
          <w:tcPr>
            <w:tcW w:w="1985"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5</w:t>
            </w:r>
          </w:p>
        </w:tc>
        <w:tc>
          <w:tcPr>
            <w:tcW w:w="2113"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6</w:t>
            </w:r>
          </w:p>
        </w:tc>
      </w:tr>
      <w:tr w:rsidR="005032CC" w:rsidRPr="005032CC" w:rsidTr="00563197">
        <w:tc>
          <w:tcPr>
            <w:tcW w:w="14601" w:type="dxa"/>
            <w:gridSpan w:val="6"/>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lastRenderedPageBreak/>
              <w:t>Наименование показателя</w:t>
            </w:r>
          </w:p>
        </w:tc>
      </w:tr>
      <w:tr w:rsidR="005032CC" w:rsidRPr="005032CC" w:rsidTr="00563197">
        <w:tc>
          <w:tcPr>
            <w:tcW w:w="70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1.</w:t>
            </w:r>
          </w:p>
        </w:tc>
        <w:tc>
          <w:tcPr>
            <w:tcW w:w="2444"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3118"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4232"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1985"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2113"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p>
        </w:tc>
      </w:tr>
      <w:tr w:rsidR="005032CC" w:rsidRPr="005032CC" w:rsidTr="00563197">
        <w:tc>
          <w:tcPr>
            <w:tcW w:w="709"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r w:rsidRPr="005032CC">
              <w:rPr>
                <w:color w:val="000000"/>
                <w:sz w:val="18"/>
                <w:szCs w:val="18"/>
              </w:rPr>
              <w:t>2.</w:t>
            </w:r>
          </w:p>
        </w:tc>
        <w:tc>
          <w:tcPr>
            <w:tcW w:w="2444"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3118"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4232"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1985" w:type="dxa"/>
            <w:tcBorders>
              <w:top w:val="single" w:sz="4" w:space="0" w:color="000000"/>
              <w:left w:val="single" w:sz="4" w:space="0" w:color="000000"/>
              <w:bottom w:val="single" w:sz="4" w:space="0" w:color="000000"/>
            </w:tcBorders>
          </w:tcPr>
          <w:p w:rsidR="005032CC" w:rsidRPr="005032CC" w:rsidRDefault="005032CC" w:rsidP="005032CC">
            <w:pPr>
              <w:shd w:val="clear" w:color="auto" w:fill="FFFFFF"/>
              <w:rPr>
                <w:color w:val="000000"/>
                <w:sz w:val="18"/>
                <w:szCs w:val="18"/>
              </w:rPr>
            </w:pPr>
          </w:p>
        </w:tc>
        <w:tc>
          <w:tcPr>
            <w:tcW w:w="2113"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hd w:val="clear" w:color="auto" w:fill="FFFFFF"/>
              <w:rPr>
                <w:color w:val="000000"/>
                <w:sz w:val="18"/>
                <w:szCs w:val="18"/>
              </w:rPr>
            </w:pPr>
          </w:p>
        </w:tc>
      </w:tr>
    </w:tbl>
    <w:p w:rsidR="005032CC" w:rsidRPr="005032CC" w:rsidRDefault="005032CC" w:rsidP="005032CC">
      <w:pPr>
        <w:shd w:val="clear" w:color="auto" w:fill="FFFFFF"/>
        <w:jc w:val="both"/>
        <w:rPr>
          <w:color w:val="000000"/>
          <w:sz w:val="18"/>
          <w:szCs w:val="18"/>
        </w:rPr>
      </w:pPr>
      <w:r w:rsidRPr="005032CC">
        <w:rPr>
          <w:color w:val="000000"/>
          <w:sz w:val="18"/>
          <w:szCs w:val="18"/>
        </w:rPr>
        <w:t>Примечание: *Заполняется при наличии показателя.</w:t>
      </w:r>
    </w:p>
    <w:p w:rsidR="005032CC" w:rsidRPr="005032CC" w:rsidRDefault="005032CC" w:rsidP="005032CC">
      <w:pPr>
        <w:shd w:val="clear" w:color="auto" w:fill="FFFFFF"/>
        <w:jc w:val="both"/>
        <w:rPr>
          <w:color w:val="000000"/>
          <w:sz w:val="18"/>
          <w:szCs w:val="18"/>
        </w:rPr>
      </w:pPr>
      <w:r w:rsidRPr="005032CC">
        <w:rPr>
          <w:color w:val="000000"/>
          <w:sz w:val="18"/>
          <w:szCs w:val="18"/>
        </w:rPr>
        <w:t>Механизм реализации муниципальной программы</w:t>
      </w:r>
    </w:p>
    <w:p w:rsidR="005032CC" w:rsidRPr="005032CC" w:rsidRDefault="005032CC" w:rsidP="005032CC">
      <w:pPr>
        <w:shd w:val="clear" w:color="auto" w:fill="FFFFFF"/>
        <w:jc w:val="both"/>
        <w:rPr>
          <w:color w:val="000000"/>
          <w:sz w:val="18"/>
          <w:szCs w:val="18"/>
        </w:rPr>
      </w:pPr>
      <w:r w:rsidRPr="005032CC">
        <w:rPr>
          <w:color w:val="000000"/>
          <w:sz w:val="18"/>
          <w:szCs w:val="18"/>
        </w:rPr>
        <w:t>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w:t>
      </w:r>
    </w:p>
    <w:p w:rsidR="005032CC" w:rsidRPr="005032CC" w:rsidRDefault="005032CC" w:rsidP="005032CC">
      <w:pPr>
        <w:shd w:val="clear" w:color="auto" w:fill="FFFFFF"/>
        <w:jc w:val="both"/>
        <w:rPr>
          <w:color w:val="000000"/>
          <w:sz w:val="18"/>
          <w:szCs w:val="18"/>
        </w:rPr>
      </w:pPr>
      <w:r w:rsidRPr="005032CC">
        <w:rPr>
          <w:color w:val="000000"/>
          <w:sz w:val="18"/>
          <w:szCs w:val="18"/>
        </w:rPr>
        <w:t>Исполнителями Программы являются: Администрация городского поселения Агириш; Бюджетное учреждение спортивно-оздоровительный комплекс  «Современник» городского поселения Агириш.</w:t>
      </w:r>
    </w:p>
    <w:p w:rsidR="005032CC" w:rsidRPr="005032CC" w:rsidRDefault="005032CC" w:rsidP="005032CC">
      <w:pPr>
        <w:shd w:val="clear" w:color="auto" w:fill="FFFFFF"/>
        <w:jc w:val="both"/>
        <w:rPr>
          <w:color w:val="000000"/>
          <w:sz w:val="18"/>
          <w:szCs w:val="18"/>
        </w:rPr>
      </w:pPr>
      <w:proofErr w:type="gramStart"/>
      <w:r w:rsidRPr="005032CC">
        <w:rPr>
          <w:color w:val="000000"/>
          <w:sz w:val="18"/>
          <w:szCs w:val="18"/>
        </w:rPr>
        <w:t>Реализация мероприятий программы осуществляется с соблюдением требований законодательства о размещении заказов на поставку товаров, выполнение работ, оказание услуг для государственных и муниципальном нужд.</w:t>
      </w:r>
      <w:proofErr w:type="gramEnd"/>
    </w:p>
    <w:p w:rsidR="005032CC" w:rsidRPr="005032CC" w:rsidRDefault="005032CC" w:rsidP="005032CC">
      <w:pPr>
        <w:shd w:val="clear" w:color="auto" w:fill="FFFFFF"/>
        <w:jc w:val="both"/>
        <w:rPr>
          <w:color w:val="000000"/>
          <w:sz w:val="18"/>
          <w:szCs w:val="18"/>
        </w:rPr>
      </w:pPr>
      <w:r w:rsidRPr="005032CC">
        <w:rPr>
          <w:color w:val="000000"/>
          <w:sz w:val="18"/>
          <w:szCs w:val="18"/>
        </w:rPr>
        <w:t xml:space="preserve">Организация проведения муниципальных официальных физкультурных мероприятий и спортивных мероприятий осуществляется согласно утвержденному единому календарному плану спортивных мероприятий городского поселения Агириш. </w:t>
      </w:r>
    </w:p>
    <w:p w:rsidR="005032CC" w:rsidRPr="005032CC" w:rsidRDefault="005032CC" w:rsidP="005032CC">
      <w:pPr>
        <w:shd w:val="clear" w:color="auto" w:fill="FFFFFF"/>
        <w:jc w:val="both"/>
        <w:rPr>
          <w:color w:val="000000"/>
          <w:sz w:val="18"/>
          <w:szCs w:val="18"/>
        </w:rPr>
      </w:pPr>
      <w:r w:rsidRPr="005032CC">
        <w:rPr>
          <w:color w:val="000000"/>
          <w:sz w:val="18"/>
          <w:szCs w:val="18"/>
        </w:rPr>
        <w:t>Популяризация физической культуры и массового спорта среди различных групп населения городского поселения Агириш осуществляется путём предоставления информации (о спортивных мероприятиях с участием спортсменов городского поселения Агириш, о работе спортивных учреждений городского поселения Агириш, об итогах реализации Программы) в средствах массовой информации городского поселения Агириш, на официальном сайте городского поселения Агириш.</w:t>
      </w:r>
    </w:p>
    <w:p w:rsidR="005032CC" w:rsidRPr="005032CC" w:rsidRDefault="005032CC" w:rsidP="005032CC">
      <w:pPr>
        <w:shd w:val="clear" w:color="auto" w:fill="FFFFFF"/>
        <w:jc w:val="both"/>
        <w:rPr>
          <w:color w:val="000000"/>
          <w:sz w:val="18"/>
          <w:szCs w:val="18"/>
        </w:rPr>
      </w:pPr>
      <w:r w:rsidRPr="005032CC">
        <w:rPr>
          <w:color w:val="000000"/>
          <w:sz w:val="18"/>
          <w:szCs w:val="18"/>
        </w:rPr>
        <w:t>Исполнитель муниципальной  программы несет ответственность за реализацию  программы, рациональное использование выделяемых на ее выполнение финансовых средств.</w:t>
      </w:r>
    </w:p>
    <w:p w:rsidR="005032CC" w:rsidRPr="005032CC" w:rsidRDefault="005032CC" w:rsidP="005032CC">
      <w:pPr>
        <w:shd w:val="clear" w:color="auto" w:fill="FFFFFF"/>
        <w:jc w:val="both"/>
        <w:rPr>
          <w:color w:val="000000"/>
          <w:sz w:val="18"/>
          <w:szCs w:val="18"/>
        </w:rPr>
      </w:pPr>
      <w:r w:rsidRPr="005032CC">
        <w:rPr>
          <w:color w:val="000000"/>
          <w:sz w:val="18"/>
          <w:szCs w:val="18"/>
        </w:rPr>
        <w:t>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5032CC" w:rsidRPr="005032CC" w:rsidRDefault="005032CC" w:rsidP="005032CC">
      <w:pPr>
        <w:shd w:val="clear" w:color="auto" w:fill="FFFFFF"/>
        <w:jc w:val="both"/>
        <w:rPr>
          <w:color w:val="000000"/>
          <w:sz w:val="18"/>
          <w:szCs w:val="18"/>
        </w:rPr>
      </w:pPr>
      <w:r w:rsidRPr="005032CC">
        <w:rPr>
          <w:color w:val="000000"/>
          <w:sz w:val="18"/>
          <w:szCs w:val="18"/>
        </w:rPr>
        <w:t>несут ответственность (дисциплинарную, гражданско-правовую и административную) за достижение целевых показателей муниципальной программы; своевременную и качественную реализацию муниципальной программы;</w:t>
      </w:r>
    </w:p>
    <w:p w:rsidR="005032CC" w:rsidRPr="005032CC" w:rsidRDefault="005032CC" w:rsidP="005032CC">
      <w:pPr>
        <w:shd w:val="clear" w:color="auto" w:fill="FFFFFF"/>
        <w:jc w:val="both"/>
        <w:rPr>
          <w:color w:val="000000"/>
          <w:sz w:val="18"/>
          <w:szCs w:val="18"/>
        </w:rPr>
      </w:pPr>
      <w:r w:rsidRPr="005032CC">
        <w:rPr>
          <w:color w:val="000000"/>
          <w:sz w:val="18"/>
          <w:szCs w:val="18"/>
        </w:rPr>
        <w:t>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5032CC" w:rsidRPr="005032CC" w:rsidRDefault="005032CC" w:rsidP="005032CC">
      <w:pPr>
        <w:shd w:val="clear" w:color="auto" w:fill="FFFFFF"/>
        <w:jc w:val="both"/>
        <w:rPr>
          <w:color w:val="000000"/>
          <w:sz w:val="18"/>
          <w:szCs w:val="18"/>
        </w:rPr>
      </w:pPr>
      <w:r w:rsidRPr="005032CC">
        <w:rPr>
          <w:color w:val="000000"/>
          <w:sz w:val="18"/>
          <w:szCs w:val="18"/>
        </w:rPr>
        <w:t xml:space="preserve">обеспечивают исполнение мероприятий муниципальной программы; </w:t>
      </w:r>
    </w:p>
    <w:p w:rsidR="005032CC" w:rsidRPr="005032CC" w:rsidRDefault="005032CC" w:rsidP="005032CC">
      <w:pPr>
        <w:shd w:val="clear" w:color="auto" w:fill="FFFFFF"/>
        <w:jc w:val="both"/>
        <w:rPr>
          <w:color w:val="000000"/>
          <w:sz w:val="18"/>
          <w:szCs w:val="18"/>
        </w:rPr>
      </w:pPr>
      <w:r w:rsidRPr="005032CC">
        <w:rPr>
          <w:color w:val="000000"/>
          <w:sz w:val="18"/>
          <w:szCs w:val="18"/>
        </w:rPr>
        <w:t xml:space="preserve">проводят мониторинг выполнения муниципальной программы и ежеквартально предоставляют в финансово-экономический отдел администрации городского поселения Агириш информацию о реализации муниципальной программы, в срок до 10 числа месяца, следующего за отчетным кварталом; </w:t>
      </w:r>
    </w:p>
    <w:p w:rsidR="005032CC" w:rsidRPr="005032CC" w:rsidRDefault="005032CC" w:rsidP="005032CC">
      <w:pPr>
        <w:shd w:val="clear" w:color="auto" w:fill="FFFFFF"/>
        <w:jc w:val="both"/>
        <w:rPr>
          <w:color w:val="000000"/>
          <w:sz w:val="18"/>
          <w:szCs w:val="18"/>
        </w:rPr>
      </w:pPr>
      <w:r w:rsidRPr="005032CC">
        <w:rPr>
          <w:color w:val="000000"/>
          <w:sz w:val="18"/>
          <w:szCs w:val="18"/>
        </w:rPr>
        <w:t>ежегодно предоставляют в финансово-экономический отдел администрации городского поселения Агириш отчет о реализации муниципальной программы в порядке, установленном постановлением администрации городского поселения Агириш;</w:t>
      </w:r>
    </w:p>
    <w:p w:rsidR="005032CC" w:rsidRPr="005032CC" w:rsidRDefault="005032CC" w:rsidP="005032CC">
      <w:pPr>
        <w:shd w:val="clear" w:color="auto" w:fill="FFFFFF"/>
        <w:jc w:val="both"/>
        <w:rPr>
          <w:color w:val="000000"/>
          <w:sz w:val="18"/>
          <w:szCs w:val="18"/>
        </w:rPr>
      </w:pPr>
      <w:r w:rsidRPr="005032CC">
        <w:rPr>
          <w:color w:val="000000"/>
          <w:sz w:val="18"/>
          <w:szCs w:val="18"/>
        </w:rPr>
        <w:t>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5032CC" w:rsidRPr="005032CC" w:rsidRDefault="005032CC" w:rsidP="005032CC">
      <w:pPr>
        <w:shd w:val="clear" w:color="auto" w:fill="FFFFFF"/>
        <w:jc w:val="both"/>
        <w:rPr>
          <w:color w:val="000000"/>
          <w:sz w:val="18"/>
          <w:szCs w:val="18"/>
        </w:rPr>
      </w:pPr>
      <w:r w:rsidRPr="005032CC">
        <w:rPr>
          <w:color w:val="000000"/>
          <w:sz w:val="18"/>
          <w:szCs w:val="18"/>
        </w:rPr>
        <w:t>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5032CC" w:rsidRPr="005032CC" w:rsidRDefault="005032CC" w:rsidP="005032CC">
      <w:pPr>
        <w:shd w:val="clear" w:color="auto" w:fill="FFFFFF"/>
        <w:jc w:val="both"/>
        <w:rPr>
          <w:color w:val="000000"/>
          <w:sz w:val="18"/>
          <w:szCs w:val="18"/>
        </w:rPr>
      </w:pPr>
      <w:r w:rsidRPr="005032CC">
        <w:rPr>
          <w:color w:val="000000"/>
          <w:sz w:val="18"/>
          <w:szCs w:val="18"/>
        </w:rPr>
        <w:t>Соисполнители муниципальной программы:</w:t>
      </w:r>
    </w:p>
    <w:p w:rsidR="005032CC" w:rsidRPr="005032CC" w:rsidRDefault="005032CC" w:rsidP="005032CC">
      <w:pPr>
        <w:shd w:val="clear" w:color="auto" w:fill="FFFFFF"/>
        <w:jc w:val="both"/>
        <w:rPr>
          <w:color w:val="000000"/>
          <w:sz w:val="18"/>
          <w:szCs w:val="18"/>
        </w:rPr>
      </w:pPr>
      <w:r w:rsidRPr="005032CC">
        <w:rPr>
          <w:color w:val="000000"/>
          <w:sz w:val="18"/>
          <w:szCs w:val="18"/>
        </w:rPr>
        <w:t>обеспечивают исполнение мероприятий муниципальной программы, соисполнителями которых они являются;</w:t>
      </w:r>
    </w:p>
    <w:p w:rsidR="005032CC" w:rsidRPr="005032CC" w:rsidRDefault="005032CC" w:rsidP="005032CC">
      <w:pPr>
        <w:shd w:val="clear" w:color="auto" w:fill="FFFFFF"/>
        <w:jc w:val="both"/>
        <w:rPr>
          <w:color w:val="000000"/>
          <w:sz w:val="18"/>
          <w:szCs w:val="18"/>
        </w:rPr>
      </w:pPr>
      <w:r w:rsidRPr="005032CC">
        <w:rPr>
          <w:color w:val="000000"/>
          <w:sz w:val="18"/>
          <w:szCs w:val="18"/>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5032CC" w:rsidRPr="005032CC" w:rsidRDefault="005032CC" w:rsidP="005032CC">
      <w:pPr>
        <w:shd w:val="clear" w:color="auto" w:fill="FFFFFF"/>
        <w:jc w:val="both"/>
        <w:rPr>
          <w:color w:val="000000"/>
          <w:sz w:val="18"/>
          <w:szCs w:val="18"/>
        </w:rPr>
      </w:pPr>
      <w:r w:rsidRPr="005032CC">
        <w:rPr>
          <w:color w:val="000000"/>
          <w:sz w:val="18"/>
          <w:szCs w:val="18"/>
        </w:rPr>
        <w:t>представляют ответственному исполнителю муниципальной программы информацию о реализации муниципальной программы, в срок до 5 числа месяца, следующего за отчетным кварталом;</w:t>
      </w:r>
    </w:p>
    <w:p w:rsidR="005032CC" w:rsidRPr="005032CC" w:rsidRDefault="005032CC" w:rsidP="005032CC">
      <w:pPr>
        <w:shd w:val="clear" w:color="auto" w:fill="FFFFFF"/>
        <w:jc w:val="both"/>
        <w:rPr>
          <w:color w:val="000000"/>
          <w:sz w:val="18"/>
          <w:szCs w:val="18"/>
        </w:rPr>
      </w:pPr>
      <w:r w:rsidRPr="005032CC">
        <w:rPr>
          <w:color w:val="000000"/>
          <w:sz w:val="18"/>
          <w:szCs w:val="18"/>
        </w:rPr>
        <w:t xml:space="preserve">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 </w:t>
      </w:r>
    </w:p>
    <w:p w:rsidR="005032CC" w:rsidRPr="005032CC" w:rsidRDefault="005032CC" w:rsidP="005032CC">
      <w:pPr>
        <w:shd w:val="clear" w:color="auto" w:fill="FFFFFF"/>
        <w:jc w:val="both"/>
        <w:rPr>
          <w:color w:val="000000"/>
          <w:sz w:val="18"/>
          <w:szCs w:val="18"/>
        </w:rPr>
      </w:pPr>
      <w:r w:rsidRPr="005032CC">
        <w:rPr>
          <w:color w:val="000000"/>
          <w:sz w:val="18"/>
          <w:szCs w:val="18"/>
        </w:rPr>
        <w:t>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5032CC" w:rsidRPr="005032CC" w:rsidRDefault="005032CC" w:rsidP="005032CC">
      <w:pPr>
        <w:shd w:val="clear" w:color="auto" w:fill="FFFFFF"/>
        <w:jc w:val="both"/>
        <w:rPr>
          <w:color w:val="000000"/>
          <w:sz w:val="18"/>
          <w:szCs w:val="18"/>
        </w:rPr>
      </w:pPr>
      <w:r w:rsidRPr="005032CC">
        <w:rPr>
          <w:color w:val="000000"/>
          <w:sz w:val="18"/>
          <w:szCs w:val="18"/>
        </w:rPr>
        <w:t>несут ответственность (дисциплинарную, гражданско-правовую и административную) за достижение целевых показателей муниципальной программы; своевременную и качественную реализацию муниципальной программы;</w:t>
      </w:r>
    </w:p>
    <w:p w:rsidR="005032CC" w:rsidRPr="005032CC" w:rsidRDefault="005032CC" w:rsidP="005032CC">
      <w:pPr>
        <w:shd w:val="clear" w:color="auto" w:fill="FFFFFF"/>
        <w:jc w:val="both"/>
        <w:rPr>
          <w:color w:val="000000"/>
          <w:sz w:val="18"/>
          <w:szCs w:val="18"/>
        </w:rPr>
      </w:pPr>
      <w:r w:rsidRPr="005032CC">
        <w:rPr>
          <w:color w:val="000000"/>
          <w:sz w:val="18"/>
          <w:szCs w:val="18"/>
        </w:rPr>
        <w:t>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5032CC" w:rsidRPr="005032CC" w:rsidRDefault="005032CC" w:rsidP="005032CC">
      <w:pPr>
        <w:shd w:val="clear" w:color="auto" w:fill="FFFFFF"/>
        <w:jc w:val="both"/>
        <w:rPr>
          <w:color w:val="000000"/>
          <w:sz w:val="18"/>
          <w:szCs w:val="18"/>
        </w:rPr>
      </w:pPr>
      <w:r w:rsidRPr="005032CC">
        <w:rPr>
          <w:color w:val="000000"/>
          <w:sz w:val="18"/>
          <w:szCs w:val="18"/>
        </w:rPr>
        <w:t xml:space="preserve">обеспечивают исполнение мероприятий муниципальной программы; </w:t>
      </w:r>
    </w:p>
    <w:p w:rsidR="005032CC" w:rsidRPr="005032CC" w:rsidRDefault="005032CC" w:rsidP="005032CC">
      <w:pPr>
        <w:shd w:val="clear" w:color="auto" w:fill="FFFFFF"/>
        <w:jc w:val="both"/>
        <w:rPr>
          <w:color w:val="000000"/>
          <w:sz w:val="18"/>
          <w:szCs w:val="18"/>
        </w:rPr>
      </w:pPr>
      <w:r w:rsidRPr="005032CC">
        <w:rPr>
          <w:color w:val="000000"/>
          <w:sz w:val="18"/>
          <w:szCs w:val="18"/>
        </w:rPr>
        <w:t xml:space="preserve"> проводят мониторинг выполнения муниципальной программы и ежеквартально предоставляют в финансово-экономический отдел администрации городского поселения Агириш информацию о реализации муниципальной программы, в срок до 10 числа месяца, следующего за отчетным кварталом; </w:t>
      </w:r>
    </w:p>
    <w:p w:rsidR="005032CC" w:rsidRPr="005032CC" w:rsidRDefault="005032CC" w:rsidP="005032CC">
      <w:pPr>
        <w:shd w:val="clear" w:color="auto" w:fill="FFFFFF"/>
        <w:jc w:val="both"/>
        <w:rPr>
          <w:color w:val="000000"/>
          <w:sz w:val="18"/>
          <w:szCs w:val="18"/>
        </w:rPr>
      </w:pPr>
      <w:r w:rsidRPr="005032CC">
        <w:rPr>
          <w:color w:val="000000"/>
          <w:sz w:val="18"/>
          <w:szCs w:val="18"/>
        </w:rPr>
        <w:t>ежегодно предоставляют в финансово-экономический отдел администрации городского поселения Агириш отчет о реализации муниципальной программы в порядке, установленном постановлением администрации городского поселения Агириш;</w:t>
      </w:r>
    </w:p>
    <w:p w:rsidR="005032CC" w:rsidRPr="005032CC" w:rsidRDefault="005032CC" w:rsidP="005032CC">
      <w:pPr>
        <w:shd w:val="clear" w:color="auto" w:fill="FFFFFF"/>
        <w:jc w:val="both"/>
        <w:rPr>
          <w:color w:val="000000"/>
          <w:sz w:val="18"/>
          <w:szCs w:val="18"/>
        </w:rPr>
      </w:pPr>
      <w:r w:rsidRPr="005032CC">
        <w:rPr>
          <w:color w:val="000000"/>
          <w:sz w:val="18"/>
          <w:szCs w:val="18"/>
        </w:rPr>
        <w:t>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5032CC" w:rsidRPr="005032CC" w:rsidRDefault="005032CC" w:rsidP="005032CC">
      <w:pPr>
        <w:shd w:val="clear" w:color="auto" w:fill="FFFFFF"/>
        <w:jc w:val="both"/>
        <w:rPr>
          <w:color w:val="000000"/>
          <w:sz w:val="18"/>
          <w:szCs w:val="18"/>
        </w:rPr>
      </w:pPr>
      <w:r w:rsidRPr="005032CC">
        <w:rPr>
          <w:color w:val="000000"/>
          <w:sz w:val="18"/>
          <w:szCs w:val="18"/>
        </w:rPr>
        <w:t>организуют размещение муниципальной программы в актуальной редакции, информации о реализации муниципальной программы на официальном сайте</w:t>
      </w:r>
      <w:r w:rsidRPr="005032CC">
        <w:rPr>
          <w:color w:val="000000"/>
          <w:sz w:val="18"/>
          <w:szCs w:val="18"/>
        </w:rPr>
        <w:br/>
      </w:r>
      <w:r w:rsidRPr="005032CC">
        <w:rPr>
          <w:color w:val="000000"/>
          <w:sz w:val="18"/>
          <w:szCs w:val="18"/>
        </w:rPr>
        <w:lastRenderedPageBreak/>
        <w:t>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5032CC" w:rsidRPr="005032CC" w:rsidRDefault="005032CC" w:rsidP="005032CC">
      <w:pPr>
        <w:shd w:val="clear" w:color="auto" w:fill="FFFFFF"/>
        <w:jc w:val="both"/>
        <w:rPr>
          <w:color w:val="000000"/>
          <w:sz w:val="18"/>
          <w:szCs w:val="18"/>
        </w:rPr>
      </w:pPr>
      <w:r w:rsidRPr="005032CC">
        <w:rPr>
          <w:color w:val="000000"/>
          <w:sz w:val="18"/>
          <w:szCs w:val="18"/>
        </w:rPr>
        <w:t xml:space="preserve">направляют уведомления и предоставляют отчетность в Министерство экономического развития Российской Федерации посредством ГАИС «Управление». </w:t>
      </w:r>
    </w:p>
    <w:p w:rsidR="005032CC" w:rsidRPr="005032CC" w:rsidRDefault="005032CC" w:rsidP="005032CC">
      <w:pPr>
        <w:shd w:val="clear" w:color="auto" w:fill="FFFFFF"/>
        <w:jc w:val="both"/>
        <w:rPr>
          <w:color w:val="000000"/>
          <w:sz w:val="18"/>
          <w:szCs w:val="18"/>
        </w:rPr>
      </w:pPr>
      <w:r w:rsidRPr="005032CC">
        <w:rPr>
          <w:color w:val="000000"/>
          <w:sz w:val="18"/>
          <w:szCs w:val="18"/>
        </w:rPr>
        <w:t>Соисполнители муниципальной программы:</w:t>
      </w:r>
    </w:p>
    <w:p w:rsidR="005032CC" w:rsidRPr="005032CC" w:rsidRDefault="005032CC" w:rsidP="005032CC">
      <w:pPr>
        <w:shd w:val="clear" w:color="auto" w:fill="FFFFFF"/>
        <w:jc w:val="both"/>
        <w:rPr>
          <w:color w:val="000000"/>
          <w:sz w:val="18"/>
          <w:szCs w:val="18"/>
        </w:rPr>
      </w:pPr>
      <w:r w:rsidRPr="005032CC">
        <w:rPr>
          <w:color w:val="000000"/>
          <w:sz w:val="18"/>
          <w:szCs w:val="18"/>
        </w:rPr>
        <w:t>обеспечивают исполнение мероприятий муниципальной программы, соисполнителями которых они являются;</w:t>
      </w:r>
    </w:p>
    <w:p w:rsidR="005032CC" w:rsidRPr="005032CC" w:rsidRDefault="005032CC" w:rsidP="005032CC">
      <w:pPr>
        <w:shd w:val="clear" w:color="auto" w:fill="FFFFFF"/>
        <w:jc w:val="both"/>
        <w:rPr>
          <w:color w:val="000000"/>
          <w:sz w:val="18"/>
          <w:szCs w:val="18"/>
        </w:rPr>
      </w:pPr>
      <w:r w:rsidRPr="005032CC">
        <w:rPr>
          <w:color w:val="000000"/>
          <w:sz w:val="18"/>
          <w:szCs w:val="18"/>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5032CC" w:rsidRPr="005032CC" w:rsidRDefault="005032CC" w:rsidP="005032CC">
      <w:pPr>
        <w:shd w:val="clear" w:color="auto" w:fill="FFFFFF"/>
        <w:jc w:val="both"/>
        <w:rPr>
          <w:color w:val="000000"/>
          <w:sz w:val="18"/>
          <w:szCs w:val="18"/>
        </w:rPr>
      </w:pPr>
      <w:r w:rsidRPr="005032CC">
        <w:rPr>
          <w:color w:val="000000"/>
          <w:sz w:val="18"/>
          <w:szCs w:val="18"/>
        </w:rPr>
        <w:t>представляют ответственному исполнителю муниципальной программы информацию о реализации муниципальной программы, в срок до 5 числа месяца, следующего за отчетным кварталом;</w:t>
      </w:r>
    </w:p>
    <w:p w:rsidR="005032CC" w:rsidRPr="005032CC" w:rsidRDefault="005032CC" w:rsidP="005032CC">
      <w:pPr>
        <w:shd w:val="clear" w:color="auto" w:fill="FFFFFF"/>
        <w:jc w:val="both"/>
        <w:rPr>
          <w:color w:val="000000"/>
          <w:sz w:val="18"/>
          <w:szCs w:val="18"/>
        </w:rPr>
      </w:pPr>
      <w:r w:rsidRPr="005032CC">
        <w:rPr>
          <w:color w:val="000000"/>
          <w:sz w:val="18"/>
          <w:szCs w:val="18"/>
        </w:rPr>
        <w:t xml:space="preserve">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 </w:t>
      </w:r>
    </w:p>
    <w:p w:rsidR="00BD0046" w:rsidRDefault="00BD0046" w:rsidP="00024555">
      <w:pPr>
        <w:shd w:val="clear" w:color="auto" w:fill="FFFFFF"/>
        <w:rPr>
          <w:color w:val="000000"/>
          <w:sz w:val="18"/>
          <w:szCs w:val="18"/>
        </w:rPr>
      </w:pPr>
    </w:p>
    <w:p w:rsidR="005032CC" w:rsidRDefault="005032CC" w:rsidP="00024555">
      <w:pPr>
        <w:shd w:val="clear" w:color="auto" w:fill="FFFFFF"/>
        <w:rPr>
          <w:color w:val="000000"/>
          <w:sz w:val="18"/>
          <w:szCs w:val="18"/>
        </w:rPr>
      </w:pPr>
    </w:p>
    <w:p w:rsidR="005032CC" w:rsidRDefault="005032CC" w:rsidP="005032CC">
      <w:pPr>
        <w:jc w:val="center"/>
        <w:rPr>
          <w:b/>
          <w:sz w:val="18"/>
          <w:lang w:eastAsia="en-US"/>
        </w:rPr>
      </w:pPr>
      <w:r>
        <w:rPr>
          <w:b/>
          <w:sz w:val="18"/>
          <w:lang w:eastAsia="en-US"/>
        </w:rPr>
        <w:t>Городское поселение Агириш</w:t>
      </w:r>
    </w:p>
    <w:p w:rsidR="005032CC" w:rsidRDefault="005032CC" w:rsidP="005032CC">
      <w:pPr>
        <w:jc w:val="center"/>
        <w:rPr>
          <w:b/>
          <w:sz w:val="18"/>
          <w:lang w:eastAsia="en-US"/>
        </w:rPr>
      </w:pPr>
      <w:r>
        <w:rPr>
          <w:b/>
          <w:sz w:val="18"/>
          <w:lang w:eastAsia="en-US"/>
        </w:rPr>
        <w:t xml:space="preserve">АДМИНИСТРАЦИЯ </w:t>
      </w:r>
    </w:p>
    <w:p w:rsidR="005032CC" w:rsidRPr="00DA3881" w:rsidRDefault="005032CC" w:rsidP="005032CC">
      <w:pPr>
        <w:jc w:val="center"/>
        <w:rPr>
          <w:b/>
          <w:sz w:val="18"/>
          <w:lang w:eastAsia="en-US"/>
        </w:rPr>
      </w:pPr>
      <w:r>
        <w:rPr>
          <w:b/>
          <w:sz w:val="18"/>
          <w:lang w:eastAsia="en-US"/>
        </w:rPr>
        <w:t>ПОСТАНОВЛЕНИЕ</w:t>
      </w:r>
    </w:p>
    <w:p w:rsidR="005032CC" w:rsidRDefault="005032CC" w:rsidP="00024555">
      <w:pPr>
        <w:shd w:val="clear" w:color="auto" w:fill="FFFFFF"/>
        <w:rPr>
          <w:color w:val="000000"/>
          <w:sz w:val="18"/>
          <w:szCs w:val="18"/>
        </w:rPr>
      </w:pPr>
    </w:p>
    <w:p w:rsidR="005032CC" w:rsidRPr="005032CC" w:rsidRDefault="005032CC" w:rsidP="005032CC">
      <w:pPr>
        <w:widowControl w:val="0"/>
        <w:suppressAutoHyphens/>
        <w:spacing w:line="300" w:lineRule="auto"/>
        <w:ind w:left="360" w:hanging="360"/>
        <w:jc w:val="both"/>
        <w:rPr>
          <w:sz w:val="18"/>
          <w:szCs w:val="18"/>
          <w:lang w:eastAsia="ar-SA"/>
        </w:rPr>
      </w:pPr>
      <w:r w:rsidRPr="005032CC">
        <w:rPr>
          <w:sz w:val="18"/>
          <w:szCs w:val="18"/>
          <w:lang w:eastAsia="ar-SA"/>
        </w:rPr>
        <w:t>«07» июня  2023 г.</w:t>
      </w:r>
      <w:r w:rsidRPr="005032CC">
        <w:rPr>
          <w:sz w:val="18"/>
          <w:szCs w:val="18"/>
          <w:lang w:eastAsia="ar-SA"/>
        </w:rPr>
        <w:tab/>
        <w:t xml:space="preserve">    </w:t>
      </w:r>
      <w:r w:rsidRPr="005032CC">
        <w:rPr>
          <w:sz w:val="18"/>
          <w:szCs w:val="18"/>
          <w:lang w:eastAsia="ar-SA"/>
        </w:rPr>
        <w:tab/>
        <w:t xml:space="preserve">                                                                                № 177/НПА</w:t>
      </w:r>
    </w:p>
    <w:p w:rsidR="005032CC" w:rsidRPr="005032CC" w:rsidRDefault="005032CC" w:rsidP="005032CC">
      <w:pPr>
        <w:widowControl w:val="0"/>
        <w:suppressAutoHyphens/>
        <w:spacing w:line="300" w:lineRule="auto"/>
        <w:ind w:left="5670" w:right="-200" w:hanging="5670"/>
        <w:rPr>
          <w:sz w:val="18"/>
          <w:szCs w:val="18"/>
          <w:lang w:eastAsia="ar-SA"/>
        </w:rPr>
      </w:pPr>
    </w:p>
    <w:p w:rsidR="005032CC" w:rsidRPr="005032CC" w:rsidRDefault="005032CC" w:rsidP="005032CC">
      <w:pPr>
        <w:widowControl w:val="0"/>
        <w:spacing w:line="300" w:lineRule="auto"/>
        <w:ind w:left="360" w:hanging="360"/>
        <w:jc w:val="both"/>
        <w:rPr>
          <w:sz w:val="18"/>
          <w:szCs w:val="18"/>
        </w:rPr>
      </w:pPr>
      <w:r w:rsidRPr="005032CC">
        <w:rPr>
          <w:sz w:val="18"/>
          <w:szCs w:val="18"/>
        </w:rPr>
        <w:t xml:space="preserve">Об утверждении </w:t>
      </w:r>
    </w:p>
    <w:p w:rsidR="005032CC" w:rsidRPr="005032CC" w:rsidRDefault="005032CC" w:rsidP="005032CC">
      <w:pPr>
        <w:widowControl w:val="0"/>
        <w:spacing w:line="300" w:lineRule="auto"/>
        <w:jc w:val="both"/>
        <w:rPr>
          <w:sz w:val="18"/>
          <w:szCs w:val="18"/>
        </w:rPr>
      </w:pPr>
      <w:r w:rsidRPr="005032CC">
        <w:rPr>
          <w:sz w:val="18"/>
          <w:szCs w:val="18"/>
        </w:rPr>
        <w:t>муниципальной программы</w:t>
      </w:r>
    </w:p>
    <w:p w:rsidR="005032CC" w:rsidRPr="005032CC" w:rsidRDefault="005032CC" w:rsidP="005032CC">
      <w:pPr>
        <w:widowControl w:val="0"/>
        <w:spacing w:line="300" w:lineRule="auto"/>
        <w:ind w:left="360" w:hanging="360"/>
        <w:jc w:val="both"/>
        <w:rPr>
          <w:sz w:val="18"/>
          <w:szCs w:val="18"/>
        </w:rPr>
      </w:pPr>
      <w:r w:rsidRPr="005032CC">
        <w:rPr>
          <w:sz w:val="18"/>
          <w:szCs w:val="18"/>
          <w:lang w:eastAsia="ar-SA"/>
        </w:rPr>
        <w:t>«</w:t>
      </w:r>
      <w:r w:rsidRPr="005032CC">
        <w:rPr>
          <w:sz w:val="18"/>
          <w:szCs w:val="18"/>
        </w:rPr>
        <w:t xml:space="preserve">Развитие культуры в </w:t>
      </w:r>
      <w:proofErr w:type="gramStart"/>
      <w:r w:rsidRPr="005032CC">
        <w:rPr>
          <w:sz w:val="18"/>
          <w:szCs w:val="18"/>
        </w:rPr>
        <w:t>городском</w:t>
      </w:r>
      <w:proofErr w:type="gramEnd"/>
      <w:r w:rsidRPr="005032CC">
        <w:rPr>
          <w:sz w:val="18"/>
          <w:szCs w:val="18"/>
        </w:rPr>
        <w:t xml:space="preserve"> поселения Агириш»</w:t>
      </w:r>
    </w:p>
    <w:p w:rsidR="005032CC" w:rsidRPr="005032CC" w:rsidRDefault="005032CC" w:rsidP="005032CC">
      <w:pPr>
        <w:widowControl w:val="0"/>
        <w:spacing w:line="300" w:lineRule="auto"/>
        <w:ind w:left="360" w:hanging="360"/>
        <w:jc w:val="both"/>
        <w:rPr>
          <w:sz w:val="18"/>
          <w:szCs w:val="18"/>
        </w:rPr>
      </w:pPr>
    </w:p>
    <w:p w:rsidR="005032CC" w:rsidRPr="005032CC" w:rsidRDefault="005032CC" w:rsidP="005032CC">
      <w:pPr>
        <w:widowControl w:val="0"/>
        <w:suppressAutoHyphens/>
        <w:autoSpaceDE w:val="0"/>
        <w:autoSpaceDN w:val="0"/>
        <w:adjustRightInd w:val="0"/>
        <w:spacing w:line="300" w:lineRule="auto"/>
        <w:ind w:firstLine="851"/>
        <w:jc w:val="both"/>
        <w:rPr>
          <w:bCs/>
          <w:sz w:val="18"/>
          <w:szCs w:val="18"/>
          <w:lang w:eastAsia="zh-CN"/>
        </w:rPr>
      </w:pPr>
      <w:r w:rsidRPr="005032CC">
        <w:rPr>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5032CC">
        <w:rPr>
          <w:sz w:val="18"/>
          <w:szCs w:val="18"/>
          <w:lang w:eastAsia="ar-SA"/>
        </w:rPr>
        <w:t xml:space="preserve">Уставом городского поселения Агириш,  </w:t>
      </w:r>
      <w:r w:rsidRPr="005032CC">
        <w:rPr>
          <w:sz w:val="18"/>
          <w:szCs w:val="18"/>
          <w:lang w:eastAsia="zh-CN"/>
        </w:rPr>
        <w:t xml:space="preserve">постановлением администрации городского поселения Агириш от </w:t>
      </w:r>
      <w:proofErr w:type="spellStart"/>
      <w:proofErr w:type="gramStart"/>
      <w:r w:rsidRPr="005032CC">
        <w:rPr>
          <w:sz w:val="18"/>
          <w:szCs w:val="18"/>
          <w:lang w:eastAsia="zh-CN"/>
        </w:rPr>
        <w:t>от</w:t>
      </w:r>
      <w:proofErr w:type="spellEnd"/>
      <w:proofErr w:type="gramEnd"/>
      <w:r w:rsidRPr="005032CC">
        <w:rPr>
          <w:sz w:val="18"/>
          <w:szCs w:val="18"/>
          <w:lang w:eastAsia="zh-CN"/>
        </w:rPr>
        <w:t xml:space="preserve"> 08.02.2022 № 18/НПА «</w:t>
      </w:r>
      <w:r w:rsidRPr="005032CC">
        <w:rPr>
          <w:bCs/>
          <w:sz w:val="18"/>
          <w:szCs w:val="18"/>
          <w:lang w:eastAsia="zh-CN"/>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5032CC">
        <w:rPr>
          <w:sz w:val="18"/>
          <w:szCs w:val="18"/>
          <w:lang w:eastAsia="zh-CN"/>
        </w:rPr>
        <w:t>».</w:t>
      </w:r>
    </w:p>
    <w:p w:rsidR="005032CC" w:rsidRPr="005032CC" w:rsidRDefault="005032CC" w:rsidP="005032CC">
      <w:pPr>
        <w:widowControl w:val="0"/>
        <w:suppressAutoHyphens/>
        <w:autoSpaceDE w:val="0"/>
        <w:autoSpaceDN w:val="0"/>
        <w:adjustRightInd w:val="0"/>
        <w:spacing w:line="300" w:lineRule="auto"/>
        <w:ind w:firstLine="851"/>
        <w:jc w:val="both"/>
        <w:rPr>
          <w:bCs/>
          <w:sz w:val="18"/>
          <w:szCs w:val="18"/>
          <w:lang w:eastAsia="zh-CN"/>
        </w:rPr>
      </w:pPr>
      <w:r w:rsidRPr="005032CC">
        <w:rPr>
          <w:sz w:val="18"/>
          <w:szCs w:val="18"/>
        </w:rPr>
        <w:t xml:space="preserve">1.Утвердить муниципальную программу </w:t>
      </w:r>
      <w:r w:rsidRPr="005032CC">
        <w:rPr>
          <w:sz w:val="18"/>
          <w:szCs w:val="18"/>
          <w:lang w:eastAsia="ar-SA"/>
        </w:rPr>
        <w:t>«</w:t>
      </w:r>
      <w:r w:rsidRPr="005032CC">
        <w:rPr>
          <w:sz w:val="18"/>
          <w:szCs w:val="18"/>
        </w:rPr>
        <w:t>Развитие культуры в городском поселении Агириш».</w:t>
      </w:r>
    </w:p>
    <w:p w:rsidR="005032CC" w:rsidRPr="005032CC" w:rsidRDefault="005032CC" w:rsidP="005032CC">
      <w:pPr>
        <w:widowControl w:val="0"/>
        <w:spacing w:line="300" w:lineRule="auto"/>
        <w:ind w:firstLine="851"/>
        <w:jc w:val="both"/>
        <w:rPr>
          <w:sz w:val="18"/>
          <w:szCs w:val="18"/>
        </w:rPr>
      </w:pPr>
      <w:r w:rsidRPr="005032CC">
        <w:rPr>
          <w:sz w:val="18"/>
          <w:szCs w:val="18"/>
        </w:rPr>
        <w:t>2. Признать утратившими силу постановления администрации городского поселения Агириш:</w:t>
      </w:r>
    </w:p>
    <w:p w:rsidR="005032CC" w:rsidRPr="005032CC" w:rsidRDefault="005032CC" w:rsidP="005032CC">
      <w:pPr>
        <w:widowControl w:val="0"/>
        <w:spacing w:line="300" w:lineRule="auto"/>
        <w:ind w:firstLine="851"/>
        <w:jc w:val="both"/>
        <w:rPr>
          <w:sz w:val="18"/>
          <w:szCs w:val="18"/>
        </w:rPr>
      </w:pPr>
      <w:r w:rsidRPr="005032CC">
        <w:rPr>
          <w:sz w:val="18"/>
          <w:szCs w:val="18"/>
        </w:rPr>
        <w:t>2.1. Постановление от 20.12.2018 № 261 «Об утверждении муниципальной программы «Развитие культуры городского поселения Агириш».</w:t>
      </w:r>
    </w:p>
    <w:p w:rsidR="005032CC" w:rsidRPr="005032CC" w:rsidRDefault="005032CC" w:rsidP="005032CC">
      <w:pPr>
        <w:widowControl w:val="0"/>
        <w:spacing w:line="300" w:lineRule="auto"/>
        <w:ind w:firstLine="851"/>
        <w:jc w:val="both"/>
        <w:rPr>
          <w:sz w:val="18"/>
          <w:szCs w:val="18"/>
          <w:lang w:eastAsia="ar-SA"/>
        </w:rPr>
      </w:pPr>
      <w:r w:rsidRPr="005032CC">
        <w:rPr>
          <w:sz w:val="18"/>
          <w:szCs w:val="18"/>
          <w:lang w:eastAsia="ar-SA"/>
        </w:rPr>
        <w:t xml:space="preserve">3. Опубликовать настоящее постановление в бюллетене «Вестник </w:t>
      </w:r>
      <w:proofErr w:type="spellStart"/>
      <w:r w:rsidRPr="005032CC">
        <w:rPr>
          <w:sz w:val="18"/>
          <w:szCs w:val="18"/>
          <w:lang w:eastAsia="ar-SA"/>
        </w:rPr>
        <w:t>г.п</w:t>
      </w:r>
      <w:proofErr w:type="spellEnd"/>
      <w:r w:rsidRPr="005032CC">
        <w:rPr>
          <w:sz w:val="18"/>
          <w:szCs w:val="18"/>
          <w:lang w:eastAsia="ar-SA"/>
        </w:rPr>
        <w:t xml:space="preserve">. Агириш» и разместить на Официальном </w:t>
      </w:r>
      <w:proofErr w:type="gramStart"/>
      <w:r w:rsidRPr="005032CC">
        <w:rPr>
          <w:sz w:val="18"/>
          <w:szCs w:val="18"/>
          <w:lang w:eastAsia="ar-SA"/>
        </w:rPr>
        <w:t>сайте</w:t>
      </w:r>
      <w:proofErr w:type="gramEnd"/>
      <w:r w:rsidRPr="005032CC">
        <w:rPr>
          <w:sz w:val="18"/>
          <w:szCs w:val="18"/>
          <w:lang w:eastAsia="ar-SA"/>
        </w:rPr>
        <w:t xml:space="preserve"> городского поселения Агириш.</w:t>
      </w:r>
    </w:p>
    <w:p w:rsidR="005032CC" w:rsidRPr="005032CC" w:rsidRDefault="005032CC" w:rsidP="005032CC">
      <w:pPr>
        <w:widowControl w:val="0"/>
        <w:suppressAutoHyphens/>
        <w:spacing w:line="300" w:lineRule="auto"/>
        <w:ind w:firstLine="851"/>
        <w:jc w:val="both"/>
        <w:rPr>
          <w:sz w:val="18"/>
          <w:szCs w:val="18"/>
          <w:lang w:eastAsia="ar-SA"/>
        </w:rPr>
      </w:pPr>
      <w:r w:rsidRPr="005032CC">
        <w:rPr>
          <w:sz w:val="18"/>
          <w:szCs w:val="18"/>
          <w:lang w:eastAsia="ar-SA"/>
        </w:rPr>
        <w:t xml:space="preserve">4. Настоящее постановление вступает в силу </w:t>
      </w:r>
      <w:proofErr w:type="gramStart"/>
      <w:r w:rsidRPr="005032CC">
        <w:rPr>
          <w:sz w:val="18"/>
          <w:szCs w:val="18"/>
          <w:lang w:eastAsia="ar-SA"/>
        </w:rPr>
        <w:t>с даты</w:t>
      </w:r>
      <w:proofErr w:type="gramEnd"/>
      <w:r w:rsidRPr="005032CC">
        <w:rPr>
          <w:sz w:val="18"/>
          <w:szCs w:val="18"/>
          <w:lang w:eastAsia="ar-SA"/>
        </w:rPr>
        <w:t xml:space="preserve"> его подписания.</w:t>
      </w:r>
    </w:p>
    <w:p w:rsidR="005032CC" w:rsidRPr="005032CC" w:rsidRDefault="005032CC" w:rsidP="005032CC">
      <w:pPr>
        <w:widowControl w:val="0"/>
        <w:shd w:val="clear" w:color="auto" w:fill="FFFFFF"/>
        <w:suppressAutoHyphens/>
        <w:spacing w:line="300" w:lineRule="auto"/>
        <w:ind w:firstLine="851"/>
        <w:jc w:val="both"/>
        <w:rPr>
          <w:sz w:val="18"/>
          <w:szCs w:val="18"/>
        </w:rPr>
      </w:pPr>
      <w:r w:rsidRPr="005032CC">
        <w:rPr>
          <w:sz w:val="18"/>
          <w:szCs w:val="18"/>
          <w:lang w:eastAsia="ar-SA"/>
        </w:rPr>
        <w:t>5. Контроль исполнения настоящего постановления оставляю за собой</w:t>
      </w:r>
    </w:p>
    <w:p w:rsidR="005032CC" w:rsidRPr="005032CC" w:rsidRDefault="005032CC" w:rsidP="005032CC">
      <w:pPr>
        <w:widowControl w:val="0"/>
        <w:suppressAutoHyphens/>
        <w:spacing w:line="300" w:lineRule="auto"/>
        <w:ind w:left="360" w:hanging="360"/>
        <w:jc w:val="both"/>
        <w:rPr>
          <w:sz w:val="18"/>
          <w:szCs w:val="18"/>
          <w:lang w:eastAsia="ar-SA"/>
        </w:rPr>
      </w:pPr>
    </w:p>
    <w:p w:rsidR="005032CC" w:rsidRPr="005032CC" w:rsidRDefault="005032CC" w:rsidP="005032CC">
      <w:pPr>
        <w:widowControl w:val="0"/>
        <w:suppressAutoHyphens/>
        <w:spacing w:line="300" w:lineRule="auto"/>
        <w:ind w:left="360" w:hanging="360"/>
        <w:jc w:val="both"/>
        <w:rPr>
          <w:sz w:val="18"/>
          <w:szCs w:val="18"/>
          <w:lang w:eastAsia="ar-SA"/>
        </w:rPr>
      </w:pPr>
    </w:p>
    <w:p w:rsidR="005032CC" w:rsidRPr="005032CC" w:rsidRDefault="005032CC" w:rsidP="005032CC">
      <w:pPr>
        <w:widowControl w:val="0"/>
        <w:tabs>
          <w:tab w:val="center" w:pos="4677"/>
          <w:tab w:val="right" w:pos="9355"/>
        </w:tabs>
        <w:suppressAutoHyphens/>
        <w:spacing w:line="300" w:lineRule="auto"/>
        <w:ind w:left="360" w:hanging="360"/>
        <w:rPr>
          <w:sz w:val="18"/>
          <w:szCs w:val="18"/>
          <w:lang w:eastAsia="ar-SA"/>
        </w:rPr>
      </w:pPr>
      <w:r w:rsidRPr="005032CC">
        <w:rPr>
          <w:sz w:val="18"/>
          <w:szCs w:val="18"/>
          <w:lang w:eastAsia="ar-SA"/>
        </w:rPr>
        <w:t xml:space="preserve">     Глава городского поселения </w:t>
      </w:r>
    </w:p>
    <w:p w:rsidR="005032CC" w:rsidRPr="005032CC" w:rsidRDefault="005032CC" w:rsidP="005032CC">
      <w:pPr>
        <w:widowControl w:val="0"/>
        <w:tabs>
          <w:tab w:val="center" w:pos="4677"/>
          <w:tab w:val="right" w:pos="9355"/>
        </w:tabs>
        <w:suppressAutoHyphens/>
        <w:spacing w:line="300" w:lineRule="auto"/>
        <w:ind w:left="360" w:hanging="360"/>
        <w:rPr>
          <w:sz w:val="18"/>
          <w:szCs w:val="18"/>
          <w:lang w:eastAsia="ar-SA"/>
        </w:rPr>
      </w:pPr>
      <w:r w:rsidRPr="005032CC">
        <w:rPr>
          <w:sz w:val="18"/>
          <w:szCs w:val="18"/>
          <w:lang w:eastAsia="ar-SA"/>
        </w:rPr>
        <w:t xml:space="preserve">     Агириш                                                                                                                     Г.А. Крицына</w:t>
      </w:r>
    </w:p>
    <w:p w:rsidR="005032CC" w:rsidRPr="005032CC" w:rsidRDefault="005032CC" w:rsidP="005032CC">
      <w:pPr>
        <w:spacing w:line="300" w:lineRule="auto"/>
        <w:rPr>
          <w:sz w:val="18"/>
          <w:szCs w:val="18"/>
          <w:lang w:eastAsia="ar-SA"/>
        </w:rPr>
        <w:sectPr w:rsidR="005032CC" w:rsidRPr="005032CC">
          <w:pgSz w:w="11906" w:h="16838"/>
          <w:pgMar w:top="539" w:right="992" w:bottom="539" w:left="1276" w:header="720" w:footer="720" w:gutter="0"/>
          <w:cols w:space="720"/>
        </w:sectPr>
      </w:pPr>
    </w:p>
    <w:p w:rsidR="005032CC" w:rsidRPr="005032CC" w:rsidRDefault="005032CC" w:rsidP="005032CC">
      <w:pPr>
        <w:widowControl w:val="0"/>
        <w:spacing w:line="300" w:lineRule="auto"/>
        <w:ind w:left="360" w:hanging="360"/>
        <w:jc w:val="right"/>
        <w:rPr>
          <w:sz w:val="18"/>
          <w:szCs w:val="18"/>
        </w:rPr>
      </w:pPr>
      <w:r w:rsidRPr="005032CC">
        <w:rPr>
          <w:sz w:val="18"/>
          <w:szCs w:val="18"/>
        </w:rPr>
        <w:lastRenderedPageBreak/>
        <w:t>Приложение</w:t>
      </w:r>
    </w:p>
    <w:p w:rsidR="005032CC" w:rsidRPr="005032CC" w:rsidRDefault="005032CC" w:rsidP="005032CC">
      <w:pPr>
        <w:widowControl w:val="0"/>
        <w:spacing w:line="300" w:lineRule="auto"/>
        <w:ind w:left="360" w:hanging="360"/>
        <w:jc w:val="right"/>
        <w:rPr>
          <w:sz w:val="18"/>
          <w:szCs w:val="18"/>
        </w:rPr>
      </w:pPr>
      <w:r w:rsidRPr="005032CC">
        <w:rPr>
          <w:sz w:val="18"/>
          <w:szCs w:val="18"/>
        </w:rPr>
        <w:t>к постановлению</w:t>
      </w:r>
    </w:p>
    <w:p w:rsidR="005032CC" w:rsidRPr="005032CC" w:rsidRDefault="005032CC" w:rsidP="005032CC">
      <w:pPr>
        <w:widowControl w:val="0"/>
        <w:spacing w:line="300" w:lineRule="auto"/>
        <w:ind w:left="360" w:hanging="360"/>
        <w:jc w:val="right"/>
        <w:rPr>
          <w:sz w:val="18"/>
          <w:szCs w:val="18"/>
        </w:rPr>
      </w:pPr>
      <w:r w:rsidRPr="005032CC">
        <w:rPr>
          <w:sz w:val="18"/>
          <w:szCs w:val="18"/>
        </w:rPr>
        <w:t xml:space="preserve">администрации городского </w:t>
      </w:r>
    </w:p>
    <w:p w:rsidR="005032CC" w:rsidRPr="005032CC" w:rsidRDefault="005032CC" w:rsidP="005032CC">
      <w:pPr>
        <w:widowControl w:val="0"/>
        <w:spacing w:line="300" w:lineRule="auto"/>
        <w:ind w:left="360" w:hanging="360"/>
        <w:jc w:val="right"/>
        <w:rPr>
          <w:sz w:val="18"/>
          <w:szCs w:val="18"/>
        </w:rPr>
      </w:pPr>
      <w:r w:rsidRPr="005032CC">
        <w:rPr>
          <w:sz w:val="18"/>
          <w:szCs w:val="18"/>
        </w:rPr>
        <w:t>поселения Агириш</w:t>
      </w:r>
    </w:p>
    <w:p w:rsidR="005032CC" w:rsidRPr="005032CC" w:rsidRDefault="005032CC" w:rsidP="005032CC">
      <w:pPr>
        <w:widowControl w:val="0"/>
        <w:spacing w:line="300" w:lineRule="auto"/>
        <w:ind w:left="360" w:hanging="360"/>
        <w:jc w:val="right"/>
        <w:rPr>
          <w:sz w:val="18"/>
          <w:szCs w:val="18"/>
        </w:rPr>
      </w:pPr>
      <w:r w:rsidRPr="005032CC">
        <w:rPr>
          <w:sz w:val="18"/>
          <w:szCs w:val="18"/>
        </w:rPr>
        <w:t>от 07.06.2023 № 177/НПА</w:t>
      </w:r>
    </w:p>
    <w:p w:rsidR="005032CC" w:rsidRPr="005032CC" w:rsidRDefault="005032CC" w:rsidP="005032CC">
      <w:pPr>
        <w:widowControl w:val="0"/>
        <w:spacing w:line="300" w:lineRule="auto"/>
        <w:ind w:left="360" w:hanging="360"/>
        <w:jc w:val="both"/>
        <w:rPr>
          <w:sz w:val="18"/>
          <w:szCs w:val="18"/>
        </w:rPr>
      </w:pPr>
    </w:p>
    <w:p w:rsidR="005032CC" w:rsidRPr="005032CC" w:rsidRDefault="005032CC" w:rsidP="005032CC">
      <w:pPr>
        <w:widowControl w:val="0"/>
        <w:spacing w:line="300" w:lineRule="auto"/>
        <w:ind w:left="360" w:hanging="360"/>
        <w:jc w:val="both"/>
        <w:rPr>
          <w:sz w:val="18"/>
          <w:szCs w:val="18"/>
        </w:rPr>
      </w:pPr>
    </w:p>
    <w:p w:rsidR="005032CC" w:rsidRPr="005032CC" w:rsidRDefault="005032CC" w:rsidP="005032CC">
      <w:pPr>
        <w:widowControl w:val="0"/>
        <w:spacing w:line="300" w:lineRule="auto"/>
        <w:ind w:left="360" w:hanging="360"/>
        <w:jc w:val="both"/>
        <w:rPr>
          <w:sz w:val="18"/>
          <w:szCs w:val="18"/>
        </w:rPr>
      </w:pPr>
    </w:p>
    <w:p w:rsidR="005032CC" w:rsidRPr="005032CC" w:rsidRDefault="005032CC" w:rsidP="005032CC">
      <w:pPr>
        <w:widowControl w:val="0"/>
        <w:spacing w:line="300" w:lineRule="auto"/>
        <w:ind w:left="360" w:hanging="360"/>
        <w:jc w:val="both"/>
        <w:rPr>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center"/>
        <w:rPr>
          <w:sz w:val="18"/>
          <w:szCs w:val="18"/>
        </w:rPr>
      </w:pPr>
      <w:r w:rsidRPr="005032CC">
        <w:rPr>
          <w:b/>
          <w:bCs/>
          <w:sz w:val="18"/>
          <w:szCs w:val="18"/>
        </w:rPr>
        <w:t>Муниципальная программа</w:t>
      </w:r>
    </w:p>
    <w:p w:rsidR="005032CC" w:rsidRPr="005032CC" w:rsidRDefault="005032CC" w:rsidP="005032CC">
      <w:pPr>
        <w:widowControl w:val="0"/>
        <w:spacing w:line="300" w:lineRule="auto"/>
        <w:ind w:left="360" w:hanging="360"/>
        <w:jc w:val="center"/>
        <w:rPr>
          <w:sz w:val="18"/>
          <w:szCs w:val="18"/>
        </w:rPr>
      </w:pPr>
      <w:r w:rsidRPr="005032CC">
        <w:rPr>
          <w:b/>
          <w:bCs/>
          <w:sz w:val="18"/>
          <w:szCs w:val="18"/>
        </w:rPr>
        <w:t>«</w:t>
      </w:r>
      <w:r w:rsidRPr="005032CC">
        <w:rPr>
          <w:sz w:val="18"/>
          <w:szCs w:val="18"/>
        </w:rPr>
        <w:t xml:space="preserve">Развитие культуры </w:t>
      </w:r>
      <w:proofErr w:type="gramStart"/>
      <w:r w:rsidRPr="005032CC">
        <w:rPr>
          <w:sz w:val="18"/>
          <w:szCs w:val="18"/>
        </w:rPr>
        <w:t>в</w:t>
      </w:r>
      <w:proofErr w:type="gramEnd"/>
    </w:p>
    <w:p w:rsidR="005032CC" w:rsidRPr="005032CC" w:rsidRDefault="005032CC" w:rsidP="005032CC">
      <w:pPr>
        <w:widowControl w:val="0"/>
        <w:spacing w:line="300" w:lineRule="auto"/>
        <w:ind w:left="360" w:hanging="360"/>
        <w:jc w:val="center"/>
        <w:rPr>
          <w:sz w:val="18"/>
          <w:szCs w:val="18"/>
        </w:rPr>
      </w:pPr>
      <w:r w:rsidRPr="005032CC">
        <w:rPr>
          <w:sz w:val="18"/>
          <w:szCs w:val="18"/>
        </w:rPr>
        <w:t>городском поселения Агириш»</w:t>
      </w: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widowControl w:val="0"/>
        <w:spacing w:line="300" w:lineRule="auto"/>
        <w:ind w:left="360" w:hanging="360"/>
        <w:jc w:val="both"/>
        <w:rPr>
          <w:rFonts w:ascii="Arial" w:hAnsi="Arial"/>
          <w:sz w:val="18"/>
          <w:szCs w:val="18"/>
        </w:rPr>
      </w:pPr>
    </w:p>
    <w:p w:rsidR="005032CC" w:rsidRPr="005032CC" w:rsidRDefault="005032CC" w:rsidP="005032CC">
      <w:pPr>
        <w:rPr>
          <w:sz w:val="18"/>
          <w:szCs w:val="18"/>
        </w:rPr>
        <w:sectPr w:rsidR="005032CC" w:rsidRPr="005032CC">
          <w:pgSz w:w="11906" w:h="16838"/>
          <w:pgMar w:top="720" w:right="707" w:bottom="720" w:left="1134" w:header="720" w:footer="720" w:gutter="0"/>
          <w:cols w:space="720"/>
        </w:sectPr>
      </w:pPr>
    </w:p>
    <w:p w:rsidR="005032CC" w:rsidRPr="005032CC" w:rsidRDefault="005032CC" w:rsidP="005032CC">
      <w:pPr>
        <w:widowControl w:val="0"/>
        <w:autoSpaceDE w:val="0"/>
        <w:jc w:val="center"/>
        <w:rPr>
          <w:sz w:val="18"/>
          <w:szCs w:val="18"/>
        </w:rPr>
      </w:pPr>
      <w:r w:rsidRPr="005032CC">
        <w:rPr>
          <w:b/>
          <w:bCs/>
          <w:sz w:val="18"/>
          <w:szCs w:val="18"/>
        </w:rPr>
        <w:lastRenderedPageBreak/>
        <w:t>Паспорт</w:t>
      </w:r>
      <w:r w:rsidRPr="005032CC">
        <w:rPr>
          <w:sz w:val="18"/>
          <w:szCs w:val="18"/>
        </w:rPr>
        <w:t xml:space="preserve"> </w:t>
      </w:r>
      <w:r w:rsidRPr="005032CC">
        <w:rPr>
          <w:b/>
          <w:bCs/>
          <w:sz w:val="18"/>
          <w:szCs w:val="18"/>
        </w:rPr>
        <w:t>муниципальной программы городского поселения Агириш</w:t>
      </w:r>
    </w:p>
    <w:p w:rsidR="005032CC" w:rsidRPr="005032CC" w:rsidRDefault="005032CC" w:rsidP="005032CC">
      <w:pPr>
        <w:widowControl w:val="0"/>
        <w:autoSpaceDE w:val="0"/>
        <w:autoSpaceDN w:val="0"/>
        <w:adjustRightInd w:val="0"/>
        <w:ind w:left="360" w:hanging="360"/>
        <w:rPr>
          <w:sz w:val="18"/>
          <w:szCs w:val="18"/>
        </w:rPr>
      </w:pPr>
    </w:p>
    <w:tbl>
      <w:tblPr>
        <w:tblW w:w="98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01"/>
        <w:gridCol w:w="1418"/>
        <w:gridCol w:w="144"/>
        <w:gridCol w:w="990"/>
        <w:gridCol w:w="337"/>
        <w:gridCol w:w="1281"/>
        <w:gridCol w:w="1211"/>
        <w:gridCol w:w="69"/>
        <w:gridCol w:w="422"/>
        <w:gridCol w:w="830"/>
        <w:gridCol w:w="29"/>
        <w:gridCol w:w="115"/>
        <w:gridCol w:w="29"/>
        <w:gridCol w:w="273"/>
        <w:gridCol w:w="974"/>
        <w:gridCol w:w="29"/>
      </w:tblGrid>
      <w:tr w:rsidR="005032CC" w:rsidRPr="005032CC" w:rsidTr="005032CC">
        <w:trPr>
          <w:gridAfter w:val="2"/>
          <w:wAfter w:w="1003" w:type="dxa"/>
          <w:trHeight w:val="475"/>
        </w:trPr>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032CC" w:rsidRPr="005032CC" w:rsidRDefault="005032CC" w:rsidP="005032CC">
            <w:pPr>
              <w:widowControl w:val="0"/>
              <w:autoSpaceDE w:val="0"/>
              <w:autoSpaceDN w:val="0"/>
              <w:adjustRightInd w:val="0"/>
              <w:contextualSpacing/>
              <w:rPr>
                <w:sz w:val="18"/>
                <w:szCs w:val="18"/>
              </w:rPr>
            </w:pPr>
            <w:r w:rsidRPr="005032CC">
              <w:rPr>
                <w:sz w:val="18"/>
                <w:szCs w:val="18"/>
              </w:rPr>
              <w:t>Наименование муниципальной программы</w:t>
            </w:r>
          </w:p>
        </w:tc>
        <w:tc>
          <w:tcPr>
            <w:tcW w:w="2552"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РАЗВИТИЕ КУЛЬТУРЫ в городском поселении Агириш</w:t>
            </w:r>
          </w:p>
        </w:tc>
        <w:tc>
          <w:tcPr>
            <w:tcW w:w="2829"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rPr>
                <w:i/>
                <w:sz w:val="18"/>
                <w:szCs w:val="18"/>
              </w:rPr>
            </w:pPr>
            <w:r w:rsidRPr="005032CC">
              <w:rPr>
                <w:sz w:val="18"/>
                <w:szCs w:val="18"/>
              </w:rPr>
              <w:t xml:space="preserve">Сроки реализации муниципальной программы </w:t>
            </w:r>
          </w:p>
        </w:tc>
        <w:tc>
          <w:tcPr>
            <w:tcW w:w="1767" w:type="dxa"/>
            <w:gridSpan w:val="7"/>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 xml:space="preserve">2021-2030 годы </w:t>
            </w:r>
          </w:p>
        </w:tc>
      </w:tr>
      <w:tr w:rsidR="005032CC" w:rsidRPr="005032CC" w:rsidTr="005032CC">
        <w:trPr>
          <w:gridAfter w:val="2"/>
          <w:wAfter w:w="1003" w:type="dxa"/>
          <w:trHeight w:val="275"/>
        </w:trPr>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032CC" w:rsidRPr="005032CC" w:rsidRDefault="005032CC" w:rsidP="005032CC">
            <w:pPr>
              <w:widowControl w:val="0"/>
              <w:autoSpaceDE w:val="0"/>
              <w:autoSpaceDN w:val="0"/>
              <w:adjustRightInd w:val="0"/>
              <w:contextualSpacing/>
              <w:rPr>
                <w:sz w:val="18"/>
                <w:szCs w:val="18"/>
              </w:rPr>
            </w:pPr>
            <w:r w:rsidRPr="005032CC">
              <w:rPr>
                <w:sz w:val="18"/>
                <w:szCs w:val="18"/>
              </w:rPr>
              <w:t xml:space="preserve">Тип муниципальной программы </w:t>
            </w:r>
          </w:p>
        </w:tc>
        <w:tc>
          <w:tcPr>
            <w:tcW w:w="7148" w:type="dxa"/>
            <w:gridSpan w:val="1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rPr>
                <w:sz w:val="18"/>
                <w:szCs w:val="18"/>
              </w:rPr>
            </w:pPr>
            <w:r w:rsidRPr="005032CC">
              <w:rPr>
                <w:sz w:val="18"/>
                <w:szCs w:val="18"/>
              </w:rPr>
              <w:t>Муниципальная программа</w:t>
            </w:r>
          </w:p>
        </w:tc>
      </w:tr>
      <w:tr w:rsidR="005032CC" w:rsidRPr="005032CC" w:rsidTr="005032CC">
        <w:trPr>
          <w:gridAfter w:val="2"/>
          <w:wAfter w:w="1003" w:type="dxa"/>
          <w:trHeight w:val="538"/>
        </w:trPr>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032CC" w:rsidRPr="005032CC" w:rsidRDefault="005032CC" w:rsidP="005032CC">
            <w:pPr>
              <w:widowControl w:val="0"/>
              <w:autoSpaceDE w:val="0"/>
              <w:autoSpaceDN w:val="0"/>
              <w:adjustRightInd w:val="0"/>
              <w:contextualSpacing/>
              <w:rPr>
                <w:sz w:val="18"/>
                <w:szCs w:val="18"/>
              </w:rPr>
            </w:pPr>
            <w:r w:rsidRPr="005032CC">
              <w:rPr>
                <w:sz w:val="18"/>
                <w:szCs w:val="18"/>
              </w:rPr>
              <w:t>Разработчик муниципальной программы</w:t>
            </w:r>
          </w:p>
        </w:tc>
        <w:tc>
          <w:tcPr>
            <w:tcW w:w="7148" w:type="dxa"/>
            <w:gridSpan w:val="1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rPr>
                <w:i/>
                <w:sz w:val="18"/>
                <w:szCs w:val="18"/>
              </w:rPr>
            </w:pPr>
            <w:r w:rsidRPr="005032CC">
              <w:rPr>
                <w:sz w:val="18"/>
                <w:szCs w:val="18"/>
              </w:rPr>
              <w:t>Администрация городского поселения Агириш</w:t>
            </w:r>
          </w:p>
        </w:tc>
      </w:tr>
      <w:tr w:rsidR="005032CC" w:rsidRPr="005032CC" w:rsidTr="005032CC">
        <w:trPr>
          <w:gridAfter w:val="2"/>
          <w:wAfter w:w="1003" w:type="dxa"/>
          <w:trHeight w:val="474"/>
        </w:trPr>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032CC" w:rsidRPr="005032CC" w:rsidRDefault="005032CC" w:rsidP="005032CC">
            <w:pPr>
              <w:widowControl w:val="0"/>
              <w:autoSpaceDE w:val="0"/>
              <w:autoSpaceDN w:val="0"/>
              <w:adjustRightInd w:val="0"/>
              <w:contextualSpacing/>
              <w:rPr>
                <w:sz w:val="18"/>
                <w:szCs w:val="18"/>
              </w:rPr>
            </w:pPr>
            <w:r w:rsidRPr="005032CC">
              <w:rPr>
                <w:sz w:val="18"/>
                <w:szCs w:val="18"/>
              </w:rPr>
              <w:t xml:space="preserve">Ответственный исполнитель муниципальной программы </w:t>
            </w:r>
          </w:p>
        </w:tc>
        <w:tc>
          <w:tcPr>
            <w:tcW w:w="7148" w:type="dxa"/>
            <w:gridSpan w:val="1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ind w:left="360" w:hanging="360"/>
              <w:jc w:val="both"/>
              <w:rPr>
                <w:sz w:val="18"/>
                <w:szCs w:val="18"/>
              </w:rPr>
            </w:pPr>
            <w:r w:rsidRPr="005032CC">
              <w:rPr>
                <w:sz w:val="18"/>
                <w:szCs w:val="18"/>
              </w:rPr>
              <w:t>Администрация городского поселения Агириш</w:t>
            </w:r>
          </w:p>
        </w:tc>
      </w:tr>
      <w:tr w:rsidR="005032CC" w:rsidRPr="005032CC" w:rsidTr="005032CC">
        <w:trPr>
          <w:gridAfter w:val="2"/>
          <w:wAfter w:w="1003" w:type="dxa"/>
          <w:trHeight w:val="512"/>
        </w:trPr>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032CC" w:rsidRPr="005032CC" w:rsidRDefault="005032CC" w:rsidP="005032CC">
            <w:pPr>
              <w:widowControl w:val="0"/>
              <w:autoSpaceDE w:val="0"/>
              <w:autoSpaceDN w:val="0"/>
              <w:adjustRightInd w:val="0"/>
              <w:contextualSpacing/>
              <w:rPr>
                <w:sz w:val="18"/>
                <w:szCs w:val="18"/>
              </w:rPr>
            </w:pPr>
            <w:r w:rsidRPr="005032CC">
              <w:rPr>
                <w:sz w:val="18"/>
                <w:szCs w:val="18"/>
              </w:rPr>
              <w:t xml:space="preserve">Соисполнители муниципальной программы </w:t>
            </w:r>
          </w:p>
        </w:tc>
        <w:tc>
          <w:tcPr>
            <w:tcW w:w="7148" w:type="dxa"/>
            <w:gridSpan w:val="1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sz w:val="18"/>
                <w:szCs w:val="18"/>
                <w:lang w:eastAsia="zh-CN"/>
              </w:rPr>
            </w:pPr>
            <w:r w:rsidRPr="005032CC">
              <w:rPr>
                <w:sz w:val="18"/>
                <w:szCs w:val="18"/>
                <w:lang w:eastAsia="zh-CN"/>
              </w:rPr>
              <w:t>Муниципальное бюджетное учреждение Культурно – спортивный комплекс Современник» городского поселения</w:t>
            </w:r>
          </w:p>
          <w:p w:rsidR="005032CC" w:rsidRPr="005032CC" w:rsidRDefault="005032CC" w:rsidP="005032CC">
            <w:pPr>
              <w:suppressAutoHyphens/>
              <w:snapToGrid w:val="0"/>
              <w:jc w:val="both"/>
              <w:rPr>
                <w:sz w:val="18"/>
                <w:szCs w:val="18"/>
              </w:rPr>
            </w:pPr>
            <w:r w:rsidRPr="005032CC">
              <w:rPr>
                <w:sz w:val="18"/>
                <w:szCs w:val="18"/>
                <w:lang w:eastAsia="zh-CN"/>
              </w:rPr>
              <w:t xml:space="preserve"> Агириш (далее учреждение)</w:t>
            </w:r>
            <w:r w:rsidRPr="005032CC">
              <w:rPr>
                <w:sz w:val="18"/>
                <w:szCs w:val="18"/>
              </w:rPr>
              <w:t>; Управление по делам архитектуры и капитального строительства администрации Советского района</w:t>
            </w:r>
          </w:p>
        </w:tc>
      </w:tr>
      <w:tr w:rsidR="005032CC" w:rsidRPr="005032CC" w:rsidTr="005032CC">
        <w:trPr>
          <w:gridAfter w:val="2"/>
          <w:wAfter w:w="1003" w:type="dxa"/>
          <w:trHeight w:val="446"/>
        </w:trPr>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032CC" w:rsidRPr="005032CC" w:rsidRDefault="005032CC" w:rsidP="005032CC">
            <w:pPr>
              <w:widowControl w:val="0"/>
              <w:autoSpaceDE w:val="0"/>
              <w:autoSpaceDN w:val="0"/>
              <w:adjustRightInd w:val="0"/>
              <w:contextualSpacing/>
              <w:rPr>
                <w:sz w:val="18"/>
                <w:szCs w:val="18"/>
              </w:rPr>
            </w:pPr>
            <w:r w:rsidRPr="005032CC">
              <w:rPr>
                <w:sz w:val="18"/>
                <w:szCs w:val="18"/>
              </w:rPr>
              <w:t xml:space="preserve">Цели муниципальной программы </w:t>
            </w:r>
          </w:p>
        </w:tc>
        <w:tc>
          <w:tcPr>
            <w:tcW w:w="7148" w:type="dxa"/>
            <w:gridSpan w:val="1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hanging="360"/>
              <w:jc w:val="both"/>
              <w:rPr>
                <w:sz w:val="18"/>
                <w:szCs w:val="18"/>
                <w:lang w:eastAsia="zh-CN"/>
              </w:rPr>
            </w:pPr>
            <w:r w:rsidRPr="005032CC">
              <w:rPr>
                <w:sz w:val="18"/>
                <w:szCs w:val="18"/>
                <w:lang w:eastAsia="zh-CN"/>
              </w:rPr>
              <w:t>Повышение эффективности деятельности учреждения культуры городского поселения Агириш и качества</w:t>
            </w:r>
          </w:p>
          <w:p w:rsidR="005032CC" w:rsidRPr="005032CC" w:rsidRDefault="005032CC" w:rsidP="00503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hanging="360"/>
              <w:jc w:val="both"/>
              <w:rPr>
                <w:sz w:val="18"/>
                <w:szCs w:val="18"/>
                <w:lang w:eastAsia="zh-CN"/>
              </w:rPr>
            </w:pPr>
            <w:r w:rsidRPr="005032CC">
              <w:rPr>
                <w:sz w:val="18"/>
                <w:szCs w:val="18"/>
                <w:lang w:eastAsia="zh-CN"/>
              </w:rPr>
              <w:t xml:space="preserve"> предоставления населению городского поселения Агириш услуг культуры</w:t>
            </w:r>
          </w:p>
        </w:tc>
      </w:tr>
      <w:tr w:rsidR="005032CC" w:rsidRPr="005032CC" w:rsidTr="005032CC">
        <w:trPr>
          <w:gridAfter w:val="2"/>
          <w:wAfter w:w="1003" w:type="dxa"/>
          <w:trHeight w:val="363"/>
        </w:trPr>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032CC" w:rsidRPr="005032CC" w:rsidRDefault="005032CC" w:rsidP="005032CC">
            <w:pPr>
              <w:widowControl w:val="0"/>
              <w:autoSpaceDE w:val="0"/>
              <w:autoSpaceDN w:val="0"/>
              <w:adjustRightInd w:val="0"/>
              <w:contextualSpacing/>
              <w:rPr>
                <w:sz w:val="18"/>
                <w:szCs w:val="18"/>
              </w:rPr>
            </w:pPr>
            <w:r w:rsidRPr="005032CC">
              <w:rPr>
                <w:sz w:val="18"/>
                <w:szCs w:val="18"/>
              </w:rPr>
              <w:t xml:space="preserve">Задачи муниципальной программы </w:t>
            </w:r>
          </w:p>
        </w:tc>
        <w:tc>
          <w:tcPr>
            <w:tcW w:w="7148" w:type="dxa"/>
            <w:gridSpan w:val="1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jc w:val="both"/>
              <w:rPr>
                <w:sz w:val="18"/>
                <w:szCs w:val="18"/>
                <w:lang w:eastAsia="zh-CN"/>
              </w:rPr>
            </w:pPr>
            <w:r w:rsidRPr="005032CC">
              <w:rPr>
                <w:sz w:val="18"/>
                <w:szCs w:val="18"/>
                <w:lang w:eastAsia="zh-CN"/>
              </w:rPr>
              <w:t>1. Развитие самодеятельного художественного творчества в городском поселении Агириш и сохранение</w:t>
            </w:r>
          </w:p>
          <w:p w:rsidR="005032CC" w:rsidRPr="005032CC" w:rsidRDefault="005032CC" w:rsidP="005032CC">
            <w:pPr>
              <w:suppressAutoHyphens/>
              <w:jc w:val="both"/>
              <w:rPr>
                <w:sz w:val="18"/>
                <w:szCs w:val="18"/>
                <w:lang w:eastAsia="zh-CN"/>
              </w:rPr>
            </w:pPr>
            <w:r w:rsidRPr="005032CC">
              <w:rPr>
                <w:sz w:val="18"/>
                <w:szCs w:val="18"/>
                <w:lang w:eastAsia="zh-CN"/>
              </w:rPr>
              <w:t xml:space="preserve"> культур народов, проживающих в городском поселении Агириш.</w:t>
            </w:r>
          </w:p>
          <w:p w:rsidR="005032CC" w:rsidRPr="005032CC" w:rsidRDefault="005032CC" w:rsidP="005032CC">
            <w:pPr>
              <w:suppressAutoHyphens/>
              <w:jc w:val="both"/>
              <w:rPr>
                <w:sz w:val="18"/>
                <w:szCs w:val="18"/>
                <w:lang w:eastAsia="zh-CN"/>
              </w:rPr>
            </w:pPr>
            <w:r w:rsidRPr="005032CC">
              <w:rPr>
                <w:sz w:val="18"/>
                <w:szCs w:val="18"/>
                <w:lang w:eastAsia="zh-CN"/>
              </w:rPr>
              <w:t>2. Повышение качества услуг, предоставляемых учреждениям культуры городского поселения Агириш.</w:t>
            </w:r>
          </w:p>
          <w:p w:rsidR="005032CC" w:rsidRPr="005032CC" w:rsidRDefault="005032CC" w:rsidP="005032CC">
            <w:pPr>
              <w:suppressAutoHyphens/>
              <w:ind w:left="-8"/>
              <w:jc w:val="both"/>
              <w:rPr>
                <w:sz w:val="18"/>
                <w:szCs w:val="18"/>
                <w:lang w:eastAsia="zh-CN"/>
              </w:rPr>
            </w:pPr>
            <w:r w:rsidRPr="005032CC">
              <w:rPr>
                <w:sz w:val="18"/>
                <w:szCs w:val="18"/>
                <w:lang w:eastAsia="zh-CN"/>
              </w:rPr>
              <w:t>3. Предоставление гарантий и компенсаций работникам учреждения культуры городского поселения Агириш.</w:t>
            </w:r>
          </w:p>
          <w:p w:rsidR="005032CC" w:rsidRPr="005032CC" w:rsidRDefault="005032CC" w:rsidP="005032CC">
            <w:pPr>
              <w:suppressAutoHyphens/>
              <w:jc w:val="both"/>
              <w:rPr>
                <w:sz w:val="18"/>
                <w:szCs w:val="18"/>
                <w:lang w:eastAsia="zh-CN"/>
              </w:rPr>
            </w:pPr>
            <w:r w:rsidRPr="005032CC">
              <w:rPr>
                <w:sz w:val="18"/>
                <w:szCs w:val="18"/>
                <w:lang w:eastAsia="zh-CN"/>
              </w:rPr>
              <w:t>4. Обеспечение комплексной безопасности и комфортных условий учреждения культуры городского поселения Агириш.</w:t>
            </w:r>
          </w:p>
        </w:tc>
      </w:tr>
      <w:tr w:rsidR="005032CC" w:rsidRPr="005032CC" w:rsidTr="005032CC">
        <w:trPr>
          <w:gridAfter w:val="2"/>
          <w:wAfter w:w="1003" w:type="dxa"/>
          <w:trHeight w:val="359"/>
        </w:trPr>
        <w:tc>
          <w:tcPr>
            <w:tcW w:w="170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5032CC" w:rsidRPr="005032CC" w:rsidRDefault="005032CC" w:rsidP="005032CC">
            <w:pPr>
              <w:widowControl w:val="0"/>
              <w:rPr>
                <w:sz w:val="18"/>
                <w:szCs w:val="18"/>
              </w:rPr>
            </w:pPr>
            <w:r w:rsidRPr="005032CC">
              <w:rPr>
                <w:sz w:val="18"/>
                <w:szCs w:val="18"/>
              </w:rPr>
              <w:t>Основные мероприятия муниципальной программы</w:t>
            </w:r>
          </w:p>
        </w:tc>
        <w:tc>
          <w:tcPr>
            <w:tcW w:w="7148" w:type="dxa"/>
            <w:gridSpan w:val="1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snapToGrid w:val="0"/>
              <w:jc w:val="both"/>
              <w:rPr>
                <w:sz w:val="18"/>
                <w:szCs w:val="18"/>
              </w:rPr>
            </w:pPr>
            <w:r w:rsidRPr="005032CC">
              <w:rPr>
                <w:sz w:val="18"/>
                <w:szCs w:val="18"/>
              </w:rPr>
              <w:t xml:space="preserve">1. </w:t>
            </w:r>
            <w:r w:rsidRPr="005032CC">
              <w:rPr>
                <w:sz w:val="18"/>
                <w:szCs w:val="18"/>
                <w:lang w:eastAsia="zh-CN"/>
              </w:rPr>
              <w:t>Организация культурно-досуговых общепоселковых мероприятий</w:t>
            </w:r>
            <w:r w:rsidRPr="005032CC">
              <w:rPr>
                <w:sz w:val="18"/>
                <w:szCs w:val="18"/>
              </w:rPr>
              <w:t>;</w:t>
            </w:r>
          </w:p>
          <w:p w:rsidR="005032CC" w:rsidRPr="005032CC" w:rsidRDefault="005032CC" w:rsidP="005032CC">
            <w:pPr>
              <w:suppressAutoHyphens/>
              <w:snapToGrid w:val="0"/>
              <w:jc w:val="both"/>
              <w:rPr>
                <w:sz w:val="18"/>
                <w:szCs w:val="18"/>
              </w:rPr>
            </w:pPr>
            <w:r w:rsidRPr="005032CC">
              <w:rPr>
                <w:sz w:val="18"/>
                <w:szCs w:val="18"/>
              </w:rPr>
              <w:t xml:space="preserve">2. Финансовое обеспечение выполнения муниципального задания учреждением культуры городского поселения </w:t>
            </w:r>
            <w:r w:rsidRPr="005032CC">
              <w:rPr>
                <w:sz w:val="18"/>
                <w:szCs w:val="18"/>
                <w:lang w:eastAsia="zh-CN"/>
              </w:rPr>
              <w:t>Агириш</w:t>
            </w:r>
            <w:r w:rsidRPr="005032CC">
              <w:rPr>
                <w:sz w:val="18"/>
                <w:szCs w:val="18"/>
              </w:rPr>
              <w:t xml:space="preserve"> на оказание муниципальных услуг населению;</w:t>
            </w:r>
          </w:p>
          <w:p w:rsidR="005032CC" w:rsidRPr="005032CC" w:rsidRDefault="005032CC" w:rsidP="005032CC">
            <w:pPr>
              <w:suppressAutoHyphens/>
              <w:snapToGrid w:val="0"/>
              <w:jc w:val="both"/>
              <w:rPr>
                <w:sz w:val="18"/>
                <w:szCs w:val="18"/>
              </w:rPr>
            </w:pPr>
            <w:r w:rsidRPr="005032CC">
              <w:rPr>
                <w:sz w:val="18"/>
                <w:szCs w:val="18"/>
              </w:rPr>
              <w:t>3.</w:t>
            </w:r>
            <w:r w:rsidRPr="005032CC">
              <w:rPr>
                <w:sz w:val="18"/>
                <w:szCs w:val="18"/>
                <w:lang w:eastAsia="zh-CN"/>
              </w:rPr>
              <w:t xml:space="preserve"> </w:t>
            </w:r>
            <w:r w:rsidRPr="005032CC">
              <w:rPr>
                <w:sz w:val="18"/>
                <w:szCs w:val="18"/>
              </w:rPr>
              <w:t>Оплата стоимости проезда к месту использования отпуска и обратно и провоза багажа работникам учреждения и неработающим членам их семей;</w:t>
            </w:r>
          </w:p>
          <w:p w:rsidR="005032CC" w:rsidRPr="005032CC" w:rsidRDefault="005032CC" w:rsidP="005032CC">
            <w:pPr>
              <w:suppressAutoHyphens/>
              <w:snapToGrid w:val="0"/>
              <w:jc w:val="both"/>
              <w:rPr>
                <w:sz w:val="18"/>
                <w:szCs w:val="18"/>
              </w:rPr>
            </w:pPr>
            <w:r w:rsidRPr="005032CC">
              <w:rPr>
                <w:sz w:val="18"/>
                <w:szCs w:val="18"/>
              </w:rPr>
              <w:t xml:space="preserve">4.   </w:t>
            </w:r>
            <w:r w:rsidRPr="005032CC">
              <w:rPr>
                <w:sz w:val="18"/>
                <w:szCs w:val="18"/>
                <w:lang w:eastAsia="zh-CN"/>
              </w:rPr>
              <w:t>Развитие материально-технической базы учреждения</w:t>
            </w:r>
          </w:p>
        </w:tc>
      </w:tr>
      <w:tr w:rsidR="005032CC" w:rsidRPr="005032CC" w:rsidTr="005032CC">
        <w:trPr>
          <w:gridAfter w:val="2"/>
          <w:wAfter w:w="1003" w:type="dxa"/>
          <w:trHeight w:val="20"/>
        </w:trPr>
        <w:tc>
          <w:tcPr>
            <w:tcW w:w="1701"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5032CC" w:rsidRPr="005032CC" w:rsidRDefault="005032CC" w:rsidP="005032CC">
            <w:pPr>
              <w:widowControl w:val="0"/>
              <w:autoSpaceDE w:val="0"/>
              <w:autoSpaceDN w:val="0"/>
              <w:adjustRightInd w:val="0"/>
              <w:contextualSpacing/>
              <w:rPr>
                <w:sz w:val="18"/>
                <w:szCs w:val="18"/>
              </w:rPr>
            </w:pPr>
            <w:r w:rsidRPr="005032CC">
              <w:rPr>
                <w:sz w:val="18"/>
                <w:szCs w:val="18"/>
              </w:rPr>
              <w:t xml:space="preserve">Параметры финансового обеспечения муниципальной программы </w:t>
            </w:r>
          </w:p>
          <w:p w:rsidR="005032CC" w:rsidRPr="005032CC" w:rsidRDefault="005032CC" w:rsidP="005032CC">
            <w:pPr>
              <w:widowControl w:val="0"/>
              <w:autoSpaceDE w:val="0"/>
              <w:autoSpaceDN w:val="0"/>
              <w:adjustRightInd w:val="0"/>
              <w:contextualSpacing/>
              <w:rPr>
                <w:sz w:val="18"/>
                <w:szCs w:val="18"/>
              </w:rPr>
            </w:pPr>
            <w:r w:rsidRPr="005032CC">
              <w:rPr>
                <w:sz w:val="18"/>
                <w:szCs w:val="18"/>
              </w:rPr>
              <w:t xml:space="preserve"> </w:t>
            </w:r>
          </w:p>
          <w:p w:rsidR="005032CC" w:rsidRPr="005032CC" w:rsidRDefault="005032CC" w:rsidP="005032CC">
            <w:pPr>
              <w:widowControl w:val="0"/>
              <w:autoSpaceDE w:val="0"/>
              <w:autoSpaceDN w:val="0"/>
              <w:adjustRightInd w:val="0"/>
              <w:contextualSpacing/>
              <w:rPr>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Источники финансирования</w:t>
            </w:r>
          </w:p>
        </w:tc>
        <w:tc>
          <w:tcPr>
            <w:tcW w:w="5730" w:type="dxa"/>
            <w:gridSpan w:val="1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 xml:space="preserve">Расходы по годам (тыс. рублей) </w:t>
            </w:r>
          </w:p>
        </w:tc>
      </w:tr>
      <w:tr w:rsidR="005032CC" w:rsidRPr="005032CC" w:rsidTr="005032CC">
        <w:tc>
          <w:tcPr>
            <w:tcW w:w="1701"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4"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Всего</w:t>
            </w:r>
          </w:p>
        </w:tc>
        <w:tc>
          <w:tcPr>
            <w:tcW w:w="132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2021</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81"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2022</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80"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2023</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81"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2024</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44"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2025</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2026-2030</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годы</w:t>
            </w:r>
          </w:p>
        </w:tc>
      </w:tr>
      <w:tr w:rsidR="005032CC" w:rsidRPr="005032CC" w:rsidTr="005032CC">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rPr>
                <w:sz w:val="18"/>
                <w:szCs w:val="18"/>
              </w:rPr>
            </w:pPr>
            <w:r w:rsidRPr="005032CC">
              <w:rPr>
                <w:sz w:val="18"/>
                <w:szCs w:val="18"/>
              </w:rPr>
              <w:t>Всего</w:t>
            </w:r>
          </w:p>
        </w:tc>
        <w:tc>
          <w:tcPr>
            <w:tcW w:w="144" w:type="dxa"/>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w:t>
            </w:r>
            <w:r w:rsidRPr="005032CC">
              <w:rPr>
                <w:sz w:val="18"/>
                <w:szCs w:val="18"/>
                <w:lang w:val="en-US"/>
              </w:rPr>
              <w:t>56 </w:t>
            </w:r>
            <w:r w:rsidRPr="005032CC">
              <w:rPr>
                <w:sz w:val="18"/>
                <w:szCs w:val="18"/>
              </w:rPr>
              <w:t>896,74</w:t>
            </w:r>
          </w:p>
        </w:tc>
        <w:tc>
          <w:tcPr>
            <w:tcW w:w="1327"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14 917,04</w:t>
            </w:r>
          </w:p>
        </w:tc>
        <w:tc>
          <w:tcPr>
            <w:tcW w:w="1281" w:type="dxa"/>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14 402,24</w:t>
            </w:r>
          </w:p>
        </w:tc>
        <w:tc>
          <w:tcPr>
            <w:tcW w:w="1280"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17 077,46</w:t>
            </w:r>
          </w:p>
        </w:tc>
        <w:tc>
          <w:tcPr>
            <w:tcW w:w="1281" w:type="dxa"/>
            <w:gridSpan w:val="3"/>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15 500,0</w:t>
            </w:r>
          </w:p>
        </w:tc>
        <w:tc>
          <w:tcPr>
            <w:tcW w:w="144"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15 500,0</w:t>
            </w: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79 500,0</w:t>
            </w:r>
          </w:p>
        </w:tc>
      </w:tr>
      <w:tr w:rsidR="005032CC" w:rsidRPr="005032CC" w:rsidTr="005032CC">
        <w:trPr>
          <w:trHeight w:val="50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rPr>
                <w:sz w:val="18"/>
                <w:szCs w:val="18"/>
              </w:rPr>
            </w:pPr>
            <w:r w:rsidRPr="005032CC">
              <w:rPr>
                <w:sz w:val="18"/>
                <w:szCs w:val="18"/>
              </w:rPr>
              <w:t>Бюджет Ханты-Мансийского автономного округа – Югры (далее Бюджет ХМАО – Югры)</w:t>
            </w:r>
          </w:p>
        </w:tc>
        <w:tc>
          <w:tcPr>
            <w:tcW w:w="144" w:type="dxa"/>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2 352,55</w:t>
            </w:r>
          </w:p>
        </w:tc>
        <w:tc>
          <w:tcPr>
            <w:tcW w:w="1327"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724,73</w:t>
            </w:r>
          </w:p>
        </w:tc>
        <w:tc>
          <w:tcPr>
            <w:tcW w:w="1281" w:type="dxa"/>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1 223,6</w:t>
            </w:r>
          </w:p>
        </w:tc>
        <w:tc>
          <w:tcPr>
            <w:tcW w:w="1280"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404,22</w:t>
            </w:r>
          </w:p>
        </w:tc>
        <w:tc>
          <w:tcPr>
            <w:tcW w:w="1281" w:type="dxa"/>
            <w:gridSpan w:val="3"/>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0,00</w:t>
            </w:r>
          </w:p>
        </w:tc>
        <w:tc>
          <w:tcPr>
            <w:tcW w:w="144"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0,00</w:t>
            </w: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0,00</w:t>
            </w:r>
          </w:p>
        </w:tc>
      </w:tr>
      <w:tr w:rsidR="005032CC" w:rsidRPr="005032CC" w:rsidTr="005032CC">
        <w:trPr>
          <w:trHeight w:val="50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rPr>
                <w:sz w:val="18"/>
                <w:szCs w:val="18"/>
              </w:rPr>
            </w:pPr>
            <w:r w:rsidRPr="005032CC">
              <w:rPr>
                <w:sz w:val="18"/>
                <w:szCs w:val="18"/>
              </w:rPr>
              <w:t>Бюджет Советского района</w:t>
            </w:r>
          </w:p>
        </w:tc>
        <w:tc>
          <w:tcPr>
            <w:tcW w:w="144" w:type="dxa"/>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2 649,4</w:t>
            </w:r>
          </w:p>
        </w:tc>
        <w:tc>
          <w:tcPr>
            <w:tcW w:w="1327"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w:t>
            </w:r>
          </w:p>
        </w:tc>
        <w:tc>
          <w:tcPr>
            <w:tcW w:w="1281" w:type="dxa"/>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1 891,4</w:t>
            </w:r>
          </w:p>
        </w:tc>
        <w:tc>
          <w:tcPr>
            <w:tcW w:w="1280"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758,0</w:t>
            </w:r>
          </w:p>
        </w:tc>
        <w:tc>
          <w:tcPr>
            <w:tcW w:w="1281" w:type="dxa"/>
            <w:gridSpan w:val="3"/>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0,00</w:t>
            </w:r>
          </w:p>
        </w:tc>
        <w:tc>
          <w:tcPr>
            <w:tcW w:w="144"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0,00</w:t>
            </w: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0,00</w:t>
            </w:r>
          </w:p>
        </w:tc>
      </w:tr>
      <w:tr w:rsidR="005032CC" w:rsidRPr="005032CC" w:rsidTr="005032CC">
        <w:trPr>
          <w:trHeight w:val="50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rPr>
                <w:sz w:val="18"/>
                <w:szCs w:val="18"/>
              </w:rPr>
            </w:pPr>
            <w:r w:rsidRPr="005032CC">
              <w:rPr>
                <w:sz w:val="18"/>
                <w:szCs w:val="18"/>
              </w:rPr>
              <w:t xml:space="preserve">Бюджет городского поселения </w:t>
            </w:r>
            <w:r w:rsidRPr="005032CC">
              <w:rPr>
                <w:sz w:val="18"/>
                <w:szCs w:val="18"/>
                <w:lang w:eastAsia="zh-CN"/>
              </w:rPr>
              <w:t>Агириш</w:t>
            </w:r>
          </w:p>
        </w:tc>
        <w:tc>
          <w:tcPr>
            <w:tcW w:w="144" w:type="dxa"/>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151 894,79</w:t>
            </w:r>
          </w:p>
        </w:tc>
        <w:tc>
          <w:tcPr>
            <w:tcW w:w="1327"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14 192,31</w:t>
            </w:r>
          </w:p>
        </w:tc>
        <w:tc>
          <w:tcPr>
            <w:tcW w:w="1281" w:type="dxa"/>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11 287,24</w:t>
            </w:r>
          </w:p>
        </w:tc>
        <w:tc>
          <w:tcPr>
            <w:tcW w:w="1280"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15 915,24</w:t>
            </w:r>
          </w:p>
        </w:tc>
        <w:tc>
          <w:tcPr>
            <w:tcW w:w="1281" w:type="dxa"/>
            <w:gridSpan w:val="3"/>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15 500,0</w:t>
            </w:r>
          </w:p>
        </w:tc>
        <w:tc>
          <w:tcPr>
            <w:tcW w:w="144" w:type="dxa"/>
            <w:gridSpan w:val="2"/>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15 500,0</w:t>
            </w:r>
          </w:p>
        </w:tc>
        <w:tc>
          <w:tcPr>
            <w:tcW w:w="1276" w:type="dxa"/>
            <w:gridSpan w:val="3"/>
            <w:tcBorders>
              <w:top w:val="single" w:sz="4" w:space="0" w:color="auto"/>
              <w:left w:val="single" w:sz="4" w:space="0" w:color="auto"/>
              <w:bottom w:val="single" w:sz="4" w:space="0" w:color="auto"/>
              <w:right w:val="single" w:sz="4" w:space="0" w:color="auto"/>
            </w:tcBorders>
            <w:vAlign w:val="bottom"/>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79 500,00</w:t>
            </w:r>
          </w:p>
        </w:tc>
      </w:tr>
      <w:tr w:rsidR="005032CC" w:rsidRPr="005032CC" w:rsidTr="005032CC">
        <w:trPr>
          <w:gridAfter w:val="2"/>
          <w:wAfter w:w="1003" w:type="dxa"/>
          <w:trHeight w:val="272"/>
        </w:trPr>
        <w:tc>
          <w:tcPr>
            <w:tcW w:w="1701"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contextualSpacing/>
              <w:rPr>
                <w:sz w:val="18"/>
                <w:szCs w:val="18"/>
              </w:rPr>
            </w:pPr>
            <w:r w:rsidRPr="005032CC">
              <w:rPr>
                <w:sz w:val="18"/>
                <w:szCs w:val="18"/>
              </w:rPr>
              <w:t xml:space="preserve">Параметры финансового обеспечения портфеля проектов, проектов, </w:t>
            </w:r>
            <w:proofErr w:type="gramStart"/>
            <w:r w:rsidRPr="005032CC">
              <w:rPr>
                <w:sz w:val="18"/>
                <w:szCs w:val="18"/>
              </w:rPr>
              <w:t>направленных</w:t>
            </w:r>
            <w:proofErr w:type="gramEnd"/>
            <w:r w:rsidRPr="005032CC">
              <w:rPr>
                <w:sz w:val="18"/>
                <w:szCs w:val="18"/>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 xml:space="preserve">Источники финансирования </w:t>
            </w:r>
          </w:p>
        </w:tc>
        <w:tc>
          <w:tcPr>
            <w:tcW w:w="4454" w:type="dxa"/>
            <w:gridSpan w:val="7"/>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Расходы по годам (тыс. рублей)</w:t>
            </w:r>
          </w:p>
        </w:tc>
        <w:tc>
          <w:tcPr>
            <w:tcW w:w="1276" w:type="dxa"/>
            <w:gridSpan w:val="5"/>
            <w:tcBorders>
              <w:top w:val="single" w:sz="4" w:space="0" w:color="auto"/>
              <w:left w:val="single" w:sz="4" w:space="0" w:color="auto"/>
              <w:bottom w:val="single" w:sz="4" w:space="0" w:color="auto"/>
              <w:right w:val="single" w:sz="4" w:space="0" w:color="auto"/>
            </w:tcBorders>
          </w:tcPr>
          <w:p w:rsidR="005032CC" w:rsidRPr="005032CC" w:rsidRDefault="005032CC" w:rsidP="005032CC">
            <w:pPr>
              <w:widowControl w:val="0"/>
              <w:autoSpaceDE w:val="0"/>
              <w:autoSpaceDN w:val="0"/>
              <w:adjustRightInd w:val="0"/>
              <w:ind w:left="360" w:hanging="360"/>
              <w:jc w:val="center"/>
              <w:rPr>
                <w:sz w:val="18"/>
                <w:szCs w:val="18"/>
              </w:rPr>
            </w:pPr>
          </w:p>
        </w:tc>
      </w:tr>
      <w:tr w:rsidR="005032CC" w:rsidRPr="005032CC" w:rsidTr="005032CC">
        <w:trPr>
          <w:gridAfter w:val="1"/>
          <w:wAfter w:w="29" w:type="dxa"/>
          <w:trHeight w:val="35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4"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Всего</w:t>
            </w:r>
          </w:p>
        </w:tc>
        <w:tc>
          <w:tcPr>
            <w:tcW w:w="132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2021</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81"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2022</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80"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2023</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52"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2024</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44"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2025</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2026-2030</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годы</w:t>
            </w:r>
          </w:p>
        </w:tc>
      </w:tr>
      <w:tr w:rsidR="005032CC" w:rsidRPr="005032CC" w:rsidTr="005032CC">
        <w:trPr>
          <w:gridAfter w:val="1"/>
          <w:wAfter w:w="29" w:type="dxa"/>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ind w:left="360" w:hanging="360"/>
              <w:rPr>
                <w:sz w:val="18"/>
                <w:szCs w:val="18"/>
              </w:rPr>
            </w:pPr>
            <w:r w:rsidRPr="005032CC">
              <w:rPr>
                <w:sz w:val="18"/>
                <w:szCs w:val="18"/>
              </w:rPr>
              <w:t>Всего</w:t>
            </w:r>
          </w:p>
        </w:tc>
        <w:tc>
          <w:tcPr>
            <w:tcW w:w="144"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32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81"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80"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52"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44"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76"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r>
      <w:tr w:rsidR="005032CC" w:rsidRPr="005032CC" w:rsidTr="005032CC">
        <w:trPr>
          <w:gridAfter w:val="1"/>
          <w:wAfter w:w="29" w:type="dxa"/>
          <w:trHeight w:val="43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ind w:left="360" w:hanging="360"/>
              <w:rPr>
                <w:sz w:val="18"/>
                <w:szCs w:val="18"/>
              </w:rPr>
            </w:pPr>
            <w:r w:rsidRPr="005032CC">
              <w:rPr>
                <w:sz w:val="18"/>
                <w:szCs w:val="18"/>
              </w:rPr>
              <w:t>Бюджет ХМАО - Югры</w:t>
            </w:r>
          </w:p>
        </w:tc>
        <w:tc>
          <w:tcPr>
            <w:tcW w:w="144"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32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81"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80"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52"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44"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76"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r>
      <w:tr w:rsidR="005032CC" w:rsidRPr="005032CC" w:rsidTr="005032CC">
        <w:trPr>
          <w:gridAfter w:val="1"/>
          <w:wAfter w:w="29" w:type="dxa"/>
          <w:trHeight w:val="608"/>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rPr>
                <w:sz w:val="18"/>
                <w:szCs w:val="18"/>
              </w:rPr>
            </w:pPr>
            <w:r w:rsidRPr="005032CC">
              <w:rPr>
                <w:sz w:val="18"/>
                <w:szCs w:val="18"/>
              </w:rPr>
              <w:t xml:space="preserve">Бюджет городского поселения </w:t>
            </w:r>
            <w:r w:rsidRPr="005032CC">
              <w:rPr>
                <w:sz w:val="18"/>
                <w:szCs w:val="18"/>
                <w:lang w:eastAsia="zh-CN"/>
              </w:rPr>
              <w:t>Агириш</w:t>
            </w:r>
          </w:p>
        </w:tc>
        <w:tc>
          <w:tcPr>
            <w:tcW w:w="144"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32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81"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80"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52"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44"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76"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r>
      <w:tr w:rsidR="005032CC" w:rsidRPr="005032CC" w:rsidTr="005032CC">
        <w:trPr>
          <w:gridAfter w:val="2"/>
          <w:wAfter w:w="1003" w:type="dxa"/>
          <w:trHeight w:val="20"/>
        </w:trPr>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both"/>
              <w:rPr>
                <w:sz w:val="18"/>
                <w:szCs w:val="18"/>
              </w:rPr>
            </w:pPr>
            <w:r w:rsidRPr="005032CC">
              <w:rPr>
                <w:sz w:val="18"/>
                <w:szCs w:val="18"/>
              </w:rPr>
              <w:t xml:space="preserve">Объем налоговых расходов городского поселения </w:t>
            </w:r>
            <w:r w:rsidRPr="005032CC">
              <w:rPr>
                <w:sz w:val="18"/>
                <w:szCs w:val="18"/>
                <w:lang w:eastAsia="zh-CN"/>
              </w:rPr>
              <w:t>Агириш</w:t>
            </w:r>
            <w:r w:rsidRPr="005032CC">
              <w:rPr>
                <w:sz w:val="18"/>
                <w:szCs w:val="18"/>
              </w:rPr>
              <w:t xml:space="preserve">    </w:t>
            </w:r>
            <w:r w:rsidRPr="005032CC">
              <w:rPr>
                <w:sz w:val="18"/>
                <w:szCs w:val="18"/>
              </w:rPr>
              <w:br/>
            </w:r>
          </w:p>
        </w:tc>
        <w:tc>
          <w:tcPr>
            <w:tcW w:w="5730" w:type="dxa"/>
            <w:gridSpan w:val="1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Расходы по годам (тыс. рублей)</w:t>
            </w:r>
          </w:p>
        </w:tc>
      </w:tr>
      <w:tr w:rsidR="005032CC" w:rsidRPr="005032CC" w:rsidTr="005032CC">
        <w:trPr>
          <w:trHeight w:val="32"/>
        </w:trPr>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4"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Всего</w:t>
            </w:r>
          </w:p>
        </w:tc>
        <w:tc>
          <w:tcPr>
            <w:tcW w:w="132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2021</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81"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2022</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80"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2023</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81"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2024</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44"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2025</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w:t>
            </w:r>
          </w:p>
        </w:tc>
        <w:tc>
          <w:tcPr>
            <w:tcW w:w="1276"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2026-2030</w:t>
            </w:r>
          </w:p>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годы</w:t>
            </w:r>
          </w:p>
        </w:tc>
      </w:tr>
      <w:tr w:rsidR="005032CC" w:rsidRPr="005032CC" w:rsidTr="005032CC">
        <w:trPr>
          <w:trHeight w:val="352"/>
        </w:trPr>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rPr>
            </w:pPr>
          </w:p>
        </w:tc>
        <w:tc>
          <w:tcPr>
            <w:tcW w:w="144"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w:t>
            </w:r>
            <w:r w:rsidRPr="005032CC">
              <w:rPr>
                <w:sz w:val="18"/>
                <w:szCs w:val="18"/>
              </w:rPr>
              <w:lastRenderedPageBreak/>
              <w:t>,0</w:t>
            </w:r>
          </w:p>
        </w:tc>
        <w:tc>
          <w:tcPr>
            <w:tcW w:w="132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lastRenderedPageBreak/>
              <w:t>0,0</w:t>
            </w:r>
          </w:p>
        </w:tc>
        <w:tc>
          <w:tcPr>
            <w:tcW w:w="1281"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80"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281"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0,0</w:t>
            </w:r>
          </w:p>
        </w:tc>
        <w:tc>
          <w:tcPr>
            <w:tcW w:w="144"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t>0</w:t>
            </w:r>
            <w:r w:rsidRPr="005032CC">
              <w:rPr>
                <w:sz w:val="18"/>
                <w:szCs w:val="18"/>
              </w:rPr>
              <w:lastRenderedPageBreak/>
              <w:t>,0</w:t>
            </w:r>
          </w:p>
        </w:tc>
        <w:tc>
          <w:tcPr>
            <w:tcW w:w="1276"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autoSpaceDE w:val="0"/>
              <w:autoSpaceDN w:val="0"/>
              <w:adjustRightInd w:val="0"/>
              <w:ind w:left="360" w:hanging="360"/>
              <w:jc w:val="center"/>
              <w:rPr>
                <w:sz w:val="18"/>
                <w:szCs w:val="18"/>
              </w:rPr>
            </w:pPr>
            <w:r w:rsidRPr="005032CC">
              <w:rPr>
                <w:sz w:val="18"/>
                <w:szCs w:val="18"/>
              </w:rPr>
              <w:lastRenderedPageBreak/>
              <w:t>0,0</w:t>
            </w:r>
          </w:p>
        </w:tc>
      </w:tr>
    </w:tbl>
    <w:p w:rsidR="005032CC" w:rsidRPr="005032CC" w:rsidRDefault="005032CC" w:rsidP="005032CC">
      <w:pPr>
        <w:widowControl w:val="0"/>
        <w:ind w:left="360" w:hanging="360"/>
        <w:jc w:val="right"/>
        <w:rPr>
          <w:sz w:val="18"/>
          <w:szCs w:val="18"/>
        </w:rPr>
      </w:pPr>
    </w:p>
    <w:p w:rsidR="005032CC" w:rsidRPr="005032CC" w:rsidRDefault="005032CC" w:rsidP="005032CC">
      <w:pPr>
        <w:widowControl w:val="0"/>
        <w:spacing w:line="300" w:lineRule="auto"/>
        <w:ind w:left="360" w:hanging="360"/>
        <w:jc w:val="right"/>
        <w:rPr>
          <w:sz w:val="18"/>
          <w:szCs w:val="18"/>
        </w:rPr>
      </w:pPr>
      <w:r w:rsidRPr="005032CC">
        <w:rPr>
          <w:sz w:val="18"/>
          <w:szCs w:val="18"/>
        </w:rPr>
        <w:t>Таблица 1</w:t>
      </w:r>
    </w:p>
    <w:p w:rsidR="005032CC" w:rsidRPr="005032CC" w:rsidRDefault="005032CC" w:rsidP="00776789">
      <w:pPr>
        <w:widowControl w:val="0"/>
        <w:numPr>
          <w:ilvl w:val="0"/>
          <w:numId w:val="45"/>
        </w:numPr>
        <w:tabs>
          <w:tab w:val="clear" w:pos="360"/>
          <w:tab w:val="num" w:pos="0"/>
        </w:tabs>
        <w:suppressAutoHyphens/>
        <w:spacing w:line="300" w:lineRule="auto"/>
        <w:ind w:left="432" w:hanging="432"/>
        <w:jc w:val="right"/>
        <w:rPr>
          <w:sz w:val="18"/>
          <w:szCs w:val="18"/>
        </w:rPr>
      </w:pPr>
    </w:p>
    <w:p w:rsidR="005032CC" w:rsidRPr="005032CC" w:rsidRDefault="005032CC" w:rsidP="00776789">
      <w:pPr>
        <w:widowControl w:val="0"/>
        <w:numPr>
          <w:ilvl w:val="0"/>
          <w:numId w:val="45"/>
        </w:numPr>
        <w:tabs>
          <w:tab w:val="clear" w:pos="360"/>
          <w:tab w:val="num" w:pos="0"/>
        </w:tabs>
        <w:suppressAutoHyphens/>
        <w:spacing w:line="300" w:lineRule="auto"/>
        <w:ind w:left="432" w:hanging="432"/>
        <w:jc w:val="center"/>
        <w:rPr>
          <w:b/>
          <w:sz w:val="18"/>
          <w:szCs w:val="18"/>
        </w:rPr>
      </w:pPr>
      <w:r w:rsidRPr="005032CC">
        <w:rPr>
          <w:b/>
          <w:sz w:val="18"/>
          <w:szCs w:val="18"/>
        </w:rPr>
        <w:t>Целевые показатели, характеризующие эффективность основного мероприятия муниципальной программы</w:t>
      </w:r>
    </w:p>
    <w:p w:rsidR="005032CC" w:rsidRPr="005032CC" w:rsidRDefault="005032CC" w:rsidP="005032CC">
      <w:pPr>
        <w:shd w:val="clear" w:color="auto" w:fill="FFFFFF"/>
        <w:jc w:val="center"/>
        <w:rPr>
          <w:sz w:val="18"/>
          <w:szCs w:val="18"/>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992"/>
        <w:gridCol w:w="1417"/>
        <w:gridCol w:w="709"/>
        <w:gridCol w:w="708"/>
        <w:gridCol w:w="709"/>
        <w:gridCol w:w="709"/>
        <w:gridCol w:w="1276"/>
        <w:gridCol w:w="1276"/>
      </w:tblGrid>
      <w:tr w:rsidR="005032CC" w:rsidRPr="005032CC" w:rsidTr="005032CC">
        <w:trPr>
          <w:trHeight w:val="600"/>
        </w:trPr>
        <w:tc>
          <w:tcPr>
            <w:tcW w:w="56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rPr>
              <w:t xml:space="preserve">№ </w:t>
            </w:r>
            <w:proofErr w:type="gramStart"/>
            <w:r w:rsidRPr="005032CC">
              <w:rPr>
                <w:sz w:val="18"/>
                <w:szCs w:val="18"/>
              </w:rPr>
              <w:t>п</w:t>
            </w:r>
            <w:proofErr w:type="gramEnd"/>
            <w:r w:rsidRPr="005032CC">
              <w:rPr>
                <w:sz w:val="18"/>
                <w:szCs w:val="18"/>
              </w:rPr>
              <w:t>/п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ind w:left="-108"/>
              <w:jc w:val="center"/>
              <w:rPr>
                <w:sz w:val="18"/>
                <w:szCs w:val="18"/>
                <w:lang w:eastAsia="en-US"/>
              </w:rPr>
            </w:pPr>
            <w:r w:rsidRPr="005032CC">
              <w:rPr>
                <w:sz w:val="18"/>
                <w:szCs w:val="18"/>
              </w:rPr>
              <w:t>Наименование показателей результатов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rPr>
              <w:t>Базовый показатель на начало реализации программы</w:t>
            </w:r>
          </w:p>
        </w:tc>
        <w:tc>
          <w:tcPr>
            <w:tcW w:w="5528" w:type="dxa"/>
            <w:gridSpan w:val="6"/>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Значение показателя по годам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 xml:space="preserve">Целевое значение </w:t>
            </w:r>
          </w:p>
          <w:p w:rsidR="005032CC" w:rsidRPr="005032CC" w:rsidRDefault="005032CC" w:rsidP="005032CC">
            <w:pPr>
              <w:jc w:val="center"/>
              <w:rPr>
                <w:sz w:val="18"/>
                <w:szCs w:val="18"/>
              </w:rPr>
            </w:pPr>
            <w:r w:rsidRPr="005032CC">
              <w:rPr>
                <w:sz w:val="18"/>
                <w:szCs w:val="18"/>
              </w:rPr>
              <w:t xml:space="preserve">на момент </w:t>
            </w:r>
          </w:p>
          <w:p w:rsidR="005032CC" w:rsidRPr="005032CC" w:rsidRDefault="005032CC" w:rsidP="005032CC">
            <w:pPr>
              <w:jc w:val="center"/>
              <w:rPr>
                <w:sz w:val="18"/>
                <w:szCs w:val="18"/>
              </w:rPr>
            </w:pPr>
            <w:r w:rsidRPr="005032CC">
              <w:rPr>
                <w:sz w:val="18"/>
                <w:szCs w:val="18"/>
              </w:rPr>
              <w:t xml:space="preserve">окончания </w:t>
            </w:r>
          </w:p>
          <w:p w:rsidR="005032CC" w:rsidRPr="005032CC" w:rsidRDefault="005032CC" w:rsidP="005032CC">
            <w:pPr>
              <w:jc w:val="center"/>
              <w:rPr>
                <w:sz w:val="18"/>
                <w:szCs w:val="18"/>
                <w:lang w:eastAsia="en-US"/>
              </w:rPr>
            </w:pPr>
            <w:r w:rsidRPr="005032CC">
              <w:rPr>
                <w:sz w:val="18"/>
                <w:szCs w:val="18"/>
              </w:rPr>
              <w:t>действия программы</w:t>
            </w:r>
          </w:p>
        </w:tc>
      </w:tr>
      <w:tr w:rsidR="005032CC" w:rsidRPr="005032CC" w:rsidTr="005032CC">
        <w:trPr>
          <w:trHeight w:val="44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rPr>
              <w:t>2021</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lang w:eastAsia="en-US"/>
              </w:rPr>
              <w:t>2022</w:t>
            </w:r>
          </w:p>
        </w:tc>
        <w:tc>
          <w:tcPr>
            <w:tcW w:w="7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lang w:eastAsia="en-US"/>
              </w:rPr>
              <w:t>2023</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lang w:eastAsia="en-US"/>
              </w:rPr>
              <w:t>2025</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lang w:eastAsia="en-US"/>
              </w:rPr>
              <w:t>2026-2030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r>
      <w:tr w:rsidR="005032CC" w:rsidRPr="005032CC" w:rsidTr="005032CC">
        <w:trPr>
          <w:trHeight w:val="409"/>
        </w:trPr>
        <w:tc>
          <w:tcPr>
            <w:tcW w:w="56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rPr>
              <w:t>1.</w:t>
            </w:r>
          </w:p>
        </w:tc>
        <w:tc>
          <w:tcPr>
            <w:tcW w:w="297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rPr>
              <w:t>Число культурно – досуговых формирований в учреждении городского поселения Агири</w:t>
            </w:r>
            <w:proofErr w:type="gramStart"/>
            <w:r w:rsidRPr="005032CC">
              <w:rPr>
                <w:sz w:val="18"/>
                <w:szCs w:val="18"/>
              </w:rPr>
              <w:t>ш(</w:t>
            </w:r>
            <w:proofErr w:type="gramEnd"/>
            <w:r w:rsidRPr="005032CC">
              <w:rPr>
                <w:sz w:val="18"/>
                <w:szCs w:val="18"/>
              </w:rPr>
              <w:t>единиц)</w:t>
            </w:r>
          </w:p>
        </w:tc>
        <w:tc>
          <w:tcPr>
            <w:tcW w:w="992" w:type="dxa"/>
            <w:tcBorders>
              <w:top w:val="nil"/>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16</w:t>
            </w:r>
          </w:p>
        </w:tc>
        <w:tc>
          <w:tcPr>
            <w:tcW w:w="1417" w:type="dxa"/>
            <w:tcBorders>
              <w:top w:val="nil"/>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18</w:t>
            </w:r>
          </w:p>
        </w:tc>
        <w:tc>
          <w:tcPr>
            <w:tcW w:w="7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16</w:t>
            </w:r>
          </w:p>
        </w:tc>
      </w:tr>
      <w:tr w:rsidR="005032CC" w:rsidRPr="005032CC" w:rsidTr="005032CC">
        <w:tc>
          <w:tcPr>
            <w:tcW w:w="568"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lang w:eastAsia="en-US"/>
              </w:rPr>
            </w:pPr>
            <w:r w:rsidRPr="005032CC">
              <w:rPr>
                <w:sz w:val="18"/>
                <w:szCs w:val="18"/>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rPr>
              <w:t>Число участников культурно – досуговых формирований в учреждении городского поселения Агириш (человек)</w:t>
            </w:r>
          </w:p>
        </w:tc>
        <w:tc>
          <w:tcPr>
            <w:tcW w:w="992"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191</w:t>
            </w:r>
          </w:p>
        </w:tc>
        <w:tc>
          <w:tcPr>
            <w:tcW w:w="141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191</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208</w:t>
            </w:r>
          </w:p>
        </w:tc>
        <w:tc>
          <w:tcPr>
            <w:tcW w:w="7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195</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195</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195</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195</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195</w:t>
            </w:r>
          </w:p>
        </w:tc>
      </w:tr>
      <w:tr w:rsidR="005032CC" w:rsidRPr="005032CC" w:rsidTr="005032CC">
        <w:tc>
          <w:tcPr>
            <w:tcW w:w="568"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lang w:eastAsia="en-US"/>
              </w:rPr>
            </w:pPr>
            <w:r w:rsidRPr="005032CC">
              <w:rPr>
                <w:sz w:val="18"/>
                <w:szCs w:val="18"/>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rPr>
              <w:t>Число коллективов самодеятельного народного творчества в учреждении городского поселения Агириш (единиц)</w:t>
            </w:r>
          </w:p>
        </w:tc>
        <w:tc>
          <w:tcPr>
            <w:tcW w:w="992"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10</w:t>
            </w:r>
          </w:p>
        </w:tc>
      </w:tr>
      <w:tr w:rsidR="005032CC" w:rsidRPr="005032CC" w:rsidTr="005032CC">
        <w:trPr>
          <w:trHeight w:val="770"/>
        </w:trPr>
        <w:tc>
          <w:tcPr>
            <w:tcW w:w="568"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lang w:eastAsia="en-US"/>
              </w:rPr>
            </w:pPr>
            <w:r w:rsidRPr="005032CC">
              <w:rPr>
                <w:sz w:val="18"/>
                <w:szCs w:val="18"/>
                <w:lang w:eastAsia="en-US"/>
              </w:rPr>
              <w:t>4.</w:t>
            </w:r>
          </w:p>
        </w:tc>
        <w:tc>
          <w:tcPr>
            <w:tcW w:w="297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rPr>
              <w:t>Число участников коллективов самодеятельного народного творчества в учреждении городского поселения Агириш (человек)</w:t>
            </w:r>
          </w:p>
        </w:tc>
        <w:tc>
          <w:tcPr>
            <w:tcW w:w="992"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72</w:t>
            </w:r>
          </w:p>
        </w:tc>
        <w:tc>
          <w:tcPr>
            <w:tcW w:w="141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92</w:t>
            </w:r>
          </w:p>
        </w:tc>
        <w:tc>
          <w:tcPr>
            <w:tcW w:w="7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92</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92</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92</w:t>
            </w:r>
          </w:p>
        </w:tc>
      </w:tr>
      <w:tr w:rsidR="005032CC" w:rsidRPr="005032CC" w:rsidTr="005032CC">
        <w:trPr>
          <w:trHeight w:val="295"/>
        </w:trPr>
        <w:tc>
          <w:tcPr>
            <w:tcW w:w="568"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lang w:eastAsia="en-US"/>
              </w:rPr>
            </w:pPr>
            <w:r w:rsidRPr="005032CC">
              <w:rPr>
                <w:sz w:val="18"/>
                <w:szCs w:val="18"/>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rPr>
              <w:t>Число мероприятий, проводимых учреждением культуры (единиц)</w:t>
            </w:r>
          </w:p>
        </w:tc>
        <w:tc>
          <w:tcPr>
            <w:tcW w:w="992"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351</w:t>
            </w:r>
          </w:p>
        </w:tc>
        <w:tc>
          <w:tcPr>
            <w:tcW w:w="141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334</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399</w:t>
            </w:r>
          </w:p>
        </w:tc>
        <w:tc>
          <w:tcPr>
            <w:tcW w:w="7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400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400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400</w:t>
            </w:r>
          </w:p>
        </w:tc>
      </w:tr>
      <w:tr w:rsidR="005032CC" w:rsidRPr="005032CC" w:rsidTr="005032CC">
        <w:trPr>
          <w:trHeight w:val="749"/>
        </w:trPr>
        <w:tc>
          <w:tcPr>
            <w:tcW w:w="56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rPr>
            </w:pPr>
            <w:r w:rsidRPr="005032CC">
              <w:rPr>
                <w:sz w:val="18"/>
                <w:szCs w:val="18"/>
              </w:rPr>
              <w:t xml:space="preserve">Удовлетворенность населения качеством предоставляемых услуг в сфере культуры, </w:t>
            </w:r>
          </w:p>
          <w:p w:rsidR="005032CC" w:rsidRPr="005032CC" w:rsidRDefault="005032CC" w:rsidP="005032CC">
            <w:pPr>
              <w:rPr>
                <w:sz w:val="18"/>
                <w:szCs w:val="18"/>
              </w:rPr>
            </w:pPr>
            <w:r w:rsidRPr="005032CC">
              <w:rPr>
                <w:sz w:val="18"/>
                <w:szCs w:val="18"/>
              </w:rPr>
              <w:t>в процентах от числа опрошенных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rPr>
            </w:pPr>
            <w:r w:rsidRPr="005032CC">
              <w:rPr>
                <w:sz w:val="18"/>
                <w:szCs w:val="18"/>
              </w:rPr>
              <w:t>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rPr>
            </w:pPr>
            <w:r w:rsidRPr="005032CC">
              <w:rPr>
                <w:sz w:val="18"/>
                <w:szCs w:val="18"/>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rPr>
            </w:pPr>
            <w:r w:rsidRPr="005032CC">
              <w:rPr>
                <w:sz w:val="18"/>
                <w:szCs w:val="18"/>
              </w:rPr>
              <w:t>90</w:t>
            </w:r>
          </w:p>
        </w:tc>
        <w:tc>
          <w:tcPr>
            <w:tcW w:w="708"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rPr>
            </w:pPr>
            <w:r w:rsidRPr="005032CC">
              <w:rPr>
                <w:sz w:val="18"/>
                <w:szCs w:val="18"/>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rPr>
            </w:pPr>
            <w:r w:rsidRPr="005032CC">
              <w:rPr>
                <w:sz w:val="18"/>
                <w:szCs w:val="18"/>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rPr>
            </w:pPr>
            <w:r w:rsidRPr="005032CC">
              <w:rPr>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rPr>
            </w:pPr>
            <w:r w:rsidRPr="005032CC">
              <w:rPr>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jc w:val="center"/>
              <w:rPr>
                <w:sz w:val="18"/>
                <w:szCs w:val="18"/>
              </w:rPr>
            </w:pPr>
            <w:r w:rsidRPr="005032CC">
              <w:rPr>
                <w:sz w:val="18"/>
                <w:szCs w:val="18"/>
              </w:rPr>
              <w:t>100</w:t>
            </w:r>
          </w:p>
        </w:tc>
      </w:tr>
      <w:tr w:rsidR="005032CC" w:rsidRPr="005032CC" w:rsidTr="005032CC">
        <w:trPr>
          <w:trHeight w:val="450"/>
        </w:trPr>
        <w:tc>
          <w:tcPr>
            <w:tcW w:w="56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7.</w:t>
            </w:r>
          </w:p>
        </w:tc>
        <w:tc>
          <w:tcPr>
            <w:tcW w:w="297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rPr>
            </w:pPr>
            <w:r w:rsidRPr="005032CC">
              <w:rPr>
                <w:sz w:val="18"/>
                <w:szCs w:val="18"/>
              </w:rPr>
              <w:t>Реализация права работников  на оздоровление в течение каждых двух лет, %</w:t>
            </w:r>
          </w:p>
        </w:tc>
        <w:tc>
          <w:tcPr>
            <w:tcW w:w="992"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100</w:t>
            </w:r>
          </w:p>
        </w:tc>
        <w:tc>
          <w:tcPr>
            <w:tcW w:w="7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100</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100</w:t>
            </w:r>
          </w:p>
        </w:tc>
      </w:tr>
      <w:tr w:rsidR="005032CC" w:rsidRPr="005032CC" w:rsidTr="005032CC">
        <w:trPr>
          <w:trHeight w:val="281"/>
        </w:trPr>
        <w:tc>
          <w:tcPr>
            <w:tcW w:w="56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8.</w:t>
            </w:r>
          </w:p>
        </w:tc>
        <w:tc>
          <w:tcPr>
            <w:tcW w:w="297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rPr>
              <w:t>Ввод новых объектов культуры (единиц ежегодно)</w:t>
            </w:r>
          </w:p>
        </w:tc>
        <w:tc>
          <w:tcPr>
            <w:tcW w:w="992"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0</w:t>
            </w:r>
          </w:p>
        </w:tc>
        <w:tc>
          <w:tcPr>
            <w:tcW w:w="7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rPr>
              <w:t>1</w:t>
            </w:r>
          </w:p>
        </w:tc>
      </w:tr>
      <w:tr w:rsidR="005032CC" w:rsidRPr="005032CC" w:rsidTr="005032CC">
        <w:trPr>
          <w:trHeight w:val="411"/>
        </w:trPr>
        <w:tc>
          <w:tcPr>
            <w:tcW w:w="56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rPr>
              <w:t>9</w:t>
            </w:r>
          </w:p>
        </w:tc>
        <w:tc>
          <w:tcPr>
            <w:tcW w:w="297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lang w:eastAsia="en-US"/>
              </w:rPr>
            </w:pPr>
            <w:r w:rsidRPr="005032CC">
              <w:rPr>
                <w:sz w:val="18"/>
                <w:szCs w:val="18"/>
                <w:lang w:eastAsia="en-US"/>
              </w:rPr>
              <w:t>Уровень обеспеченности материально-техническими средствами в учреждении,  %.</w:t>
            </w:r>
          </w:p>
        </w:tc>
        <w:tc>
          <w:tcPr>
            <w:tcW w:w="992"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80</w:t>
            </w:r>
          </w:p>
        </w:tc>
        <w:tc>
          <w:tcPr>
            <w:tcW w:w="1417"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80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80</w:t>
            </w:r>
          </w:p>
        </w:tc>
        <w:tc>
          <w:tcPr>
            <w:tcW w:w="7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80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80</w:t>
            </w:r>
          </w:p>
        </w:tc>
        <w:tc>
          <w:tcPr>
            <w:tcW w:w="709"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80</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rPr>
            </w:pPr>
            <w:r w:rsidRPr="005032CC">
              <w:rPr>
                <w:sz w:val="18"/>
                <w:szCs w:val="18"/>
              </w:rPr>
              <w:t>80</w:t>
            </w:r>
          </w:p>
        </w:tc>
        <w:tc>
          <w:tcPr>
            <w:tcW w:w="1276"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jc w:val="center"/>
              <w:rPr>
                <w:sz w:val="18"/>
                <w:szCs w:val="18"/>
                <w:lang w:eastAsia="en-US"/>
              </w:rPr>
            </w:pPr>
            <w:r w:rsidRPr="005032CC">
              <w:rPr>
                <w:sz w:val="18"/>
                <w:szCs w:val="18"/>
                <w:lang w:eastAsia="en-US"/>
              </w:rPr>
              <w:t>100</w:t>
            </w:r>
          </w:p>
        </w:tc>
      </w:tr>
    </w:tbl>
    <w:p w:rsidR="005032CC" w:rsidRPr="005032CC" w:rsidRDefault="005032CC" w:rsidP="005032CC">
      <w:pPr>
        <w:rPr>
          <w:sz w:val="18"/>
          <w:szCs w:val="18"/>
        </w:rPr>
      </w:pPr>
    </w:p>
    <w:p w:rsidR="005032CC" w:rsidRPr="005032CC" w:rsidRDefault="005032CC" w:rsidP="005032CC">
      <w:pPr>
        <w:jc w:val="right"/>
        <w:rPr>
          <w:bCs/>
          <w:sz w:val="18"/>
          <w:szCs w:val="18"/>
        </w:rPr>
      </w:pPr>
      <w:r w:rsidRPr="005032CC">
        <w:rPr>
          <w:bCs/>
          <w:sz w:val="18"/>
          <w:szCs w:val="18"/>
        </w:rPr>
        <w:t xml:space="preserve">Таблица 2 </w:t>
      </w:r>
    </w:p>
    <w:p w:rsidR="005032CC" w:rsidRPr="005032CC" w:rsidRDefault="005032CC" w:rsidP="005032CC">
      <w:pPr>
        <w:widowControl w:val="0"/>
        <w:autoSpaceDE w:val="0"/>
        <w:jc w:val="center"/>
        <w:rPr>
          <w:b/>
          <w:sz w:val="18"/>
          <w:szCs w:val="18"/>
        </w:rPr>
      </w:pPr>
      <w:r w:rsidRPr="005032CC">
        <w:rPr>
          <w:b/>
          <w:sz w:val="18"/>
          <w:szCs w:val="18"/>
        </w:rPr>
        <w:t xml:space="preserve">Распределение финансовых ресурсов муниципальной программы </w:t>
      </w:r>
    </w:p>
    <w:p w:rsidR="005032CC" w:rsidRPr="005032CC" w:rsidRDefault="005032CC" w:rsidP="005032CC">
      <w:pPr>
        <w:widowControl w:val="0"/>
        <w:autoSpaceDE w:val="0"/>
        <w:jc w:val="center"/>
        <w:rPr>
          <w:b/>
          <w:sz w:val="18"/>
          <w:szCs w:val="18"/>
        </w:rPr>
      </w:pPr>
    </w:p>
    <w:p w:rsidR="005032CC" w:rsidRPr="005032CC" w:rsidRDefault="005032CC" w:rsidP="005032CC">
      <w:pPr>
        <w:widowControl w:val="0"/>
        <w:autoSpaceDE w:val="0"/>
        <w:jc w:val="center"/>
        <w:rPr>
          <w:b/>
          <w:sz w:val="18"/>
          <w:szCs w:val="18"/>
        </w:rPr>
      </w:pPr>
    </w:p>
    <w:tbl>
      <w:tblPr>
        <w:tblW w:w="11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
        <w:gridCol w:w="1460"/>
        <w:gridCol w:w="1134"/>
        <w:gridCol w:w="983"/>
        <w:gridCol w:w="1275"/>
        <w:gridCol w:w="39"/>
        <w:gridCol w:w="953"/>
        <w:gridCol w:w="23"/>
        <w:gridCol w:w="16"/>
        <w:gridCol w:w="1098"/>
        <w:gridCol w:w="39"/>
        <w:gridCol w:w="1096"/>
        <w:gridCol w:w="30"/>
        <w:gridCol w:w="9"/>
        <w:gridCol w:w="953"/>
        <w:gridCol w:w="39"/>
        <w:gridCol w:w="526"/>
        <w:gridCol w:w="141"/>
        <w:gridCol w:w="293"/>
        <w:gridCol w:w="1006"/>
      </w:tblGrid>
      <w:tr w:rsidR="005032CC" w:rsidRPr="005032CC" w:rsidTr="005032CC">
        <w:trPr>
          <w:gridAfter w:val="3"/>
          <w:wAfter w:w="1440" w:type="dxa"/>
          <w:trHeight w:val="20"/>
          <w:tblHeader/>
        </w:trPr>
        <w:tc>
          <w:tcPr>
            <w:tcW w:w="80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Номер основн</w:t>
            </w:r>
            <w:r w:rsidRPr="005032CC">
              <w:rPr>
                <w:sz w:val="18"/>
                <w:szCs w:val="18"/>
                <w:lang w:eastAsia="en-US"/>
              </w:rPr>
              <w:lastRenderedPageBreak/>
              <w:t>ого</w:t>
            </w:r>
          </w:p>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мероприятия</w:t>
            </w:r>
          </w:p>
        </w:tc>
        <w:tc>
          <w:tcPr>
            <w:tcW w:w="1460"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lastRenderedPageBreak/>
              <w:t xml:space="preserve">Основные мероприятия </w:t>
            </w:r>
            <w:r w:rsidRPr="005032CC">
              <w:rPr>
                <w:sz w:val="18"/>
                <w:szCs w:val="18"/>
                <w:lang w:eastAsia="en-US"/>
              </w:rPr>
              <w:lastRenderedPageBreak/>
              <w:t xml:space="preserve">муниципальной программы </w:t>
            </w:r>
          </w:p>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(их связь с целевыми показателями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lastRenderedPageBreak/>
              <w:t xml:space="preserve">Ответственный </w:t>
            </w:r>
            <w:r w:rsidRPr="005032CC">
              <w:rPr>
                <w:sz w:val="18"/>
                <w:szCs w:val="18"/>
                <w:lang w:eastAsia="en-US"/>
              </w:rPr>
              <w:lastRenderedPageBreak/>
              <w:t>исполнитель/</w:t>
            </w:r>
          </w:p>
          <w:p w:rsidR="005032CC" w:rsidRPr="005032CC" w:rsidRDefault="005032CC" w:rsidP="005032CC">
            <w:pPr>
              <w:widowControl w:val="0"/>
              <w:tabs>
                <w:tab w:val="left" w:pos="851"/>
                <w:tab w:val="left" w:pos="1168"/>
              </w:tabs>
              <w:autoSpaceDE w:val="0"/>
              <w:autoSpaceDN w:val="0"/>
              <w:adjustRightInd w:val="0"/>
              <w:ind w:left="-108"/>
              <w:jc w:val="center"/>
              <w:rPr>
                <w:sz w:val="18"/>
                <w:szCs w:val="18"/>
                <w:lang w:eastAsia="en-US"/>
              </w:rPr>
            </w:pPr>
            <w:r w:rsidRPr="005032CC">
              <w:rPr>
                <w:sz w:val="18"/>
                <w:szCs w:val="18"/>
                <w:lang w:eastAsia="en-US"/>
              </w:rPr>
              <w:t>соисполнитель</w:t>
            </w:r>
          </w:p>
        </w:tc>
        <w:tc>
          <w:tcPr>
            <w:tcW w:w="983"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lastRenderedPageBreak/>
              <w:t xml:space="preserve">Источники </w:t>
            </w:r>
            <w:r w:rsidRPr="005032CC">
              <w:rPr>
                <w:sz w:val="18"/>
                <w:szCs w:val="18"/>
                <w:lang w:eastAsia="en-US"/>
              </w:rPr>
              <w:lastRenderedPageBreak/>
              <w:t>финансирования</w:t>
            </w:r>
          </w:p>
        </w:tc>
        <w:tc>
          <w:tcPr>
            <w:tcW w:w="6096" w:type="dxa"/>
            <w:gridSpan w:val="1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lastRenderedPageBreak/>
              <w:t>Финансовые затраты на реализацию  (тыс. рублей)</w:t>
            </w:r>
          </w:p>
        </w:tc>
      </w:tr>
      <w:tr w:rsidR="005032CC" w:rsidRPr="005032CC" w:rsidTr="005032CC">
        <w:trPr>
          <w:gridAfter w:val="3"/>
          <w:wAfter w:w="1440" w:type="dxa"/>
          <w:trHeight w:val="20"/>
          <w:tblHead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314" w:type="dxa"/>
            <w:gridSpan w:val="2"/>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всего</w:t>
            </w:r>
          </w:p>
        </w:tc>
        <w:tc>
          <w:tcPr>
            <w:tcW w:w="4782" w:type="dxa"/>
            <w:gridSpan w:val="11"/>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в том числе</w:t>
            </w:r>
          </w:p>
        </w:tc>
      </w:tr>
      <w:tr w:rsidR="005032CC" w:rsidRPr="005032CC" w:rsidTr="005032CC">
        <w:trPr>
          <w:gridAfter w:val="1"/>
          <w:wAfter w:w="1006" w:type="dxa"/>
          <w:trHeight w:val="20"/>
          <w:tblHead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314" w:type="dxa"/>
            <w:gridSpan w:val="2"/>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92"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 xml:space="preserve">2021 </w:t>
            </w:r>
          </w:p>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год</w:t>
            </w:r>
          </w:p>
        </w:tc>
        <w:tc>
          <w:tcPr>
            <w:tcW w:w="113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2022</w:t>
            </w:r>
          </w:p>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 xml:space="preserve"> год</w:t>
            </w:r>
          </w:p>
        </w:tc>
        <w:tc>
          <w:tcPr>
            <w:tcW w:w="1135"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 xml:space="preserve">2023 </w:t>
            </w:r>
          </w:p>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 xml:space="preserve">2024 </w:t>
            </w:r>
          </w:p>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год</w:t>
            </w:r>
          </w:p>
        </w:tc>
        <w:tc>
          <w:tcPr>
            <w:tcW w:w="66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 xml:space="preserve">2025 </w:t>
            </w:r>
          </w:p>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год</w:t>
            </w:r>
          </w:p>
        </w:tc>
        <w:tc>
          <w:tcPr>
            <w:tcW w:w="29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2026-2030 годы</w:t>
            </w:r>
          </w:p>
        </w:tc>
      </w:tr>
      <w:tr w:rsidR="005032CC" w:rsidRPr="005032CC" w:rsidTr="005032CC">
        <w:trPr>
          <w:gridAfter w:val="1"/>
          <w:wAfter w:w="1006" w:type="dxa"/>
          <w:trHeight w:val="20"/>
          <w:tblHeader/>
        </w:trPr>
        <w:tc>
          <w:tcPr>
            <w:tcW w:w="8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lastRenderedPageBreak/>
              <w:t>1</w:t>
            </w:r>
          </w:p>
        </w:tc>
        <w:tc>
          <w:tcPr>
            <w:tcW w:w="1460"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3</w:t>
            </w: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4</w:t>
            </w:r>
          </w:p>
        </w:tc>
        <w:tc>
          <w:tcPr>
            <w:tcW w:w="1314"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5</w:t>
            </w:r>
          </w:p>
        </w:tc>
        <w:tc>
          <w:tcPr>
            <w:tcW w:w="992"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6</w:t>
            </w:r>
          </w:p>
        </w:tc>
        <w:tc>
          <w:tcPr>
            <w:tcW w:w="113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7</w:t>
            </w:r>
          </w:p>
        </w:tc>
        <w:tc>
          <w:tcPr>
            <w:tcW w:w="1135"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9</w:t>
            </w:r>
          </w:p>
        </w:tc>
        <w:tc>
          <w:tcPr>
            <w:tcW w:w="667" w:type="dxa"/>
            <w:gridSpan w:val="2"/>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10</w:t>
            </w:r>
          </w:p>
        </w:tc>
        <w:tc>
          <w:tcPr>
            <w:tcW w:w="29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autoSpaceDE w:val="0"/>
              <w:autoSpaceDN w:val="0"/>
              <w:jc w:val="center"/>
              <w:rPr>
                <w:sz w:val="18"/>
                <w:szCs w:val="18"/>
                <w:lang w:eastAsia="zh-CN"/>
              </w:rPr>
            </w:pPr>
            <w:r w:rsidRPr="005032CC">
              <w:rPr>
                <w:sz w:val="18"/>
                <w:szCs w:val="18"/>
                <w:lang w:eastAsia="zh-CN"/>
              </w:rPr>
              <w:t>11</w:t>
            </w:r>
          </w:p>
        </w:tc>
      </w:tr>
      <w:tr w:rsidR="005032CC" w:rsidRPr="005032CC" w:rsidTr="005032CC">
        <w:trPr>
          <w:gridAfter w:val="3"/>
          <w:wAfter w:w="1440" w:type="dxa"/>
          <w:trHeight w:val="20"/>
        </w:trPr>
        <w:tc>
          <w:tcPr>
            <w:tcW w:w="10481" w:type="dxa"/>
            <w:gridSpan w:val="17"/>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b/>
                <w:sz w:val="18"/>
                <w:szCs w:val="18"/>
                <w:lang w:eastAsia="zh-CN"/>
              </w:rPr>
            </w:pPr>
            <w:r w:rsidRPr="005032CC">
              <w:rPr>
                <w:b/>
                <w:bCs/>
                <w:sz w:val="18"/>
                <w:szCs w:val="18"/>
                <w:lang w:eastAsia="zh-CN"/>
              </w:rPr>
              <w:t>Задача 1. Развитие самодеятельного художественного творчества в городском поселении Агириш и сохранение культур народов, проживающих в городском поселении Агириш</w:t>
            </w:r>
          </w:p>
        </w:tc>
      </w:tr>
      <w:tr w:rsidR="005032CC" w:rsidRPr="005032CC" w:rsidTr="005032CC">
        <w:trPr>
          <w:gridAfter w:val="1"/>
          <w:wAfter w:w="1006" w:type="dxa"/>
          <w:trHeight w:val="20"/>
        </w:trPr>
        <w:tc>
          <w:tcPr>
            <w:tcW w:w="80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en-US"/>
              </w:rPr>
            </w:pPr>
            <w:r w:rsidRPr="005032CC">
              <w:rPr>
                <w:sz w:val="18"/>
                <w:szCs w:val="18"/>
                <w:lang w:eastAsia="en-US"/>
              </w:rPr>
              <w:t>1.1.</w:t>
            </w:r>
          </w:p>
        </w:tc>
        <w:tc>
          <w:tcPr>
            <w:tcW w:w="1460"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sz w:val="18"/>
                <w:szCs w:val="18"/>
                <w:lang w:eastAsia="zh-CN"/>
              </w:rPr>
            </w:pPr>
            <w:r w:rsidRPr="005032CC">
              <w:rPr>
                <w:sz w:val="18"/>
                <w:szCs w:val="18"/>
                <w:lang w:eastAsia="zh-CN"/>
              </w:rPr>
              <w:t>Организация культурно-досуговых общепоселковых мероприятий (5)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Администрация городского поселения Агириш /МБУ КСК «Современник» городского поселения Агириш</w:t>
            </w: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 ХМАО-Югры</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sz w:val="18"/>
                <w:szCs w:val="18"/>
                <w:lang w:eastAsia="en-US"/>
              </w:rPr>
            </w:pPr>
            <w:r w:rsidRPr="005032CC">
              <w:rPr>
                <w:sz w:val="18"/>
                <w:szCs w:val="18"/>
                <w:lang w:eastAsia="en-US"/>
              </w:rPr>
              <w:t>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 городского поселения Агириш</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sz w:val="18"/>
                <w:szCs w:val="18"/>
                <w:lang w:eastAsia="en-US"/>
              </w:rPr>
            </w:pPr>
            <w:r w:rsidRPr="005032CC">
              <w:rPr>
                <w:sz w:val="18"/>
                <w:szCs w:val="18"/>
                <w:lang w:eastAsia="en-US"/>
              </w:rPr>
              <w:t>1 279,25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173,5</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182,0</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223,75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100,00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100,00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500,00</w:t>
            </w:r>
          </w:p>
        </w:tc>
      </w:tr>
      <w:tr w:rsidR="005032CC" w:rsidRPr="005032CC" w:rsidTr="005032CC">
        <w:trPr>
          <w:gridAfter w:val="1"/>
          <w:wAfter w:w="1006" w:type="dxa"/>
          <w:trHeight w:val="20"/>
        </w:trPr>
        <w:tc>
          <w:tcPr>
            <w:tcW w:w="80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en-US"/>
              </w:rPr>
            </w:pPr>
            <w:r w:rsidRPr="005032CC">
              <w:rPr>
                <w:sz w:val="18"/>
                <w:szCs w:val="18"/>
                <w:lang w:eastAsia="en-US"/>
              </w:rPr>
              <w:t>1.1.1.</w:t>
            </w:r>
          </w:p>
        </w:tc>
        <w:tc>
          <w:tcPr>
            <w:tcW w:w="1460"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sz w:val="18"/>
                <w:szCs w:val="18"/>
                <w:lang w:eastAsia="zh-CN"/>
              </w:rPr>
            </w:pPr>
            <w:r w:rsidRPr="005032CC">
              <w:rPr>
                <w:sz w:val="18"/>
                <w:szCs w:val="18"/>
                <w:lang w:eastAsia="zh-CN"/>
              </w:rPr>
              <w:t>Организация общепоселковых мероприятий (5)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Администрация городского поселения Агириш/</w:t>
            </w:r>
          </w:p>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МБУ КСК «Современник» городского поселения Агириш</w:t>
            </w: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 ХМАО-Югры</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sz w:val="18"/>
                <w:szCs w:val="18"/>
                <w:lang w:eastAsia="en-US"/>
              </w:rPr>
            </w:pPr>
            <w:r w:rsidRPr="005032CC">
              <w:rPr>
                <w:sz w:val="18"/>
                <w:szCs w:val="18"/>
                <w:lang w:eastAsia="en-US"/>
              </w:rPr>
              <w:t>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 городского поселения Агириш</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sz w:val="18"/>
                <w:szCs w:val="18"/>
                <w:lang w:eastAsia="en-US"/>
              </w:rPr>
            </w:pPr>
            <w:r w:rsidRPr="005032CC">
              <w:rPr>
                <w:sz w:val="18"/>
                <w:szCs w:val="18"/>
                <w:lang w:eastAsia="en-US"/>
              </w:rPr>
              <w:t>1 075,5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93,5</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102,0</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180,0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100,00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100,00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500,00</w:t>
            </w:r>
          </w:p>
        </w:tc>
      </w:tr>
      <w:tr w:rsidR="005032CC" w:rsidRPr="005032CC" w:rsidTr="005032CC">
        <w:trPr>
          <w:gridAfter w:val="1"/>
          <w:wAfter w:w="1006" w:type="dxa"/>
          <w:trHeight w:val="20"/>
        </w:trPr>
        <w:tc>
          <w:tcPr>
            <w:tcW w:w="80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en-US"/>
              </w:rPr>
            </w:pPr>
            <w:r w:rsidRPr="005032CC">
              <w:rPr>
                <w:sz w:val="18"/>
                <w:szCs w:val="18"/>
                <w:lang w:eastAsia="en-US"/>
              </w:rPr>
              <w:t>1.1.2.</w:t>
            </w:r>
          </w:p>
        </w:tc>
        <w:tc>
          <w:tcPr>
            <w:tcW w:w="1460"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en-US"/>
              </w:rPr>
            </w:pPr>
            <w:r w:rsidRPr="005032CC">
              <w:rPr>
                <w:sz w:val="18"/>
                <w:szCs w:val="18"/>
              </w:rPr>
              <w:t>Организация мероприятий для досуга жителей пожилого возраста (5)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Администрация городского поселения Агириш/</w:t>
            </w:r>
          </w:p>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МБУ КСК «Современник» городского поселения Агириш</w:t>
            </w: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 ХМАО-Югры</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sz w:val="18"/>
                <w:szCs w:val="18"/>
                <w:lang w:eastAsia="en-US"/>
              </w:rPr>
            </w:pPr>
            <w:r w:rsidRPr="005032CC">
              <w:rPr>
                <w:sz w:val="18"/>
                <w:szCs w:val="18"/>
                <w:lang w:eastAsia="en-US"/>
              </w:rPr>
              <w:t>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 городского поселения Агириш</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sz w:val="18"/>
                <w:szCs w:val="18"/>
                <w:lang w:eastAsia="en-US"/>
              </w:rPr>
            </w:pPr>
            <w:r w:rsidRPr="005032CC">
              <w:rPr>
                <w:sz w:val="18"/>
                <w:szCs w:val="18"/>
                <w:lang w:eastAsia="en-US"/>
              </w:rPr>
              <w:t>203,75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80,0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80,00</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43,75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Итого по задаче 1</w:t>
            </w: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rPr>
                <w:b/>
                <w:sz w:val="18"/>
                <w:szCs w:val="18"/>
                <w:lang w:eastAsia="en-US"/>
              </w:rPr>
            </w:pPr>
            <w:r w:rsidRPr="005032CC">
              <w:rPr>
                <w:b/>
                <w:sz w:val="18"/>
                <w:szCs w:val="18"/>
                <w:lang w:eastAsia="en-US"/>
              </w:rPr>
              <w:t>Всего</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b/>
                <w:sz w:val="18"/>
                <w:szCs w:val="18"/>
                <w:lang w:eastAsia="en-US"/>
              </w:rPr>
            </w:pPr>
            <w:r w:rsidRPr="005032CC">
              <w:rPr>
                <w:b/>
                <w:sz w:val="18"/>
                <w:szCs w:val="18"/>
                <w:lang w:eastAsia="en-US"/>
              </w:rPr>
              <w:t>1 279,25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173,5</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182,0</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223,75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100,00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100,00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500,00</w:t>
            </w:r>
          </w:p>
        </w:tc>
      </w:tr>
      <w:tr w:rsidR="005032CC" w:rsidRPr="005032CC" w:rsidTr="005032CC">
        <w:trPr>
          <w:gridAfter w:val="1"/>
          <w:wAfter w:w="1006" w:type="dxa"/>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В том числе:</w:t>
            </w: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b/>
                <w:sz w:val="18"/>
                <w:szCs w:val="18"/>
                <w:lang w:eastAsia="zh-CN"/>
              </w:rPr>
            </w:pPr>
            <w:r w:rsidRPr="005032CC">
              <w:rPr>
                <w:b/>
                <w:sz w:val="18"/>
                <w:szCs w:val="18"/>
                <w:lang w:eastAsia="zh-CN"/>
              </w:rPr>
              <w:t>Бюджет ХМАО-Югры</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b/>
                <w:sz w:val="18"/>
                <w:szCs w:val="18"/>
                <w:lang w:eastAsia="en-US"/>
              </w:rPr>
            </w:pPr>
            <w:r w:rsidRPr="005032CC">
              <w:rPr>
                <w:b/>
                <w:sz w:val="18"/>
                <w:szCs w:val="18"/>
                <w:lang w:eastAsia="en-US"/>
              </w:rPr>
              <w:t>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r>
      <w:tr w:rsidR="005032CC" w:rsidRPr="005032CC" w:rsidTr="005032CC">
        <w:trPr>
          <w:gridAfter w:val="1"/>
          <w:wAfter w:w="1006"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b/>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b/>
                <w:sz w:val="18"/>
                <w:szCs w:val="18"/>
                <w:lang w:eastAsia="zh-CN"/>
              </w:rPr>
            </w:pPr>
            <w:r w:rsidRPr="005032CC">
              <w:rPr>
                <w:b/>
                <w:sz w:val="18"/>
                <w:szCs w:val="18"/>
                <w:lang w:eastAsia="zh-CN"/>
              </w:rPr>
              <w:t>Бюджет городского поселени</w:t>
            </w:r>
            <w:r w:rsidRPr="005032CC">
              <w:rPr>
                <w:b/>
                <w:sz w:val="18"/>
                <w:szCs w:val="18"/>
                <w:lang w:eastAsia="zh-CN"/>
              </w:rPr>
              <w:lastRenderedPageBreak/>
              <w:t>я Агириш</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b/>
                <w:sz w:val="18"/>
                <w:szCs w:val="18"/>
                <w:lang w:eastAsia="en-US"/>
              </w:rPr>
            </w:pPr>
            <w:r w:rsidRPr="005032CC">
              <w:rPr>
                <w:b/>
                <w:sz w:val="18"/>
                <w:szCs w:val="18"/>
                <w:lang w:eastAsia="en-US"/>
              </w:rPr>
              <w:lastRenderedPageBreak/>
              <w:t xml:space="preserve"> 1 279,25</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173,5</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182,0</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223,75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100,00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100,00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500,</w:t>
            </w:r>
            <w:r w:rsidRPr="005032CC">
              <w:rPr>
                <w:b/>
                <w:sz w:val="18"/>
                <w:szCs w:val="18"/>
                <w:lang w:eastAsia="zh-CN"/>
              </w:rPr>
              <w:lastRenderedPageBreak/>
              <w:t>0</w:t>
            </w:r>
          </w:p>
        </w:tc>
      </w:tr>
      <w:tr w:rsidR="005032CC" w:rsidRPr="005032CC" w:rsidTr="005032CC">
        <w:trPr>
          <w:gridAfter w:val="3"/>
          <w:wAfter w:w="1440" w:type="dxa"/>
          <w:trHeight w:val="20"/>
        </w:trPr>
        <w:tc>
          <w:tcPr>
            <w:tcW w:w="10481" w:type="dxa"/>
            <w:gridSpan w:val="17"/>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rPr>
                <w:sz w:val="18"/>
                <w:szCs w:val="18"/>
              </w:rPr>
            </w:pPr>
            <w:r w:rsidRPr="005032CC">
              <w:rPr>
                <w:b/>
                <w:bCs/>
                <w:sz w:val="18"/>
                <w:szCs w:val="18"/>
              </w:rPr>
              <w:lastRenderedPageBreak/>
              <w:t>Задача 2. Повышение качества услуг, предоставляемых учреждением  культуры городского поселения Агириш</w:t>
            </w:r>
          </w:p>
        </w:tc>
      </w:tr>
      <w:tr w:rsidR="005032CC" w:rsidRPr="005032CC" w:rsidTr="005032CC">
        <w:trPr>
          <w:gridAfter w:val="1"/>
          <w:wAfter w:w="1006" w:type="dxa"/>
          <w:trHeight w:val="20"/>
        </w:trPr>
        <w:tc>
          <w:tcPr>
            <w:tcW w:w="80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2.1.</w:t>
            </w:r>
          </w:p>
        </w:tc>
        <w:tc>
          <w:tcPr>
            <w:tcW w:w="1460"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sz w:val="18"/>
                <w:szCs w:val="18"/>
                <w:lang w:eastAsia="zh-CN"/>
              </w:rPr>
            </w:pPr>
            <w:r w:rsidRPr="005032CC">
              <w:rPr>
                <w:sz w:val="18"/>
                <w:szCs w:val="18"/>
                <w:lang w:eastAsia="zh-CN"/>
              </w:rPr>
              <w:t>Финансовое обеспечение выполнения муниципального задания учреждением культуры городского поселения Агириш на оказание муниципальных услуг населению (1,2,3,4,6)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Администрация городского поселения Агириш/</w:t>
            </w:r>
          </w:p>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МБУ КСК «Современник» городского поселения Агириш</w:t>
            </w: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 ХМАО-Югры</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1 002,63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120,43</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882,2</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53" w:hanging="25"/>
              <w:jc w:val="center"/>
              <w:rPr>
                <w:sz w:val="18"/>
                <w:szCs w:val="18"/>
              </w:rPr>
            </w:pPr>
            <w:r w:rsidRPr="005032CC">
              <w:rPr>
                <w:sz w:val="18"/>
                <w:szCs w:val="18"/>
              </w:rPr>
              <w:t>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131"/>
              <w:jc w:val="center"/>
              <w:rPr>
                <w:sz w:val="18"/>
                <w:szCs w:val="18"/>
              </w:rPr>
            </w:pPr>
            <w:r w:rsidRPr="005032CC">
              <w:rPr>
                <w:sz w:val="18"/>
                <w:szCs w:val="18"/>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 Советского района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2 649,4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1 891,4</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758,00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en-US"/>
              </w:rPr>
            </w:pPr>
            <w:r w:rsidRPr="005032CC">
              <w:rPr>
                <w:sz w:val="18"/>
                <w:szCs w:val="18"/>
                <w:lang w:eastAsia="zh-CN"/>
              </w:rPr>
              <w:t>Бюджет городского поселения Агириш</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148 446,1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13 829,21</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10 928,64</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15 288,25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53" w:hanging="25"/>
              <w:jc w:val="center"/>
              <w:rPr>
                <w:sz w:val="18"/>
                <w:szCs w:val="18"/>
              </w:rPr>
            </w:pPr>
            <w:r w:rsidRPr="005032CC">
              <w:rPr>
                <w:sz w:val="18"/>
                <w:szCs w:val="18"/>
              </w:rPr>
              <w:t>15 200,00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131"/>
              <w:jc w:val="center"/>
              <w:rPr>
                <w:sz w:val="18"/>
                <w:szCs w:val="18"/>
              </w:rPr>
            </w:pPr>
            <w:r w:rsidRPr="005032CC">
              <w:rPr>
                <w:sz w:val="18"/>
                <w:szCs w:val="18"/>
              </w:rPr>
              <w:t>15 200,00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78 000,00</w:t>
            </w:r>
          </w:p>
        </w:tc>
      </w:tr>
      <w:tr w:rsidR="005032CC" w:rsidRPr="005032CC" w:rsidTr="005032CC">
        <w:trPr>
          <w:gridAfter w:val="1"/>
          <w:wAfter w:w="1006" w:type="dxa"/>
          <w:trHeight w:val="20"/>
        </w:trPr>
        <w:tc>
          <w:tcPr>
            <w:tcW w:w="3402"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Итого по задаче 2</w:t>
            </w: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b/>
                <w:sz w:val="18"/>
                <w:szCs w:val="18"/>
                <w:lang w:eastAsia="en-US"/>
              </w:rPr>
            </w:pPr>
            <w:r w:rsidRPr="005032CC">
              <w:rPr>
                <w:b/>
                <w:sz w:val="18"/>
                <w:szCs w:val="18"/>
                <w:lang w:eastAsia="en-US"/>
              </w:rPr>
              <w:t>Всего</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152 098,13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13 949,64</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13 702,24</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16 046,25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53" w:hanging="25"/>
              <w:jc w:val="center"/>
              <w:rPr>
                <w:b/>
                <w:sz w:val="18"/>
                <w:szCs w:val="18"/>
              </w:rPr>
            </w:pPr>
            <w:r w:rsidRPr="005032CC">
              <w:rPr>
                <w:b/>
                <w:sz w:val="18"/>
                <w:szCs w:val="18"/>
              </w:rPr>
              <w:t>15 200,00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131"/>
              <w:jc w:val="center"/>
              <w:rPr>
                <w:b/>
                <w:sz w:val="18"/>
                <w:szCs w:val="18"/>
              </w:rPr>
            </w:pPr>
            <w:r w:rsidRPr="005032CC">
              <w:rPr>
                <w:b/>
                <w:sz w:val="18"/>
                <w:szCs w:val="18"/>
              </w:rPr>
              <w:t>15 200,00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78 000,00</w:t>
            </w:r>
          </w:p>
        </w:tc>
      </w:tr>
      <w:tr w:rsidR="005032CC" w:rsidRPr="005032CC" w:rsidTr="005032CC">
        <w:trPr>
          <w:gridAfter w:val="1"/>
          <w:wAfter w:w="1006" w:type="dxa"/>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ind w:hanging="360"/>
              <w:jc w:val="center"/>
              <w:rPr>
                <w:b/>
                <w:sz w:val="18"/>
                <w:szCs w:val="18"/>
                <w:lang w:eastAsia="en-US"/>
              </w:rPr>
            </w:pPr>
            <w:r w:rsidRPr="005032CC">
              <w:rPr>
                <w:b/>
                <w:sz w:val="18"/>
                <w:szCs w:val="18"/>
                <w:lang w:eastAsia="en-US"/>
              </w:rPr>
              <w:t>В том числе:</w:t>
            </w: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b/>
                <w:sz w:val="18"/>
                <w:szCs w:val="18"/>
                <w:lang w:eastAsia="zh-CN"/>
              </w:rPr>
            </w:pPr>
            <w:r w:rsidRPr="005032CC">
              <w:rPr>
                <w:b/>
                <w:sz w:val="18"/>
                <w:szCs w:val="18"/>
                <w:lang w:eastAsia="zh-CN"/>
              </w:rPr>
              <w:t>Бюджет ХМАО-Югры</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1 002,63</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120,43</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882,2</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53" w:hanging="25"/>
              <w:jc w:val="center"/>
              <w:rPr>
                <w:sz w:val="18"/>
                <w:szCs w:val="18"/>
              </w:rPr>
            </w:pPr>
            <w:r w:rsidRPr="005032CC">
              <w:rPr>
                <w:sz w:val="18"/>
                <w:szCs w:val="18"/>
              </w:rPr>
              <w:t>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131"/>
              <w:jc w:val="center"/>
              <w:rPr>
                <w:sz w:val="18"/>
                <w:szCs w:val="18"/>
              </w:rPr>
            </w:pPr>
            <w:r w:rsidRPr="005032CC">
              <w:rPr>
                <w:sz w:val="18"/>
                <w:szCs w:val="18"/>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0,00</w:t>
            </w:r>
          </w:p>
        </w:tc>
      </w:tr>
      <w:tr w:rsidR="005032CC" w:rsidRPr="005032CC" w:rsidTr="005032CC">
        <w:trPr>
          <w:gridAfter w:val="1"/>
          <w:wAfter w:w="1006"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b/>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b/>
                <w:sz w:val="18"/>
                <w:szCs w:val="18"/>
                <w:lang w:eastAsia="zh-CN"/>
              </w:rPr>
            </w:pPr>
            <w:r w:rsidRPr="005032CC">
              <w:rPr>
                <w:b/>
                <w:sz w:val="18"/>
                <w:szCs w:val="18"/>
                <w:lang w:eastAsia="zh-CN"/>
              </w:rPr>
              <w:t>Бюджет Советского района</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2 649,4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1 891,4</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758,00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b/>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b/>
                <w:sz w:val="18"/>
                <w:szCs w:val="18"/>
                <w:lang w:eastAsia="en-US"/>
              </w:rPr>
            </w:pPr>
            <w:r w:rsidRPr="005032CC">
              <w:rPr>
                <w:b/>
                <w:sz w:val="18"/>
                <w:szCs w:val="18"/>
                <w:lang w:eastAsia="zh-CN"/>
              </w:rPr>
              <w:t xml:space="preserve">Бюджет городского </w:t>
            </w:r>
            <w:r w:rsidRPr="005032CC">
              <w:rPr>
                <w:b/>
                <w:sz w:val="18"/>
                <w:szCs w:val="18"/>
                <w:lang w:eastAsia="zh-CN"/>
              </w:rPr>
              <w:lastRenderedPageBreak/>
              <w:t>поселения Агириш</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lastRenderedPageBreak/>
              <w:t>148 446,1</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13 829,21</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10 928,64</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15 288,25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53" w:hanging="25"/>
              <w:jc w:val="center"/>
              <w:rPr>
                <w:sz w:val="18"/>
                <w:szCs w:val="18"/>
              </w:rPr>
            </w:pPr>
            <w:r w:rsidRPr="005032CC">
              <w:rPr>
                <w:sz w:val="18"/>
                <w:szCs w:val="18"/>
              </w:rPr>
              <w:t>15 200,00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131"/>
              <w:jc w:val="center"/>
              <w:rPr>
                <w:sz w:val="18"/>
                <w:szCs w:val="18"/>
              </w:rPr>
            </w:pPr>
            <w:r w:rsidRPr="005032CC">
              <w:rPr>
                <w:sz w:val="18"/>
                <w:szCs w:val="18"/>
              </w:rPr>
              <w:t>15 200,00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spacing w:line="300" w:lineRule="auto"/>
              <w:ind w:left="360" w:hanging="360"/>
              <w:jc w:val="center"/>
              <w:rPr>
                <w:sz w:val="18"/>
                <w:szCs w:val="18"/>
              </w:rPr>
            </w:pPr>
            <w:r w:rsidRPr="005032CC">
              <w:rPr>
                <w:sz w:val="18"/>
                <w:szCs w:val="18"/>
              </w:rPr>
              <w:t>78 </w:t>
            </w:r>
            <w:r w:rsidRPr="005032CC">
              <w:rPr>
                <w:sz w:val="18"/>
                <w:szCs w:val="18"/>
              </w:rPr>
              <w:lastRenderedPageBreak/>
              <w:t>000,00</w:t>
            </w:r>
          </w:p>
        </w:tc>
      </w:tr>
      <w:tr w:rsidR="005032CC" w:rsidRPr="005032CC" w:rsidTr="005032CC">
        <w:trPr>
          <w:gridAfter w:val="3"/>
          <w:wAfter w:w="1440" w:type="dxa"/>
          <w:trHeight w:val="20"/>
        </w:trPr>
        <w:tc>
          <w:tcPr>
            <w:tcW w:w="10481" w:type="dxa"/>
            <w:gridSpan w:val="17"/>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sz w:val="18"/>
                <w:szCs w:val="18"/>
                <w:lang w:eastAsia="en-US"/>
              </w:rPr>
            </w:pPr>
            <w:r w:rsidRPr="005032CC">
              <w:rPr>
                <w:b/>
                <w:bCs/>
                <w:sz w:val="18"/>
                <w:szCs w:val="18"/>
                <w:lang w:eastAsia="zh-CN"/>
              </w:rPr>
              <w:lastRenderedPageBreak/>
              <w:t>Задача 3. Предоставление гарантий и компенсаций работникам учреждения культуры городского поселения Агириш</w:t>
            </w:r>
          </w:p>
        </w:tc>
      </w:tr>
      <w:tr w:rsidR="005032CC" w:rsidRPr="005032CC" w:rsidTr="005032CC">
        <w:trPr>
          <w:gridAfter w:val="1"/>
          <w:wAfter w:w="1006" w:type="dxa"/>
          <w:trHeight w:val="20"/>
        </w:trPr>
        <w:tc>
          <w:tcPr>
            <w:tcW w:w="808"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3.1</w:t>
            </w:r>
          </w:p>
        </w:tc>
        <w:tc>
          <w:tcPr>
            <w:tcW w:w="1460"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sz w:val="18"/>
                <w:szCs w:val="18"/>
                <w:lang w:eastAsia="zh-CN"/>
              </w:rPr>
            </w:pPr>
            <w:r w:rsidRPr="005032CC">
              <w:rPr>
                <w:sz w:val="18"/>
                <w:szCs w:val="18"/>
                <w:lang w:eastAsia="zh-CN"/>
              </w:rPr>
              <w:t>Оплата стоимости проезда к месту использования отпуска и обратно и провоза багажа работникам органов учреждения и неработающим членам их семей (7)</w:t>
            </w:r>
          </w:p>
        </w:tc>
        <w:tc>
          <w:tcPr>
            <w:tcW w:w="1134"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Администрация городского поселения Агириш/</w:t>
            </w:r>
          </w:p>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МБУ КСК «Современник» городского поселения Агириш</w:t>
            </w: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 городского поселения Агириш</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Cs/>
                <w:sz w:val="18"/>
                <w:szCs w:val="18"/>
                <w:lang w:eastAsia="zh-CN"/>
              </w:rPr>
            </w:pPr>
            <w:r w:rsidRPr="005032CC">
              <w:rPr>
                <w:bCs/>
                <w:sz w:val="18"/>
                <w:szCs w:val="18"/>
                <w:lang w:eastAsia="zh-CN"/>
              </w:rPr>
              <w:t>1 916,9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Cs/>
                <w:sz w:val="18"/>
                <w:szCs w:val="18"/>
                <w:lang w:eastAsia="zh-CN"/>
              </w:rPr>
            </w:pPr>
            <w:r w:rsidRPr="005032CC">
              <w:rPr>
                <w:bCs/>
                <w:sz w:val="18"/>
                <w:szCs w:val="18"/>
                <w:lang w:eastAsia="zh-CN"/>
              </w:rPr>
              <w:t>153,3</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163,6</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200,0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200,0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200,0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1 000,0</w:t>
            </w:r>
          </w:p>
        </w:tc>
      </w:tr>
      <w:tr w:rsidR="005032CC" w:rsidRPr="005032CC" w:rsidTr="005032CC">
        <w:trPr>
          <w:gridAfter w:val="1"/>
          <w:wAfter w:w="1006" w:type="dxa"/>
          <w:trHeight w:val="20"/>
        </w:trPr>
        <w:tc>
          <w:tcPr>
            <w:tcW w:w="3402"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Итого по задаче 3</w:t>
            </w: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b/>
                <w:sz w:val="18"/>
                <w:szCs w:val="18"/>
                <w:lang w:eastAsia="en-US"/>
              </w:rPr>
            </w:pPr>
            <w:r w:rsidRPr="005032CC">
              <w:rPr>
                <w:b/>
                <w:sz w:val="18"/>
                <w:szCs w:val="18"/>
                <w:lang w:eastAsia="en-US"/>
              </w:rPr>
              <w:t>Всего</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bCs/>
                <w:sz w:val="18"/>
                <w:szCs w:val="18"/>
                <w:lang w:eastAsia="zh-CN"/>
              </w:rPr>
            </w:pPr>
            <w:r w:rsidRPr="005032CC">
              <w:rPr>
                <w:b/>
                <w:bCs/>
                <w:sz w:val="18"/>
                <w:szCs w:val="18"/>
                <w:lang w:eastAsia="zh-CN"/>
              </w:rPr>
              <w:t>1 916,9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bCs/>
                <w:sz w:val="18"/>
                <w:szCs w:val="18"/>
                <w:lang w:eastAsia="zh-CN"/>
              </w:rPr>
            </w:pPr>
            <w:r w:rsidRPr="005032CC">
              <w:rPr>
                <w:b/>
                <w:bCs/>
                <w:sz w:val="18"/>
                <w:szCs w:val="18"/>
                <w:lang w:eastAsia="zh-CN"/>
              </w:rPr>
              <w:t>153,3</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163,6</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200,0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200,0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200,0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1 000,0</w:t>
            </w:r>
          </w:p>
        </w:tc>
      </w:tr>
      <w:tr w:rsidR="005032CC" w:rsidRPr="005032CC" w:rsidTr="005032CC">
        <w:trPr>
          <w:gridAfter w:val="1"/>
          <w:wAfter w:w="1006" w:type="dxa"/>
          <w:trHeight w:val="20"/>
        </w:trPr>
        <w:tc>
          <w:tcPr>
            <w:tcW w:w="3402"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В том числе:</w:t>
            </w: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b/>
                <w:sz w:val="18"/>
                <w:szCs w:val="18"/>
                <w:lang w:eastAsia="en-US"/>
              </w:rPr>
            </w:pPr>
            <w:r w:rsidRPr="005032CC">
              <w:rPr>
                <w:b/>
                <w:sz w:val="18"/>
                <w:szCs w:val="18"/>
                <w:lang w:eastAsia="zh-CN"/>
              </w:rPr>
              <w:t>Бюджет городского поселения Агириш</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bCs/>
                <w:sz w:val="18"/>
                <w:szCs w:val="18"/>
                <w:lang w:eastAsia="zh-CN"/>
              </w:rPr>
            </w:pPr>
            <w:r w:rsidRPr="005032CC">
              <w:rPr>
                <w:b/>
                <w:bCs/>
                <w:sz w:val="18"/>
                <w:szCs w:val="18"/>
                <w:lang w:eastAsia="zh-CN"/>
              </w:rPr>
              <w:t>1 916,9</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bCs/>
                <w:sz w:val="18"/>
                <w:szCs w:val="18"/>
                <w:lang w:eastAsia="zh-CN"/>
              </w:rPr>
            </w:pPr>
            <w:r w:rsidRPr="005032CC">
              <w:rPr>
                <w:b/>
                <w:bCs/>
                <w:sz w:val="18"/>
                <w:szCs w:val="18"/>
                <w:lang w:eastAsia="zh-CN"/>
              </w:rPr>
              <w:t>153,3</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163,6</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200,0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200,0</w:t>
            </w:r>
          </w:p>
        </w:tc>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200,0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1 000,0</w:t>
            </w:r>
          </w:p>
        </w:tc>
      </w:tr>
      <w:tr w:rsidR="005032CC" w:rsidRPr="005032CC" w:rsidTr="005032CC">
        <w:trPr>
          <w:gridAfter w:val="3"/>
          <w:wAfter w:w="1440" w:type="dxa"/>
          <w:trHeight w:val="20"/>
        </w:trPr>
        <w:tc>
          <w:tcPr>
            <w:tcW w:w="10481" w:type="dxa"/>
            <w:gridSpan w:val="17"/>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b/>
                <w:sz w:val="18"/>
                <w:szCs w:val="18"/>
                <w:lang w:eastAsia="zh-CN"/>
              </w:rPr>
            </w:pPr>
            <w:r w:rsidRPr="005032CC">
              <w:rPr>
                <w:b/>
                <w:bCs/>
                <w:sz w:val="18"/>
                <w:szCs w:val="18"/>
                <w:lang w:eastAsia="zh-CN"/>
              </w:rPr>
              <w:t>Задача 4. Обеспечение комплексной безопасности и комфортных условий учреждения культуры городского поселения Агириш</w:t>
            </w:r>
          </w:p>
        </w:tc>
      </w:tr>
      <w:tr w:rsidR="005032CC" w:rsidRPr="005032CC" w:rsidTr="005032CC">
        <w:trPr>
          <w:gridAfter w:val="1"/>
          <w:wAfter w:w="1006" w:type="dxa"/>
          <w:trHeight w:val="20"/>
        </w:trPr>
        <w:tc>
          <w:tcPr>
            <w:tcW w:w="80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4.1.</w:t>
            </w:r>
          </w:p>
        </w:tc>
        <w:tc>
          <w:tcPr>
            <w:tcW w:w="1460"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zh-CN"/>
              </w:rPr>
            </w:pPr>
            <w:r w:rsidRPr="005032CC">
              <w:rPr>
                <w:sz w:val="18"/>
                <w:szCs w:val="18"/>
                <w:lang w:eastAsia="zh-CN"/>
              </w:rPr>
              <w:t xml:space="preserve">Развитие материально-технической базы учреждения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Администрация городского поселения Агириш/</w:t>
            </w:r>
          </w:p>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 xml:space="preserve">МБУ КСК «Современник» городского поселения </w:t>
            </w:r>
            <w:r w:rsidRPr="005032CC">
              <w:rPr>
                <w:sz w:val="18"/>
                <w:szCs w:val="18"/>
                <w:lang w:eastAsia="en-US"/>
              </w:rPr>
              <w:lastRenderedPageBreak/>
              <w:t>Агириш</w:t>
            </w: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sz w:val="18"/>
                <w:szCs w:val="18"/>
                <w:lang w:eastAsia="zh-CN"/>
              </w:rPr>
            </w:pPr>
            <w:r w:rsidRPr="005032CC">
              <w:rPr>
                <w:sz w:val="18"/>
                <w:szCs w:val="18"/>
                <w:lang w:eastAsia="zh-CN"/>
              </w:rPr>
              <w:lastRenderedPageBreak/>
              <w:t>Бюджет ХМАО-Югры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1349,92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604,3</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341,4</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404,22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rPr>
                <w:iCs/>
                <w:sz w:val="18"/>
                <w:szCs w:val="18"/>
                <w:lang w:eastAsia="zh-CN"/>
              </w:rPr>
            </w:pPr>
            <w:r w:rsidRPr="005032CC">
              <w:rPr>
                <w:iCs/>
                <w:sz w:val="18"/>
                <w:szCs w:val="18"/>
                <w:lang w:eastAsia="zh-CN"/>
              </w:rPr>
              <w:t>Бюджет Советского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suppressAutoHyphens/>
              <w:rPr>
                <w:iCs/>
                <w:sz w:val="18"/>
                <w:szCs w:val="18"/>
                <w:lang w:eastAsia="zh-CN"/>
              </w:rPr>
            </w:pPr>
            <w:r w:rsidRPr="005032CC">
              <w:rPr>
                <w:iCs/>
                <w:sz w:val="18"/>
                <w:szCs w:val="18"/>
                <w:lang w:eastAsia="zh-CN"/>
              </w:rPr>
              <w:t xml:space="preserve">Бюджет </w:t>
            </w:r>
            <w:r w:rsidRPr="005032CC">
              <w:rPr>
                <w:iCs/>
                <w:sz w:val="18"/>
                <w:szCs w:val="18"/>
                <w:lang w:eastAsia="zh-CN"/>
              </w:rPr>
              <w:lastRenderedPageBreak/>
              <w:t>городского поселения Агириш</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lastRenderedPageBreak/>
              <w:t>252,54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36,3</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13,0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203,24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w:t>
            </w:r>
            <w:r w:rsidRPr="005032CC">
              <w:rPr>
                <w:sz w:val="18"/>
                <w:szCs w:val="18"/>
                <w:lang w:eastAsia="zh-CN"/>
              </w:rPr>
              <w:lastRenderedPageBreak/>
              <w:t>,00</w:t>
            </w:r>
          </w:p>
        </w:tc>
      </w:tr>
      <w:tr w:rsidR="005032CC" w:rsidRPr="005032CC" w:rsidTr="005032CC">
        <w:trPr>
          <w:gridAfter w:val="1"/>
          <w:wAfter w:w="1006" w:type="dxa"/>
          <w:trHeight w:val="20"/>
        </w:trPr>
        <w:tc>
          <w:tcPr>
            <w:tcW w:w="80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lastRenderedPageBreak/>
              <w:t>4.1.1.</w:t>
            </w:r>
          </w:p>
        </w:tc>
        <w:tc>
          <w:tcPr>
            <w:tcW w:w="1460"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en-US"/>
              </w:rPr>
            </w:pPr>
            <w:r w:rsidRPr="005032CC">
              <w:rPr>
                <w:sz w:val="18"/>
                <w:szCs w:val="18"/>
              </w:rPr>
              <w:t>Приобретение  оборудования, инвентаря, установка систем охраны, включая пожарную сигнализацию (9)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Администрация городского поселения Агириш/</w:t>
            </w:r>
          </w:p>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МБУ КСК «Современник» городского поселения Агириш</w:t>
            </w: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en-US"/>
              </w:rPr>
            </w:pPr>
            <w:r w:rsidRPr="005032CC">
              <w:rPr>
                <w:sz w:val="18"/>
                <w:szCs w:val="18"/>
                <w:lang w:eastAsia="zh-CN"/>
              </w:rPr>
              <w:t>Бюджет ХМАО-Югры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sz w:val="18"/>
                <w:szCs w:val="18"/>
                <w:lang w:eastAsia="en-US"/>
              </w:rPr>
            </w:pPr>
            <w:r w:rsidRPr="005032CC">
              <w:rPr>
                <w:sz w:val="18"/>
                <w:szCs w:val="18"/>
                <w:lang w:eastAsia="en-US"/>
              </w:rPr>
              <w:t>945,7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604,3</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341,4</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en-US"/>
              </w:rPr>
            </w:pPr>
            <w:r w:rsidRPr="005032CC">
              <w:rPr>
                <w:sz w:val="18"/>
                <w:szCs w:val="18"/>
                <w:lang w:eastAsia="zh-CN"/>
              </w:rPr>
              <w:t>Бюджет Советского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widowControl w:val="0"/>
              <w:tabs>
                <w:tab w:val="left" w:pos="851"/>
                <w:tab w:val="left" w:pos="1134"/>
              </w:tabs>
              <w:suppressAutoHyphens/>
              <w:autoSpaceDE w:val="0"/>
              <w:autoSpaceDN w:val="0"/>
              <w:adjustRightInd w:val="0"/>
              <w:jc w:val="center"/>
              <w:rPr>
                <w:sz w:val="18"/>
                <w:szCs w:val="18"/>
                <w:lang w:eastAsia="en-US"/>
              </w:rPr>
            </w:pPr>
            <w:r w:rsidRPr="005032CC">
              <w:rPr>
                <w:sz w:val="18"/>
                <w:szCs w:val="18"/>
                <w:lang w:eastAsia="en-US"/>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zh-CN"/>
              </w:rPr>
            </w:pPr>
            <w:r w:rsidRPr="005032CC">
              <w:rPr>
                <w:sz w:val="18"/>
                <w:szCs w:val="18"/>
                <w:lang w:eastAsia="zh-CN"/>
              </w:rPr>
              <w:t>Бюджет городского поселения Агириш</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79,3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36,3</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13,0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30,0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sz w:val="18"/>
                <w:szCs w:val="18"/>
                <w:lang w:eastAsia="en-US"/>
              </w:rPr>
            </w:pPr>
            <w:r w:rsidRPr="005032CC">
              <w:rPr>
                <w:sz w:val="18"/>
                <w:szCs w:val="18"/>
                <w:lang w:eastAsia="en-US"/>
              </w:rPr>
              <w:t>4.1.2.</w:t>
            </w:r>
          </w:p>
        </w:tc>
        <w:tc>
          <w:tcPr>
            <w:tcW w:w="1460"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rPr>
                <w:sz w:val="18"/>
                <w:szCs w:val="18"/>
                <w:lang w:eastAsia="en-US"/>
              </w:rPr>
            </w:pPr>
            <w:r w:rsidRPr="005032CC">
              <w:rPr>
                <w:sz w:val="18"/>
                <w:szCs w:val="18"/>
                <w:lang w:eastAsia="en-US"/>
              </w:rPr>
              <w:t>Реализация инициативного проекта «Студия анимации «</w:t>
            </w:r>
            <w:proofErr w:type="spellStart"/>
            <w:r w:rsidRPr="005032CC">
              <w:rPr>
                <w:sz w:val="18"/>
                <w:szCs w:val="18"/>
                <w:lang w:eastAsia="en-US"/>
              </w:rPr>
              <w:t>Чудотворы</w:t>
            </w:r>
            <w:proofErr w:type="spellEnd"/>
            <w:r w:rsidRPr="005032CC">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Администрация городского поселения Агириш/</w:t>
            </w:r>
          </w:p>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sz w:val="18"/>
                <w:szCs w:val="18"/>
                <w:lang w:eastAsia="en-US"/>
              </w:rPr>
              <w:t>МБУ КСК «Современник» городского поселения Агириш</w:t>
            </w: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b/>
                <w:sz w:val="18"/>
                <w:szCs w:val="18"/>
                <w:lang w:eastAsia="zh-CN"/>
              </w:rPr>
            </w:pPr>
            <w:r w:rsidRPr="005032CC">
              <w:rPr>
                <w:sz w:val="18"/>
                <w:szCs w:val="18"/>
                <w:lang w:eastAsia="zh-CN"/>
              </w:rPr>
              <w:t>Бюджет ХМАО-Югры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404,22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404,22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b/>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b/>
                <w:sz w:val="18"/>
                <w:szCs w:val="18"/>
                <w:lang w:eastAsia="zh-CN"/>
              </w:rPr>
            </w:pPr>
            <w:r w:rsidRPr="005032CC">
              <w:rPr>
                <w:sz w:val="18"/>
                <w:szCs w:val="18"/>
                <w:lang w:eastAsia="zh-CN"/>
              </w:rPr>
              <w:t>Бюджет Советского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808"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b/>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b/>
                <w:sz w:val="18"/>
                <w:szCs w:val="18"/>
                <w:lang w:eastAsia="zh-CN"/>
              </w:rPr>
            </w:pPr>
            <w:r w:rsidRPr="005032CC">
              <w:rPr>
                <w:sz w:val="18"/>
                <w:szCs w:val="18"/>
                <w:lang w:eastAsia="zh-CN"/>
              </w:rPr>
              <w:t>Бюджет городского поселения Агириш</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173,24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173,24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sz w:val="18"/>
                <w:szCs w:val="18"/>
                <w:lang w:eastAsia="zh-CN"/>
              </w:rPr>
            </w:pPr>
            <w:r w:rsidRPr="005032CC">
              <w:rPr>
                <w:sz w:val="18"/>
                <w:szCs w:val="18"/>
                <w:lang w:eastAsia="zh-CN"/>
              </w:rPr>
              <w:t>0,00</w:t>
            </w:r>
          </w:p>
        </w:tc>
      </w:tr>
      <w:tr w:rsidR="005032CC" w:rsidRPr="005032CC" w:rsidTr="005032CC">
        <w:trPr>
          <w:gridAfter w:val="1"/>
          <w:wAfter w:w="1006" w:type="dxa"/>
          <w:trHeight w:val="20"/>
        </w:trPr>
        <w:tc>
          <w:tcPr>
            <w:tcW w:w="3402" w:type="dxa"/>
            <w:gridSpan w:val="3"/>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Итого по задаче 4</w:t>
            </w:r>
          </w:p>
        </w:tc>
        <w:tc>
          <w:tcPr>
            <w:tcW w:w="983" w:type="dxa"/>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suppressAutoHyphens/>
              <w:rPr>
                <w:b/>
                <w:sz w:val="18"/>
                <w:szCs w:val="18"/>
                <w:lang w:eastAsia="zh-CN"/>
              </w:rPr>
            </w:pPr>
            <w:r w:rsidRPr="005032CC">
              <w:rPr>
                <w:b/>
                <w:sz w:val="18"/>
                <w:szCs w:val="18"/>
                <w:lang w:eastAsia="zh-CN"/>
              </w:rPr>
              <w:t>Всего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1 602,46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640,6</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354,4</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607,46</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r>
      <w:tr w:rsidR="005032CC" w:rsidRPr="005032CC" w:rsidTr="005032CC">
        <w:trPr>
          <w:gridAfter w:val="1"/>
          <w:wAfter w:w="1006" w:type="dxa"/>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hideMark/>
          </w:tcPr>
          <w:p w:rsidR="005032CC" w:rsidRPr="005032CC" w:rsidRDefault="005032CC" w:rsidP="005032CC">
            <w:pPr>
              <w:widowControl w:val="0"/>
              <w:tabs>
                <w:tab w:val="left" w:pos="851"/>
                <w:tab w:val="left" w:pos="1134"/>
              </w:tabs>
              <w:autoSpaceDE w:val="0"/>
              <w:autoSpaceDN w:val="0"/>
              <w:adjustRightInd w:val="0"/>
              <w:jc w:val="center"/>
              <w:rPr>
                <w:b/>
                <w:sz w:val="18"/>
                <w:szCs w:val="18"/>
                <w:lang w:eastAsia="en-US"/>
              </w:rPr>
            </w:pPr>
            <w:r w:rsidRPr="005032CC">
              <w:rPr>
                <w:b/>
                <w:sz w:val="18"/>
                <w:szCs w:val="18"/>
                <w:lang w:eastAsia="en-US"/>
              </w:rPr>
              <w:t>В том числе:</w:t>
            </w: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b/>
                <w:sz w:val="18"/>
                <w:szCs w:val="18"/>
                <w:lang w:eastAsia="zh-CN"/>
              </w:rPr>
            </w:pPr>
            <w:r w:rsidRPr="005032CC">
              <w:rPr>
                <w:b/>
                <w:sz w:val="18"/>
                <w:szCs w:val="18"/>
                <w:lang w:eastAsia="zh-CN"/>
              </w:rPr>
              <w:t>Бюджет ХМАО-Югры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1 349,92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604,3</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341,4</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404,22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r>
      <w:tr w:rsidR="005032CC" w:rsidRPr="005032CC" w:rsidTr="005032CC">
        <w:trPr>
          <w:gridAfter w:val="1"/>
          <w:wAfter w:w="1006"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b/>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b/>
                <w:iCs/>
                <w:sz w:val="18"/>
                <w:szCs w:val="18"/>
                <w:lang w:eastAsia="zh-CN"/>
              </w:rPr>
            </w:pPr>
            <w:r w:rsidRPr="005032CC">
              <w:rPr>
                <w:b/>
                <w:iCs/>
                <w:sz w:val="18"/>
                <w:szCs w:val="18"/>
                <w:lang w:eastAsia="zh-CN"/>
              </w:rPr>
              <w:t>Бюджет Советского района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r>
      <w:tr w:rsidR="005032CC" w:rsidRPr="005032CC" w:rsidTr="005032CC">
        <w:trPr>
          <w:gridAfter w:val="1"/>
          <w:wAfter w:w="1006"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rPr>
                <w:b/>
                <w:sz w:val="18"/>
                <w:szCs w:val="18"/>
                <w:lang w:eastAsia="en-US"/>
              </w:rPr>
            </w:pPr>
          </w:p>
        </w:tc>
        <w:tc>
          <w:tcPr>
            <w:tcW w:w="98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rPr>
                <w:b/>
                <w:iCs/>
                <w:sz w:val="18"/>
                <w:szCs w:val="18"/>
                <w:lang w:eastAsia="zh-CN"/>
              </w:rPr>
            </w:pPr>
            <w:r w:rsidRPr="005032CC">
              <w:rPr>
                <w:b/>
                <w:iCs/>
                <w:sz w:val="18"/>
                <w:szCs w:val="18"/>
                <w:lang w:eastAsia="zh-CN"/>
              </w:rPr>
              <w:t xml:space="preserve">Бюджет городского поселения </w:t>
            </w:r>
            <w:r w:rsidRPr="005032CC">
              <w:rPr>
                <w:b/>
                <w:iCs/>
                <w:sz w:val="18"/>
                <w:szCs w:val="18"/>
                <w:lang w:eastAsia="zh-CN"/>
              </w:rPr>
              <w:lastRenderedPageBreak/>
              <w:t>Агириш</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lastRenderedPageBreak/>
              <w:t>252 ,54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36,3</w:t>
            </w:r>
          </w:p>
        </w:tc>
        <w:tc>
          <w:tcPr>
            <w:tcW w:w="1137"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13,0</w:t>
            </w:r>
          </w:p>
        </w:tc>
        <w:tc>
          <w:tcPr>
            <w:tcW w:w="1135" w:type="dxa"/>
            <w:gridSpan w:val="2"/>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203,24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706" w:type="dxa"/>
            <w:gridSpan w:val="3"/>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c>
          <w:tcPr>
            <w:tcW w:w="293" w:type="dxa"/>
            <w:tcBorders>
              <w:top w:val="single" w:sz="4" w:space="0" w:color="auto"/>
              <w:left w:val="single" w:sz="4" w:space="0" w:color="auto"/>
              <w:bottom w:val="single" w:sz="4" w:space="0" w:color="auto"/>
              <w:right w:val="single" w:sz="4" w:space="0" w:color="auto"/>
            </w:tcBorders>
            <w:vAlign w:val="center"/>
            <w:hideMark/>
          </w:tcPr>
          <w:p w:rsidR="005032CC" w:rsidRPr="005032CC" w:rsidRDefault="005032CC" w:rsidP="005032CC">
            <w:pPr>
              <w:suppressAutoHyphens/>
              <w:jc w:val="center"/>
              <w:rPr>
                <w:b/>
                <w:sz w:val="18"/>
                <w:szCs w:val="18"/>
                <w:lang w:eastAsia="zh-CN"/>
              </w:rPr>
            </w:pPr>
            <w:r w:rsidRPr="005032CC">
              <w:rPr>
                <w:b/>
                <w:sz w:val="18"/>
                <w:szCs w:val="18"/>
                <w:lang w:eastAsia="zh-CN"/>
              </w:rPr>
              <w:t>0,00</w:t>
            </w:r>
          </w:p>
        </w:tc>
      </w:tr>
      <w:tr w:rsidR="005032CC" w:rsidRPr="005032CC" w:rsidTr="005032CC">
        <w:trPr>
          <w:trHeight w:val="20"/>
        </w:trPr>
        <w:tc>
          <w:tcPr>
            <w:tcW w:w="3402" w:type="dxa"/>
            <w:gridSpan w:val="3"/>
            <w:vMerge w:val="restart"/>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b/>
                <w:sz w:val="18"/>
                <w:szCs w:val="18"/>
                <w:lang w:eastAsia="en-US"/>
              </w:rPr>
            </w:pPr>
            <w:r w:rsidRPr="005032CC">
              <w:rPr>
                <w:b/>
                <w:sz w:val="18"/>
                <w:szCs w:val="18"/>
                <w:lang w:eastAsia="en-US"/>
              </w:rPr>
              <w:lastRenderedPageBreak/>
              <w:t>Всего по муниципальной программе:</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rPr>
                <w:b/>
                <w:sz w:val="18"/>
                <w:szCs w:val="18"/>
                <w:lang w:eastAsia="zh-CN"/>
              </w:rPr>
            </w:pPr>
            <w:r w:rsidRPr="005032CC">
              <w:rPr>
                <w:b/>
                <w:sz w:val="18"/>
                <w:szCs w:val="18"/>
                <w:lang w:eastAsia="en-US"/>
              </w:rPr>
              <w:t>Всего</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156 896,74</w:t>
            </w:r>
          </w:p>
        </w:tc>
        <w:tc>
          <w:tcPr>
            <w:tcW w:w="99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14 917,04</w:t>
            </w:r>
          </w:p>
        </w:tc>
        <w:tc>
          <w:tcPr>
            <w:tcW w:w="1137"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14 402,24</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17 077,46</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79 500,00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b/>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w:t>
            </w:r>
            <w:r w:rsidRPr="005032CC">
              <w:rPr>
                <w:sz w:val="18"/>
                <w:szCs w:val="18"/>
                <w:lang w:eastAsia="zh-CN"/>
              </w:rPr>
              <w:br/>
              <w:t>ХМАО – Югры</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2 352,55</w:t>
            </w:r>
          </w:p>
        </w:tc>
        <w:tc>
          <w:tcPr>
            <w:tcW w:w="99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724,73</w:t>
            </w:r>
          </w:p>
        </w:tc>
        <w:tc>
          <w:tcPr>
            <w:tcW w:w="1137"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1 223,6</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404,22</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b/>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suppressAutoHyphens/>
              <w:rPr>
                <w:iCs/>
                <w:sz w:val="18"/>
                <w:szCs w:val="18"/>
                <w:lang w:eastAsia="zh-CN"/>
              </w:rPr>
            </w:pPr>
            <w:r w:rsidRPr="005032CC">
              <w:rPr>
                <w:iCs/>
                <w:sz w:val="18"/>
                <w:szCs w:val="18"/>
                <w:lang w:eastAsia="zh-CN"/>
              </w:rPr>
              <w:t>Бюджет Советского района</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2 649,4</w:t>
            </w:r>
          </w:p>
        </w:tc>
        <w:tc>
          <w:tcPr>
            <w:tcW w:w="99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137"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1 891,4</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758,00</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b/>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Бюджет городского поселения Агириш</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151 894,79</w:t>
            </w:r>
          </w:p>
        </w:tc>
        <w:tc>
          <w:tcPr>
            <w:tcW w:w="99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14 192,31</w:t>
            </w:r>
          </w:p>
        </w:tc>
        <w:tc>
          <w:tcPr>
            <w:tcW w:w="1137"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11 287,24</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15915,24</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79 500,00</w:t>
            </w:r>
          </w:p>
        </w:tc>
      </w:tr>
      <w:tr w:rsidR="005032CC" w:rsidRPr="005032CC" w:rsidTr="005032CC">
        <w:trPr>
          <w:trHeight w:val="20"/>
        </w:trPr>
        <w:tc>
          <w:tcPr>
            <w:tcW w:w="3402"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rPr>
                <w:sz w:val="18"/>
                <w:szCs w:val="18"/>
                <w:lang w:eastAsia="en-US"/>
              </w:rPr>
            </w:pPr>
            <w:r w:rsidRPr="005032CC">
              <w:rPr>
                <w:sz w:val="18"/>
                <w:szCs w:val="18"/>
                <w:lang w:eastAsia="en-US"/>
              </w:rPr>
              <w:t>В том числе:</w:t>
            </w:r>
          </w:p>
        </w:tc>
        <w:tc>
          <w:tcPr>
            <w:tcW w:w="983"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snapToGrid w:val="0"/>
              <w:rPr>
                <w:sz w:val="18"/>
                <w:szCs w:val="1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4256" w:type="dxa"/>
            <w:gridSpan w:val="10"/>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706" w:type="dxa"/>
            <w:gridSpan w:val="3"/>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1299" w:type="dxa"/>
            <w:gridSpan w:val="2"/>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r>
      <w:tr w:rsidR="005032CC" w:rsidRPr="005032CC" w:rsidTr="005032CC">
        <w:trPr>
          <w:trHeight w:val="20"/>
        </w:trPr>
        <w:tc>
          <w:tcPr>
            <w:tcW w:w="3402" w:type="dxa"/>
            <w:gridSpan w:val="3"/>
            <w:vMerge w:val="restart"/>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rPr>
                <w:sz w:val="18"/>
                <w:szCs w:val="18"/>
                <w:lang w:eastAsia="en-US"/>
              </w:rPr>
            </w:pPr>
            <w:r w:rsidRPr="005032CC">
              <w:rPr>
                <w:sz w:val="18"/>
                <w:szCs w:val="18"/>
              </w:rPr>
              <w:t>Проектная часть</w:t>
            </w: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Всего</w:t>
            </w:r>
          </w:p>
        </w:tc>
        <w:tc>
          <w:tcPr>
            <w:tcW w:w="1275"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015"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14"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706"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299"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rPr>
                <w:sz w:val="18"/>
                <w:szCs w:val="18"/>
                <w:lang w:eastAsia="zh-CN"/>
              </w:rPr>
            </w:pPr>
            <w:r w:rsidRPr="005032CC">
              <w:rPr>
                <w:sz w:val="18"/>
                <w:szCs w:val="18"/>
                <w:lang w:eastAsia="zh-CN"/>
              </w:rPr>
              <w:t>Бюджет ХМАО - Югры</w:t>
            </w:r>
          </w:p>
        </w:tc>
        <w:tc>
          <w:tcPr>
            <w:tcW w:w="1275"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015"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14"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706"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299"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rPr>
                <w:iCs/>
                <w:sz w:val="18"/>
                <w:szCs w:val="18"/>
                <w:lang w:eastAsia="zh-CN"/>
              </w:rPr>
            </w:pPr>
            <w:r w:rsidRPr="005032CC">
              <w:rPr>
                <w:iCs/>
                <w:sz w:val="18"/>
                <w:szCs w:val="18"/>
                <w:lang w:eastAsia="zh-CN"/>
              </w:rPr>
              <w:t>Бюджет Советского района</w:t>
            </w:r>
          </w:p>
        </w:tc>
        <w:tc>
          <w:tcPr>
            <w:tcW w:w="1275"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015"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14"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706"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299"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Бюджет городского поселения Агириш</w:t>
            </w:r>
          </w:p>
        </w:tc>
        <w:tc>
          <w:tcPr>
            <w:tcW w:w="1275"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015"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14"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706"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299"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r>
      <w:tr w:rsidR="005032CC" w:rsidRPr="005032CC" w:rsidTr="005032CC">
        <w:trPr>
          <w:trHeight w:val="20"/>
        </w:trPr>
        <w:tc>
          <w:tcPr>
            <w:tcW w:w="3402" w:type="dxa"/>
            <w:gridSpan w:val="3"/>
            <w:vMerge w:val="restart"/>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rPr>
                <w:sz w:val="18"/>
                <w:szCs w:val="18"/>
                <w:lang w:eastAsia="en-US"/>
              </w:rPr>
            </w:pPr>
            <w:r w:rsidRPr="005032CC">
              <w:rPr>
                <w:sz w:val="18"/>
                <w:szCs w:val="18"/>
              </w:rPr>
              <w:t>Процессная часть</w:t>
            </w: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Всего</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156 896,74</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14 917,04</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14 402,24</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17 077,46</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79 500,00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rPr>
                <w:sz w:val="18"/>
                <w:szCs w:val="18"/>
                <w:lang w:eastAsia="zh-CN"/>
              </w:rPr>
            </w:pPr>
            <w:r w:rsidRPr="005032CC">
              <w:rPr>
                <w:sz w:val="18"/>
                <w:szCs w:val="18"/>
                <w:lang w:eastAsia="zh-CN"/>
              </w:rPr>
              <w:t>Бюджет ХМАО - Югры</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2 352,55</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724,73</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1 223,6</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404,22</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rPr>
                <w:iCs/>
                <w:sz w:val="18"/>
                <w:szCs w:val="18"/>
                <w:lang w:eastAsia="zh-CN"/>
              </w:rPr>
            </w:pPr>
            <w:r w:rsidRPr="005032CC">
              <w:rPr>
                <w:iCs/>
                <w:sz w:val="18"/>
                <w:szCs w:val="18"/>
                <w:lang w:eastAsia="zh-CN"/>
              </w:rPr>
              <w:t>Бюджет Советского района</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2 649,4</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1 891,4</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758,00</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Бюджет городског</w:t>
            </w:r>
            <w:r w:rsidRPr="005032CC">
              <w:rPr>
                <w:sz w:val="18"/>
                <w:szCs w:val="18"/>
                <w:lang w:eastAsia="en-US"/>
              </w:rPr>
              <w:lastRenderedPageBreak/>
              <w:t>о поселения Агириш</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lastRenderedPageBreak/>
              <w:t>151 894,79</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14 192,31</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11 287,24</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15915,24</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w:t>
            </w:r>
            <w:r w:rsidRPr="005032CC">
              <w:rPr>
                <w:b/>
                <w:sz w:val="18"/>
                <w:szCs w:val="18"/>
              </w:rPr>
              <w:lastRenderedPageBreak/>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lastRenderedPageBreak/>
              <w:t>79 500,00</w:t>
            </w:r>
          </w:p>
        </w:tc>
      </w:tr>
      <w:tr w:rsidR="005032CC" w:rsidRPr="005032CC" w:rsidTr="005032CC">
        <w:trPr>
          <w:trHeight w:val="20"/>
        </w:trPr>
        <w:tc>
          <w:tcPr>
            <w:tcW w:w="3402" w:type="dxa"/>
            <w:gridSpan w:val="3"/>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rPr>
                <w:sz w:val="18"/>
                <w:szCs w:val="18"/>
                <w:lang w:eastAsia="en-US"/>
              </w:rPr>
            </w:pPr>
            <w:r w:rsidRPr="005032CC">
              <w:rPr>
                <w:sz w:val="18"/>
                <w:szCs w:val="18"/>
                <w:lang w:eastAsia="en-US"/>
              </w:rPr>
              <w:lastRenderedPageBreak/>
              <w:t>В том числе:</w:t>
            </w:r>
          </w:p>
        </w:tc>
        <w:tc>
          <w:tcPr>
            <w:tcW w:w="983"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rPr>
                <w:sz w:val="18"/>
                <w:szCs w:val="18"/>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1015" w:type="dxa"/>
            <w:gridSpan w:val="3"/>
            <w:tcBorders>
              <w:top w:val="single" w:sz="4" w:space="0" w:color="000000"/>
              <w:left w:val="single" w:sz="4" w:space="0" w:color="000000"/>
              <w:bottom w:val="single" w:sz="4" w:space="0" w:color="000000"/>
              <w:right w:val="single" w:sz="4" w:space="0" w:color="000000"/>
            </w:tcBorders>
            <w:vAlign w:val="center"/>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706" w:type="dxa"/>
            <w:gridSpan w:val="3"/>
            <w:tcBorders>
              <w:top w:val="single" w:sz="4" w:space="0" w:color="000000"/>
              <w:left w:val="single" w:sz="4" w:space="0" w:color="000000"/>
              <w:bottom w:val="single" w:sz="4" w:space="0" w:color="000000"/>
              <w:right w:val="single" w:sz="4" w:space="0" w:color="000000"/>
            </w:tcBorders>
            <w:vAlign w:val="center"/>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5032CC" w:rsidRPr="005032CC" w:rsidRDefault="005032CC" w:rsidP="005032CC">
            <w:pPr>
              <w:widowControl w:val="0"/>
              <w:spacing w:line="300" w:lineRule="auto"/>
              <w:ind w:left="360" w:hanging="360"/>
              <w:jc w:val="center"/>
              <w:rPr>
                <w:sz w:val="18"/>
                <w:szCs w:val="18"/>
                <w:lang w:eastAsia="en-US"/>
              </w:rPr>
            </w:pPr>
          </w:p>
        </w:tc>
      </w:tr>
      <w:tr w:rsidR="005032CC" w:rsidRPr="005032CC" w:rsidTr="005032CC">
        <w:trPr>
          <w:trHeight w:val="20"/>
        </w:trPr>
        <w:tc>
          <w:tcPr>
            <w:tcW w:w="3402" w:type="dxa"/>
            <w:gridSpan w:val="3"/>
            <w:vMerge w:val="restart"/>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suppressAutoHyphens/>
              <w:autoSpaceDE w:val="0"/>
              <w:rPr>
                <w:sz w:val="18"/>
                <w:szCs w:val="18"/>
                <w:lang w:eastAsia="zh-CN"/>
              </w:rPr>
            </w:pPr>
            <w:r w:rsidRPr="005032CC">
              <w:rPr>
                <w:sz w:val="18"/>
                <w:szCs w:val="18"/>
              </w:rPr>
              <w:t xml:space="preserve">Инвестиции в объекты муниципальной собственности </w:t>
            </w:r>
          </w:p>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rPr>
                <w:sz w:val="18"/>
                <w:szCs w:val="18"/>
                <w:lang w:eastAsia="en-US"/>
              </w:rPr>
            </w:pPr>
            <w:r w:rsidRPr="005032CC">
              <w:rPr>
                <w:sz w:val="18"/>
                <w:szCs w:val="18"/>
                <w:lang w:eastAsia="en-US"/>
              </w:rPr>
              <w:t>Всего</w:t>
            </w:r>
          </w:p>
          <w:p w:rsidR="005032CC" w:rsidRPr="005032CC" w:rsidRDefault="005032CC" w:rsidP="005032CC">
            <w:pPr>
              <w:widowControl w:val="0"/>
              <w:tabs>
                <w:tab w:val="left" w:pos="851"/>
                <w:tab w:val="left" w:pos="1134"/>
              </w:tabs>
              <w:suppressAutoHyphens/>
              <w:autoSpaceDE w:val="0"/>
              <w:rPr>
                <w:sz w:val="18"/>
                <w:szCs w:val="18"/>
                <w:lang w:eastAsia="zh-CN"/>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015"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14"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35"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706"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299"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rPr>
                <w:sz w:val="18"/>
                <w:szCs w:val="18"/>
                <w:lang w:eastAsia="zh-CN"/>
              </w:rPr>
            </w:pPr>
            <w:r w:rsidRPr="005032CC">
              <w:rPr>
                <w:sz w:val="18"/>
                <w:szCs w:val="18"/>
                <w:lang w:eastAsia="zh-CN"/>
              </w:rPr>
              <w:t>Бюджет ХМАО - Югры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015"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14"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135"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706"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0,0</w:t>
            </w:r>
          </w:p>
        </w:tc>
        <w:tc>
          <w:tcPr>
            <w:tcW w:w="1299"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rPr>
                <w:iCs/>
                <w:sz w:val="18"/>
                <w:szCs w:val="18"/>
                <w:lang w:eastAsia="zh-CN"/>
              </w:rPr>
            </w:pPr>
            <w:r w:rsidRPr="005032CC">
              <w:rPr>
                <w:iCs/>
                <w:sz w:val="18"/>
                <w:szCs w:val="18"/>
                <w:lang w:eastAsia="zh-CN"/>
              </w:rPr>
              <w:t>Бюджет Советского района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1015"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1114"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1135"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706"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1299"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Бюджет городского поселения Агириш</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1015"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1114"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1135"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992"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706" w:type="dxa"/>
            <w:gridSpan w:val="3"/>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c>
          <w:tcPr>
            <w:tcW w:w="1299" w:type="dxa"/>
            <w:gridSpan w:val="2"/>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spacing w:line="300" w:lineRule="auto"/>
              <w:ind w:left="360" w:hanging="360"/>
              <w:jc w:val="center"/>
              <w:rPr>
                <w:rFonts w:ascii="Arial" w:hAnsi="Arial"/>
                <w:sz w:val="18"/>
                <w:szCs w:val="18"/>
              </w:rPr>
            </w:pPr>
            <w:r w:rsidRPr="005032CC">
              <w:rPr>
                <w:sz w:val="18"/>
                <w:szCs w:val="18"/>
                <w:lang w:eastAsia="en-US"/>
              </w:rPr>
              <w:t>0,0</w:t>
            </w:r>
          </w:p>
        </w:tc>
      </w:tr>
      <w:tr w:rsidR="005032CC" w:rsidRPr="005032CC" w:rsidTr="005032CC">
        <w:trPr>
          <w:trHeight w:val="20"/>
        </w:trPr>
        <w:tc>
          <w:tcPr>
            <w:tcW w:w="3402" w:type="dxa"/>
            <w:gridSpan w:val="3"/>
            <w:vMerge w:val="restart"/>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rPr>
                <w:sz w:val="18"/>
                <w:szCs w:val="18"/>
                <w:lang w:eastAsia="en-US"/>
              </w:rPr>
            </w:pPr>
            <w:r w:rsidRPr="005032CC">
              <w:rPr>
                <w:sz w:val="18"/>
                <w:szCs w:val="18"/>
              </w:rPr>
              <w:t>Прочие расходы</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Всего</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156 896,74</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14 917,04</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14 402,24</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17 077,46</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79 500,00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w:t>
            </w:r>
            <w:r w:rsidRPr="005032CC">
              <w:rPr>
                <w:sz w:val="18"/>
                <w:szCs w:val="18"/>
                <w:lang w:eastAsia="zh-CN"/>
              </w:rPr>
              <w:br/>
              <w:t>ХМАО – Югры</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2 352,55</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724,73</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1 223,6</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404,22</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suppressAutoHyphens/>
              <w:rPr>
                <w:iCs/>
                <w:sz w:val="18"/>
                <w:szCs w:val="18"/>
                <w:lang w:eastAsia="zh-CN"/>
              </w:rPr>
            </w:pPr>
            <w:r w:rsidRPr="005032CC">
              <w:rPr>
                <w:iCs/>
                <w:sz w:val="18"/>
                <w:szCs w:val="18"/>
                <w:lang w:eastAsia="zh-CN"/>
              </w:rPr>
              <w:t>Бюджет Советского района</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2 649,4</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1 891,4</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758,00</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r>
      <w:tr w:rsidR="005032CC" w:rsidRPr="005032CC" w:rsidTr="005032CC">
        <w:trPr>
          <w:trHeight w:val="20"/>
        </w:trPr>
        <w:tc>
          <w:tcPr>
            <w:tcW w:w="340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Бюджет городского поселения Агириш</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151 894,79</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14 192,31</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11 287,24</w:t>
            </w:r>
          </w:p>
        </w:tc>
        <w:tc>
          <w:tcPr>
            <w:tcW w:w="1135"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15915,24</w:t>
            </w:r>
          </w:p>
        </w:tc>
        <w:tc>
          <w:tcPr>
            <w:tcW w:w="992"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79 500,00</w:t>
            </w:r>
          </w:p>
        </w:tc>
      </w:tr>
      <w:tr w:rsidR="005032CC" w:rsidRPr="005032CC" w:rsidTr="005032CC">
        <w:trPr>
          <w:trHeight w:val="20"/>
        </w:trPr>
        <w:tc>
          <w:tcPr>
            <w:tcW w:w="2268" w:type="dxa"/>
            <w:gridSpan w:val="2"/>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В том числе:</w:t>
            </w:r>
          </w:p>
        </w:tc>
        <w:tc>
          <w:tcPr>
            <w:tcW w:w="1134"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snapToGrid w:val="0"/>
              <w:rPr>
                <w:sz w:val="18"/>
                <w:szCs w:val="1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4256" w:type="dxa"/>
            <w:gridSpan w:val="10"/>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706" w:type="dxa"/>
            <w:gridSpan w:val="3"/>
            <w:tcBorders>
              <w:top w:val="single" w:sz="4" w:space="0" w:color="000000"/>
              <w:left w:val="single" w:sz="4" w:space="0" w:color="000000"/>
              <w:bottom w:val="single" w:sz="4" w:space="0" w:color="000000"/>
              <w:right w:val="single" w:sz="4" w:space="0" w:color="000000"/>
            </w:tcBorders>
            <w:vAlign w:val="center"/>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c>
          <w:tcPr>
            <w:tcW w:w="1299" w:type="dxa"/>
            <w:gridSpan w:val="2"/>
            <w:tcBorders>
              <w:top w:val="single" w:sz="4" w:space="0" w:color="000000"/>
              <w:left w:val="single" w:sz="4" w:space="0" w:color="000000"/>
              <w:bottom w:val="single" w:sz="4" w:space="0" w:color="000000"/>
              <w:right w:val="single" w:sz="4" w:space="0" w:color="000000"/>
            </w:tcBorders>
            <w:vAlign w:val="center"/>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p>
        </w:tc>
      </w:tr>
      <w:tr w:rsidR="005032CC" w:rsidRPr="005032CC" w:rsidTr="005032CC">
        <w:trPr>
          <w:trHeight w:val="20"/>
        </w:trPr>
        <w:tc>
          <w:tcPr>
            <w:tcW w:w="2268" w:type="dxa"/>
            <w:gridSpan w:val="2"/>
            <w:vMerge w:val="restart"/>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rPr>
              <w:t>Ответственный исполнитель</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Администрация городского поселения Агириш</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Всего</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156 896,74</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14 917,04</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14 402,24</w:t>
            </w:r>
          </w:p>
        </w:tc>
        <w:tc>
          <w:tcPr>
            <w:tcW w:w="116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17 077,46</w:t>
            </w:r>
          </w:p>
        </w:tc>
        <w:tc>
          <w:tcPr>
            <w:tcW w:w="96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79 500,00</w:t>
            </w:r>
          </w:p>
        </w:tc>
      </w:tr>
      <w:tr w:rsidR="005032CC" w:rsidRPr="005032CC" w:rsidTr="005032CC">
        <w:trPr>
          <w:trHeight w:val="20"/>
        </w:trPr>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w:t>
            </w:r>
            <w:r w:rsidRPr="005032CC">
              <w:rPr>
                <w:sz w:val="18"/>
                <w:szCs w:val="18"/>
                <w:lang w:eastAsia="zh-CN"/>
              </w:rPr>
              <w:br/>
              <w:t xml:space="preserve">ХМАО – </w:t>
            </w:r>
            <w:r w:rsidRPr="005032CC">
              <w:rPr>
                <w:sz w:val="18"/>
                <w:szCs w:val="18"/>
                <w:lang w:eastAsia="zh-CN"/>
              </w:rPr>
              <w:lastRenderedPageBreak/>
              <w:t>Югры</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lastRenderedPageBreak/>
              <w:t>2 352,55</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724,73</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1 223,6</w:t>
            </w:r>
          </w:p>
        </w:tc>
        <w:tc>
          <w:tcPr>
            <w:tcW w:w="116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404,22</w:t>
            </w:r>
          </w:p>
        </w:tc>
        <w:tc>
          <w:tcPr>
            <w:tcW w:w="96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r>
      <w:tr w:rsidR="005032CC" w:rsidRPr="005032CC" w:rsidTr="005032CC">
        <w:trPr>
          <w:trHeight w:val="20"/>
        </w:trPr>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suppressAutoHyphens/>
              <w:rPr>
                <w:iCs/>
                <w:sz w:val="18"/>
                <w:szCs w:val="18"/>
                <w:lang w:eastAsia="zh-CN"/>
              </w:rPr>
            </w:pPr>
            <w:r w:rsidRPr="005032CC">
              <w:rPr>
                <w:iCs/>
                <w:sz w:val="18"/>
                <w:szCs w:val="18"/>
                <w:lang w:eastAsia="zh-CN"/>
              </w:rPr>
              <w:t>Бюджет Советского района</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2 649,4</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1 891,4</w:t>
            </w:r>
          </w:p>
        </w:tc>
        <w:tc>
          <w:tcPr>
            <w:tcW w:w="116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758,00</w:t>
            </w:r>
          </w:p>
        </w:tc>
        <w:tc>
          <w:tcPr>
            <w:tcW w:w="96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r>
      <w:tr w:rsidR="005032CC" w:rsidRPr="005032CC" w:rsidTr="005032CC">
        <w:trPr>
          <w:trHeight w:val="20"/>
        </w:trPr>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Бюджет городского поселения Агириш</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151 894,79</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14 192,31</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11 287,24</w:t>
            </w:r>
          </w:p>
        </w:tc>
        <w:tc>
          <w:tcPr>
            <w:tcW w:w="116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15915,24</w:t>
            </w:r>
          </w:p>
        </w:tc>
        <w:tc>
          <w:tcPr>
            <w:tcW w:w="96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79 500,00</w:t>
            </w:r>
          </w:p>
        </w:tc>
      </w:tr>
      <w:tr w:rsidR="005032CC" w:rsidRPr="005032CC" w:rsidTr="005032CC">
        <w:trPr>
          <w:trHeight w:val="20"/>
        </w:trPr>
        <w:tc>
          <w:tcPr>
            <w:tcW w:w="2268" w:type="dxa"/>
            <w:gridSpan w:val="2"/>
            <w:vMerge w:val="restart"/>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rPr>
              <w:t xml:space="preserve">Соисполнитель 1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tabs>
                <w:tab w:val="left" w:pos="851"/>
                <w:tab w:val="left" w:pos="1134"/>
              </w:tabs>
              <w:suppressAutoHyphens/>
              <w:autoSpaceDE w:val="0"/>
              <w:snapToGrid w:val="0"/>
              <w:jc w:val="center"/>
              <w:rPr>
                <w:sz w:val="18"/>
                <w:szCs w:val="18"/>
                <w:lang w:eastAsia="en-US"/>
              </w:rPr>
            </w:pPr>
            <w:r w:rsidRPr="005032CC">
              <w:rPr>
                <w:sz w:val="18"/>
                <w:szCs w:val="18"/>
                <w:lang w:eastAsia="en-US"/>
              </w:rPr>
              <w:t>МБУ КСК «Современник» городского поселения Агириш</w:t>
            </w: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Всего</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156 896,74</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14 917,04</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14 402,24</w:t>
            </w:r>
          </w:p>
        </w:tc>
        <w:tc>
          <w:tcPr>
            <w:tcW w:w="116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17 077,46</w:t>
            </w:r>
          </w:p>
        </w:tc>
        <w:tc>
          <w:tcPr>
            <w:tcW w:w="96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79 500,00</w:t>
            </w:r>
          </w:p>
        </w:tc>
      </w:tr>
      <w:tr w:rsidR="005032CC" w:rsidRPr="005032CC" w:rsidTr="005032CC">
        <w:trPr>
          <w:trHeight w:val="20"/>
        </w:trPr>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suppressAutoHyphens/>
              <w:rPr>
                <w:sz w:val="18"/>
                <w:szCs w:val="18"/>
                <w:lang w:eastAsia="zh-CN"/>
              </w:rPr>
            </w:pPr>
            <w:r w:rsidRPr="005032CC">
              <w:rPr>
                <w:sz w:val="18"/>
                <w:szCs w:val="18"/>
                <w:lang w:eastAsia="zh-CN"/>
              </w:rPr>
              <w:t>Бюджет</w:t>
            </w:r>
            <w:r w:rsidRPr="005032CC">
              <w:rPr>
                <w:sz w:val="18"/>
                <w:szCs w:val="18"/>
                <w:lang w:eastAsia="zh-CN"/>
              </w:rPr>
              <w:br/>
              <w:t>ХМАО – Югры</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2 352,55</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724,73</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1 223,6</w:t>
            </w:r>
          </w:p>
        </w:tc>
        <w:tc>
          <w:tcPr>
            <w:tcW w:w="116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404,22</w:t>
            </w:r>
          </w:p>
        </w:tc>
        <w:tc>
          <w:tcPr>
            <w:tcW w:w="96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r>
      <w:tr w:rsidR="005032CC" w:rsidRPr="005032CC" w:rsidTr="005032CC">
        <w:trPr>
          <w:trHeight w:val="20"/>
        </w:trPr>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suppressAutoHyphens/>
              <w:rPr>
                <w:iCs/>
                <w:sz w:val="18"/>
                <w:szCs w:val="18"/>
                <w:lang w:eastAsia="zh-CN"/>
              </w:rPr>
            </w:pPr>
            <w:r w:rsidRPr="005032CC">
              <w:rPr>
                <w:iCs/>
                <w:sz w:val="18"/>
                <w:szCs w:val="18"/>
                <w:lang w:eastAsia="zh-CN"/>
              </w:rPr>
              <w:t>Бюджет Советского района</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2 649,4</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1 891,4</w:t>
            </w:r>
          </w:p>
        </w:tc>
        <w:tc>
          <w:tcPr>
            <w:tcW w:w="116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758,00</w:t>
            </w:r>
          </w:p>
        </w:tc>
        <w:tc>
          <w:tcPr>
            <w:tcW w:w="96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0,00</w:t>
            </w:r>
          </w:p>
        </w:tc>
      </w:tr>
      <w:tr w:rsidR="005032CC" w:rsidRPr="005032CC" w:rsidTr="005032CC">
        <w:trPr>
          <w:trHeight w:val="20"/>
        </w:trPr>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zh-CN"/>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en-US"/>
              </w:rPr>
            </w:pPr>
          </w:p>
        </w:tc>
        <w:tc>
          <w:tcPr>
            <w:tcW w:w="983" w:type="dxa"/>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widowControl w:val="0"/>
              <w:tabs>
                <w:tab w:val="left" w:pos="851"/>
                <w:tab w:val="left" w:pos="1134"/>
              </w:tabs>
              <w:suppressAutoHyphens/>
              <w:autoSpaceDE w:val="0"/>
              <w:rPr>
                <w:sz w:val="18"/>
                <w:szCs w:val="18"/>
                <w:lang w:eastAsia="zh-CN"/>
              </w:rPr>
            </w:pPr>
            <w:r w:rsidRPr="005032CC">
              <w:rPr>
                <w:sz w:val="18"/>
                <w:szCs w:val="18"/>
                <w:lang w:eastAsia="en-US"/>
              </w:rPr>
              <w:t>Бюджет городского поселения Агириш</w:t>
            </w:r>
          </w:p>
        </w:tc>
        <w:tc>
          <w:tcPr>
            <w:tcW w:w="1275" w:type="dxa"/>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151 894,79</w:t>
            </w:r>
          </w:p>
        </w:tc>
        <w:tc>
          <w:tcPr>
            <w:tcW w:w="101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14 192,31</w:t>
            </w:r>
          </w:p>
        </w:tc>
        <w:tc>
          <w:tcPr>
            <w:tcW w:w="1114"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11 287,24</w:t>
            </w:r>
          </w:p>
        </w:tc>
        <w:tc>
          <w:tcPr>
            <w:tcW w:w="1165"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15915,24</w:t>
            </w:r>
          </w:p>
        </w:tc>
        <w:tc>
          <w:tcPr>
            <w:tcW w:w="962"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706" w:type="dxa"/>
            <w:gridSpan w:val="3"/>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15 500,00</w:t>
            </w:r>
          </w:p>
        </w:tc>
        <w:tc>
          <w:tcPr>
            <w:tcW w:w="1299" w:type="dxa"/>
            <w:gridSpan w:val="2"/>
            <w:tcBorders>
              <w:top w:val="single" w:sz="4" w:space="0" w:color="000000"/>
              <w:left w:val="single" w:sz="4" w:space="0" w:color="000000"/>
              <w:bottom w:val="single" w:sz="4" w:space="0" w:color="000000"/>
              <w:right w:val="single" w:sz="4" w:space="0" w:color="000000"/>
            </w:tcBorders>
            <w:vAlign w:val="bottom"/>
            <w:hideMark/>
          </w:tcPr>
          <w:p w:rsidR="005032CC" w:rsidRPr="005032CC" w:rsidRDefault="005032CC" w:rsidP="005032CC">
            <w:pPr>
              <w:widowControl w:val="0"/>
              <w:spacing w:line="300" w:lineRule="auto"/>
              <w:ind w:left="360" w:hanging="360"/>
              <w:jc w:val="center"/>
              <w:rPr>
                <w:b/>
                <w:sz w:val="18"/>
                <w:szCs w:val="18"/>
              </w:rPr>
            </w:pPr>
            <w:r w:rsidRPr="005032CC">
              <w:rPr>
                <w:b/>
                <w:sz w:val="18"/>
                <w:szCs w:val="18"/>
              </w:rPr>
              <w:t>79 500,00</w:t>
            </w:r>
          </w:p>
        </w:tc>
      </w:tr>
    </w:tbl>
    <w:p w:rsidR="005032CC" w:rsidRPr="005032CC" w:rsidRDefault="005032CC" w:rsidP="005032CC">
      <w:pPr>
        <w:jc w:val="right"/>
        <w:rPr>
          <w:sz w:val="18"/>
          <w:szCs w:val="18"/>
        </w:rPr>
      </w:pPr>
    </w:p>
    <w:p w:rsidR="005032CC" w:rsidRPr="005032CC" w:rsidRDefault="005032CC" w:rsidP="005032CC">
      <w:pPr>
        <w:suppressAutoHyphens/>
        <w:jc w:val="right"/>
        <w:rPr>
          <w:sz w:val="18"/>
          <w:szCs w:val="18"/>
          <w:lang w:eastAsia="zh-CN"/>
        </w:rPr>
      </w:pPr>
      <w:r w:rsidRPr="005032CC">
        <w:rPr>
          <w:sz w:val="18"/>
          <w:szCs w:val="18"/>
          <w:lang w:eastAsia="zh-CN"/>
        </w:rPr>
        <w:t>Таблица 3</w:t>
      </w:r>
    </w:p>
    <w:p w:rsidR="005032CC" w:rsidRPr="005032CC" w:rsidRDefault="005032CC" w:rsidP="005032CC">
      <w:pPr>
        <w:suppressAutoHyphens/>
        <w:jc w:val="center"/>
        <w:rPr>
          <w:b/>
          <w:sz w:val="18"/>
          <w:szCs w:val="18"/>
          <w:lang w:eastAsia="zh-CN"/>
        </w:rPr>
      </w:pPr>
      <w:r w:rsidRPr="005032CC">
        <w:rPr>
          <w:b/>
          <w:sz w:val="18"/>
          <w:szCs w:val="18"/>
          <w:lang w:eastAsia="zh-CN"/>
        </w:rPr>
        <w:t xml:space="preserve">Портфели проектов и проекты, </w:t>
      </w:r>
      <w:proofErr w:type="gramStart"/>
      <w:r w:rsidRPr="005032CC">
        <w:rPr>
          <w:b/>
          <w:sz w:val="18"/>
          <w:szCs w:val="18"/>
          <w:lang w:eastAsia="zh-CN"/>
        </w:rPr>
        <w:t>направленные</w:t>
      </w:r>
      <w:proofErr w:type="gramEnd"/>
      <w:r w:rsidRPr="005032CC">
        <w:rPr>
          <w:b/>
          <w:sz w:val="18"/>
          <w:szCs w:val="18"/>
          <w:lang w:eastAsia="zh-CN"/>
        </w:rPr>
        <w:t xml:space="preserve"> в том числе на реализацию национальных</w:t>
      </w:r>
    </w:p>
    <w:p w:rsidR="005032CC" w:rsidRPr="005032CC" w:rsidRDefault="005032CC" w:rsidP="005032CC">
      <w:pPr>
        <w:suppressAutoHyphens/>
        <w:jc w:val="center"/>
        <w:rPr>
          <w:sz w:val="18"/>
          <w:szCs w:val="18"/>
          <w:lang w:eastAsia="zh-CN"/>
        </w:rPr>
      </w:pPr>
      <w:r w:rsidRPr="005032CC">
        <w:rPr>
          <w:b/>
          <w:sz w:val="18"/>
          <w:szCs w:val="18"/>
          <w:lang w:eastAsia="zh-CN"/>
        </w:rPr>
        <w:t xml:space="preserve"> и федеральных проектов Российской Федерации </w:t>
      </w:r>
      <w:r w:rsidRPr="005032CC">
        <w:rPr>
          <w:sz w:val="18"/>
          <w:szCs w:val="18"/>
          <w:lang w:eastAsia="zh-CN"/>
        </w:rPr>
        <w:t>*</w:t>
      </w:r>
    </w:p>
    <w:p w:rsidR="005032CC" w:rsidRPr="005032CC" w:rsidRDefault="005032CC" w:rsidP="005032CC">
      <w:pPr>
        <w:suppressAutoHyphens/>
        <w:rPr>
          <w:sz w:val="18"/>
          <w:szCs w:val="18"/>
          <w:lang w:eastAsia="zh-CN"/>
        </w:rPr>
      </w:pPr>
    </w:p>
    <w:tbl>
      <w:tblPr>
        <w:tblpPr w:leftFromText="180" w:rightFromText="180" w:bottomFromText="200" w:vertAnchor="text" w:horzAnchor="margin" w:tblpX="108" w:tblpY="83"/>
        <w:tblW w:w="15270" w:type="dxa"/>
        <w:tblLayout w:type="fixed"/>
        <w:tblLook w:val="04A0" w:firstRow="1" w:lastRow="0" w:firstColumn="1" w:lastColumn="0" w:noHBand="0" w:noVBand="1"/>
      </w:tblPr>
      <w:tblGrid>
        <w:gridCol w:w="567"/>
        <w:gridCol w:w="1559"/>
        <w:gridCol w:w="1558"/>
        <w:gridCol w:w="1666"/>
        <w:gridCol w:w="1417"/>
        <w:gridCol w:w="850"/>
        <w:gridCol w:w="1275"/>
        <w:gridCol w:w="1275"/>
        <w:gridCol w:w="850"/>
        <w:gridCol w:w="851"/>
        <w:gridCol w:w="708"/>
        <w:gridCol w:w="709"/>
        <w:gridCol w:w="851"/>
        <w:gridCol w:w="1134"/>
      </w:tblGrid>
      <w:tr w:rsidR="005032CC" w:rsidRPr="005032CC" w:rsidTr="005032CC">
        <w:trPr>
          <w:cantSplit/>
          <w:trHeight w:val="207"/>
        </w:trPr>
        <w:tc>
          <w:tcPr>
            <w:tcW w:w="567" w:type="dxa"/>
            <w:vMerge w:val="restart"/>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 xml:space="preserve">№ </w:t>
            </w:r>
            <w:proofErr w:type="gramStart"/>
            <w:r w:rsidRPr="005032CC">
              <w:rPr>
                <w:sz w:val="18"/>
                <w:szCs w:val="18"/>
                <w:lang w:eastAsia="zh-CN"/>
              </w:rPr>
              <w:t>п</w:t>
            </w:r>
            <w:proofErr w:type="gramEnd"/>
            <w:r w:rsidRPr="005032CC">
              <w:rPr>
                <w:sz w:val="18"/>
                <w:szCs w:val="18"/>
                <w:lang w:eastAsia="zh-CN"/>
              </w:rPr>
              <w:t>/п</w:t>
            </w:r>
          </w:p>
        </w:tc>
        <w:tc>
          <w:tcPr>
            <w:tcW w:w="1560" w:type="dxa"/>
            <w:vMerge w:val="restart"/>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Наименование портфеля проектов, проекта</w:t>
            </w:r>
          </w:p>
        </w:tc>
        <w:tc>
          <w:tcPr>
            <w:tcW w:w="1559" w:type="dxa"/>
            <w:vMerge w:val="restart"/>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 xml:space="preserve">Наименование </w:t>
            </w:r>
          </w:p>
          <w:p w:rsidR="005032CC" w:rsidRPr="005032CC" w:rsidRDefault="005032CC" w:rsidP="005032CC">
            <w:pPr>
              <w:suppressAutoHyphens/>
              <w:jc w:val="center"/>
              <w:rPr>
                <w:sz w:val="18"/>
                <w:szCs w:val="18"/>
                <w:lang w:eastAsia="zh-CN"/>
              </w:rPr>
            </w:pPr>
            <w:r w:rsidRPr="005032CC">
              <w:rPr>
                <w:sz w:val="18"/>
                <w:szCs w:val="18"/>
                <w:lang w:eastAsia="zh-CN"/>
              </w:rPr>
              <w:t>проекта или мероприятия</w:t>
            </w:r>
          </w:p>
        </w:tc>
        <w:tc>
          <w:tcPr>
            <w:tcW w:w="1667" w:type="dxa"/>
            <w:vMerge w:val="restart"/>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Ответственный исполнитель</w:t>
            </w:r>
          </w:p>
        </w:tc>
        <w:tc>
          <w:tcPr>
            <w:tcW w:w="1418" w:type="dxa"/>
            <w:vMerge w:val="restart"/>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Номер основного мероприятия</w:t>
            </w:r>
          </w:p>
        </w:tc>
        <w:tc>
          <w:tcPr>
            <w:tcW w:w="850" w:type="dxa"/>
            <w:vMerge w:val="restart"/>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Цели</w:t>
            </w:r>
          </w:p>
        </w:tc>
        <w:tc>
          <w:tcPr>
            <w:tcW w:w="1276" w:type="dxa"/>
            <w:vMerge w:val="restart"/>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 xml:space="preserve">Срок </w:t>
            </w:r>
          </w:p>
          <w:p w:rsidR="005032CC" w:rsidRPr="005032CC" w:rsidRDefault="005032CC" w:rsidP="005032CC">
            <w:pPr>
              <w:suppressAutoHyphens/>
              <w:jc w:val="center"/>
              <w:rPr>
                <w:sz w:val="18"/>
                <w:szCs w:val="18"/>
                <w:lang w:eastAsia="zh-CN"/>
              </w:rPr>
            </w:pPr>
            <w:r w:rsidRPr="005032CC">
              <w:rPr>
                <w:sz w:val="18"/>
                <w:szCs w:val="18"/>
                <w:lang w:eastAsia="zh-CN"/>
              </w:rPr>
              <w:t>реализации</w:t>
            </w:r>
          </w:p>
        </w:tc>
        <w:tc>
          <w:tcPr>
            <w:tcW w:w="1276" w:type="dxa"/>
            <w:vMerge w:val="restart"/>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 xml:space="preserve">Источники </w:t>
            </w:r>
            <w:proofErr w:type="spellStart"/>
            <w:proofErr w:type="gramStart"/>
            <w:r w:rsidRPr="005032CC">
              <w:rPr>
                <w:sz w:val="18"/>
                <w:szCs w:val="18"/>
                <w:lang w:eastAsia="zh-CN"/>
              </w:rPr>
              <w:t>финансиро-вания</w:t>
            </w:r>
            <w:proofErr w:type="spellEnd"/>
            <w:proofErr w:type="gramEnd"/>
          </w:p>
        </w:tc>
        <w:tc>
          <w:tcPr>
            <w:tcW w:w="5103" w:type="dxa"/>
            <w:gridSpan w:val="6"/>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zh-CN"/>
              </w:rPr>
              <w:t>Параметры финансового обеспечения, тыс. рублей</w:t>
            </w:r>
          </w:p>
        </w:tc>
      </w:tr>
      <w:tr w:rsidR="005032CC" w:rsidRPr="005032CC" w:rsidTr="005032CC">
        <w:trPr>
          <w:cantSplit/>
          <w:trHeight w:val="157"/>
        </w:trPr>
        <w:tc>
          <w:tcPr>
            <w:tcW w:w="567" w:type="dxa"/>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1560" w:type="dxa"/>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1559" w:type="dxa"/>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1667" w:type="dxa"/>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1418" w:type="dxa"/>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850" w:type="dxa"/>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1276" w:type="dxa"/>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1276" w:type="dxa"/>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850"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2021 год</w:t>
            </w:r>
          </w:p>
        </w:tc>
        <w:tc>
          <w:tcPr>
            <w:tcW w:w="851"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2022 год</w:t>
            </w:r>
          </w:p>
        </w:tc>
        <w:tc>
          <w:tcPr>
            <w:tcW w:w="70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2023 год</w:t>
            </w:r>
          </w:p>
        </w:t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2024 год</w:t>
            </w:r>
          </w:p>
        </w:tc>
        <w:tc>
          <w:tcPr>
            <w:tcW w:w="851" w:type="dxa"/>
            <w:tcBorders>
              <w:top w:val="nil"/>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2025 год</w:t>
            </w:r>
          </w:p>
        </w:tc>
        <w:tc>
          <w:tcPr>
            <w:tcW w:w="1134" w:type="dxa"/>
            <w:tcBorders>
              <w:top w:val="nil"/>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zh-CN"/>
              </w:rPr>
              <w:t>2026- 2030 годы</w:t>
            </w:r>
          </w:p>
        </w:tc>
      </w:tr>
      <w:tr w:rsidR="005032CC" w:rsidRPr="005032CC" w:rsidTr="005032CC">
        <w:trPr>
          <w:trHeight w:val="207"/>
        </w:trPr>
        <w:tc>
          <w:tcPr>
            <w:tcW w:w="567"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w:t>
            </w:r>
          </w:p>
        </w:tc>
        <w:tc>
          <w:tcPr>
            <w:tcW w:w="1560"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2</w:t>
            </w:r>
          </w:p>
        </w:tc>
        <w:tc>
          <w:tcPr>
            <w:tcW w:w="155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3</w:t>
            </w:r>
          </w:p>
        </w:tc>
        <w:tc>
          <w:tcPr>
            <w:tcW w:w="1667"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4</w:t>
            </w:r>
          </w:p>
        </w:tc>
        <w:tc>
          <w:tcPr>
            <w:tcW w:w="141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5</w:t>
            </w:r>
          </w:p>
        </w:tc>
        <w:tc>
          <w:tcPr>
            <w:tcW w:w="850"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6</w:t>
            </w:r>
          </w:p>
        </w:tc>
        <w:tc>
          <w:tcPr>
            <w:tcW w:w="1276"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7</w:t>
            </w:r>
          </w:p>
        </w:tc>
        <w:tc>
          <w:tcPr>
            <w:tcW w:w="1276"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8</w:t>
            </w:r>
          </w:p>
        </w:tc>
        <w:tc>
          <w:tcPr>
            <w:tcW w:w="850"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9</w:t>
            </w:r>
          </w:p>
        </w:tc>
        <w:tc>
          <w:tcPr>
            <w:tcW w:w="851"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10</w:t>
            </w:r>
          </w:p>
        </w:tc>
        <w:tc>
          <w:tcPr>
            <w:tcW w:w="70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11</w:t>
            </w:r>
          </w:p>
        </w:t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12</w:t>
            </w:r>
          </w:p>
        </w:tc>
        <w:tc>
          <w:tcPr>
            <w:tcW w:w="851"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13</w:t>
            </w:r>
          </w:p>
        </w:tc>
        <w:tc>
          <w:tcPr>
            <w:tcW w:w="1134"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zh-CN"/>
              </w:rPr>
              <w:t>14</w:t>
            </w:r>
          </w:p>
        </w:tc>
      </w:tr>
    </w:tbl>
    <w:p w:rsidR="005032CC" w:rsidRPr="005032CC" w:rsidRDefault="005032CC" w:rsidP="005032CC">
      <w:pPr>
        <w:widowControl w:val="0"/>
        <w:autoSpaceDE w:val="0"/>
        <w:rPr>
          <w:sz w:val="18"/>
          <w:szCs w:val="18"/>
          <w:lang w:eastAsia="zh-CN"/>
        </w:rPr>
      </w:pPr>
      <w:r w:rsidRPr="005032CC">
        <w:rPr>
          <w:sz w:val="18"/>
          <w:szCs w:val="18"/>
          <w:lang w:eastAsia="zh-CN"/>
        </w:rPr>
        <w:t xml:space="preserve">Примечание: *Заполняется при наличии портфелей проектов и проектов, направленных, в том числе на реализацию национальных и федеральных проектов </w:t>
      </w:r>
    </w:p>
    <w:p w:rsidR="005032CC" w:rsidRPr="005032CC" w:rsidRDefault="005032CC" w:rsidP="005032CC">
      <w:pPr>
        <w:widowControl w:val="0"/>
        <w:autoSpaceDE w:val="0"/>
        <w:rPr>
          <w:sz w:val="18"/>
          <w:szCs w:val="18"/>
          <w:lang w:eastAsia="zh-CN"/>
        </w:rPr>
      </w:pPr>
    </w:p>
    <w:p w:rsidR="005032CC" w:rsidRPr="005032CC" w:rsidRDefault="005032CC" w:rsidP="005032CC">
      <w:pPr>
        <w:widowControl w:val="0"/>
        <w:suppressAutoHyphens/>
        <w:autoSpaceDE w:val="0"/>
        <w:jc w:val="right"/>
        <w:rPr>
          <w:sz w:val="18"/>
          <w:szCs w:val="18"/>
        </w:rPr>
      </w:pPr>
      <w:r w:rsidRPr="005032CC">
        <w:rPr>
          <w:sz w:val="18"/>
          <w:szCs w:val="18"/>
        </w:rPr>
        <w:t xml:space="preserve">Таблица 4 </w:t>
      </w:r>
    </w:p>
    <w:p w:rsidR="005032CC" w:rsidRPr="005032CC" w:rsidRDefault="005032CC" w:rsidP="005032CC">
      <w:pPr>
        <w:widowControl w:val="0"/>
        <w:suppressAutoHyphens/>
        <w:autoSpaceDE w:val="0"/>
        <w:jc w:val="right"/>
        <w:rPr>
          <w:b/>
          <w:sz w:val="18"/>
          <w:szCs w:val="18"/>
        </w:rPr>
      </w:pPr>
      <w:r w:rsidRPr="005032CC">
        <w:rPr>
          <w:b/>
          <w:sz w:val="18"/>
          <w:szCs w:val="18"/>
        </w:rPr>
        <w:t>Характеристика основных мероприятий муниципальной программы, их связь с целевыми показателями</w:t>
      </w:r>
    </w:p>
    <w:p w:rsidR="005032CC" w:rsidRPr="005032CC" w:rsidRDefault="005032CC" w:rsidP="005032CC">
      <w:pPr>
        <w:widowControl w:val="0"/>
        <w:suppressAutoHyphens/>
        <w:autoSpaceDE w:val="0"/>
        <w:jc w:val="right"/>
        <w:rPr>
          <w:b/>
          <w:sz w:val="18"/>
          <w:szCs w:val="18"/>
        </w:rPr>
      </w:pPr>
    </w:p>
    <w:tbl>
      <w:tblPr>
        <w:tblW w:w="27291" w:type="dxa"/>
        <w:tblInd w:w="-15" w:type="dxa"/>
        <w:tblLayout w:type="fixed"/>
        <w:tblLook w:val="04A0" w:firstRow="1" w:lastRow="0" w:firstColumn="1" w:lastColumn="0" w:noHBand="0" w:noVBand="1"/>
      </w:tblPr>
      <w:tblGrid>
        <w:gridCol w:w="558"/>
        <w:gridCol w:w="1266"/>
        <w:gridCol w:w="2694"/>
        <w:gridCol w:w="2409"/>
        <w:gridCol w:w="3544"/>
        <w:gridCol w:w="4205"/>
        <w:gridCol w:w="4205"/>
        <w:gridCol w:w="4205"/>
        <w:gridCol w:w="4205"/>
      </w:tblGrid>
      <w:tr w:rsidR="005032CC" w:rsidRPr="005032CC" w:rsidTr="005032CC">
        <w:trPr>
          <w:gridAfter w:val="4"/>
          <w:wAfter w:w="16820" w:type="dxa"/>
          <w:cantSplit/>
          <w:trHeight w:val="293"/>
          <w:tblHeader/>
        </w:trPr>
        <w:tc>
          <w:tcPr>
            <w:tcW w:w="558" w:type="dxa"/>
            <w:vMerge w:val="restart"/>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lastRenderedPageBreak/>
              <w:t xml:space="preserve">№ </w:t>
            </w:r>
            <w:proofErr w:type="gramStart"/>
            <w:r w:rsidRPr="005032CC">
              <w:rPr>
                <w:sz w:val="18"/>
                <w:szCs w:val="18"/>
                <w:lang w:eastAsia="en-US"/>
              </w:rPr>
              <w:t>п</w:t>
            </w:r>
            <w:proofErr w:type="gramEnd"/>
            <w:r w:rsidRPr="005032CC">
              <w:rPr>
                <w:sz w:val="18"/>
                <w:szCs w:val="18"/>
                <w:lang w:eastAsia="en-US"/>
              </w:rPr>
              <w:t>/п</w:t>
            </w:r>
          </w:p>
        </w:tc>
        <w:tc>
          <w:tcPr>
            <w:tcW w:w="6369" w:type="dxa"/>
            <w:gridSpan w:val="3"/>
            <w:vMerge w:val="restart"/>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Основные мероприятия</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en-US"/>
              </w:rPr>
              <w:t>Наименование целевого показателя</w:t>
            </w:r>
          </w:p>
        </w:tc>
      </w:tr>
      <w:tr w:rsidR="005032CC" w:rsidRPr="005032CC" w:rsidTr="005032CC">
        <w:trPr>
          <w:gridAfter w:val="4"/>
          <w:wAfter w:w="16820" w:type="dxa"/>
          <w:cantSplit/>
          <w:trHeight w:val="230"/>
          <w:tblHeader/>
        </w:trPr>
        <w:tc>
          <w:tcPr>
            <w:tcW w:w="558" w:type="dxa"/>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6369" w:type="dxa"/>
            <w:gridSpan w:val="3"/>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zh-CN"/>
              </w:rPr>
            </w:pPr>
          </w:p>
        </w:tc>
      </w:tr>
      <w:tr w:rsidR="005032CC" w:rsidRPr="005032CC" w:rsidTr="005032CC">
        <w:trPr>
          <w:gridAfter w:val="4"/>
          <w:wAfter w:w="16820" w:type="dxa"/>
          <w:cantSplit/>
          <w:tblHeader/>
        </w:trPr>
        <w:tc>
          <w:tcPr>
            <w:tcW w:w="558" w:type="dxa"/>
            <w:vMerge/>
            <w:tcBorders>
              <w:top w:val="single" w:sz="4" w:space="0" w:color="000000"/>
              <w:left w:val="single" w:sz="4" w:space="0" w:color="000000"/>
              <w:bottom w:val="single" w:sz="4" w:space="0" w:color="000000"/>
              <w:right w:val="nil"/>
            </w:tcBorders>
            <w:vAlign w:val="center"/>
            <w:hideMark/>
          </w:tcPr>
          <w:p w:rsidR="005032CC" w:rsidRPr="005032CC" w:rsidRDefault="005032CC" w:rsidP="005032CC">
            <w:pPr>
              <w:rPr>
                <w:sz w:val="18"/>
                <w:szCs w:val="18"/>
                <w:lang w:eastAsia="zh-CN"/>
              </w:rPr>
            </w:pPr>
          </w:p>
        </w:tc>
        <w:tc>
          <w:tcPr>
            <w:tcW w:w="1266"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Наименование</w:t>
            </w:r>
          </w:p>
        </w:tc>
        <w:tc>
          <w:tcPr>
            <w:tcW w:w="2694"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Содержание (направления расходов)</w:t>
            </w:r>
          </w:p>
        </w:tc>
        <w:tc>
          <w:tcPr>
            <w:tcW w:w="24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Реквизиты муниципального правового акта, наименование портфеля проектов (проекта)</w:t>
            </w:r>
            <w:r w:rsidRPr="005032CC">
              <w:rPr>
                <w:sz w:val="18"/>
                <w:szCs w:val="18"/>
                <w:vertAlign w:val="superscript"/>
                <w:lang w:eastAsia="en-US"/>
              </w:rPr>
              <w:t>*</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5032CC" w:rsidRPr="005032CC" w:rsidRDefault="005032CC" w:rsidP="005032CC">
            <w:pPr>
              <w:rPr>
                <w:sz w:val="18"/>
                <w:szCs w:val="18"/>
                <w:lang w:eastAsia="zh-CN"/>
              </w:rPr>
            </w:pPr>
          </w:p>
        </w:tc>
      </w:tr>
      <w:tr w:rsidR="005032CC" w:rsidRPr="005032CC" w:rsidTr="005032CC">
        <w:trPr>
          <w:gridAfter w:val="4"/>
          <w:wAfter w:w="16820" w:type="dxa"/>
          <w:tblHeader/>
        </w:trPr>
        <w:tc>
          <w:tcPr>
            <w:tcW w:w="55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1</w:t>
            </w:r>
          </w:p>
        </w:tc>
        <w:tc>
          <w:tcPr>
            <w:tcW w:w="1266"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2</w:t>
            </w:r>
          </w:p>
        </w:tc>
        <w:tc>
          <w:tcPr>
            <w:tcW w:w="2694"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3</w:t>
            </w:r>
          </w:p>
        </w:tc>
        <w:tc>
          <w:tcPr>
            <w:tcW w:w="24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4</w:t>
            </w:r>
          </w:p>
        </w:tc>
        <w:tc>
          <w:tcPr>
            <w:tcW w:w="3544"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en-US"/>
              </w:rPr>
              <w:t>5</w:t>
            </w:r>
          </w:p>
        </w:tc>
      </w:tr>
      <w:tr w:rsidR="005032CC" w:rsidRPr="005032CC" w:rsidTr="005032CC">
        <w:trPr>
          <w:gridAfter w:val="4"/>
          <w:wAfter w:w="16820" w:type="dxa"/>
        </w:trPr>
        <w:tc>
          <w:tcPr>
            <w:tcW w:w="10471" w:type="dxa"/>
            <w:gridSpan w:val="5"/>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rPr>
                <w:b/>
                <w:sz w:val="18"/>
                <w:szCs w:val="18"/>
                <w:lang w:eastAsia="en-US"/>
              </w:rPr>
            </w:pPr>
            <w:r w:rsidRPr="005032CC">
              <w:rPr>
                <w:b/>
                <w:sz w:val="18"/>
                <w:szCs w:val="18"/>
                <w:lang w:eastAsia="en-US"/>
              </w:rPr>
              <w:t xml:space="preserve">Цель: Повышение эффективной деятельности учреждения культуры городского поселения Агириш и качества предоставления населению </w:t>
            </w:r>
          </w:p>
          <w:p w:rsidR="005032CC" w:rsidRPr="005032CC" w:rsidRDefault="005032CC" w:rsidP="005032CC">
            <w:pPr>
              <w:suppressAutoHyphens/>
              <w:rPr>
                <w:b/>
                <w:sz w:val="18"/>
                <w:szCs w:val="18"/>
                <w:lang w:eastAsia="zh-CN"/>
              </w:rPr>
            </w:pPr>
            <w:r w:rsidRPr="005032CC">
              <w:rPr>
                <w:b/>
                <w:sz w:val="18"/>
                <w:szCs w:val="18"/>
                <w:lang w:eastAsia="en-US"/>
              </w:rPr>
              <w:t>городского поселения Агириш услуг культуры</w:t>
            </w:r>
          </w:p>
        </w:tc>
      </w:tr>
      <w:tr w:rsidR="005032CC" w:rsidRPr="005032CC" w:rsidTr="005032CC">
        <w:trPr>
          <w:gridAfter w:val="4"/>
          <w:wAfter w:w="16820" w:type="dxa"/>
        </w:trPr>
        <w:tc>
          <w:tcPr>
            <w:tcW w:w="10471" w:type="dxa"/>
            <w:gridSpan w:val="5"/>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rPr>
                <w:b/>
                <w:sz w:val="18"/>
                <w:szCs w:val="18"/>
                <w:lang w:eastAsia="zh-CN"/>
              </w:rPr>
            </w:pPr>
            <w:r w:rsidRPr="005032CC">
              <w:rPr>
                <w:b/>
                <w:sz w:val="18"/>
                <w:szCs w:val="18"/>
                <w:lang w:eastAsia="en-US"/>
              </w:rPr>
              <w:t>Задача 1. Развитие самодеятельного художественного творчества в городском поселении Агириш и сохранение культур народов, проживающих в городском поселении Агириш</w:t>
            </w:r>
          </w:p>
        </w:tc>
      </w:tr>
      <w:tr w:rsidR="005032CC" w:rsidRPr="005032CC" w:rsidTr="005032CC">
        <w:trPr>
          <w:gridAfter w:val="4"/>
          <w:wAfter w:w="16820" w:type="dxa"/>
        </w:trPr>
        <w:tc>
          <w:tcPr>
            <w:tcW w:w="55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1.1.</w:t>
            </w:r>
          </w:p>
        </w:tc>
        <w:tc>
          <w:tcPr>
            <w:tcW w:w="1266"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rPr>
                <w:sz w:val="18"/>
                <w:szCs w:val="18"/>
                <w:lang w:eastAsia="zh-CN"/>
              </w:rPr>
            </w:pPr>
            <w:r w:rsidRPr="005032CC">
              <w:rPr>
                <w:sz w:val="18"/>
                <w:szCs w:val="18"/>
                <w:lang w:eastAsia="zh-CN"/>
              </w:rPr>
              <w:t xml:space="preserve">Организация общепоселковых мероприятий, </w:t>
            </w:r>
            <w:proofErr w:type="spellStart"/>
            <w:r w:rsidRPr="005032CC">
              <w:rPr>
                <w:sz w:val="18"/>
                <w:szCs w:val="18"/>
                <w:lang w:eastAsia="zh-CN"/>
              </w:rPr>
              <w:t>малозатратных</w:t>
            </w:r>
            <w:proofErr w:type="spellEnd"/>
            <w:r w:rsidRPr="005032CC">
              <w:rPr>
                <w:sz w:val="18"/>
                <w:szCs w:val="18"/>
                <w:lang w:eastAsia="zh-CN"/>
              </w:rPr>
              <w:t xml:space="preserve"> форм отдыха </w:t>
            </w:r>
          </w:p>
        </w:tc>
        <w:tc>
          <w:tcPr>
            <w:tcW w:w="2694" w:type="dxa"/>
            <w:tcBorders>
              <w:top w:val="single" w:sz="4" w:space="0" w:color="000000"/>
              <w:left w:val="single" w:sz="4" w:space="0" w:color="000000"/>
              <w:bottom w:val="single" w:sz="4" w:space="0" w:color="000000"/>
              <w:right w:val="nil"/>
            </w:tcBorders>
            <w:hideMark/>
          </w:tcPr>
          <w:p w:rsidR="005032CC" w:rsidRPr="005032CC" w:rsidRDefault="005032CC" w:rsidP="005032CC">
            <w:pPr>
              <w:widowControl w:val="0"/>
              <w:autoSpaceDE w:val="0"/>
              <w:autoSpaceDN w:val="0"/>
              <w:adjustRightInd w:val="0"/>
              <w:spacing w:line="276" w:lineRule="auto"/>
              <w:rPr>
                <w:sz w:val="18"/>
                <w:szCs w:val="18"/>
              </w:rPr>
            </w:pPr>
            <w:r w:rsidRPr="005032CC">
              <w:rPr>
                <w:sz w:val="18"/>
                <w:szCs w:val="18"/>
              </w:rPr>
              <w:t>Основными направлениями мероприятия являются:</w:t>
            </w:r>
          </w:p>
          <w:p w:rsidR="005032CC" w:rsidRPr="005032CC" w:rsidRDefault="005032CC" w:rsidP="005032CC">
            <w:pPr>
              <w:widowControl w:val="0"/>
              <w:autoSpaceDE w:val="0"/>
              <w:autoSpaceDN w:val="0"/>
              <w:adjustRightInd w:val="0"/>
              <w:spacing w:line="276" w:lineRule="auto"/>
              <w:rPr>
                <w:sz w:val="18"/>
                <w:szCs w:val="18"/>
              </w:rPr>
            </w:pPr>
            <w:r w:rsidRPr="005032CC">
              <w:rPr>
                <w:sz w:val="18"/>
                <w:szCs w:val="18"/>
              </w:rPr>
              <w:t xml:space="preserve">проведение </w:t>
            </w:r>
            <w:proofErr w:type="gramStart"/>
            <w:r w:rsidRPr="005032CC">
              <w:rPr>
                <w:sz w:val="18"/>
                <w:szCs w:val="18"/>
              </w:rPr>
              <w:t>культурно-массовых</w:t>
            </w:r>
            <w:proofErr w:type="gramEnd"/>
            <w:r w:rsidRPr="005032CC">
              <w:rPr>
                <w:sz w:val="18"/>
                <w:szCs w:val="18"/>
              </w:rPr>
              <w:t xml:space="preserve"> </w:t>
            </w:r>
          </w:p>
          <w:p w:rsidR="005032CC" w:rsidRPr="005032CC" w:rsidRDefault="005032CC" w:rsidP="005032CC">
            <w:pPr>
              <w:widowControl w:val="0"/>
              <w:autoSpaceDE w:val="0"/>
              <w:autoSpaceDN w:val="0"/>
              <w:adjustRightInd w:val="0"/>
              <w:spacing w:line="276" w:lineRule="auto"/>
              <w:rPr>
                <w:sz w:val="18"/>
                <w:szCs w:val="18"/>
              </w:rPr>
            </w:pPr>
            <w:r w:rsidRPr="005032CC">
              <w:rPr>
                <w:sz w:val="18"/>
                <w:szCs w:val="18"/>
              </w:rPr>
              <w:t xml:space="preserve"> мероприятий;</w:t>
            </w:r>
          </w:p>
          <w:p w:rsidR="005032CC" w:rsidRPr="005032CC" w:rsidRDefault="005032CC" w:rsidP="005032CC">
            <w:pPr>
              <w:widowControl w:val="0"/>
              <w:autoSpaceDE w:val="0"/>
              <w:autoSpaceDN w:val="0"/>
              <w:adjustRightInd w:val="0"/>
              <w:spacing w:line="276" w:lineRule="auto"/>
              <w:rPr>
                <w:sz w:val="18"/>
                <w:szCs w:val="18"/>
              </w:rPr>
            </w:pPr>
            <w:r w:rsidRPr="005032CC">
              <w:rPr>
                <w:sz w:val="18"/>
                <w:szCs w:val="18"/>
              </w:rPr>
              <w:t xml:space="preserve">организация деятельности </w:t>
            </w:r>
            <w:proofErr w:type="gramStart"/>
            <w:r w:rsidRPr="005032CC">
              <w:rPr>
                <w:sz w:val="18"/>
                <w:szCs w:val="18"/>
              </w:rPr>
              <w:t>клубных</w:t>
            </w:r>
            <w:proofErr w:type="gramEnd"/>
          </w:p>
          <w:p w:rsidR="005032CC" w:rsidRPr="005032CC" w:rsidRDefault="005032CC" w:rsidP="005032CC">
            <w:pPr>
              <w:widowControl w:val="0"/>
              <w:autoSpaceDE w:val="0"/>
              <w:autoSpaceDN w:val="0"/>
              <w:adjustRightInd w:val="0"/>
              <w:spacing w:line="276" w:lineRule="auto"/>
              <w:rPr>
                <w:sz w:val="18"/>
                <w:szCs w:val="18"/>
              </w:rPr>
            </w:pPr>
            <w:r w:rsidRPr="005032CC">
              <w:rPr>
                <w:sz w:val="18"/>
                <w:szCs w:val="18"/>
              </w:rPr>
              <w:t xml:space="preserve"> формирований и формирований</w:t>
            </w:r>
          </w:p>
          <w:p w:rsidR="005032CC" w:rsidRPr="005032CC" w:rsidRDefault="005032CC" w:rsidP="005032CC">
            <w:pPr>
              <w:widowControl w:val="0"/>
              <w:autoSpaceDE w:val="0"/>
              <w:autoSpaceDN w:val="0"/>
              <w:adjustRightInd w:val="0"/>
              <w:spacing w:line="276" w:lineRule="auto"/>
              <w:rPr>
                <w:sz w:val="18"/>
                <w:szCs w:val="18"/>
              </w:rPr>
            </w:pPr>
            <w:r w:rsidRPr="005032CC">
              <w:rPr>
                <w:sz w:val="18"/>
                <w:szCs w:val="18"/>
              </w:rPr>
              <w:t xml:space="preserve"> самодеятельного народного творчества.</w:t>
            </w:r>
          </w:p>
        </w:tc>
        <w:tc>
          <w:tcPr>
            <w:tcW w:w="2409" w:type="dxa"/>
            <w:tcBorders>
              <w:top w:val="single" w:sz="4" w:space="0" w:color="000000"/>
              <w:left w:val="single" w:sz="4" w:space="0" w:color="000000"/>
              <w:bottom w:val="single" w:sz="4" w:space="0" w:color="000000"/>
              <w:right w:val="nil"/>
            </w:tcBorders>
            <w:hideMark/>
          </w:tcPr>
          <w:p w:rsidR="005032CC" w:rsidRPr="005032CC" w:rsidRDefault="005032CC" w:rsidP="005032CC">
            <w:pPr>
              <w:widowControl w:val="0"/>
              <w:autoSpaceDE w:val="0"/>
              <w:autoSpaceDN w:val="0"/>
              <w:adjustRightInd w:val="0"/>
              <w:spacing w:line="276" w:lineRule="auto"/>
              <w:jc w:val="both"/>
              <w:rPr>
                <w:sz w:val="18"/>
                <w:szCs w:val="18"/>
              </w:rPr>
            </w:pPr>
            <w:r w:rsidRPr="005032CC">
              <w:rPr>
                <w:sz w:val="18"/>
                <w:szCs w:val="18"/>
              </w:rPr>
              <w:t xml:space="preserve">Постановление Правительства автономного округа от 18 мая 2013 года № 185-п «О стратегии развития культуры </w:t>
            </w:r>
            <w:proofErr w:type="gramStart"/>
            <w:r w:rsidRPr="005032CC">
              <w:rPr>
                <w:sz w:val="18"/>
                <w:szCs w:val="18"/>
              </w:rPr>
              <w:t>в</w:t>
            </w:r>
            <w:proofErr w:type="gramEnd"/>
            <w:r w:rsidRPr="005032CC">
              <w:rPr>
                <w:sz w:val="18"/>
                <w:szCs w:val="18"/>
              </w:rPr>
              <w:t xml:space="preserve"> </w:t>
            </w:r>
            <w:proofErr w:type="gramStart"/>
            <w:r w:rsidRPr="005032CC">
              <w:rPr>
                <w:sz w:val="18"/>
                <w:szCs w:val="18"/>
              </w:rPr>
              <w:t>Ханты-Мансийском</w:t>
            </w:r>
            <w:proofErr w:type="gramEnd"/>
            <w:r w:rsidRPr="005032CC">
              <w:rPr>
                <w:sz w:val="18"/>
                <w:szCs w:val="18"/>
              </w:rPr>
              <w:t xml:space="preserve"> автономном округе – Югре до 2020 года и на период до 2030 года»</w:t>
            </w:r>
          </w:p>
        </w:tc>
        <w:tc>
          <w:tcPr>
            <w:tcW w:w="3544"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rPr>
                <w:sz w:val="18"/>
                <w:szCs w:val="18"/>
              </w:rPr>
            </w:pPr>
            <w:r w:rsidRPr="005032CC">
              <w:rPr>
                <w:sz w:val="18"/>
                <w:szCs w:val="18"/>
              </w:rPr>
              <w:t xml:space="preserve">Число мероприятий, проводимых учреждением культуры </w:t>
            </w:r>
          </w:p>
          <w:p w:rsidR="005032CC" w:rsidRPr="005032CC" w:rsidRDefault="005032CC" w:rsidP="005032CC">
            <w:pPr>
              <w:rPr>
                <w:sz w:val="18"/>
                <w:szCs w:val="18"/>
                <w:lang w:eastAsia="en-US"/>
              </w:rPr>
            </w:pPr>
          </w:p>
        </w:tc>
      </w:tr>
      <w:tr w:rsidR="005032CC" w:rsidRPr="005032CC" w:rsidTr="005032CC">
        <w:trPr>
          <w:gridAfter w:val="4"/>
          <w:wAfter w:w="16820" w:type="dxa"/>
        </w:trPr>
        <w:tc>
          <w:tcPr>
            <w:tcW w:w="10471" w:type="dxa"/>
            <w:gridSpan w:val="5"/>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rPr>
                <w:b/>
                <w:sz w:val="18"/>
                <w:szCs w:val="18"/>
                <w:lang w:eastAsia="en-US"/>
              </w:rPr>
            </w:pPr>
            <w:r w:rsidRPr="005032CC">
              <w:rPr>
                <w:b/>
                <w:bCs/>
                <w:sz w:val="18"/>
                <w:szCs w:val="18"/>
              </w:rPr>
              <w:t>Задача 2. Повышение качества услуг, предоставляемых  учреждением культуры городского поселения Агириш</w:t>
            </w:r>
          </w:p>
        </w:tc>
      </w:tr>
      <w:tr w:rsidR="005032CC" w:rsidRPr="005032CC" w:rsidTr="005032CC">
        <w:trPr>
          <w:gridAfter w:val="4"/>
          <w:wAfter w:w="16820" w:type="dxa"/>
        </w:trPr>
        <w:tc>
          <w:tcPr>
            <w:tcW w:w="55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2.1.</w:t>
            </w:r>
          </w:p>
        </w:tc>
        <w:tc>
          <w:tcPr>
            <w:tcW w:w="1266"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rPr>
                <w:sz w:val="18"/>
                <w:szCs w:val="18"/>
                <w:lang w:eastAsia="zh-CN"/>
              </w:rPr>
            </w:pPr>
            <w:r w:rsidRPr="005032CC">
              <w:rPr>
                <w:sz w:val="18"/>
                <w:szCs w:val="18"/>
                <w:lang w:eastAsia="zh-CN"/>
              </w:rPr>
              <w:t xml:space="preserve">Финансовое обеспечение выполнения муниципального задания учреждением культуры городского поселения Агириш на оказание муниципальных услуг населению </w:t>
            </w:r>
          </w:p>
        </w:tc>
        <w:tc>
          <w:tcPr>
            <w:tcW w:w="2694"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snapToGrid w:val="0"/>
              <w:rPr>
                <w:sz w:val="18"/>
                <w:szCs w:val="18"/>
                <w:lang w:eastAsia="en-US"/>
              </w:rPr>
            </w:pPr>
            <w:r w:rsidRPr="005032CC">
              <w:rPr>
                <w:sz w:val="18"/>
                <w:szCs w:val="18"/>
                <w:lang w:eastAsia="en-US"/>
              </w:rPr>
              <w:t>формирование и утверждение муниципального задания на оказание муниципальных услуг в установленной сфере деятельности, проведение мониторинга выполнения муниципальных заданий;</w:t>
            </w:r>
          </w:p>
          <w:p w:rsidR="005032CC" w:rsidRPr="005032CC" w:rsidRDefault="005032CC" w:rsidP="005032CC">
            <w:pPr>
              <w:suppressAutoHyphens/>
              <w:snapToGrid w:val="0"/>
              <w:rPr>
                <w:sz w:val="18"/>
                <w:szCs w:val="18"/>
                <w:lang w:eastAsia="en-US"/>
              </w:rPr>
            </w:pPr>
            <w:r w:rsidRPr="005032CC">
              <w:rPr>
                <w:sz w:val="18"/>
                <w:szCs w:val="18"/>
                <w:lang w:eastAsia="en-US"/>
              </w:rPr>
              <w:t>размещение заказов на поставку товаров, выполнение работ, оказание услуг для муниципальных нужд в установленной сфере деятельности;</w:t>
            </w:r>
          </w:p>
        </w:tc>
        <w:tc>
          <w:tcPr>
            <w:tcW w:w="24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snapToGrid w:val="0"/>
              <w:rPr>
                <w:sz w:val="18"/>
                <w:szCs w:val="18"/>
                <w:lang w:eastAsia="en-US"/>
              </w:rPr>
            </w:pPr>
            <w:r w:rsidRPr="005032CC">
              <w:rPr>
                <w:sz w:val="18"/>
                <w:szCs w:val="18"/>
                <w:lang w:eastAsia="en-US"/>
              </w:rPr>
              <w:t>№ 44-ФЗ «О контрактной системе в сфере закупок товаров, работ, услуг для обеспечения государственных и муниципальных нужд».</w:t>
            </w:r>
          </w:p>
          <w:p w:rsidR="005032CC" w:rsidRPr="005032CC" w:rsidRDefault="005032CC" w:rsidP="005032CC">
            <w:pPr>
              <w:suppressAutoHyphens/>
              <w:snapToGrid w:val="0"/>
              <w:rPr>
                <w:sz w:val="18"/>
                <w:szCs w:val="18"/>
                <w:lang w:eastAsia="en-US"/>
              </w:rPr>
            </w:pPr>
            <w:r w:rsidRPr="005032CC">
              <w:rPr>
                <w:sz w:val="18"/>
                <w:szCs w:val="18"/>
                <w:lang w:eastAsia="en-US"/>
              </w:rPr>
              <w:t xml:space="preserve">Постановление администрации </w:t>
            </w:r>
            <w:proofErr w:type="spellStart"/>
            <w:r w:rsidRPr="005032CC">
              <w:rPr>
                <w:sz w:val="18"/>
                <w:szCs w:val="18"/>
                <w:lang w:eastAsia="en-US"/>
              </w:rPr>
              <w:t>г.п</w:t>
            </w:r>
            <w:proofErr w:type="spellEnd"/>
            <w:r w:rsidRPr="005032CC">
              <w:rPr>
                <w:sz w:val="18"/>
                <w:szCs w:val="18"/>
                <w:lang w:eastAsia="en-US"/>
              </w:rPr>
              <w:t>. Агириш от 01.12.2016 3№ 16/НПА  «О формировании муниципального задания на оказание муниципальных услуг (выполнение работ) муниципальными бюджетными учреждениями городского поселения Агириш и финансовом обеспечении его выполнения».</w:t>
            </w:r>
          </w:p>
        </w:tc>
        <w:tc>
          <w:tcPr>
            <w:tcW w:w="3544"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rPr>
                <w:sz w:val="18"/>
                <w:szCs w:val="18"/>
              </w:rPr>
            </w:pPr>
            <w:r w:rsidRPr="005032CC">
              <w:rPr>
                <w:sz w:val="18"/>
                <w:szCs w:val="18"/>
              </w:rPr>
              <w:t>Число культурно – досуговых формирований в учреждении городского поселения Агириш.</w:t>
            </w:r>
          </w:p>
          <w:p w:rsidR="005032CC" w:rsidRPr="005032CC" w:rsidRDefault="005032CC" w:rsidP="005032CC">
            <w:pPr>
              <w:rPr>
                <w:sz w:val="18"/>
                <w:szCs w:val="18"/>
                <w:lang w:eastAsia="en-US"/>
              </w:rPr>
            </w:pPr>
            <w:r w:rsidRPr="005032CC">
              <w:rPr>
                <w:sz w:val="18"/>
                <w:szCs w:val="18"/>
                <w:lang w:eastAsia="en-US"/>
              </w:rPr>
              <w:t>Число участников культурно – досуговых формирований в учреждении городского поселения Агириш.</w:t>
            </w:r>
          </w:p>
          <w:p w:rsidR="005032CC" w:rsidRPr="005032CC" w:rsidRDefault="005032CC" w:rsidP="005032CC">
            <w:pPr>
              <w:rPr>
                <w:sz w:val="18"/>
                <w:szCs w:val="18"/>
                <w:lang w:eastAsia="en-US"/>
              </w:rPr>
            </w:pPr>
            <w:r w:rsidRPr="005032CC">
              <w:rPr>
                <w:sz w:val="18"/>
                <w:szCs w:val="18"/>
                <w:lang w:eastAsia="en-US"/>
              </w:rPr>
              <w:t>Число коллективов самодеятельного народного творчества в учреждении городского поселения Агириш.</w:t>
            </w:r>
          </w:p>
          <w:p w:rsidR="005032CC" w:rsidRPr="005032CC" w:rsidRDefault="005032CC" w:rsidP="005032CC">
            <w:pPr>
              <w:rPr>
                <w:sz w:val="18"/>
                <w:szCs w:val="18"/>
                <w:lang w:eastAsia="en-US"/>
              </w:rPr>
            </w:pPr>
            <w:r w:rsidRPr="005032CC">
              <w:rPr>
                <w:sz w:val="18"/>
                <w:szCs w:val="18"/>
                <w:lang w:eastAsia="en-US"/>
              </w:rPr>
              <w:t>Число участников коллективов самодеятельного народного творчества в учреждении городского поселения Агириш.</w:t>
            </w:r>
          </w:p>
        </w:tc>
      </w:tr>
      <w:tr w:rsidR="005032CC" w:rsidRPr="005032CC" w:rsidTr="005032CC">
        <w:trPr>
          <w:trHeight w:val="177"/>
        </w:trPr>
        <w:tc>
          <w:tcPr>
            <w:tcW w:w="10471" w:type="dxa"/>
            <w:gridSpan w:val="5"/>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widowControl w:val="0"/>
              <w:spacing w:line="300" w:lineRule="auto"/>
              <w:ind w:left="360" w:hanging="360"/>
              <w:rPr>
                <w:b/>
                <w:sz w:val="18"/>
                <w:szCs w:val="18"/>
                <w:lang w:eastAsia="zh-CN"/>
              </w:rPr>
            </w:pPr>
            <w:r w:rsidRPr="005032CC">
              <w:rPr>
                <w:b/>
                <w:sz w:val="18"/>
                <w:szCs w:val="18"/>
                <w:lang w:eastAsia="zh-CN"/>
              </w:rPr>
              <w:t>Задача 3. Предоставление гарантий и компенсаций работникам учреждения культуры городского поселения Агириш</w:t>
            </w:r>
          </w:p>
        </w:tc>
        <w:tc>
          <w:tcPr>
            <w:tcW w:w="4205" w:type="dxa"/>
          </w:tcPr>
          <w:p w:rsidR="005032CC" w:rsidRPr="005032CC" w:rsidRDefault="005032CC" w:rsidP="005032CC">
            <w:pPr>
              <w:rPr>
                <w:sz w:val="18"/>
                <w:szCs w:val="18"/>
                <w:lang w:eastAsia="en-US"/>
              </w:rPr>
            </w:pPr>
          </w:p>
        </w:tc>
        <w:tc>
          <w:tcPr>
            <w:tcW w:w="4205" w:type="dxa"/>
          </w:tcPr>
          <w:p w:rsidR="005032CC" w:rsidRPr="005032CC" w:rsidRDefault="005032CC" w:rsidP="005032CC">
            <w:pPr>
              <w:rPr>
                <w:sz w:val="18"/>
                <w:szCs w:val="18"/>
                <w:lang w:eastAsia="en-US"/>
              </w:rPr>
            </w:pPr>
          </w:p>
        </w:tc>
        <w:tc>
          <w:tcPr>
            <w:tcW w:w="4205" w:type="dxa"/>
          </w:tcPr>
          <w:p w:rsidR="005032CC" w:rsidRPr="005032CC" w:rsidRDefault="005032CC" w:rsidP="005032CC">
            <w:pPr>
              <w:rPr>
                <w:sz w:val="18"/>
                <w:szCs w:val="18"/>
                <w:lang w:eastAsia="en-US"/>
              </w:rPr>
            </w:pPr>
          </w:p>
        </w:tc>
        <w:tc>
          <w:tcPr>
            <w:tcW w:w="4205" w:type="dxa"/>
          </w:tcPr>
          <w:p w:rsidR="005032CC" w:rsidRPr="005032CC" w:rsidRDefault="005032CC" w:rsidP="005032CC">
            <w:pPr>
              <w:rPr>
                <w:sz w:val="18"/>
                <w:szCs w:val="18"/>
                <w:lang w:eastAsia="en-US"/>
              </w:rPr>
            </w:pPr>
          </w:p>
        </w:tc>
      </w:tr>
      <w:tr w:rsidR="005032CC" w:rsidRPr="005032CC" w:rsidTr="005032CC">
        <w:trPr>
          <w:gridAfter w:val="4"/>
          <w:wAfter w:w="16820" w:type="dxa"/>
        </w:trPr>
        <w:tc>
          <w:tcPr>
            <w:tcW w:w="55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en-US"/>
              </w:rPr>
              <w:t>3</w:t>
            </w:r>
            <w:r w:rsidRPr="005032CC">
              <w:rPr>
                <w:sz w:val="18"/>
                <w:szCs w:val="18"/>
                <w:lang w:val="en-US" w:eastAsia="en-US"/>
              </w:rPr>
              <w:t>.1</w:t>
            </w:r>
          </w:p>
        </w:tc>
        <w:tc>
          <w:tcPr>
            <w:tcW w:w="1266"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rPr>
                <w:sz w:val="18"/>
                <w:szCs w:val="18"/>
                <w:lang w:eastAsia="zh-CN"/>
              </w:rPr>
            </w:pPr>
            <w:r w:rsidRPr="005032CC">
              <w:rPr>
                <w:sz w:val="18"/>
                <w:szCs w:val="18"/>
                <w:lang w:eastAsia="zh-CN"/>
              </w:rPr>
              <w:t>Оплата стоимости проезда к месту использования отпуска и обратно и провоза багажа работникам учреждения и неработающим членам их семей (8)</w:t>
            </w:r>
          </w:p>
        </w:tc>
        <w:tc>
          <w:tcPr>
            <w:tcW w:w="2694"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snapToGrid w:val="0"/>
              <w:rPr>
                <w:sz w:val="18"/>
                <w:szCs w:val="18"/>
                <w:lang w:eastAsia="en-US"/>
              </w:rPr>
            </w:pPr>
          </w:p>
        </w:tc>
        <w:tc>
          <w:tcPr>
            <w:tcW w:w="24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snapToGrid w:val="0"/>
              <w:rPr>
                <w:sz w:val="18"/>
                <w:szCs w:val="18"/>
                <w:lang w:eastAsia="en-US"/>
              </w:rPr>
            </w:pPr>
            <w:r w:rsidRPr="005032CC">
              <w:rPr>
                <w:sz w:val="18"/>
                <w:szCs w:val="18"/>
                <w:lang w:eastAsia="en-US"/>
              </w:rPr>
              <w:t>Трудовой кодекс РФ, Устав учреждения</w:t>
            </w:r>
          </w:p>
        </w:tc>
        <w:tc>
          <w:tcPr>
            <w:tcW w:w="3544"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rPr>
                <w:sz w:val="18"/>
                <w:szCs w:val="18"/>
                <w:lang w:eastAsia="en-US"/>
              </w:rPr>
            </w:pPr>
            <w:r w:rsidRPr="005032CC">
              <w:rPr>
                <w:sz w:val="18"/>
                <w:szCs w:val="18"/>
              </w:rPr>
              <w:t>Реализация права работников  на оздоровление в течение каждых двух лет.</w:t>
            </w:r>
          </w:p>
        </w:tc>
      </w:tr>
      <w:tr w:rsidR="005032CC" w:rsidRPr="005032CC" w:rsidTr="005032CC">
        <w:trPr>
          <w:gridAfter w:val="4"/>
          <w:wAfter w:w="16820" w:type="dxa"/>
        </w:trPr>
        <w:tc>
          <w:tcPr>
            <w:tcW w:w="10471" w:type="dxa"/>
            <w:gridSpan w:val="5"/>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snapToGrid w:val="0"/>
              <w:rPr>
                <w:b/>
                <w:sz w:val="18"/>
                <w:szCs w:val="18"/>
                <w:lang w:eastAsia="en-US"/>
              </w:rPr>
            </w:pPr>
            <w:r w:rsidRPr="005032CC">
              <w:rPr>
                <w:b/>
                <w:bCs/>
                <w:sz w:val="18"/>
                <w:szCs w:val="18"/>
                <w:lang w:eastAsia="zh-CN"/>
              </w:rPr>
              <w:t>Задача 4. Обеспечение  комплексной  безопасности и комфортных условий учреждения культуры городского поселения Агириш</w:t>
            </w:r>
          </w:p>
        </w:tc>
      </w:tr>
      <w:tr w:rsidR="005032CC" w:rsidRPr="005032CC" w:rsidTr="005032CC">
        <w:trPr>
          <w:gridAfter w:val="4"/>
          <w:wAfter w:w="16820" w:type="dxa"/>
        </w:trPr>
        <w:tc>
          <w:tcPr>
            <w:tcW w:w="55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en-US"/>
              </w:rPr>
            </w:pPr>
            <w:r w:rsidRPr="005032CC">
              <w:rPr>
                <w:sz w:val="18"/>
                <w:szCs w:val="18"/>
                <w:lang w:eastAsia="en-US"/>
              </w:rPr>
              <w:t>4.1</w:t>
            </w:r>
          </w:p>
        </w:tc>
        <w:tc>
          <w:tcPr>
            <w:tcW w:w="1266"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snapToGrid w:val="0"/>
              <w:rPr>
                <w:sz w:val="18"/>
                <w:szCs w:val="18"/>
                <w:lang w:eastAsia="en-US"/>
              </w:rPr>
            </w:pPr>
            <w:r w:rsidRPr="005032CC">
              <w:rPr>
                <w:sz w:val="18"/>
                <w:szCs w:val="18"/>
                <w:lang w:eastAsia="en-US"/>
              </w:rPr>
              <w:t xml:space="preserve">Развитие </w:t>
            </w:r>
            <w:r w:rsidRPr="005032CC">
              <w:rPr>
                <w:sz w:val="18"/>
                <w:szCs w:val="18"/>
                <w:lang w:eastAsia="en-US"/>
              </w:rPr>
              <w:lastRenderedPageBreak/>
              <w:t>материально-технической базы учреждения</w:t>
            </w:r>
          </w:p>
        </w:tc>
        <w:tc>
          <w:tcPr>
            <w:tcW w:w="2694"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snapToGrid w:val="0"/>
              <w:rPr>
                <w:sz w:val="18"/>
                <w:szCs w:val="18"/>
                <w:lang w:eastAsia="en-US"/>
              </w:rPr>
            </w:pPr>
            <w:r w:rsidRPr="005032CC">
              <w:rPr>
                <w:sz w:val="18"/>
                <w:szCs w:val="18"/>
                <w:lang w:eastAsia="en-US"/>
              </w:rPr>
              <w:lastRenderedPageBreak/>
              <w:t>Приобретение материально-</w:t>
            </w:r>
            <w:r w:rsidRPr="005032CC">
              <w:rPr>
                <w:sz w:val="18"/>
                <w:szCs w:val="18"/>
                <w:lang w:eastAsia="en-US"/>
              </w:rPr>
              <w:lastRenderedPageBreak/>
              <w:t>технических сре</w:t>
            </w:r>
            <w:proofErr w:type="gramStart"/>
            <w:r w:rsidRPr="005032CC">
              <w:rPr>
                <w:sz w:val="18"/>
                <w:szCs w:val="18"/>
                <w:lang w:eastAsia="en-US"/>
              </w:rPr>
              <w:t>дств дл</w:t>
            </w:r>
            <w:proofErr w:type="gramEnd"/>
            <w:r w:rsidRPr="005032CC">
              <w:rPr>
                <w:sz w:val="18"/>
                <w:szCs w:val="18"/>
                <w:lang w:eastAsia="en-US"/>
              </w:rPr>
              <w:t>я развития учреждения</w:t>
            </w:r>
          </w:p>
        </w:tc>
        <w:tc>
          <w:tcPr>
            <w:tcW w:w="24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snapToGrid w:val="0"/>
              <w:rPr>
                <w:sz w:val="18"/>
                <w:szCs w:val="18"/>
                <w:lang w:eastAsia="en-US"/>
              </w:rPr>
            </w:pPr>
            <w:r w:rsidRPr="005032CC">
              <w:rPr>
                <w:sz w:val="18"/>
                <w:szCs w:val="18"/>
                <w:lang w:eastAsia="en-US"/>
              </w:rPr>
              <w:lastRenderedPageBreak/>
              <w:t xml:space="preserve">Указ Президента </w:t>
            </w:r>
            <w:r w:rsidRPr="005032CC">
              <w:rPr>
                <w:sz w:val="18"/>
                <w:szCs w:val="18"/>
                <w:lang w:eastAsia="en-US"/>
              </w:rPr>
              <w:lastRenderedPageBreak/>
              <w:t>Российской Федерации от 7 мая 2018 года        № 204 «О национальных целях и стратегических задачах развития Российской Федерации на период до 2024 года»,</w:t>
            </w:r>
          </w:p>
          <w:p w:rsidR="005032CC" w:rsidRPr="005032CC" w:rsidRDefault="005032CC" w:rsidP="005032CC">
            <w:pPr>
              <w:suppressAutoHyphens/>
              <w:snapToGrid w:val="0"/>
              <w:rPr>
                <w:sz w:val="18"/>
                <w:szCs w:val="18"/>
                <w:lang w:eastAsia="en-US"/>
              </w:rPr>
            </w:pPr>
            <w:r w:rsidRPr="005032CC">
              <w:rPr>
                <w:sz w:val="18"/>
                <w:szCs w:val="18"/>
                <w:lang w:eastAsia="en-US"/>
              </w:rPr>
              <w:t>постановление</w:t>
            </w:r>
          </w:p>
        </w:tc>
        <w:tc>
          <w:tcPr>
            <w:tcW w:w="3544" w:type="dxa"/>
            <w:tcBorders>
              <w:top w:val="nil"/>
              <w:left w:val="single" w:sz="4" w:space="0" w:color="000000"/>
              <w:bottom w:val="single" w:sz="4" w:space="0" w:color="000000"/>
              <w:right w:val="single" w:sz="4" w:space="0" w:color="000000"/>
            </w:tcBorders>
            <w:hideMark/>
          </w:tcPr>
          <w:p w:rsidR="005032CC" w:rsidRPr="005032CC" w:rsidRDefault="005032CC" w:rsidP="005032CC">
            <w:pPr>
              <w:suppressAutoHyphens/>
              <w:snapToGrid w:val="0"/>
              <w:rPr>
                <w:sz w:val="18"/>
                <w:szCs w:val="18"/>
                <w:lang w:eastAsia="en-US"/>
              </w:rPr>
            </w:pPr>
            <w:r w:rsidRPr="005032CC">
              <w:rPr>
                <w:sz w:val="18"/>
                <w:szCs w:val="18"/>
                <w:lang w:eastAsia="en-US"/>
              </w:rPr>
              <w:lastRenderedPageBreak/>
              <w:t>Уровень обеспеченности материально-</w:t>
            </w:r>
            <w:r w:rsidRPr="005032CC">
              <w:rPr>
                <w:sz w:val="18"/>
                <w:szCs w:val="18"/>
                <w:lang w:eastAsia="en-US"/>
              </w:rPr>
              <w:lastRenderedPageBreak/>
              <w:t>техническими средствами в учреждении</w:t>
            </w:r>
          </w:p>
        </w:tc>
      </w:tr>
    </w:tbl>
    <w:p w:rsidR="005032CC" w:rsidRPr="005032CC" w:rsidRDefault="005032CC" w:rsidP="005032CC">
      <w:pPr>
        <w:suppressAutoHyphens/>
        <w:rPr>
          <w:sz w:val="18"/>
          <w:szCs w:val="18"/>
          <w:lang w:eastAsia="zh-CN"/>
        </w:rPr>
      </w:pPr>
      <w:r w:rsidRPr="005032CC">
        <w:rPr>
          <w:sz w:val="18"/>
          <w:szCs w:val="18"/>
        </w:rPr>
        <w:lastRenderedPageBreak/>
        <w:t>Примечания: * Заполняется при наличии</w:t>
      </w:r>
      <w:r w:rsidRPr="005032CC">
        <w:rPr>
          <w:sz w:val="18"/>
          <w:szCs w:val="18"/>
          <w:lang w:eastAsia="zh-CN"/>
        </w:rPr>
        <w:t xml:space="preserve"> </w:t>
      </w:r>
      <w:r w:rsidRPr="005032CC">
        <w:rPr>
          <w:sz w:val="18"/>
          <w:szCs w:val="18"/>
        </w:rPr>
        <w:t>портфелей проектов и проектов, направленных, в том числе на реализацию национальных и федеральных проектов Российской Федерации.</w:t>
      </w:r>
    </w:p>
    <w:p w:rsidR="005032CC" w:rsidRPr="005032CC" w:rsidRDefault="005032CC" w:rsidP="005032CC">
      <w:pPr>
        <w:suppressAutoHyphens/>
        <w:jc w:val="right"/>
        <w:rPr>
          <w:sz w:val="18"/>
          <w:szCs w:val="18"/>
          <w:lang w:eastAsia="zh-CN"/>
        </w:rPr>
      </w:pPr>
    </w:p>
    <w:p w:rsidR="005032CC" w:rsidRPr="005032CC" w:rsidRDefault="005032CC" w:rsidP="005032CC">
      <w:pPr>
        <w:suppressAutoHyphens/>
        <w:jc w:val="right"/>
        <w:rPr>
          <w:sz w:val="18"/>
          <w:szCs w:val="18"/>
          <w:lang w:eastAsia="zh-CN"/>
        </w:rPr>
      </w:pPr>
      <w:r w:rsidRPr="005032CC">
        <w:rPr>
          <w:sz w:val="18"/>
          <w:szCs w:val="18"/>
          <w:lang w:eastAsia="zh-CN"/>
        </w:rPr>
        <w:t>Таблица 5</w:t>
      </w:r>
    </w:p>
    <w:p w:rsidR="005032CC" w:rsidRPr="005032CC" w:rsidRDefault="005032CC" w:rsidP="005032CC">
      <w:pPr>
        <w:suppressAutoHyphens/>
        <w:jc w:val="center"/>
        <w:rPr>
          <w:sz w:val="18"/>
          <w:szCs w:val="18"/>
          <w:lang w:eastAsia="zh-CN"/>
        </w:rPr>
      </w:pPr>
      <w:r w:rsidRPr="005032CC">
        <w:rPr>
          <w:b/>
          <w:sz w:val="18"/>
          <w:szCs w:val="18"/>
          <w:lang w:eastAsia="zh-CN"/>
        </w:rPr>
        <w:t>Перечень объектов капитального строительства</w:t>
      </w:r>
    </w:p>
    <w:tbl>
      <w:tblPr>
        <w:tblW w:w="14310" w:type="dxa"/>
        <w:tblInd w:w="392" w:type="dxa"/>
        <w:tblLayout w:type="fixed"/>
        <w:tblLook w:val="04A0" w:firstRow="1" w:lastRow="0" w:firstColumn="1" w:lastColumn="0" w:noHBand="0" w:noVBand="1"/>
      </w:tblPr>
      <w:tblGrid>
        <w:gridCol w:w="710"/>
        <w:gridCol w:w="3400"/>
        <w:gridCol w:w="1558"/>
        <w:gridCol w:w="3448"/>
        <w:gridCol w:w="5194"/>
      </w:tblGrid>
      <w:tr w:rsidR="005032CC" w:rsidRPr="005032CC" w:rsidTr="005032C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w:t>
            </w:r>
          </w:p>
          <w:p w:rsidR="005032CC" w:rsidRPr="005032CC" w:rsidRDefault="005032CC" w:rsidP="005032CC">
            <w:pPr>
              <w:suppressAutoHyphens/>
              <w:jc w:val="center"/>
              <w:rPr>
                <w:sz w:val="18"/>
                <w:szCs w:val="18"/>
                <w:lang w:eastAsia="zh-CN"/>
              </w:rPr>
            </w:pPr>
            <w:proofErr w:type="gramStart"/>
            <w:r w:rsidRPr="005032CC">
              <w:rPr>
                <w:sz w:val="18"/>
                <w:szCs w:val="18"/>
                <w:lang w:eastAsia="zh-CN"/>
              </w:rPr>
              <w:t>п</w:t>
            </w:r>
            <w:proofErr w:type="gramEnd"/>
            <w:r w:rsidRPr="005032CC">
              <w:rPr>
                <w:sz w:val="18"/>
                <w:szCs w:val="18"/>
                <w:lang w:eastAsia="zh-CN"/>
              </w:rPr>
              <w:t>/п</w:t>
            </w:r>
          </w:p>
        </w:tc>
        <w:tc>
          <w:tcPr>
            <w:tcW w:w="3402"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Наименование объекта</w:t>
            </w:r>
          </w:p>
        </w:tc>
        <w:tc>
          <w:tcPr>
            <w:tcW w:w="155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Мощность</w:t>
            </w:r>
          </w:p>
        </w:tc>
        <w:tc>
          <w:tcPr>
            <w:tcW w:w="3450"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Срок строительства, проектирования</w:t>
            </w:r>
          </w:p>
        </w:tc>
        <w:tc>
          <w:tcPr>
            <w:tcW w:w="5197"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zh-CN"/>
              </w:rPr>
              <w:t>Источник финансирования</w:t>
            </w:r>
          </w:p>
        </w:tc>
      </w:tr>
      <w:tr w:rsidR="005032CC" w:rsidRPr="005032CC" w:rsidTr="005032C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w:t>
            </w:r>
          </w:p>
        </w:tc>
        <w:tc>
          <w:tcPr>
            <w:tcW w:w="3402"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2</w:t>
            </w:r>
          </w:p>
        </w:tc>
        <w:tc>
          <w:tcPr>
            <w:tcW w:w="155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3</w:t>
            </w:r>
          </w:p>
        </w:tc>
        <w:tc>
          <w:tcPr>
            <w:tcW w:w="3450"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4</w:t>
            </w:r>
          </w:p>
        </w:tc>
        <w:tc>
          <w:tcPr>
            <w:tcW w:w="5197"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zh-CN"/>
              </w:rPr>
              <w:t>5</w:t>
            </w:r>
          </w:p>
        </w:tc>
      </w:tr>
      <w:tr w:rsidR="005032CC" w:rsidRPr="005032CC" w:rsidTr="005032C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w:t>
            </w:r>
          </w:p>
        </w:tc>
        <w:tc>
          <w:tcPr>
            <w:tcW w:w="3402"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1559"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3450"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5197"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uppressAutoHyphens/>
              <w:jc w:val="center"/>
              <w:rPr>
                <w:sz w:val="18"/>
                <w:szCs w:val="18"/>
                <w:lang w:eastAsia="zh-CN"/>
              </w:rPr>
            </w:pPr>
          </w:p>
        </w:tc>
      </w:tr>
    </w:tbl>
    <w:p w:rsidR="005032CC" w:rsidRPr="005032CC" w:rsidRDefault="005032CC" w:rsidP="005032CC">
      <w:pPr>
        <w:suppressAutoHyphens/>
        <w:rPr>
          <w:sz w:val="18"/>
          <w:szCs w:val="18"/>
          <w:lang w:eastAsia="zh-CN"/>
        </w:rPr>
      </w:pPr>
    </w:p>
    <w:p w:rsidR="005032CC" w:rsidRPr="005032CC" w:rsidRDefault="005032CC" w:rsidP="005032CC">
      <w:pPr>
        <w:suppressAutoHyphens/>
        <w:jc w:val="right"/>
        <w:rPr>
          <w:sz w:val="18"/>
          <w:szCs w:val="18"/>
          <w:lang w:eastAsia="zh-CN"/>
        </w:rPr>
      </w:pPr>
      <w:r w:rsidRPr="005032CC">
        <w:rPr>
          <w:sz w:val="18"/>
          <w:szCs w:val="18"/>
          <w:lang w:eastAsia="zh-CN"/>
        </w:rPr>
        <w:t xml:space="preserve">Таблица 6 </w:t>
      </w:r>
    </w:p>
    <w:p w:rsidR="005032CC" w:rsidRPr="005032CC" w:rsidRDefault="005032CC" w:rsidP="005032CC">
      <w:pPr>
        <w:suppressAutoHyphens/>
        <w:jc w:val="center"/>
        <w:rPr>
          <w:b/>
          <w:sz w:val="18"/>
          <w:szCs w:val="18"/>
          <w:lang w:eastAsia="zh-CN"/>
        </w:rPr>
      </w:pPr>
      <w:r w:rsidRPr="005032CC">
        <w:rPr>
          <w:b/>
          <w:sz w:val="18"/>
          <w:szCs w:val="18"/>
          <w:lang w:eastAsia="zh-CN"/>
        </w:rPr>
        <w:t xml:space="preserve">Перечень объектов социально-культурного и коммунально-бытового назначения, </w:t>
      </w:r>
      <w:r w:rsidRPr="005032CC">
        <w:rPr>
          <w:b/>
          <w:sz w:val="18"/>
          <w:szCs w:val="18"/>
          <w:lang w:eastAsia="zh-CN"/>
        </w:rPr>
        <w:br/>
        <w:t>масштабные инвестиционные проекты (далее инвестиционные проекты)</w:t>
      </w:r>
    </w:p>
    <w:tbl>
      <w:tblPr>
        <w:tblpPr w:leftFromText="180" w:rightFromText="180" w:bottomFromText="200" w:vertAnchor="text" w:horzAnchor="margin" w:tblpXSpec="center" w:tblpY="143"/>
        <w:tblW w:w="11023" w:type="dxa"/>
        <w:tblLayout w:type="fixed"/>
        <w:tblLook w:val="04A0" w:firstRow="1" w:lastRow="0" w:firstColumn="1" w:lastColumn="0" w:noHBand="0" w:noVBand="1"/>
      </w:tblPr>
      <w:tblGrid>
        <w:gridCol w:w="709"/>
        <w:gridCol w:w="3326"/>
        <w:gridCol w:w="1743"/>
        <w:gridCol w:w="5245"/>
      </w:tblGrid>
      <w:tr w:rsidR="005032CC" w:rsidRPr="005032CC" w:rsidTr="005032C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w:t>
            </w:r>
          </w:p>
        </w:tc>
        <w:tc>
          <w:tcPr>
            <w:tcW w:w="3326"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Наименование инвестиционного проекта</w:t>
            </w:r>
          </w:p>
        </w:tc>
        <w:tc>
          <w:tcPr>
            <w:tcW w:w="1743"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Объем финансирования инвестиционного проекта</w:t>
            </w:r>
          </w:p>
        </w:tc>
        <w:tc>
          <w:tcPr>
            <w:tcW w:w="5245"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zh-C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5032CC" w:rsidRPr="005032CC" w:rsidTr="005032C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w:t>
            </w:r>
          </w:p>
        </w:tc>
        <w:tc>
          <w:tcPr>
            <w:tcW w:w="3326"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2</w:t>
            </w:r>
          </w:p>
        </w:tc>
        <w:tc>
          <w:tcPr>
            <w:tcW w:w="1743"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3</w:t>
            </w:r>
          </w:p>
        </w:tc>
        <w:tc>
          <w:tcPr>
            <w:tcW w:w="5245"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zh-CN"/>
              </w:rPr>
              <w:t>4</w:t>
            </w:r>
          </w:p>
        </w:tc>
      </w:tr>
      <w:tr w:rsidR="005032CC" w:rsidRPr="005032CC" w:rsidTr="005032C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w:t>
            </w:r>
          </w:p>
        </w:tc>
        <w:tc>
          <w:tcPr>
            <w:tcW w:w="3326"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1743"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5245"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uppressAutoHyphens/>
              <w:jc w:val="center"/>
              <w:rPr>
                <w:sz w:val="18"/>
                <w:szCs w:val="18"/>
                <w:lang w:eastAsia="zh-CN"/>
              </w:rPr>
            </w:pPr>
          </w:p>
        </w:tc>
      </w:tr>
    </w:tbl>
    <w:p w:rsidR="005032CC" w:rsidRPr="005032CC" w:rsidRDefault="005032CC" w:rsidP="005032CC">
      <w:pPr>
        <w:suppressAutoHyphens/>
        <w:rPr>
          <w:sz w:val="18"/>
          <w:szCs w:val="18"/>
          <w:lang w:eastAsia="zh-CN"/>
        </w:rPr>
      </w:pPr>
    </w:p>
    <w:p w:rsidR="005032CC" w:rsidRPr="005032CC" w:rsidRDefault="005032CC" w:rsidP="005032CC">
      <w:pPr>
        <w:suppressAutoHyphens/>
        <w:jc w:val="right"/>
        <w:rPr>
          <w:sz w:val="18"/>
          <w:szCs w:val="18"/>
          <w:lang w:eastAsia="zh-CN"/>
        </w:rPr>
      </w:pPr>
      <w:r w:rsidRPr="005032CC">
        <w:rPr>
          <w:sz w:val="18"/>
          <w:szCs w:val="18"/>
          <w:lang w:eastAsia="zh-CN"/>
        </w:rPr>
        <w:t>Таблица 7</w:t>
      </w:r>
    </w:p>
    <w:p w:rsidR="005032CC" w:rsidRPr="005032CC" w:rsidRDefault="005032CC" w:rsidP="00776789">
      <w:pPr>
        <w:widowControl w:val="0"/>
        <w:numPr>
          <w:ilvl w:val="0"/>
          <w:numId w:val="45"/>
        </w:numPr>
        <w:tabs>
          <w:tab w:val="clear" w:pos="360"/>
          <w:tab w:val="num" w:pos="0"/>
        </w:tabs>
        <w:suppressAutoHyphens/>
        <w:spacing w:line="300" w:lineRule="auto"/>
        <w:ind w:left="432" w:firstLine="0"/>
        <w:jc w:val="center"/>
        <w:rPr>
          <w:sz w:val="18"/>
          <w:szCs w:val="18"/>
          <w:lang w:eastAsia="zh-CN"/>
        </w:rPr>
      </w:pPr>
      <w:r w:rsidRPr="005032CC">
        <w:rPr>
          <w:b/>
          <w:sz w:val="18"/>
          <w:szCs w:val="18"/>
          <w:lang w:eastAsia="zh-CN"/>
        </w:rPr>
        <w:t xml:space="preserve">План мероприятий, направленный на достижение значений (уровней) показателей </w:t>
      </w:r>
      <w:proofErr w:type="gramStart"/>
      <w:r w:rsidRPr="005032CC">
        <w:rPr>
          <w:b/>
          <w:sz w:val="18"/>
          <w:szCs w:val="18"/>
          <w:lang w:eastAsia="zh-CN"/>
        </w:rPr>
        <w:t xml:space="preserve">оценки эффективности деятельности исполнительных органов </w:t>
      </w:r>
      <w:r w:rsidRPr="005032CC">
        <w:rPr>
          <w:b/>
          <w:sz w:val="18"/>
          <w:szCs w:val="18"/>
        </w:rPr>
        <w:t>государственной власти</w:t>
      </w:r>
      <w:proofErr w:type="gramEnd"/>
      <w:r w:rsidRPr="005032CC">
        <w:rPr>
          <w:b/>
          <w:sz w:val="18"/>
          <w:szCs w:val="18"/>
        </w:rPr>
        <w:t xml:space="preserve"> Ханты-Мансийского автономного округа – Югры</w:t>
      </w:r>
      <w:r w:rsidRPr="005032CC">
        <w:rPr>
          <w:b/>
          <w:sz w:val="18"/>
          <w:szCs w:val="18"/>
          <w:lang w:eastAsia="zh-CN"/>
        </w:rPr>
        <w:t xml:space="preserve"> </w:t>
      </w:r>
      <w:r w:rsidRPr="005032CC">
        <w:rPr>
          <w:b/>
          <w:sz w:val="18"/>
          <w:szCs w:val="18"/>
        </w:rPr>
        <w:t xml:space="preserve">на территории городского поселения Агириш </w:t>
      </w:r>
    </w:p>
    <w:tbl>
      <w:tblPr>
        <w:tblW w:w="10206" w:type="dxa"/>
        <w:tblInd w:w="108" w:type="dxa"/>
        <w:tblLayout w:type="fixed"/>
        <w:tblLook w:val="04A0" w:firstRow="1" w:lastRow="0" w:firstColumn="1" w:lastColumn="0" w:noHBand="0" w:noVBand="1"/>
      </w:tblPr>
      <w:tblGrid>
        <w:gridCol w:w="709"/>
        <w:gridCol w:w="2443"/>
        <w:gridCol w:w="1668"/>
        <w:gridCol w:w="2268"/>
        <w:gridCol w:w="1984"/>
        <w:gridCol w:w="1134"/>
      </w:tblGrid>
      <w:tr w:rsidR="005032CC" w:rsidRPr="005032CC" w:rsidTr="005032C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 xml:space="preserve">№ </w:t>
            </w:r>
            <w:proofErr w:type="gramStart"/>
            <w:r w:rsidRPr="005032CC">
              <w:rPr>
                <w:sz w:val="18"/>
                <w:szCs w:val="18"/>
                <w:lang w:eastAsia="zh-CN"/>
              </w:rPr>
              <w:t>п</w:t>
            </w:r>
            <w:proofErr w:type="gramEnd"/>
            <w:r w:rsidRPr="005032CC">
              <w:rPr>
                <w:sz w:val="18"/>
                <w:szCs w:val="18"/>
                <w:lang w:eastAsia="zh-CN"/>
              </w:rPr>
              <w:t>/п</w:t>
            </w:r>
          </w:p>
        </w:tc>
        <w:tc>
          <w:tcPr>
            <w:tcW w:w="2443"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Номер, наименование мероприятия</w:t>
            </w:r>
          </w:p>
          <w:p w:rsidR="005032CC" w:rsidRPr="005032CC" w:rsidRDefault="005032CC" w:rsidP="005032CC">
            <w:pPr>
              <w:suppressAutoHyphens/>
              <w:jc w:val="center"/>
              <w:rPr>
                <w:sz w:val="18"/>
                <w:szCs w:val="18"/>
                <w:lang w:eastAsia="zh-CN"/>
              </w:rPr>
            </w:pPr>
            <w:r w:rsidRPr="005032CC">
              <w:rPr>
                <w:sz w:val="18"/>
                <w:szCs w:val="18"/>
                <w:lang w:eastAsia="zh-CN"/>
              </w:rPr>
              <w:t>(таблица 2)</w:t>
            </w:r>
          </w:p>
        </w:tc>
        <w:tc>
          <w:tcPr>
            <w:tcW w:w="166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Меры, направленные на достижение значений (уровней) показателей</w:t>
            </w:r>
          </w:p>
        </w:tc>
        <w:tc>
          <w:tcPr>
            <w:tcW w:w="226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 xml:space="preserve">Наименование портфеля проектов, основанного на национальных и федеральных </w:t>
            </w:r>
            <w:proofErr w:type="gramStart"/>
            <w:r w:rsidRPr="005032CC">
              <w:rPr>
                <w:sz w:val="18"/>
                <w:szCs w:val="18"/>
                <w:lang w:eastAsia="zh-CN"/>
              </w:rPr>
              <w:t>проектах</w:t>
            </w:r>
            <w:proofErr w:type="gramEnd"/>
            <w:r w:rsidRPr="005032CC">
              <w:rPr>
                <w:sz w:val="18"/>
                <w:szCs w:val="18"/>
                <w:lang w:eastAsia="zh-CN"/>
              </w:rPr>
              <w:t xml:space="preserve"> Российской Федерации *</w:t>
            </w:r>
          </w:p>
        </w:tc>
        <w:tc>
          <w:tcPr>
            <w:tcW w:w="1984"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Ответственный исполнитель / соисполнители</w:t>
            </w:r>
          </w:p>
        </w:tc>
        <w:tc>
          <w:tcPr>
            <w:tcW w:w="1134"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zh-CN"/>
              </w:rPr>
              <w:t>Контрольное событие (промежуточный результат)</w:t>
            </w:r>
          </w:p>
        </w:tc>
      </w:tr>
      <w:tr w:rsidR="005032CC" w:rsidRPr="005032CC" w:rsidTr="005032C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w:t>
            </w:r>
          </w:p>
        </w:tc>
        <w:tc>
          <w:tcPr>
            <w:tcW w:w="2443"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2</w:t>
            </w:r>
          </w:p>
        </w:tc>
        <w:tc>
          <w:tcPr>
            <w:tcW w:w="166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3</w:t>
            </w:r>
          </w:p>
        </w:tc>
        <w:tc>
          <w:tcPr>
            <w:tcW w:w="2268"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4</w:t>
            </w:r>
          </w:p>
        </w:tc>
        <w:tc>
          <w:tcPr>
            <w:tcW w:w="1984"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5</w:t>
            </w:r>
          </w:p>
        </w:tc>
        <w:tc>
          <w:tcPr>
            <w:tcW w:w="1134" w:type="dxa"/>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zh-CN"/>
              </w:rPr>
              <w:t>6</w:t>
            </w:r>
          </w:p>
        </w:tc>
      </w:tr>
      <w:tr w:rsidR="005032CC" w:rsidRPr="005032CC" w:rsidTr="005032CC">
        <w:tc>
          <w:tcPr>
            <w:tcW w:w="10206" w:type="dxa"/>
            <w:gridSpan w:val="6"/>
            <w:tcBorders>
              <w:top w:val="single" w:sz="4" w:space="0" w:color="000000"/>
              <w:left w:val="single" w:sz="4" w:space="0" w:color="000000"/>
              <w:bottom w:val="single" w:sz="4" w:space="0" w:color="000000"/>
              <w:right w:val="single" w:sz="4" w:space="0" w:color="000000"/>
            </w:tcBorders>
            <w:hideMark/>
          </w:tcPr>
          <w:p w:rsidR="005032CC" w:rsidRPr="005032CC" w:rsidRDefault="005032CC" w:rsidP="005032CC">
            <w:pPr>
              <w:suppressAutoHyphens/>
              <w:jc w:val="center"/>
              <w:rPr>
                <w:sz w:val="18"/>
                <w:szCs w:val="18"/>
                <w:lang w:eastAsia="zh-CN"/>
              </w:rPr>
            </w:pPr>
            <w:r w:rsidRPr="005032CC">
              <w:rPr>
                <w:sz w:val="18"/>
                <w:szCs w:val="18"/>
                <w:lang w:eastAsia="zh-CN"/>
              </w:rPr>
              <w:t>Наименование показателя</w:t>
            </w:r>
          </w:p>
        </w:tc>
      </w:tr>
      <w:tr w:rsidR="005032CC" w:rsidRPr="005032CC" w:rsidTr="005032C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1.</w:t>
            </w:r>
          </w:p>
        </w:tc>
        <w:tc>
          <w:tcPr>
            <w:tcW w:w="2443"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1668"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2268"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1984"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uppressAutoHyphens/>
              <w:jc w:val="center"/>
              <w:rPr>
                <w:sz w:val="18"/>
                <w:szCs w:val="18"/>
                <w:lang w:eastAsia="zh-CN"/>
              </w:rPr>
            </w:pPr>
          </w:p>
        </w:tc>
      </w:tr>
      <w:tr w:rsidR="005032CC" w:rsidRPr="005032CC" w:rsidTr="005032CC">
        <w:tc>
          <w:tcPr>
            <w:tcW w:w="709" w:type="dxa"/>
            <w:tcBorders>
              <w:top w:val="single" w:sz="4" w:space="0" w:color="000000"/>
              <w:left w:val="single" w:sz="4" w:space="0" w:color="000000"/>
              <w:bottom w:val="single" w:sz="4" w:space="0" w:color="000000"/>
              <w:right w:val="nil"/>
            </w:tcBorders>
            <w:hideMark/>
          </w:tcPr>
          <w:p w:rsidR="005032CC" w:rsidRPr="005032CC" w:rsidRDefault="005032CC" w:rsidP="005032CC">
            <w:pPr>
              <w:suppressAutoHyphens/>
              <w:jc w:val="center"/>
              <w:rPr>
                <w:sz w:val="18"/>
                <w:szCs w:val="18"/>
                <w:lang w:eastAsia="zh-CN"/>
              </w:rPr>
            </w:pPr>
            <w:r w:rsidRPr="005032CC">
              <w:rPr>
                <w:sz w:val="18"/>
                <w:szCs w:val="18"/>
                <w:lang w:eastAsia="zh-CN"/>
              </w:rPr>
              <w:t>2.</w:t>
            </w:r>
          </w:p>
        </w:tc>
        <w:tc>
          <w:tcPr>
            <w:tcW w:w="2443"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1668"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2268"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1984" w:type="dxa"/>
            <w:tcBorders>
              <w:top w:val="single" w:sz="4" w:space="0" w:color="000000"/>
              <w:left w:val="single" w:sz="4" w:space="0" w:color="000000"/>
              <w:bottom w:val="single" w:sz="4" w:space="0" w:color="000000"/>
              <w:right w:val="nil"/>
            </w:tcBorders>
          </w:tcPr>
          <w:p w:rsidR="005032CC" w:rsidRPr="005032CC" w:rsidRDefault="005032CC" w:rsidP="005032CC">
            <w:pPr>
              <w:suppressAutoHyphens/>
              <w:jc w:val="center"/>
              <w:rPr>
                <w:sz w:val="18"/>
                <w:szCs w:val="18"/>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5032CC" w:rsidRPr="005032CC" w:rsidRDefault="005032CC" w:rsidP="005032CC">
            <w:pPr>
              <w:suppressAutoHyphens/>
              <w:jc w:val="center"/>
              <w:rPr>
                <w:sz w:val="18"/>
                <w:szCs w:val="18"/>
                <w:lang w:eastAsia="zh-CN"/>
              </w:rPr>
            </w:pPr>
          </w:p>
        </w:tc>
      </w:tr>
    </w:tbl>
    <w:p w:rsidR="005032CC" w:rsidRPr="005032CC" w:rsidRDefault="005032CC" w:rsidP="005032CC">
      <w:pPr>
        <w:suppressAutoHyphens/>
        <w:jc w:val="both"/>
        <w:rPr>
          <w:sz w:val="18"/>
          <w:szCs w:val="18"/>
          <w:lang w:eastAsia="zh-CN"/>
        </w:rPr>
      </w:pPr>
      <w:r w:rsidRPr="005032CC">
        <w:rPr>
          <w:sz w:val="18"/>
          <w:szCs w:val="18"/>
          <w:lang w:eastAsia="zh-CN"/>
        </w:rPr>
        <w:t>Примечание: *Заполняется при наличии показателя.</w:t>
      </w:r>
    </w:p>
    <w:p w:rsidR="005032CC" w:rsidRPr="005032CC" w:rsidRDefault="005032CC" w:rsidP="005032CC">
      <w:pPr>
        <w:widowControl w:val="0"/>
        <w:spacing w:line="300" w:lineRule="auto"/>
        <w:ind w:left="360" w:hanging="360"/>
        <w:jc w:val="right"/>
        <w:rPr>
          <w:rFonts w:ascii="Arial" w:hAnsi="Arial"/>
          <w:sz w:val="18"/>
          <w:szCs w:val="18"/>
        </w:rPr>
      </w:pPr>
    </w:p>
    <w:p w:rsidR="005032CC" w:rsidRPr="005032CC" w:rsidRDefault="005032CC" w:rsidP="005032CC">
      <w:pPr>
        <w:widowControl w:val="0"/>
        <w:autoSpaceDE w:val="0"/>
        <w:spacing w:line="300" w:lineRule="auto"/>
        <w:ind w:left="360" w:firstLine="567"/>
        <w:jc w:val="center"/>
        <w:rPr>
          <w:b/>
          <w:sz w:val="18"/>
          <w:szCs w:val="18"/>
        </w:rPr>
      </w:pPr>
      <w:r w:rsidRPr="005032CC">
        <w:rPr>
          <w:b/>
          <w:sz w:val="18"/>
          <w:szCs w:val="18"/>
        </w:rPr>
        <w:t>Механизм реализации муниципальной программы</w:t>
      </w:r>
    </w:p>
    <w:p w:rsidR="005032CC" w:rsidRPr="005032CC" w:rsidRDefault="005032CC" w:rsidP="005032CC">
      <w:pPr>
        <w:shd w:val="clear" w:color="auto" w:fill="FFFFFF"/>
        <w:tabs>
          <w:tab w:val="left" w:pos="993"/>
        </w:tabs>
        <w:ind w:firstLine="567"/>
        <w:jc w:val="both"/>
        <w:rPr>
          <w:sz w:val="18"/>
          <w:szCs w:val="18"/>
        </w:rPr>
      </w:pPr>
      <w:r w:rsidRPr="005032CC">
        <w:rPr>
          <w:sz w:val="18"/>
          <w:szCs w:val="18"/>
        </w:rPr>
        <w:t>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w:t>
      </w:r>
    </w:p>
    <w:p w:rsidR="005032CC" w:rsidRPr="005032CC" w:rsidRDefault="005032CC" w:rsidP="005032CC">
      <w:pPr>
        <w:shd w:val="clear" w:color="auto" w:fill="FFFFFF"/>
        <w:tabs>
          <w:tab w:val="left" w:pos="993"/>
        </w:tabs>
        <w:ind w:firstLine="567"/>
        <w:jc w:val="both"/>
        <w:rPr>
          <w:sz w:val="18"/>
          <w:szCs w:val="18"/>
        </w:rPr>
      </w:pPr>
      <w:r w:rsidRPr="005032CC">
        <w:rPr>
          <w:sz w:val="18"/>
          <w:szCs w:val="18"/>
        </w:rPr>
        <w:t>Исполнителями Программы являются: Администрация городского поселения Агириш; МБУ КСК «Современник» городского поселения Агириш.</w:t>
      </w:r>
    </w:p>
    <w:p w:rsidR="005032CC" w:rsidRPr="005032CC" w:rsidRDefault="005032CC" w:rsidP="005032CC">
      <w:pPr>
        <w:ind w:firstLine="567"/>
        <w:jc w:val="both"/>
        <w:rPr>
          <w:sz w:val="18"/>
          <w:szCs w:val="18"/>
        </w:rPr>
      </w:pPr>
      <w:proofErr w:type="gramStart"/>
      <w:r w:rsidRPr="005032CC">
        <w:rPr>
          <w:sz w:val="18"/>
          <w:szCs w:val="18"/>
        </w:rPr>
        <w:t>Мероприятия  Программы по обеспечению комплексной безопасности и комфортных условий в муниципальном учреждении культуры, находящемся в ведении городского поселения Агириш, осуществляются из средств бюджета Советского района и средств бюджета Ханты-Мансийского автономного округа - Югры в пределах средств предусмотренных государственной программой Ханты-Мансийского автономного округа – Югры «Развитие культуры и туризма в Ханты-Мансийском автономном округе - Югре на 2019-2025 годы и на период до 2030 года».</w:t>
      </w:r>
      <w:proofErr w:type="gramEnd"/>
    </w:p>
    <w:p w:rsidR="005032CC" w:rsidRPr="005032CC" w:rsidRDefault="005032CC" w:rsidP="005032CC">
      <w:pPr>
        <w:shd w:val="clear" w:color="auto" w:fill="FFFFFF"/>
        <w:tabs>
          <w:tab w:val="left" w:pos="993"/>
        </w:tabs>
        <w:ind w:firstLine="570"/>
        <w:jc w:val="both"/>
        <w:rPr>
          <w:sz w:val="18"/>
          <w:szCs w:val="18"/>
        </w:rPr>
      </w:pPr>
      <w:r w:rsidRPr="005032CC">
        <w:rPr>
          <w:sz w:val="18"/>
          <w:szCs w:val="18"/>
        </w:rPr>
        <w:lastRenderedPageBreak/>
        <w:t>Реализация мероприятий Программы осуществляется с соблюдением требований законодательства о размещении заказов на поставку товаров, выполнение работ, оказание услуг для государственных и муниципальных нужд.</w:t>
      </w:r>
    </w:p>
    <w:p w:rsidR="005032CC" w:rsidRPr="005032CC" w:rsidRDefault="005032CC" w:rsidP="005032CC">
      <w:pPr>
        <w:tabs>
          <w:tab w:val="left" w:pos="993"/>
          <w:tab w:val="left" w:pos="1210"/>
        </w:tabs>
        <w:ind w:firstLine="570"/>
        <w:jc w:val="both"/>
        <w:rPr>
          <w:sz w:val="18"/>
          <w:szCs w:val="18"/>
        </w:rPr>
      </w:pPr>
      <w:r w:rsidRPr="005032CC">
        <w:rPr>
          <w:sz w:val="18"/>
          <w:szCs w:val="18"/>
        </w:rPr>
        <w:t>Исполнители Программы несут ответственность за реализацию Программы, рациональное использование выделяемых на ее выполнение финансовых средств.</w:t>
      </w:r>
    </w:p>
    <w:p w:rsidR="005032CC" w:rsidRPr="005032CC" w:rsidRDefault="005032CC" w:rsidP="005032CC">
      <w:pPr>
        <w:shd w:val="clear" w:color="auto" w:fill="FFFFFF"/>
        <w:tabs>
          <w:tab w:val="left" w:pos="993"/>
          <w:tab w:val="left" w:pos="1210"/>
        </w:tabs>
        <w:ind w:firstLine="567"/>
        <w:jc w:val="both"/>
        <w:rPr>
          <w:sz w:val="18"/>
          <w:szCs w:val="18"/>
        </w:rPr>
      </w:pPr>
      <w:r w:rsidRPr="005032CC">
        <w:rPr>
          <w:sz w:val="18"/>
          <w:szCs w:val="18"/>
        </w:rPr>
        <w:t xml:space="preserve">Администрации городского поселения Агириш: </w:t>
      </w:r>
    </w:p>
    <w:p w:rsidR="005032CC" w:rsidRPr="005032CC" w:rsidRDefault="005032CC" w:rsidP="005032CC">
      <w:pPr>
        <w:widowControl w:val="0"/>
        <w:shd w:val="clear" w:color="auto" w:fill="FFFFFF"/>
        <w:tabs>
          <w:tab w:val="left" w:pos="0"/>
          <w:tab w:val="left" w:pos="993"/>
        </w:tabs>
        <w:autoSpaceDE w:val="0"/>
        <w:autoSpaceDN w:val="0"/>
        <w:adjustRightInd w:val="0"/>
        <w:ind w:firstLine="567"/>
        <w:jc w:val="both"/>
        <w:rPr>
          <w:sz w:val="18"/>
          <w:szCs w:val="18"/>
        </w:rPr>
      </w:pPr>
      <w:r w:rsidRPr="005032CC">
        <w:rPr>
          <w:sz w:val="18"/>
          <w:szCs w:val="18"/>
        </w:rPr>
        <w:t>- разрабатывает в пределах своих полномочий проекты муниципальных правовых актов городского поселения Агириш, необходимых для реализации программы;</w:t>
      </w:r>
    </w:p>
    <w:p w:rsidR="005032CC" w:rsidRPr="005032CC" w:rsidRDefault="005032CC" w:rsidP="005032CC">
      <w:pPr>
        <w:widowControl w:val="0"/>
        <w:shd w:val="clear" w:color="auto" w:fill="FFFFFF"/>
        <w:tabs>
          <w:tab w:val="left" w:pos="0"/>
          <w:tab w:val="left" w:pos="993"/>
        </w:tabs>
        <w:autoSpaceDE w:val="0"/>
        <w:autoSpaceDN w:val="0"/>
        <w:adjustRightInd w:val="0"/>
        <w:ind w:firstLine="567"/>
        <w:jc w:val="both"/>
        <w:rPr>
          <w:sz w:val="18"/>
          <w:szCs w:val="18"/>
        </w:rPr>
      </w:pPr>
      <w:r w:rsidRPr="005032CC">
        <w:rPr>
          <w:sz w:val="18"/>
          <w:szCs w:val="18"/>
        </w:rPr>
        <w:t>-  готовит и уточняет перечень программных мероприятий на очередной финансовый год и плановый период, уточняет затраты по программным мероприятиям;</w:t>
      </w:r>
    </w:p>
    <w:p w:rsidR="005032CC" w:rsidRPr="005032CC" w:rsidRDefault="005032CC" w:rsidP="005032CC">
      <w:pPr>
        <w:widowControl w:val="0"/>
        <w:shd w:val="clear" w:color="auto" w:fill="FFFFFF"/>
        <w:tabs>
          <w:tab w:val="left" w:pos="0"/>
          <w:tab w:val="left" w:pos="993"/>
        </w:tabs>
        <w:autoSpaceDE w:val="0"/>
        <w:autoSpaceDN w:val="0"/>
        <w:adjustRightInd w:val="0"/>
        <w:ind w:firstLine="567"/>
        <w:jc w:val="both"/>
        <w:rPr>
          <w:sz w:val="18"/>
          <w:szCs w:val="18"/>
        </w:rPr>
      </w:pPr>
      <w:r w:rsidRPr="005032CC">
        <w:rPr>
          <w:sz w:val="18"/>
          <w:szCs w:val="18"/>
        </w:rPr>
        <w:t xml:space="preserve">- анализирует ход выполнения </w:t>
      </w:r>
      <w:proofErr w:type="gramStart"/>
      <w:r w:rsidRPr="005032CC">
        <w:rPr>
          <w:sz w:val="18"/>
          <w:szCs w:val="18"/>
        </w:rPr>
        <w:t>программы</w:t>
      </w:r>
      <w:proofErr w:type="gramEnd"/>
      <w:r w:rsidRPr="005032CC">
        <w:rPr>
          <w:sz w:val="18"/>
          <w:szCs w:val="18"/>
        </w:rPr>
        <w:t xml:space="preserve"> и ежеквартально предоставляют в информацию о ходе реализации программы;</w:t>
      </w:r>
    </w:p>
    <w:p w:rsidR="005032CC" w:rsidRPr="005032CC" w:rsidRDefault="005032CC" w:rsidP="005032CC">
      <w:pPr>
        <w:widowControl w:val="0"/>
        <w:shd w:val="clear" w:color="auto" w:fill="FFFFFF"/>
        <w:tabs>
          <w:tab w:val="left" w:pos="0"/>
          <w:tab w:val="left" w:pos="993"/>
        </w:tabs>
        <w:autoSpaceDE w:val="0"/>
        <w:autoSpaceDN w:val="0"/>
        <w:adjustRightInd w:val="0"/>
        <w:ind w:firstLine="567"/>
        <w:rPr>
          <w:sz w:val="18"/>
          <w:szCs w:val="18"/>
        </w:rPr>
      </w:pPr>
      <w:r w:rsidRPr="005032CC">
        <w:rPr>
          <w:sz w:val="18"/>
          <w:szCs w:val="18"/>
        </w:rPr>
        <w:t>-   ежегодно проводит оценку эффективности реализации  программы в порядке, установленном администрацией городского поселения Агириш.</w:t>
      </w:r>
    </w:p>
    <w:p w:rsidR="005032CC" w:rsidRPr="005032CC" w:rsidRDefault="005032CC" w:rsidP="005032CC">
      <w:pPr>
        <w:widowControl w:val="0"/>
        <w:ind w:left="360" w:hanging="360"/>
        <w:jc w:val="both"/>
        <w:rPr>
          <w:sz w:val="18"/>
          <w:szCs w:val="18"/>
        </w:rPr>
      </w:pPr>
      <w:r w:rsidRPr="005032CC">
        <w:rPr>
          <w:rFonts w:ascii="Arial" w:hAnsi="Arial"/>
          <w:sz w:val="18"/>
          <w:szCs w:val="18"/>
        </w:rPr>
        <w:t xml:space="preserve">     </w:t>
      </w:r>
      <w:r w:rsidRPr="005032CC">
        <w:rPr>
          <w:sz w:val="18"/>
          <w:szCs w:val="18"/>
        </w:rPr>
        <w:t xml:space="preserve"> Исполнитель муниципальной  программы несет ответственность за реализацию  программы, рациональное использование выделяемых на ее выполнение финансовых средств.</w:t>
      </w:r>
    </w:p>
    <w:p w:rsidR="005032CC" w:rsidRPr="005032CC" w:rsidRDefault="005032CC" w:rsidP="005032CC">
      <w:pPr>
        <w:widowControl w:val="0"/>
        <w:tabs>
          <w:tab w:val="num" w:pos="282"/>
        </w:tabs>
        <w:ind w:left="360" w:hanging="360"/>
        <w:rPr>
          <w:sz w:val="18"/>
          <w:szCs w:val="18"/>
          <w:lang w:eastAsia="en-US"/>
        </w:rPr>
      </w:pPr>
      <w:r w:rsidRPr="005032CC">
        <w:rPr>
          <w:sz w:val="18"/>
          <w:szCs w:val="18"/>
        </w:rPr>
        <w:t>О</w:t>
      </w:r>
      <w:r w:rsidRPr="005032CC">
        <w:rPr>
          <w:sz w:val="18"/>
          <w:szCs w:val="18"/>
          <w:lang w:eastAsia="en-US"/>
        </w:rPr>
        <w:t xml:space="preserve">тветственные исполнители </w:t>
      </w:r>
      <w:r w:rsidRPr="005032CC">
        <w:rPr>
          <w:sz w:val="18"/>
          <w:szCs w:val="18"/>
        </w:rPr>
        <w:t xml:space="preserve">муниципальной программы </w:t>
      </w:r>
      <w:r w:rsidRPr="005032CC">
        <w:rPr>
          <w:sz w:val="18"/>
          <w:szCs w:val="18"/>
          <w:lang w:eastAsia="en-US"/>
        </w:rPr>
        <w:t>и должностные лица, ответственные  за формирование, утверждение и реализацию муниципальных программ:</w:t>
      </w:r>
    </w:p>
    <w:p w:rsidR="005032CC" w:rsidRPr="005032CC" w:rsidRDefault="005032CC" w:rsidP="005032CC">
      <w:pPr>
        <w:widowControl w:val="0"/>
        <w:tabs>
          <w:tab w:val="num" w:pos="282"/>
        </w:tabs>
        <w:ind w:left="360" w:hanging="360"/>
        <w:rPr>
          <w:sz w:val="18"/>
          <w:szCs w:val="18"/>
        </w:rPr>
      </w:pPr>
      <w:r w:rsidRPr="005032CC">
        <w:rPr>
          <w:sz w:val="18"/>
          <w:szCs w:val="18"/>
        </w:rPr>
        <w:t xml:space="preserve">      несут ответственность (</w:t>
      </w:r>
      <w:r w:rsidRPr="005032CC">
        <w:rPr>
          <w:sz w:val="18"/>
          <w:szCs w:val="18"/>
          <w:lang w:eastAsia="en-US"/>
        </w:rPr>
        <w:t>дисциплинарную, гражданско-правовую и административную) за</w:t>
      </w:r>
      <w:r w:rsidRPr="005032CC">
        <w:rPr>
          <w:sz w:val="18"/>
          <w:szCs w:val="18"/>
        </w:rPr>
        <w:t xml:space="preserve"> достижение целевых показателей муниципальной программы; своевременную и качественную реализацию муниципальной программы;</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t>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t xml:space="preserve">обеспечивают исполнение мероприятий муниципальной программы; </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t xml:space="preserve"> проводят мониторинг выполнения муниципальной программы и ежеквартально предоставляют в финансово-экономический отдел администрации городского поселения Агириш информацию о реализации муниципальной программы, в срок до 10 числа месяца, следующего за отчетным кварталом; </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t>ежегодно предоставляют в финансово-экономический отдел администрации городского поселения Агириш</w:t>
      </w:r>
      <w:r w:rsidRPr="005032CC">
        <w:rPr>
          <w:sz w:val="18"/>
          <w:szCs w:val="18"/>
          <w:lang w:eastAsia="en-US"/>
        </w:rPr>
        <w:t xml:space="preserve"> отчет о реализации муниципальной</w:t>
      </w:r>
      <w:r w:rsidRPr="005032CC">
        <w:rPr>
          <w:sz w:val="18"/>
          <w:szCs w:val="18"/>
        </w:rPr>
        <w:t xml:space="preserve"> </w:t>
      </w:r>
      <w:r w:rsidRPr="005032CC">
        <w:rPr>
          <w:sz w:val="18"/>
          <w:szCs w:val="18"/>
          <w:lang w:eastAsia="en-US"/>
        </w:rPr>
        <w:t xml:space="preserve">программы </w:t>
      </w:r>
      <w:r w:rsidRPr="005032CC">
        <w:rPr>
          <w:sz w:val="18"/>
          <w:szCs w:val="18"/>
        </w:rPr>
        <w:t>в порядке, установленном постановлением администрации городского поселения Агириш;</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t>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5032CC" w:rsidRPr="005032CC" w:rsidRDefault="005032CC" w:rsidP="00776789">
      <w:pPr>
        <w:widowControl w:val="0"/>
        <w:numPr>
          <w:ilvl w:val="0"/>
          <w:numId w:val="46"/>
        </w:numPr>
        <w:shd w:val="clear" w:color="auto" w:fill="FFFFFF"/>
        <w:tabs>
          <w:tab w:val="left" w:pos="426"/>
          <w:tab w:val="left" w:pos="851"/>
        </w:tabs>
        <w:suppressAutoHyphens/>
        <w:spacing w:line="300" w:lineRule="auto"/>
        <w:ind w:left="0" w:firstLine="567"/>
        <w:jc w:val="both"/>
        <w:rPr>
          <w:sz w:val="18"/>
          <w:szCs w:val="18"/>
        </w:rPr>
      </w:pPr>
      <w:r w:rsidRPr="005032CC">
        <w:rPr>
          <w:sz w:val="18"/>
          <w:szCs w:val="18"/>
        </w:rPr>
        <w:t>организуют размещение муниципальной программы в актуальной редакции, информации о реализации муниципальной программы н</w:t>
      </w:r>
      <w:r w:rsidRPr="005032CC">
        <w:rPr>
          <w:sz w:val="18"/>
          <w:szCs w:val="18"/>
          <w:shd w:val="clear" w:color="auto" w:fill="FFFFFF"/>
        </w:rPr>
        <w:t xml:space="preserve">а официальном сайте городского поселения </w:t>
      </w:r>
      <w:r w:rsidRPr="005032CC">
        <w:rPr>
          <w:sz w:val="18"/>
          <w:szCs w:val="18"/>
        </w:rPr>
        <w:t>Агириш</w:t>
      </w:r>
      <w:r w:rsidRPr="005032CC">
        <w:rPr>
          <w:sz w:val="18"/>
          <w:szCs w:val="18"/>
          <w:shd w:val="clear" w:color="auto" w:fill="FFFFFF"/>
        </w:rPr>
        <w:t>, на общедоступном информационном ресурсе стратегического планирования в информационно-телекоммуникационной сети «Интернет»;</w:t>
      </w:r>
    </w:p>
    <w:p w:rsidR="005032CC" w:rsidRPr="005032CC" w:rsidRDefault="005032CC" w:rsidP="005032CC">
      <w:pPr>
        <w:widowControl w:val="0"/>
        <w:shd w:val="clear" w:color="auto" w:fill="FFFFFF"/>
        <w:tabs>
          <w:tab w:val="left" w:pos="851"/>
        </w:tabs>
        <w:ind w:left="360" w:hanging="360"/>
        <w:jc w:val="both"/>
        <w:rPr>
          <w:sz w:val="18"/>
          <w:szCs w:val="18"/>
        </w:rPr>
      </w:pPr>
      <w:r w:rsidRPr="005032CC">
        <w:rPr>
          <w:sz w:val="18"/>
          <w:szCs w:val="18"/>
        </w:rPr>
        <w:t>Соисполнители муниципальной программы:</w:t>
      </w:r>
    </w:p>
    <w:p w:rsidR="005032CC" w:rsidRPr="005032CC" w:rsidRDefault="005032CC" w:rsidP="00776789">
      <w:pPr>
        <w:widowControl w:val="0"/>
        <w:numPr>
          <w:ilvl w:val="0"/>
          <w:numId w:val="47"/>
        </w:numPr>
        <w:tabs>
          <w:tab w:val="left" w:pos="851"/>
        </w:tabs>
        <w:autoSpaceDE w:val="0"/>
        <w:autoSpaceDN w:val="0"/>
        <w:spacing w:line="300" w:lineRule="auto"/>
        <w:ind w:left="0" w:firstLine="567"/>
        <w:jc w:val="both"/>
        <w:rPr>
          <w:sz w:val="18"/>
          <w:szCs w:val="18"/>
        </w:rPr>
      </w:pPr>
      <w:r w:rsidRPr="005032CC">
        <w:rPr>
          <w:sz w:val="18"/>
          <w:szCs w:val="18"/>
        </w:rPr>
        <w:t>обеспечивают исполнение мероприятий муниципальной программы, соисполнителями которых они являются;</w:t>
      </w:r>
    </w:p>
    <w:p w:rsidR="005032CC" w:rsidRPr="005032CC" w:rsidRDefault="005032CC" w:rsidP="00776789">
      <w:pPr>
        <w:widowControl w:val="0"/>
        <w:numPr>
          <w:ilvl w:val="0"/>
          <w:numId w:val="47"/>
        </w:numPr>
        <w:tabs>
          <w:tab w:val="left" w:pos="851"/>
        </w:tabs>
        <w:autoSpaceDE w:val="0"/>
        <w:autoSpaceDN w:val="0"/>
        <w:spacing w:line="300" w:lineRule="auto"/>
        <w:ind w:left="0" w:firstLine="567"/>
        <w:jc w:val="both"/>
        <w:rPr>
          <w:sz w:val="18"/>
          <w:szCs w:val="18"/>
        </w:rPr>
      </w:pPr>
      <w:r w:rsidRPr="005032CC">
        <w:rPr>
          <w:sz w:val="18"/>
          <w:szCs w:val="18"/>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5032CC" w:rsidRPr="005032CC" w:rsidRDefault="005032CC" w:rsidP="00776789">
      <w:pPr>
        <w:widowControl w:val="0"/>
        <w:numPr>
          <w:ilvl w:val="0"/>
          <w:numId w:val="47"/>
        </w:numPr>
        <w:tabs>
          <w:tab w:val="left" w:pos="851"/>
        </w:tabs>
        <w:autoSpaceDE w:val="0"/>
        <w:autoSpaceDN w:val="0"/>
        <w:spacing w:line="300" w:lineRule="auto"/>
        <w:ind w:left="0" w:firstLine="567"/>
        <w:jc w:val="both"/>
        <w:rPr>
          <w:sz w:val="18"/>
          <w:szCs w:val="18"/>
        </w:rPr>
      </w:pPr>
      <w:r w:rsidRPr="005032CC">
        <w:rPr>
          <w:sz w:val="18"/>
          <w:szCs w:val="18"/>
        </w:rPr>
        <w:t>представляют ответственному исполнителю муниципальной программы информацию о реализации муниципальной программы, в срок до 5 числа месяца, следующего за отчетным кварталом;</w:t>
      </w:r>
    </w:p>
    <w:p w:rsidR="005032CC" w:rsidRPr="005032CC" w:rsidRDefault="005032CC" w:rsidP="00776789">
      <w:pPr>
        <w:widowControl w:val="0"/>
        <w:numPr>
          <w:ilvl w:val="0"/>
          <w:numId w:val="47"/>
        </w:numPr>
        <w:tabs>
          <w:tab w:val="left" w:pos="851"/>
        </w:tabs>
        <w:autoSpaceDE w:val="0"/>
        <w:autoSpaceDN w:val="0"/>
        <w:spacing w:line="300" w:lineRule="auto"/>
        <w:ind w:left="0" w:firstLine="567"/>
        <w:jc w:val="both"/>
        <w:rPr>
          <w:sz w:val="18"/>
          <w:szCs w:val="18"/>
        </w:rPr>
      </w:pPr>
      <w:r w:rsidRPr="005032CC">
        <w:rPr>
          <w:sz w:val="18"/>
          <w:szCs w:val="18"/>
        </w:rPr>
        <w:t xml:space="preserve">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w:t>
      </w:r>
      <w:r w:rsidRPr="005032CC">
        <w:rPr>
          <w:sz w:val="18"/>
          <w:szCs w:val="18"/>
          <w:lang w:eastAsia="en-US"/>
        </w:rPr>
        <w:t>о реализации муниципальной программы</w:t>
      </w:r>
      <w:r w:rsidRPr="005032CC">
        <w:rPr>
          <w:sz w:val="18"/>
          <w:szCs w:val="18"/>
        </w:rPr>
        <w:t xml:space="preserve">. </w:t>
      </w:r>
    </w:p>
    <w:p w:rsidR="005032CC" w:rsidRPr="005032CC" w:rsidRDefault="005032CC" w:rsidP="005032CC">
      <w:pPr>
        <w:widowControl w:val="0"/>
        <w:ind w:left="360" w:hanging="360"/>
        <w:rPr>
          <w:sz w:val="18"/>
          <w:szCs w:val="18"/>
          <w:lang w:eastAsia="en-US"/>
        </w:rPr>
      </w:pPr>
      <w:r w:rsidRPr="005032CC">
        <w:rPr>
          <w:b/>
          <w:bCs/>
          <w:sz w:val="18"/>
          <w:szCs w:val="18"/>
        </w:rPr>
        <w:t xml:space="preserve">           </w:t>
      </w:r>
      <w:r w:rsidRPr="005032CC">
        <w:rPr>
          <w:sz w:val="18"/>
          <w:szCs w:val="18"/>
        </w:rPr>
        <w:t>2.5.  О</w:t>
      </w:r>
      <w:r w:rsidRPr="005032CC">
        <w:rPr>
          <w:sz w:val="18"/>
          <w:szCs w:val="18"/>
          <w:lang w:eastAsia="en-US"/>
        </w:rPr>
        <w:t xml:space="preserve">тветственные исполнители </w:t>
      </w:r>
      <w:r w:rsidRPr="005032CC">
        <w:rPr>
          <w:sz w:val="18"/>
          <w:szCs w:val="18"/>
        </w:rPr>
        <w:t xml:space="preserve">муниципальной программы </w:t>
      </w:r>
      <w:r w:rsidRPr="005032CC">
        <w:rPr>
          <w:sz w:val="18"/>
          <w:szCs w:val="18"/>
          <w:lang w:eastAsia="en-US"/>
        </w:rPr>
        <w:t>и должностные лица, ответственные  за формирование, утверждение и реализацию муниципальных программ:</w:t>
      </w:r>
    </w:p>
    <w:p w:rsidR="005032CC" w:rsidRPr="005032CC" w:rsidRDefault="005032CC" w:rsidP="00776789">
      <w:pPr>
        <w:widowControl w:val="0"/>
        <w:numPr>
          <w:ilvl w:val="0"/>
          <w:numId w:val="46"/>
        </w:numPr>
        <w:tabs>
          <w:tab w:val="num" w:pos="282"/>
        </w:tabs>
        <w:suppressAutoHyphens/>
        <w:autoSpaceDE w:val="0"/>
        <w:autoSpaceDN w:val="0"/>
        <w:spacing w:line="300" w:lineRule="auto"/>
        <w:ind w:left="0" w:firstLine="567"/>
        <w:jc w:val="both"/>
        <w:rPr>
          <w:sz w:val="18"/>
          <w:szCs w:val="18"/>
        </w:rPr>
      </w:pPr>
      <w:r w:rsidRPr="005032CC">
        <w:rPr>
          <w:sz w:val="18"/>
          <w:szCs w:val="18"/>
        </w:rPr>
        <w:t>несут ответственность (</w:t>
      </w:r>
      <w:r w:rsidRPr="005032CC">
        <w:rPr>
          <w:sz w:val="18"/>
          <w:szCs w:val="18"/>
          <w:lang w:eastAsia="en-US"/>
        </w:rPr>
        <w:t>дисциплинарную, гражданско-правовую и административную) за</w:t>
      </w:r>
      <w:r w:rsidRPr="005032CC">
        <w:rPr>
          <w:sz w:val="18"/>
          <w:szCs w:val="18"/>
        </w:rPr>
        <w:t xml:space="preserve"> достижение целевых показателей муниципальной программы; своевременную и качественную реализацию муниципальной программы;</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t>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t xml:space="preserve">обеспечивают исполнение мероприятий муниципальной программы; </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t xml:space="preserve"> проводят мониторинг выполнения муниципальной программы и ежеквартально предоставляют в финансово-экономический отдел администрации городского поселения Агириш информацию о реализации муниципальной программы, в срок до 10 числа месяца, следующего за отчетным кварталом; </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t>ежегодно предоставляют в финансово-экономический отдел администрации городского поселения Агириш</w:t>
      </w:r>
      <w:r w:rsidRPr="005032CC">
        <w:rPr>
          <w:sz w:val="18"/>
          <w:szCs w:val="18"/>
          <w:lang w:eastAsia="en-US"/>
        </w:rPr>
        <w:t xml:space="preserve"> отчет о реализации муниципальной</w:t>
      </w:r>
      <w:r w:rsidRPr="005032CC">
        <w:rPr>
          <w:sz w:val="18"/>
          <w:szCs w:val="18"/>
        </w:rPr>
        <w:t xml:space="preserve"> </w:t>
      </w:r>
      <w:r w:rsidRPr="005032CC">
        <w:rPr>
          <w:sz w:val="18"/>
          <w:szCs w:val="18"/>
          <w:lang w:eastAsia="en-US"/>
        </w:rPr>
        <w:t xml:space="preserve">программы </w:t>
      </w:r>
      <w:r w:rsidRPr="005032CC">
        <w:rPr>
          <w:sz w:val="18"/>
          <w:szCs w:val="18"/>
        </w:rPr>
        <w:t>в порядке, установленном постановлением администрации городского поселения Агириш;</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lastRenderedPageBreak/>
        <w:t>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5032CC" w:rsidRPr="005032CC" w:rsidRDefault="005032CC" w:rsidP="00776789">
      <w:pPr>
        <w:widowControl w:val="0"/>
        <w:numPr>
          <w:ilvl w:val="0"/>
          <w:numId w:val="46"/>
        </w:numPr>
        <w:shd w:val="clear" w:color="auto" w:fill="FFFFFF"/>
        <w:tabs>
          <w:tab w:val="left" w:pos="426"/>
          <w:tab w:val="left" w:pos="851"/>
        </w:tabs>
        <w:suppressAutoHyphens/>
        <w:spacing w:line="300" w:lineRule="auto"/>
        <w:ind w:left="0" w:firstLine="567"/>
        <w:jc w:val="both"/>
        <w:rPr>
          <w:sz w:val="18"/>
          <w:szCs w:val="18"/>
        </w:rPr>
      </w:pPr>
      <w:r w:rsidRPr="005032CC">
        <w:rPr>
          <w:sz w:val="18"/>
          <w:szCs w:val="18"/>
        </w:rPr>
        <w:t>организуют размещение муниципальной программы в актуальной редакции, информации о реализации муниципальной программы н</w:t>
      </w:r>
      <w:r w:rsidRPr="005032CC">
        <w:rPr>
          <w:sz w:val="18"/>
          <w:szCs w:val="18"/>
          <w:shd w:val="clear" w:color="auto" w:fill="FFFFFF"/>
        </w:rPr>
        <w:t xml:space="preserve">а официальном сайте городского поселения </w:t>
      </w:r>
      <w:r w:rsidRPr="005032CC">
        <w:rPr>
          <w:sz w:val="18"/>
          <w:szCs w:val="18"/>
        </w:rPr>
        <w:t>Агириш</w:t>
      </w:r>
      <w:r w:rsidRPr="005032CC">
        <w:rPr>
          <w:sz w:val="18"/>
          <w:szCs w:val="18"/>
          <w:shd w:val="clear" w:color="auto" w:fill="FFFFFF"/>
        </w:rPr>
        <w:t>, на общедоступном информационном ресурсе стратегического планирования в информационно-телекоммуникационной сети «Интернет»;</w:t>
      </w:r>
    </w:p>
    <w:p w:rsidR="005032CC" w:rsidRPr="005032CC" w:rsidRDefault="005032CC" w:rsidP="00776789">
      <w:pPr>
        <w:widowControl w:val="0"/>
        <w:numPr>
          <w:ilvl w:val="0"/>
          <w:numId w:val="46"/>
        </w:numPr>
        <w:shd w:val="clear" w:color="auto" w:fill="FFFFFF"/>
        <w:tabs>
          <w:tab w:val="left" w:pos="851"/>
        </w:tabs>
        <w:suppressAutoHyphens/>
        <w:spacing w:line="300" w:lineRule="auto"/>
        <w:ind w:left="0" w:firstLine="567"/>
        <w:jc w:val="both"/>
        <w:rPr>
          <w:sz w:val="18"/>
          <w:szCs w:val="18"/>
        </w:rPr>
      </w:pPr>
      <w:r w:rsidRPr="005032CC">
        <w:rPr>
          <w:sz w:val="18"/>
          <w:szCs w:val="18"/>
        </w:rPr>
        <w:t xml:space="preserve">направляют уведомления и предоставляют отчетность в Министерство экономического развития Российской Федерации </w:t>
      </w:r>
      <w:r w:rsidRPr="005032CC">
        <w:rPr>
          <w:sz w:val="18"/>
          <w:szCs w:val="18"/>
          <w:lang w:eastAsia="en-US"/>
        </w:rPr>
        <w:t xml:space="preserve">посредством ГАИС «Управление». </w:t>
      </w:r>
    </w:p>
    <w:p w:rsidR="005032CC" w:rsidRPr="005032CC" w:rsidRDefault="005032CC" w:rsidP="005032CC">
      <w:pPr>
        <w:rPr>
          <w:rFonts w:ascii="Arial" w:hAnsi="Arial"/>
          <w:sz w:val="22"/>
          <w:szCs w:val="20"/>
        </w:rPr>
      </w:pPr>
    </w:p>
    <w:p w:rsidR="005032CC" w:rsidRDefault="005032CC" w:rsidP="005032CC">
      <w:pPr>
        <w:jc w:val="center"/>
        <w:rPr>
          <w:b/>
          <w:sz w:val="18"/>
          <w:lang w:eastAsia="en-US"/>
        </w:rPr>
      </w:pPr>
      <w:r>
        <w:rPr>
          <w:b/>
          <w:sz w:val="18"/>
          <w:lang w:eastAsia="en-US"/>
        </w:rPr>
        <w:t>Городское поселение Агириш</w:t>
      </w:r>
    </w:p>
    <w:p w:rsidR="005032CC" w:rsidRDefault="005032CC" w:rsidP="005032CC">
      <w:pPr>
        <w:jc w:val="center"/>
        <w:rPr>
          <w:b/>
          <w:sz w:val="18"/>
          <w:lang w:eastAsia="en-US"/>
        </w:rPr>
      </w:pPr>
      <w:r>
        <w:rPr>
          <w:b/>
          <w:sz w:val="18"/>
          <w:lang w:eastAsia="en-US"/>
        </w:rPr>
        <w:t xml:space="preserve">ГЛАВА </w:t>
      </w:r>
    </w:p>
    <w:p w:rsidR="005032CC" w:rsidRPr="00DA3881" w:rsidRDefault="005032CC" w:rsidP="005032CC">
      <w:pPr>
        <w:jc w:val="center"/>
        <w:rPr>
          <w:b/>
          <w:sz w:val="18"/>
          <w:lang w:eastAsia="en-US"/>
        </w:rPr>
      </w:pPr>
      <w:r>
        <w:rPr>
          <w:b/>
          <w:sz w:val="18"/>
          <w:lang w:eastAsia="en-US"/>
        </w:rPr>
        <w:t>ПОСТАНОВЛЕНИЕ</w:t>
      </w:r>
    </w:p>
    <w:p w:rsidR="005032CC" w:rsidRDefault="005032CC" w:rsidP="00024555">
      <w:pPr>
        <w:shd w:val="clear" w:color="auto" w:fill="FFFFFF"/>
        <w:rPr>
          <w:color w:val="000000"/>
          <w:sz w:val="18"/>
          <w:szCs w:val="18"/>
        </w:rPr>
      </w:pPr>
    </w:p>
    <w:p w:rsidR="005032CC" w:rsidRPr="005032CC" w:rsidRDefault="005032CC" w:rsidP="005032CC">
      <w:pPr>
        <w:widowControl w:val="0"/>
        <w:autoSpaceDE w:val="0"/>
        <w:autoSpaceDN w:val="0"/>
        <w:adjustRightInd w:val="0"/>
        <w:jc w:val="both"/>
        <w:rPr>
          <w:rFonts w:ascii="Times New Roman CYR" w:hAnsi="Times New Roman CYR" w:cs="Times New Roman CYR"/>
          <w:sz w:val="18"/>
          <w:szCs w:val="18"/>
        </w:rPr>
      </w:pPr>
      <w:r w:rsidRPr="005032CC">
        <w:rPr>
          <w:rFonts w:ascii="Times New Roman CYR" w:hAnsi="Times New Roman CYR" w:cs="Times New Roman CYR"/>
          <w:sz w:val="18"/>
          <w:szCs w:val="18"/>
        </w:rPr>
        <w:t>«6» июня 2023 год</w:t>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t xml:space="preserve">                       № </w:t>
      </w:r>
      <w:r w:rsidRPr="005032CC">
        <w:rPr>
          <w:rFonts w:ascii="Times New Roman CYR" w:hAnsi="Times New Roman CYR" w:cs="Times New Roman CYR"/>
          <w:sz w:val="18"/>
          <w:szCs w:val="18"/>
        </w:rPr>
        <w:softHyphen/>
      </w:r>
      <w:r w:rsidRPr="005032CC">
        <w:rPr>
          <w:rFonts w:ascii="Times New Roman CYR" w:hAnsi="Times New Roman CYR" w:cs="Times New Roman CYR"/>
          <w:sz w:val="18"/>
          <w:szCs w:val="18"/>
        </w:rPr>
        <w:softHyphen/>
      </w:r>
      <w:r w:rsidRPr="005032CC">
        <w:rPr>
          <w:rFonts w:ascii="Times New Roman CYR" w:hAnsi="Times New Roman CYR" w:cs="Times New Roman CYR"/>
          <w:sz w:val="18"/>
          <w:szCs w:val="18"/>
        </w:rPr>
        <w:softHyphen/>
        <w:t>2</w:t>
      </w:r>
    </w:p>
    <w:p w:rsidR="005032CC" w:rsidRPr="005032CC" w:rsidRDefault="005032CC" w:rsidP="005032CC">
      <w:pPr>
        <w:jc w:val="both"/>
        <w:rPr>
          <w:kern w:val="2"/>
          <w:sz w:val="18"/>
          <w:szCs w:val="18"/>
        </w:rPr>
      </w:pPr>
    </w:p>
    <w:p w:rsidR="005032CC" w:rsidRPr="005032CC" w:rsidRDefault="005032CC" w:rsidP="005032CC">
      <w:pPr>
        <w:spacing w:line="276" w:lineRule="auto"/>
        <w:jc w:val="both"/>
        <w:rPr>
          <w:color w:val="252525"/>
          <w:sz w:val="18"/>
          <w:szCs w:val="18"/>
        </w:rPr>
      </w:pPr>
      <w:r w:rsidRPr="005032CC">
        <w:rPr>
          <w:color w:val="252525"/>
          <w:sz w:val="18"/>
          <w:szCs w:val="18"/>
        </w:rPr>
        <w:t>О награждении Почетной грамотой</w:t>
      </w:r>
    </w:p>
    <w:p w:rsidR="005032CC" w:rsidRPr="005032CC" w:rsidRDefault="005032CC" w:rsidP="005032CC">
      <w:pPr>
        <w:spacing w:line="276" w:lineRule="auto"/>
        <w:jc w:val="both"/>
        <w:rPr>
          <w:color w:val="252525"/>
          <w:sz w:val="18"/>
          <w:szCs w:val="18"/>
        </w:rPr>
      </w:pPr>
      <w:r w:rsidRPr="005032CC">
        <w:rPr>
          <w:color w:val="252525"/>
          <w:sz w:val="18"/>
          <w:szCs w:val="18"/>
        </w:rPr>
        <w:t>главы городского поселения Агириш</w:t>
      </w:r>
    </w:p>
    <w:p w:rsidR="005032CC" w:rsidRPr="005032CC" w:rsidRDefault="005032CC" w:rsidP="005032CC">
      <w:pPr>
        <w:spacing w:line="276" w:lineRule="auto"/>
        <w:jc w:val="both"/>
        <w:rPr>
          <w:color w:val="252525"/>
          <w:sz w:val="18"/>
          <w:szCs w:val="18"/>
        </w:rPr>
      </w:pPr>
      <w:r w:rsidRPr="005032CC">
        <w:rPr>
          <w:color w:val="252525"/>
          <w:sz w:val="18"/>
          <w:szCs w:val="18"/>
        </w:rPr>
        <w:t xml:space="preserve">к 55-летию </w:t>
      </w:r>
      <w:proofErr w:type="spellStart"/>
      <w:r w:rsidRPr="005032CC">
        <w:rPr>
          <w:color w:val="252525"/>
          <w:sz w:val="18"/>
          <w:szCs w:val="18"/>
        </w:rPr>
        <w:t>г.п</w:t>
      </w:r>
      <w:proofErr w:type="spellEnd"/>
      <w:r w:rsidRPr="005032CC">
        <w:rPr>
          <w:color w:val="252525"/>
          <w:sz w:val="18"/>
          <w:szCs w:val="18"/>
        </w:rPr>
        <w:t>. Агириш</w:t>
      </w:r>
    </w:p>
    <w:p w:rsidR="005032CC" w:rsidRPr="005032CC" w:rsidRDefault="005032CC" w:rsidP="005032CC">
      <w:pPr>
        <w:jc w:val="both"/>
        <w:rPr>
          <w:kern w:val="2"/>
          <w:sz w:val="18"/>
          <w:szCs w:val="18"/>
        </w:rPr>
      </w:pPr>
    </w:p>
    <w:p w:rsidR="005032CC" w:rsidRPr="005032CC" w:rsidRDefault="005032CC" w:rsidP="005032CC">
      <w:pPr>
        <w:tabs>
          <w:tab w:val="left" w:pos="1065"/>
        </w:tabs>
        <w:jc w:val="both"/>
        <w:rPr>
          <w:kern w:val="2"/>
          <w:sz w:val="18"/>
          <w:szCs w:val="18"/>
        </w:rPr>
      </w:pPr>
      <w:r w:rsidRPr="005032CC">
        <w:rPr>
          <w:kern w:val="2"/>
          <w:sz w:val="18"/>
          <w:szCs w:val="18"/>
        </w:rPr>
        <w:t xml:space="preserve">          </w:t>
      </w:r>
      <w:proofErr w:type="gramStart"/>
      <w:r w:rsidRPr="005032CC">
        <w:rPr>
          <w:kern w:val="2"/>
          <w:sz w:val="18"/>
          <w:szCs w:val="18"/>
        </w:rPr>
        <w:t>На основании Устава городского поселения Агириш, Постановления главы городского поселения Агириш от 01.09.2008 № 26 «Об утверждении Положения о наградах Главы городского поселения Агириш», ходатайства МБУ КСК «Современник» от 26.05.2023; ходатайства казенного учреждения Ханты-Мансийского автономного округа – Югры «</w:t>
      </w:r>
      <w:proofErr w:type="spellStart"/>
      <w:r w:rsidRPr="005032CC">
        <w:rPr>
          <w:kern w:val="2"/>
          <w:sz w:val="18"/>
          <w:szCs w:val="18"/>
        </w:rPr>
        <w:t>Няксимвольский</w:t>
      </w:r>
      <w:proofErr w:type="spellEnd"/>
      <w:r w:rsidRPr="005032CC">
        <w:rPr>
          <w:kern w:val="2"/>
          <w:sz w:val="18"/>
          <w:szCs w:val="18"/>
        </w:rPr>
        <w:t xml:space="preserve"> лесхоз» от 23.05.2023, ходатайства МАДОУ д/с «Радуга» от 29.05.2023; ходатайства ИП Богданов Ю.В. от 02.06.2023;</w:t>
      </w:r>
      <w:proofErr w:type="gramEnd"/>
      <w:r w:rsidRPr="005032CC">
        <w:rPr>
          <w:kern w:val="2"/>
          <w:sz w:val="18"/>
          <w:szCs w:val="18"/>
        </w:rPr>
        <w:t xml:space="preserve"> </w:t>
      </w:r>
      <w:proofErr w:type="gramStart"/>
      <w:r w:rsidRPr="005032CC">
        <w:rPr>
          <w:kern w:val="2"/>
          <w:sz w:val="18"/>
          <w:szCs w:val="18"/>
        </w:rPr>
        <w:t>ходатайства ИП Ивашкова С.А. от 29.05.2023; МБОУ «Средняя общеобразовательная школа п. Агириш» от 01.06.2023; ходатайства ООО «</w:t>
      </w:r>
      <w:proofErr w:type="spellStart"/>
      <w:r w:rsidRPr="005032CC">
        <w:rPr>
          <w:kern w:val="2"/>
          <w:sz w:val="18"/>
          <w:szCs w:val="18"/>
        </w:rPr>
        <w:t>БайкалТрансАльянс</w:t>
      </w:r>
      <w:proofErr w:type="spellEnd"/>
      <w:r w:rsidRPr="005032CC">
        <w:rPr>
          <w:kern w:val="2"/>
          <w:sz w:val="18"/>
          <w:szCs w:val="18"/>
        </w:rPr>
        <w:t xml:space="preserve">» от 28.05.2023; ходатайства ИП </w:t>
      </w:r>
      <w:proofErr w:type="spellStart"/>
      <w:r w:rsidRPr="005032CC">
        <w:rPr>
          <w:kern w:val="2"/>
          <w:sz w:val="18"/>
          <w:szCs w:val="18"/>
        </w:rPr>
        <w:t>Трускова</w:t>
      </w:r>
      <w:proofErr w:type="spellEnd"/>
      <w:r w:rsidRPr="005032CC">
        <w:rPr>
          <w:kern w:val="2"/>
          <w:sz w:val="18"/>
          <w:szCs w:val="18"/>
        </w:rPr>
        <w:t xml:space="preserve"> Н.С. от 02.06.2023; ходатайства БУ ХМАО-Югры «Советский комплексный центр социального обслуживания населения» от 07.06.2023, в связи с 55-летием со дня образования городского поселения Агириш, наградить Почетной грамотой главы городского поселения Агириш:</w:t>
      </w:r>
      <w:proofErr w:type="gramEnd"/>
    </w:p>
    <w:p w:rsidR="005032CC" w:rsidRPr="005032CC" w:rsidRDefault="005032CC" w:rsidP="00776789">
      <w:pPr>
        <w:numPr>
          <w:ilvl w:val="0"/>
          <w:numId w:val="48"/>
        </w:numPr>
        <w:tabs>
          <w:tab w:val="left" w:pos="1065"/>
        </w:tabs>
        <w:contextualSpacing/>
        <w:jc w:val="both"/>
        <w:rPr>
          <w:kern w:val="2"/>
          <w:sz w:val="18"/>
          <w:szCs w:val="18"/>
        </w:rPr>
      </w:pPr>
      <w:r w:rsidRPr="005032CC">
        <w:rPr>
          <w:kern w:val="2"/>
          <w:sz w:val="18"/>
          <w:szCs w:val="18"/>
        </w:rPr>
        <w:t>За добросовестную работу, профессионализм и личный вклад в развитие городского поселения Агириш, в честь 55-летия со дня образования городского поселения Агириш:</w:t>
      </w:r>
    </w:p>
    <w:p w:rsidR="005032CC" w:rsidRPr="005032CC" w:rsidRDefault="005032CC" w:rsidP="00776789">
      <w:pPr>
        <w:numPr>
          <w:ilvl w:val="1"/>
          <w:numId w:val="48"/>
        </w:numPr>
        <w:tabs>
          <w:tab w:val="left" w:pos="1065"/>
        </w:tabs>
        <w:contextualSpacing/>
        <w:jc w:val="both"/>
        <w:rPr>
          <w:kern w:val="2"/>
          <w:sz w:val="18"/>
          <w:szCs w:val="18"/>
        </w:rPr>
      </w:pPr>
      <w:r w:rsidRPr="005032CC">
        <w:rPr>
          <w:kern w:val="2"/>
          <w:sz w:val="18"/>
          <w:szCs w:val="18"/>
        </w:rPr>
        <w:t xml:space="preserve"> Овчинникову Ольгу Олеговну – заведующую спортивным сооружением МБУ КСК «Современник»;</w:t>
      </w:r>
    </w:p>
    <w:p w:rsidR="005032CC" w:rsidRPr="005032CC" w:rsidRDefault="005032CC" w:rsidP="00776789">
      <w:pPr>
        <w:numPr>
          <w:ilvl w:val="1"/>
          <w:numId w:val="48"/>
        </w:numPr>
        <w:tabs>
          <w:tab w:val="left" w:pos="1065"/>
        </w:tabs>
        <w:contextualSpacing/>
        <w:jc w:val="both"/>
        <w:rPr>
          <w:kern w:val="2"/>
          <w:sz w:val="18"/>
          <w:szCs w:val="18"/>
        </w:rPr>
      </w:pPr>
      <w:proofErr w:type="spellStart"/>
      <w:r w:rsidRPr="005032CC">
        <w:rPr>
          <w:kern w:val="2"/>
          <w:sz w:val="18"/>
          <w:szCs w:val="18"/>
        </w:rPr>
        <w:t>Ефременкову</w:t>
      </w:r>
      <w:proofErr w:type="spellEnd"/>
      <w:r w:rsidRPr="005032CC">
        <w:rPr>
          <w:kern w:val="2"/>
          <w:sz w:val="18"/>
          <w:szCs w:val="18"/>
        </w:rPr>
        <w:t xml:space="preserve"> Марию Григорьевну – главного экономиста казенного учреждения ХМАО-Югры «</w:t>
      </w:r>
      <w:proofErr w:type="spellStart"/>
      <w:r w:rsidRPr="005032CC">
        <w:rPr>
          <w:kern w:val="2"/>
          <w:sz w:val="18"/>
          <w:szCs w:val="18"/>
        </w:rPr>
        <w:t>Няксимвольский</w:t>
      </w:r>
      <w:proofErr w:type="spellEnd"/>
      <w:r w:rsidRPr="005032CC">
        <w:rPr>
          <w:kern w:val="2"/>
          <w:sz w:val="18"/>
          <w:szCs w:val="18"/>
        </w:rPr>
        <w:t xml:space="preserve"> лесхоз»;</w:t>
      </w:r>
    </w:p>
    <w:p w:rsidR="005032CC" w:rsidRPr="005032CC" w:rsidRDefault="005032CC" w:rsidP="00776789">
      <w:pPr>
        <w:numPr>
          <w:ilvl w:val="1"/>
          <w:numId w:val="48"/>
        </w:numPr>
        <w:tabs>
          <w:tab w:val="left" w:pos="1065"/>
        </w:tabs>
        <w:contextualSpacing/>
        <w:jc w:val="both"/>
        <w:rPr>
          <w:kern w:val="2"/>
          <w:sz w:val="18"/>
          <w:szCs w:val="18"/>
        </w:rPr>
      </w:pPr>
      <w:proofErr w:type="spellStart"/>
      <w:r w:rsidRPr="005032CC">
        <w:rPr>
          <w:kern w:val="2"/>
          <w:sz w:val="18"/>
          <w:szCs w:val="18"/>
        </w:rPr>
        <w:t>Боровских</w:t>
      </w:r>
      <w:proofErr w:type="spellEnd"/>
      <w:r w:rsidRPr="005032CC">
        <w:rPr>
          <w:kern w:val="2"/>
          <w:sz w:val="18"/>
          <w:szCs w:val="18"/>
        </w:rPr>
        <w:t xml:space="preserve"> Константина Александровича – станочник деревообрабатывающих станков ИП Богданов Ю.В.;</w:t>
      </w:r>
    </w:p>
    <w:p w:rsidR="005032CC" w:rsidRPr="005032CC" w:rsidRDefault="005032CC" w:rsidP="00776789">
      <w:pPr>
        <w:numPr>
          <w:ilvl w:val="1"/>
          <w:numId w:val="48"/>
        </w:numPr>
        <w:tabs>
          <w:tab w:val="left" w:pos="1065"/>
        </w:tabs>
        <w:contextualSpacing/>
        <w:jc w:val="both"/>
        <w:rPr>
          <w:kern w:val="2"/>
          <w:sz w:val="18"/>
          <w:szCs w:val="18"/>
        </w:rPr>
      </w:pPr>
      <w:proofErr w:type="spellStart"/>
      <w:r w:rsidRPr="005032CC">
        <w:rPr>
          <w:kern w:val="2"/>
          <w:sz w:val="18"/>
          <w:szCs w:val="18"/>
        </w:rPr>
        <w:t>Лущикову</w:t>
      </w:r>
      <w:proofErr w:type="spellEnd"/>
      <w:r w:rsidRPr="005032CC">
        <w:rPr>
          <w:kern w:val="2"/>
          <w:sz w:val="18"/>
          <w:szCs w:val="18"/>
        </w:rPr>
        <w:t xml:space="preserve"> Галину Васильевну – контролера деревообрабатывающего производства ИП Богданов Ю.В.;</w:t>
      </w:r>
    </w:p>
    <w:p w:rsidR="005032CC" w:rsidRPr="005032CC" w:rsidRDefault="005032CC" w:rsidP="00776789">
      <w:pPr>
        <w:numPr>
          <w:ilvl w:val="1"/>
          <w:numId w:val="48"/>
        </w:numPr>
        <w:tabs>
          <w:tab w:val="left" w:pos="1065"/>
        </w:tabs>
        <w:contextualSpacing/>
        <w:jc w:val="both"/>
        <w:rPr>
          <w:kern w:val="2"/>
          <w:sz w:val="18"/>
          <w:szCs w:val="18"/>
        </w:rPr>
      </w:pPr>
      <w:r w:rsidRPr="005032CC">
        <w:rPr>
          <w:kern w:val="2"/>
          <w:sz w:val="18"/>
          <w:szCs w:val="18"/>
        </w:rPr>
        <w:t>Зайкова Сергея Ивановича – водителя автомобиля на вывозке леса ИП Ивашков С.А;</w:t>
      </w:r>
    </w:p>
    <w:p w:rsidR="005032CC" w:rsidRPr="005032CC" w:rsidRDefault="005032CC" w:rsidP="00776789">
      <w:pPr>
        <w:numPr>
          <w:ilvl w:val="1"/>
          <w:numId w:val="48"/>
        </w:numPr>
        <w:tabs>
          <w:tab w:val="left" w:pos="1065"/>
        </w:tabs>
        <w:contextualSpacing/>
        <w:jc w:val="both"/>
        <w:rPr>
          <w:kern w:val="2"/>
          <w:sz w:val="18"/>
          <w:szCs w:val="18"/>
        </w:rPr>
      </w:pPr>
      <w:proofErr w:type="spellStart"/>
      <w:r w:rsidRPr="005032CC">
        <w:rPr>
          <w:kern w:val="2"/>
          <w:sz w:val="18"/>
          <w:szCs w:val="18"/>
        </w:rPr>
        <w:t>Литвинцева</w:t>
      </w:r>
      <w:proofErr w:type="spellEnd"/>
      <w:r w:rsidRPr="005032CC">
        <w:rPr>
          <w:kern w:val="2"/>
          <w:sz w:val="18"/>
          <w:szCs w:val="18"/>
        </w:rPr>
        <w:t xml:space="preserve"> Сергея Михайловича – мастера погрузочно-разгрузочных работ ООО «</w:t>
      </w:r>
      <w:proofErr w:type="spellStart"/>
      <w:r w:rsidRPr="005032CC">
        <w:rPr>
          <w:kern w:val="2"/>
          <w:sz w:val="18"/>
          <w:szCs w:val="18"/>
        </w:rPr>
        <w:t>БайкалТрансАльянс</w:t>
      </w:r>
      <w:proofErr w:type="spellEnd"/>
      <w:r w:rsidRPr="005032CC">
        <w:rPr>
          <w:kern w:val="2"/>
          <w:sz w:val="18"/>
          <w:szCs w:val="18"/>
        </w:rPr>
        <w:t>»;</w:t>
      </w:r>
    </w:p>
    <w:p w:rsidR="005032CC" w:rsidRPr="005032CC" w:rsidRDefault="005032CC" w:rsidP="00776789">
      <w:pPr>
        <w:numPr>
          <w:ilvl w:val="1"/>
          <w:numId w:val="48"/>
        </w:numPr>
        <w:tabs>
          <w:tab w:val="left" w:pos="1065"/>
        </w:tabs>
        <w:contextualSpacing/>
        <w:jc w:val="both"/>
        <w:rPr>
          <w:kern w:val="2"/>
          <w:sz w:val="18"/>
          <w:szCs w:val="18"/>
        </w:rPr>
      </w:pPr>
      <w:proofErr w:type="spellStart"/>
      <w:r w:rsidRPr="005032CC">
        <w:rPr>
          <w:kern w:val="2"/>
          <w:sz w:val="18"/>
          <w:szCs w:val="18"/>
        </w:rPr>
        <w:t>Трускову</w:t>
      </w:r>
      <w:proofErr w:type="spellEnd"/>
      <w:r w:rsidRPr="005032CC">
        <w:rPr>
          <w:kern w:val="2"/>
          <w:sz w:val="18"/>
          <w:szCs w:val="18"/>
        </w:rPr>
        <w:t xml:space="preserve"> Наталию Сергеевну – ИП </w:t>
      </w:r>
      <w:proofErr w:type="spellStart"/>
      <w:r w:rsidRPr="005032CC">
        <w:rPr>
          <w:kern w:val="2"/>
          <w:sz w:val="18"/>
          <w:szCs w:val="18"/>
        </w:rPr>
        <w:t>Трускова</w:t>
      </w:r>
      <w:proofErr w:type="spellEnd"/>
      <w:r w:rsidRPr="005032CC">
        <w:rPr>
          <w:kern w:val="2"/>
          <w:sz w:val="18"/>
          <w:szCs w:val="18"/>
        </w:rPr>
        <w:t xml:space="preserve"> Н.С.;</w:t>
      </w:r>
    </w:p>
    <w:p w:rsidR="005032CC" w:rsidRPr="005032CC" w:rsidRDefault="005032CC" w:rsidP="00776789">
      <w:pPr>
        <w:numPr>
          <w:ilvl w:val="1"/>
          <w:numId w:val="48"/>
        </w:numPr>
        <w:tabs>
          <w:tab w:val="left" w:pos="1065"/>
        </w:tabs>
        <w:contextualSpacing/>
        <w:jc w:val="both"/>
        <w:rPr>
          <w:kern w:val="2"/>
          <w:sz w:val="18"/>
          <w:szCs w:val="18"/>
        </w:rPr>
      </w:pPr>
      <w:r w:rsidRPr="005032CC">
        <w:rPr>
          <w:kern w:val="2"/>
          <w:sz w:val="18"/>
          <w:szCs w:val="18"/>
        </w:rPr>
        <w:t>Данилову Надежду Ивановну – фельдшера врачебной амбулатории п. Агириш;</w:t>
      </w:r>
    </w:p>
    <w:p w:rsidR="005032CC" w:rsidRPr="005032CC" w:rsidRDefault="005032CC" w:rsidP="00776789">
      <w:pPr>
        <w:numPr>
          <w:ilvl w:val="1"/>
          <w:numId w:val="48"/>
        </w:numPr>
        <w:tabs>
          <w:tab w:val="left" w:pos="1065"/>
        </w:tabs>
        <w:contextualSpacing/>
        <w:jc w:val="both"/>
        <w:rPr>
          <w:kern w:val="2"/>
          <w:sz w:val="18"/>
          <w:szCs w:val="18"/>
        </w:rPr>
      </w:pPr>
      <w:r w:rsidRPr="005032CC">
        <w:rPr>
          <w:kern w:val="2"/>
          <w:sz w:val="18"/>
          <w:szCs w:val="18"/>
        </w:rPr>
        <w:t xml:space="preserve">Леонтьеву Алевтину Георгиевну – станционный работник, ОАО «РЖД» </w:t>
      </w:r>
      <w:proofErr w:type="spellStart"/>
      <w:r w:rsidRPr="005032CC">
        <w:rPr>
          <w:kern w:val="2"/>
          <w:sz w:val="18"/>
          <w:szCs w:val="18"/>
        </w:rPr>
        <w:t>Нижетагильская</w:t>
      </w:r>
      <w:proofErr w:type="spellEnd"/>
      <w:r w:rsidRPr="005032CC">
        <w:rPr>
          <w:kern w:val="2"/>
          <w:sz w:val="18"/>
          <w:szCs w:val="18"/>
        </w:rPr>
        <w:t xml:space="preserve"> дистанция гражданских сооружений;</w:t>
      </w:r>
    </w:p>
    <w:p w:rsidR="005032CC" w:rsidRPr="005032CC" w:rsidRDefault="005032CC" w:rsidP="00776789">
      <w:pPr>
        <w:numPr>
          <w:ilvl w:val="1"/>
          <w:numId w:val="48"/>
        </w:numPr>
        <w:tabs>
          <w:tab w:val="left" w:pos="1065"/>
        </w:tabs>
        <w:contextualSpacing/>
        <w:jc w:val="both"/>
        <w:rPr>
          <w:kern w:val="2"/>
          <w:sz w:val="18"/>
          <w:szCs w:val="18"/>
        </w:rPr>
      </w:pPr>
      <w:r w:rsidRPr="005032CC">
        <w:rPr>
          <w:kern w:val="2"/>
          <w:sz w:val="18"/>
          <w:szCs w:val="18"/>
        </w:rPr>
        <w:t>Назарову Анну Вячеславовну -  социального работника специализированного отделения социально-медицинского обслуживания на дому граждан пожилого возраста и инвалидов БУ ХМАО-Югры «Советский комплексный центр социального обслуживания населения»;</w:t>
      </w:r>
    </w:p>
    <w:p w:rsidR="005032CC" w:rsidRPr="005032CC" w:rsidRDefault="005032CC" w:rsidP="00776789">
      <w:pPr>
        <w:numPr>
          <w:ilvl w:val="1"/>
          <w:numId w:val="48"/>
        </w:numPr>
        <w:contextualSpacing/>
        <w:jc w:val="both"/>
        <w:rPr>
          <w:kern w:val="2"/>
          <w:sz w:val="18"/>
          <w:szCs w:val="18"/>
        </w:rPr>
      </w:pPr>
      <w:proofErr w:type="spellStart"/>
      <w:r w:rsidRPr="005032CC">
        <w:rPr>
          <w:kern w:val="2"/>
          <w:sz w:val="18"/>
          <w:szCs w:val="18"/>
        </w:rPr>
        <w:t>Боровских</w:t>
      </w:r>
      <w:proofErr w:type="spellEnd"/>
      <w:r w:rsidRPr="005032CC">
        <w:rPr>
          <w:kern w:val="2"/>
          <w:sz w:val="18"/>
          <w:szCs w:val="18"/>
        </w:rPr>
        <w:t xml:space="preserve"> Марию Андреевну – учителя математики МБОУ «Средняя </w:t>
      </w:r>
      <w:proofErr w:type="spellStart"/>
      <w:r w:rsidRPr="005032CC">
        <w:rPr>
          <w:kern w:val="2"/>
          <w:sz w:val="18"/>
          <w:szCs w:val="18"/>
        </w:rPr>
        <w:t>общеобразовательня</w:t>
      </w:r>
      <w:proofErr w:type="spellEnd"/>
      <w:r w:rsidRPr="005032CC">
        <w:rPr>
          <w:kern w:val="2"/>
          <w:sz w:val="18"/>
          <w:szCs w:val="18"/>
        </w:rPr>
        <w:t xml:space="preserve"> школа п. Агириш»;</w:t>
      </w:r>
    </w:p>
    <w:p w:rsidR="005032CC" w:rsidRPr="005032CC" w:rsidRDefault="005032CC" w:rsidP="00776789">
      <w:pPr>
        <w:numPr>
          <w:ilvl w:val="0"/>
          <w:numId w:val="48"/>
        </w:numPr>
        <w:tabs>
          <w:tab w:val="left" w:pos="1065"/>
        </w:tabs>
        <w:contextualSpacing/>
        <w:jc w:val="both"/>
        <w:rPr>
          <w:kern w:val="2"/>
          <w:sz w:val="18"/>
          <w:szCs w:val="18"/>
        </w:rPr>
      </w:pPr>
      <w:r w:rsidRPr="005032CC">
        <w:rPr>
          <w:kern w:val="2"/>
          <w:sz w:val="18"/>
          <w:szCs w:val="18"/>
        </w:rPr>
        <w:t>За успехи в подготовке обучающихся и воспитанников, в честь 55-летия со дня образования городского поселения Агириш:</w:t>
      </w:r>
    </w:p>
    <w:p w:rsidR="005032CC" w:rsidRPr="005032CC" w:rsidRDefault="005032CC" w:rsidP="00776789">
      <w:pPr>
        <w:numPr>
          <w:ilvl w:val="1"/>
          <w:numId w:val="48"/>
        </w:numPr>
        <w:contextualSpacing/>
        <w:jc w:val="both"/>
        <w:rPr>
          <w:kern w:val="2"/>
          <w:sz w:val="18"/>
          <w:szCs w:val="18"/>
        </w:rPr>
      </w:pPr>
      <w:r w:rsidRPr="005032CC">
        <w:rPr>
          <w:kern w:val="2"/>
          <w:sz w:val="18"/>
          <w:szCs w:val="18"/>
        </w:rPr>
        <w:t xml:space="preserve"> </w:t>
      </w:r>
      <w:proofErr w:type="spellStart"/>
      <w:r w:rsidRPr="005032CC">
        <w:rPr>
          <w:kern w:val="2"/>
          <w:sz w:val="18"/>
          <w:szCs w:val="18"/>
        </w:rPr>
        <w:t>Долдину</w:t>
      </w:r>
      <w:proofErr w:type="spellEnd"/>
      <w:r w:rsidRPr="005032CC">
        <w:rPr>
          <w:kern w:val="2"/>
          <w:sz w:val="18"/>
          <w:szCs w:val="18"/>
        </w:rPr>
        <w:t xml:space="preserve"> Ольгу Александровну – воспитателя филиала МАДОУ д/с «Радуга»;</w:t>
      </w:r>
    </w:p>
    <w:p w:rsidR="005032CC" w:rsidRPr="005032CC" w:rsidRDefault="005032CC" w:rsidP="00776789">
      <w:pPr>
        <w:numPr>
          <w:ilvl w:val="0"/>
          <w:numId w:val="48"/>
        </w:numPr>
        <w:tabs>
          <w:tab w:val="left" w:pos="1065"/>
        </w:tabs>
        <w:contextualSpacing/>
        <w:jc w:val="both"/>
        <w:rPr>
          <w:kern w:val="2"/>
          <w:sz w:val="18"/>
          <w:szCs w:val="18"/>
        </w:rPr>
      </w:pPr>
      <w:r w:rsidRPr="005032CC">
        <w:rPr>
          <w:kern w:val="2"/>
          <w:sz w:val="18"/>
          <w:szCs w:val="18"/>
        </w:rPr>
        <w:t>Настоящее постановление вступает в силу с момента подписания.</w:t>
      </w:r>
    </w:p>
    <w:p w:rsidR="005032CC" w:rsidRPr="005032CC" w:rsidRDefault="005032CC" w:rsidP="00776789">
      <w:pPr>
        <w:numPr>
          <w:ilvl w:val="0"/>
          <w:numId w:val="48"/>
        </w:numPr>
        <w:tabs>
          <w:tab w:val="left" w:pos="1065"/>
        </w:tabs>
        <w:contextualSpacing/>
        <w:jc w:val="both"/>
        <w:rPr>
          <w:kern w:val="2"/>
          <w:sz w:val="18"/>
          <w:szCs w:val="18"/>
        </w:rPr>
      </w:pPr>
      <w:r w:rsidRPr="005032CC">
        <w:rPr>
          <w:kern w:val="2"/>
          <w:sz w:val="18"/>
          <w:szCs w:val="18"/>
        </w:rPr>
        <w:t xml:space="preserve">Настоящее постановление опубликовать на официальном </w:t>
      </w:r>
      <w:proofErr w:type="gramStart"/>
      <w:r w:rsidRPr="005032CC">
        <w:rPr>
          <w:kern w:val="2"/>
          <w:sz w:val="18"/>
          <w:szCs w:val="18"/>
        </w:rPr>
        <w:t>сайте</w:t>
      </w:r>
      <w:proofErr w:type="gramEnd"/>
      <w:r w:rsidRPr="005032CC">
        <w:rPr>
          <w:kern w:val="2"/>
          <w:sz w:val="18"/>
          <w:szCs w:val="18"/>
        </w:rPr>
        <w:t xml:space="preserve"> администрации городского поселения Агириш и в бюллетене «Вестник городского поселения Агириш».</w:t>
      </w:r>
    </w:p>
    <w:p w:rsidR="005032CC" w:rsidRPr="005032CC" w:rsidRDefault="005032CC" w:rsidP="00776789">
      <w:pPr>
        <w:numPr>
          <w:ilvl w:val="0"/>
          <w:numId w:val="48"/>
        </w:numPr>
        <w:tabs>
          <w:tab w:val="left" w:pos="1065"/>
        </w:tabs>
        <w:contextualSpacing/>
        <w:jc w:val="both"/>
        <w:rPr>
          <w:kern w:val="2"/>
          <w:sz w:val="18"/>
          <w:szCs w:val="18"/>
        </w:rPr>
      </w:pPr>
      <w:r w:rsidRPr="005032CC">
        <w:rPr>
          <w:kern w:val="2"/>
          <w:sz w:val="18"/>
          <w:szCs w:val="18"/>
        </w:rPr>
        <w:t>Контроль исполнения настоящего постановления оставляю за собой.</w:t>
      </w:r>
    </w:p>
    <w:p w:rsidR="005032CC" w:rsidRPr="005032CC" w:rsidRDefault="005032CC" w:rsidP="005032CC">
      <w:pPr>
        <w:tabs>
          <w:tab w:val="left" w:pos="1065"/>
        </w:tabs>
        <w:ind w:left="720"/>
        <w:contextualSpacing/>
        <w:jc w:val="both"/>
        <w:rPr>
          <w:kern w:val="2"/>
          <w:sz w:val="18"/>
          <w:szCs w:val="18"/>
        </w:rPr>
      </w:pPr>
    </w:p>
    <w:p w:rsidR="005032CC" w:rsidRPr="005032CC" w:rsidRDefault="005032CC" w:rsidP="005032CC">
      <w:pPr>
        <w:tabs>
          <w:tab w:val="left" w:pos="1065"/>
        </w:tabs>
        <w:ind w:left="720"/>
        <w:contextualSpacing/>
        <w:jc w:val="both"/>
        <w:rPr>
          <w:kern w:val="2"/>
          <w:sz w:val="18"/>
          <w:szCs w:val="18"/>
        </w:rPr>
      </w:pPr>
    </w:p>
    <w:p w:rsidR="005032CC" w:rsidRPr="005032CC" w:rsidRDefault="005032CC" w:rsidP="005032CC">
      <w:pPr>
        <w:tabs>
          <w:tab w:val="left" w:pos="1065"/>
        </w:tabs>
        <w:ind w:left="720"/>
        <w:contextualSpacing/>
        <w:jc w:val="both"/>
        <w:rPr>
          <w:kern w:val="2"/>
          <w:sz w:val="18"/>
          <w:szCs w:val="18"/>
        </w:rPr>
      </w:pPr>
    </w:p>
    <w:p w:rsidR="005032CC" w:rsidRPr="005032CC" w:rsidRDefault="005032CC" w:rsidP="005032CC">
      <w:pPr>
        <w:tabs>
          <w:tab w:val="left" w:pos="1065"/>
        </w:tabs>
        <w:ind w:left="720"/>
        <w:contextualSpacing/>
        <w:jc w:val="both"/>
        <w:rPr>
          <w:kern w:val="2"/>
          <w:sz w:val="18"/>
          <w:szCs w:val="18"/>
        </w:rPr>
      </w:pPr>
    </w:p>
    <w:p w:rsidR="005032CC" w:rsidRPr="005032CC" w:rsidRDefault="005032CC" w:rsidP="005032CC">
      <w:pPr>
        <w:tabs>
          <w:tab w:val="left" w:pos="6675"/>
        </w:tabs>
        <w:jc w:val="both"/>
        <w:rPr>
          <w:kern w:val="2"/>
          <w:sz w:val="18"/>
          <w:szCs w:val="18"/>
        </w:rPr>
      </w:pPr>
      <w:r w:rsidRPr="005032CC">
        <w:rPr>
          <w:kern w:val="2"/>
          <w:sz w:val="18"/>
          <w:szCs w:val="18"/>
        </w:rPr>
        <w:t xml:space="preserve">Глава городского поселения Агириш           </w:t>
      </w:r>
      <w:r w:rsidRPr="005032CC">
        <w:rPr>
          <w:kern w:val="2"/>
          <w:sz w:val="18"/>
          <w:szCs w:val="18"/>
        </w:rPr>
        <w:tab/>
        <w:t xml:space="preserve">    Г.А. Крицына</w:t>
      </w:r>
    </w:p>
    <w:p w:rsidR="005032CC" w:rsidRPr="005032CC" w:rsidRDefault="005032CC" w:rsidP="005032CC">
      <w:pPr>
        <w:tabs>
          <w:tab w:val="left" w:pos="6840"/>
        </w:tabs>
        <w:rPr>
          <w:sz w:val="20"/>
          <w:szCs w:val="20"/>
        </w:rPr>
      </w:pPr>
    </w:p>
    <w:p w:rsidR="005032CC" w:rsidRDefault="005032CC" w:rsidP="005032CC">
      <w:pPr>
        <w:jc w:val="center"/>
        <w:rPr>
          <w:b/>
          <w:sz w:val="18"/>
          <w:lang w:eastAsia="en-US"/>
        </w:rPr>
      </w:pPr>
      <w:r>
        <w:rPr>
          <w:b/>
          <w:sz w:val="18"/>
          <w:lang w:eastAsia="en-US"/>
        </w:rPr>
        <w:t>Городское поселение Агириш</w:t>
      </w:r>
    </w:p>
    <w:p w:rsidR="005032CC" w:rsidRDefault="005032CC" w:rsidP="005032CC">
      <w:pPr>
        <w:jc w:val="center"/>
        <w:rPr>
          <w:b/>
          <w:sz w:val="18"/>
          <w:lang w:eastAsia="en-US"/>
        </w:rPr>
      </w:pPr>
      <w:r>
        <w:rPr>
          <w:b/>
          <w:sz w:val="18"/>
          <w:lang w:eastAsia="en-US"/>
        </w:rPr>
        <w:t xml:space="preserve">ГЛАВА </w:t>
      </w:r>
    </w:p>
    <w:p w:rsidR="005032CC" w:rsidRPr="00DA3881" w:rsidRDefault="005032CC" w:rsidP="005032CC">
      <w:pPr>
        <w:jc w:val="center"/>
        <w:rPr>
          <w:b/>
          <w:sz w:val="18"/>
          <w:lang w:eastAsia="en-US"/>
        </w:rPr>
      </w:pPr>
      <w:r>
        <w:rPr>
          <w:b/>
          <w:sz w:val="18"/>
          <w:lang w:eastAsia="en-US"/>
        </w:rPr>
        <w:t>ПОСТАНОВЛЕНИЕ</w:t>
      </w:r>
    </w:p>
    <w:p w:rsidR="005032CC" w:rsidRPr="005032CC" w:rsidRDefault="005032CC" w:rsidP="005032CC">
      <w:pPr>
        <w:widowControl w:val="0"/>
        <w:autoSpaceDE w:val="0"/>
        <w:autoSpaceDN w:val="0"/>
        <w:adjustRightInd w:val="0"/>
        <w:jc w:val="both"/>
        <w:rPr>
          <w:rFonts w:ascii="Times New Roman CYR" w:hAnsi="Times New Roman CYR" w:cs="Times New Roman CYR"/>
          <w:sz w:val="18"/>
          <w:szCs w:val="18"/>
        </w:rPr>
      </w:pPr>
      <w:bookmarkStart w:id="3" w:name="_GoBack"/>
      <w:r w:rsidRPr="005032CC">
        <w:rPr>
          <w:rFonts w:ascii="Times New Roman CYR" w:hAnsi="Times New Roman CYR" w:cs="Times New Roman CYR"/>
          <w:sz w:val="18"/>
          <w:szCs w:val="18"/>
        </w:rPr>
        <w:t>«7» июня 2023 год</w:t>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r>
      <w:r w:rsidRPr="005032CC">
        <w:rPr>
          <w:rFonts w:ascii="Times New Roman CYR" w:hAnsi="Times New Roman CYR" w:cs="Times New Roman CYR"/>
          <w:sz w:val="18"/>
          <w:szCs w:val="18"/>
        </w:rPr>
        <w:tab/>
        <w:t xml:space="preserve">                       № </w:t>
      </w:r>
      <w:r w:rsidRPr="005032CC">
        <w:rPr>
          <w:rFonts w:ascii="Times New Roman CYR" w:hAnsi="Times New Roman CYR" w:cs="Times New Roman CYR"/>
          <w:sz w:val="18"/>
          <w:szCs w:val="18"/>
        </w:rPr>
        <w:softHyphen/>
      </w:r>
      <w:r w:rsidRPr="005032CC">
        <w:rPr>
          <w:rFonts w:ascii="Times New Roman CYR" w:hAnsi="Times New Roman CYR" w:cs="Times New Roman CYR"/>
          <w:sz w:val="18"/>
          <w:szCs w:val="18"/>
        </w:rPr>
        <w:softHyphen/>
      </w:r>
      <w:r w:rsidRPr="005032CC">
        <w:rPr>
          <w:rFonts w:ascii="Times New Roman CYR" w:hAnsi="Times New Roman CYR" w:cs="Times New Roman CYR"/>
          <w:sz w:val="18"/>
          <w:szCs w:val="18"/>
        </w:rPr>
        <w:softHyphen/>
        <w:t>3</w:t>
      </w:r>
    </w:p>
    <w:p w:rsidR="005032CC" w:rsidRPr="005032CC" w:rsidRDefault="005032CC" w:rsidP="005032CC">
      <w:pPr>
        <w:jc w:val="both"/>
        <w:rPr>
          <w:kern w:val="2"/>
          <w:sz w:val="18"/>
          <w:szCs w:val="18"/>
        </w:rPr>
      </w:pPr>
    </w:p>
    <w:p w:rsidR="005032CC" w:rsidRPr="005032CC" w:rsidRDefault="005032CC" w:rsidP="005032CC">
      <w:pPr>
        <w:spacing w:line="276" w:lineRule="auto"/>
        <w:jc w:val="both"/>
        <w:rPr>
          <w:color w:val="252525"/>
          <w:sz w:val="18"/>
          <w:szCs w:val="18"/>
        </w:rPr>
      </w:pPr>
      <w:r w:rsidRPr="005032CC">
        <w:rPr>
          <w:color w:val="252525"/>
          <w:sz w:val="18"/>
          <w:szCs w:val="18"/>
        </w:rPr>
        <w:t xml:space="preserve">О награждении Благодарностью </w:t>
      </w:r>
    </w:p>
    <w:p w:rsidR="005032CC" w:rsidRPr="005032CC" w:rsidRDefault="005032CC" w:rsidP="005032CC">
      <w:pPr>
        <w:spacing w:line="276" w:lineRule="auto"/>
        <w:jc w:val="both"/>
        <w:rPr>
          <w:color w:val="252525"/>
          <w:sz w:val="18"/>
          <w:szCs w:val="18"/>
        </w:rPr>
      </w:pPr>
      <w:r w:rsidRPr="005032CC">
        <w:rPr>
          <w:color w:val="252525"/>
          <w:sz w:val="18"/>
          <w:szCs w:val="18"/>
        </w:rPr>
        <w:t>главы городского поселения Агириш</w:t>
      </w:r>
    </w:p>
    <w:p w:rsidR="005032CC" w:rsidRPr="005032CC" w:rsidRDefault="005032CC" w:rsidP="005032CC">
      <w:pPr>
        <w:spacing w:line="276" w:lineRule="auto"/>
        <w:jc w:val="both"/>
        <w:rPr>
          <w:color w:val="252525"/>
          <w:sz w:val="18"/>
          <w:szCs w:val="18"/>
        </w:rPr>
      </w:pPr>
      <w:r w:rsidRPr="005032CC">
        <w:rPr>
          <w:color w:val="252525"/>
          <w:sz w:val="18"/>
          <w:szCs w:val="18"/>
        </w:rPr>
        <w:lastRenderedPageBreak/>
        <w:t xml:space="preserve">к 55-летию </w:t>
      </w:r>
      <w:proofErr w:type="spellStart"/>
      <w:r w:rsidRPr="005032CC">
        <w:rPr>
          <w:color w:val="252525"/>
          <w:sz w:val="18"/>
          <w:szCs w:val="18"/>
        </w:rPr>
        <w:t>г.п</w:t>
      </w:r>
      <w:proofErr w:type="spellEnd"/>
      <w:r w:rsidRPr="005032CC">
        <w:rPr>
          <w:color w:val="252525"/>
          <w:sz w:val="18"/>
          <w:szCs w:val="18"/>
        </w:rPr>
        <w:t>. Агириш</w:t>
      </w:r>
    </w:p>
    <w:p w:rsidR="005032CC" w:rsidRPr="005032CC" w:rsidRDefault="005032CC" w:rsidP="005032CC">
      <w:pPr>
        <w:jc w:val="both"/>
        <w:rPr>
          <w:kern w:val="2"/>
          <w:sz w:val="18"/>
          <w:szCs w:val="18"/>
        </w:rPr>
      </w:pPr>
    </w:p>
    <w:p w:rsidR="005032CC" w:rsidRPr="005032CC" w:rsidRDefault="005032CC" w:rsidP="005032CC">
      <w:pPr>
        <w:tabs>
          <w:tab w:val="left" w:pos="1065"/>
        </w:tabs>
        <w:jc w:val="both"/>
        <w:rPr>
          <w:kern w:val="2"/>
          <w:sz w:val="18"/>
          <w:szCs w:val="18"/>
        </w:rPr>
      </w:pPr>
      <w:r w:rsidRPr="005032CC">
        <w:rPr>
          <w:kern w:val="2"/>
          <w:sz w:val="18"/>
          <w:szCs w:val="18"/>
        </w:rPr>
        <w:t xml:space="preserve">          На основании Устава городского поселения Агириш, Постановления главы городского поселения Агириш от 01.09.2008 № 26 «Об утверждении Положения о наградах Главы городского поселения Агириш», ходатайства активиста волонтерского движения «Своих не бросаем» </w:t>
      </w:r>
      <w:proofErr w:type="spellStart"/>
      <w:r w:rsidRPr="005032CC">
        <w:rPr>
          <w:kern w:val="2"/>
          <w:sz w:val="18"/>
          <w:szCs w:val="18"/>
        </w:rPr>
        <w:t>г.п</w:t>
      </w:r>
      <w:proofErr w:type="spellEnd"/>
      <w:r w:rsidRPr="005032CC">
        <w:rPr>
          <w:kern w:val="2"/>
          <w:sz w:val="18"/>
          <w:szCs w:val="18"/>
        </w:rPr>
        <w:t xml:space="preserve">. Агириш </w:t>
      </w:r>
      <w:proofErr w:type="spellStart"/>
      <w:r w:rsidRPr="005032CC">
        <w:rPr>
          <w:kern w:val="2"/>
          <w:sz w:val="18"/>
          <w:szCs w:val="18"/>
        </w:rPr>
        <w:t>Сазыкиной</w:t>
      </w:r>
      <w:proofErr w:type="spellEnd"/>
      <w:r w:rsidRPr="005032CC">
        <w:rPr>
          <w:kern w:val="2"/>
          <w:sz w:val="18"/>
          <w:szCs w:val="18"/>
        </w:rPr>
        <w:t xml:space="preserve"> О.В. от 04.06.2023, в связи с 55-летием со дня образования городского поселения Агириш, наградить Благодарностью главы городского поселения Агириш:</w:t>
      </w:r>
    </w:p>
    <w:p w:rsidR="005032CC" w:rsidRPr="005032CC" w:rsidRDefault="005032CC" w:rsidP="00776789">
      <w:pPr>
        <w:numPr>
          <w:ilvl w:val="0"/>
          <w:numId w:val="48"/>
        </w:numPr>
        <w:tabs>
          <w:tab w:val="left" w:pos="1065"/>
        </w:tabs>
        <w:contextualSpacing/>
        <w:jc w:val="both"/>
        <w:rPr>
          <w:kern w:val="2"/>
          <w:sz w:val="18"/>
          <w:szCs w:val="18"/>
        </w:rPr>
      </w:pPr>
      <w:r w:rsidRPr="005032CC">
        <w:rPr>
          <w:kern w:val="2"/>
          <w:sz w:val="18"/>
          <w:szCs w:val="18"/>
        </w:rPr>
        <w:t>За вклад в помощь военнослужащим, участникам специальной военной операции, а также активное участие в благотворительной акции «Наш солдат», в честь 55-летия со дня образования городского поселения Агириш:</w:t>
      </w:r>
    </w:p>
    <w:p w:rsidR="005032CC" w:rsidRPr="005032CC" w:rsidRDefault="005032CC" w:rsidP="00776789">
      <w:pPr>
        <w:numPr>
          <w:ilvl w:val="1"/>
          <w:numId w:val="48"/>
        </w:numPr>
        <w:tabs>
          <w:tab w:val="left" w:pos="1065"/>
        </w:tabs>
        <w:contextualSpacing/>
        <w:jc w:val="both"/>
        <w:rPr>
          <w:kern w:val="2"/>
          <w:sz w:val="18"/>
          <w:szCs w:val="18"/>
        </w:rPr>
      </w:pPr>
      <w:r w:rsidRPr="005032CC">
        <w:rPr>
          <w:kern w:val="2"/>
          <w:sz w:val="18"/>
          <w:szCs w:val="18"/>
        </w:rPr>
        <w:t xml:space="preserve"> Мачихину Зинаиду Федоровну – добровольца движения помощи специальной военной операции, пенсионер;</w:t>
      </w:r>
    </w:p>
    <w:p w:rsidR="005032CC" w:rsidRPr="005032CC" w:rsidRDefault="005032CC" w:rsidP="00776789">
      <w:pPr>
        <w:numPr>
          <w:ilvl w:val="1"/>
          <w:numId w:val="48"/>
        </w:numPr>
        <w:tabs>
          <w:tab w:val="left" w:pos="1065"/>
        </w:tabs>
        <w:contextualSpacing/>
        <w:jc w:val="both"/>
        <w:rPr>
          <w:kern w:val="2"/>
          <w:sz w:val="18"/>
          <w:szCs w:val="18"/>
        </w:rPr>
      </w:pPr>
      <w:proofErr w:type="spellStart"/>
      <w:r w:rsidRPr="005032CC">
        <w:rPr>
          <w:kern w:val="2"/>
          <w:sz w:val="18"/>
          <w:szCs w:val="18"/>
        </w:rPr>
        <w:t>Шевяко</w:t>
      </w:r>
      <w:proofErr w:type="spellEnd"/>
      <w:r w:rsidRPr="005032CC">
        <w:rPr>
          <w:kern w:val="2"/>
          <w:sz w:val="18"/>
          <w:szCs w:val="18"/>
        </w:rPr>
        <w:t xml:space="preserve"> Анастасию Игоревну – школьница.</w:t>
      </w:r>
    </w:p>
    <w:p w:rsidR="005032CC" w:rsidRPr="005032CC" w:rsidRDefault="005032CC" w:rsidP="00776789">
      <w:pPr>
        <w:numPr>
          <w:ilvl w:val="0"/>
          <w:numId w:val="48"/>
        </w:numPr>
        <w:tabs>
          <w:tab w:val="left" w:pos="1065"/>
        </w:tabs>
        <w:contextualSpacing/>
        <w:jc w:val="both"/>
        <w:rPr>
          <w:kern w:val="2"/>
          <w:sz w:val="18"/>
          <w:szCs w:val="18"/>
        </w:rPr>
      </w:pPr>
      <w:r w:rsidRPr="005032CC">
        <w:rPr>
          <w:kern w:val="2"/>
          <w:sz w:val="18"/>
          <w:szCs w:val="18"/>
        </w:rPr>
        <w:t>Настоящее постановление вступает в силу с момента подписания.</w:t>
      </w:r>
    </w:p>
    <w:p w:rsidR="005032CC" w:rsidRPr="005032CC" w:rsidRDefault="005032CC" w:rsidP="00776789">
      <w:pPr>
        <w:numPr>
          <w:ilvl w:val="0"/>
          <w:numId w:val="48"/>
        </w:numPr>
        <w:tabs>
          <w:tab w:val="left" w:pos="1065"/>
        </w:tabs>
        <w:contextualSpacing/>
        <w:jc w:val="both"/>
        <w:rPr>
          <w:kern w:val="2"/>
          <w:sz w:val="18"/>
          <w:szCs w:val="18"/>
        </w:rPr>
      </w:pPr>
      <w:r w:rsidRPr="005032CC">
        <w:rPr>
          <w:kern w:val="2"/>
          <w:sz w:val="18"/>
          <w:szCs w:val="18"/>
        </w:rPr>
        <w:t xml:space="preserve">Настоящее постановление опубликовать на официальном </w:t>
      </w:r>
      <w:proofErr w:type="gramStart"/>
      <w:r w:rsidRPr="005032CC">
        <w:rPr>
          <w:kern w:val="2"/>
          <w:sz w:val="18"/>
          <w:szCs w:val="18"/>
        </w:rPr>
        <w:t>сайте</w:t>
      </w:r>
      <w:proofErr w:type="gramEnd"/>
      <w:r w:rsidRPr="005032CC">
        <w:rPr>
          <w:kern w:val="2"/>
          <w:sz w:val="18"/>
          <w:szCs w:val="18"/>
        </w:rPr>
        <w:t xml:space="preserve"> администрации городского поселения Агириш и в бюллетене «Вестник городского поселения Агириш».</w:t>
      </w:r>
    </w:p>
    <w:p w:rsidR="005032CC" w:rsidRPr="005032CC" w:rsidRDefault="005032CC" w:rsidP="00776789">
      <w:pPr>
        <w:numPr>
          <w:ilvl w:val="0"/>
          <w:numId w:val="48"/>
        </w:numPr>
        <w:tabs>
          <w:tab w:val="left" w:pos="1065"/>
        </w:tabs>
        <w:contextualSpacing/>
        <w:jc w:val="both"/>
        <w:rPr>
          <w:kern w:val="2"/>
          <w:sz w:val="18"/>
          <w:szCs w:val="18"/>
        </w:rPr>
      </w:pPr>
      <w:r w:rsidRPr="005032CC">
        <w:rPr>
          <w:kern w:val="2"/>
          <w:sz w:val="18"/>
          <w:szCs w:val="18"/>
        </w:rPr>
        <w:t>Контроль исполнения настоящего постановления оставляю за собой.</w:t>
      </w:r>
    </w:p>
    <w:p w:rsidR="005032CC" w:rsidRPr="005032CC" w:rsidRDefault="005032CC" w:rsidP="005032CC">
      <w:pPr>
        <w:tabs>
          <w:tab w:val="left" w:pos="1065"/>
        </w:tabs>
        <w:ind w:left="720"/>
        <w:contextualSpacing/>
        <w:jc w:val="both"/>
        <w:rPr>
          <w:kern w:val="2"/>
          <w:sz w:val="18"/>
          <w:szCs w:val="18"/>
        </w:rPr>
      </w:pPr>
    </w:p>
    <w:p w:rsidR="005032CC" w:rsidRPr="005032CC" w:rsidRDefault="005032CC" w:rsidP="005032CC">
      <w:pPr>
        <w:tabs>
          <w:tab w:val="left" w:pos="1065"/>
        </w:tabs>
        <w:ind w:left="720"/>
        <w:contextualSpacing/>
        <w:jc w:val="both"/>
        <w:rPr>
          <w:kern w:val="2"/>
          <w:sz w:val="18"/>
          <w:szCs w:val="18"/>
        </w:rPr>
      </w:pPr>
    </w:p>
    <w:p w:rsidR="005032CC" w:rsidRPr="005032CC" w:rsidRDefault="005032CC" w:rsidP="005032CC">
      <w:pPr>
        <w:tabs>
          <w:tab w:val="left" w:pos="1065"/>
        </w:tabs>
        <w:ind w:left="720"/>
        <w:contextualSpacing/>
        <w:jc w:val="both"/>
        <w:rPr>
          <w:kern w:val="2"/>
          <w:sz w:val="18"/>
          <w:szCs w:val="18"/>
        </w:rPr>
      </w:pPr>
    </w:p>
    <w:p w:rsidR="005032CC" w:rsidRPr="005032CC" w:rsidRDefault="005032CC" w:rsidP="005032CC">
      <w:pPr>
        <w:tabs>
          <w:tab w:val="left" w:pos="6675"/>
        </w:tabs>
        <w:jc w:val="both"/>
        <w:rPr>
          <w:kern w:val="2"/>
          <w:sz w:val="18"/>
          <w:szCs w:val="18"/>
        </w:rPr>
      </w:pPr>
      <w:r w:rsidRPr="005032CC">
        <w:rPr>
          <w:kern w:val="2"/>
          <w:sz w:val="18"/>
          <w:szCs w:val="18"/>
        </w:rPr>
        <w:t xml:space="preserve">Глава городского поселения Агириш           </w:t>
      </w:r>
      <w:r w:rsidRPr="005032CC">
        <w:rPr>
          <w:kern w:val="2"/>
          <w:sz w:val="18"/>
          <w:szCs w:val="18"/>
        </w:rPr>
        <w:tab/>
        <w:t xml:space="preserve">    Г.А. Крицына</w:t>
      </w:r>
    </w:p>
    <w:bookmarkEnd w:id="3"/>
    <w:p w:rsidR="005032CC" w:rsidRPr="005032CC" w:rsidRDefault="005032CC" w:rsidP="005032CC">
      <w:pPr>
        <w:tabs>
          <w:tab w:val="left" w:pos="6840"/>
        </w:tabs>
        <w:rPr>
          <w:sz w:val="20"/>
          <w:szCs w:val="20"/>
        </w:rPr>
      </w:pPr>
    </w:p>
    <w:p w:rsidR="005032CC" w:rsidRPr="005032CC" w:rsidRDefault="005032CC" w:rsidP="005032CC">
      <w:pPr>
        <w:tabs>
          <w:tab w:val="left" w:pos="6840"/>
        </w:tabs>
        <w:rPr>
          <w:sz w:val="20"/>
          <w:szCs w:val="20"/>
        </w:rPr>
      </w:pPr>
    </w:p>
    <w:p w:rsidR="005032CC" w:rsidRPr="00024555" w:rsidRDefault="005032CC"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4"/>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89" w:rsidRDefault="00776789">
      <w:r>
        <w:separator/>
      </w:r>
    </w:p>
  </w:endnote>
  <w:endnote w:type="continuationSeparator" w:id="0">
    <w:p w:rsidR="00776789" w:rsidRDefault="0077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5032CC">
          <w:rPr>
            <w:noProof/>
          </w:rPr>
          <w:t>27</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89" w:rsidRDefault="00776789">
      <w:r>
        <w:separator/>
      </w:r>
    </w:p>
  </w:footnote>
  <w:footnote w:type="continuationSeparator" w:id="0">
    <w:p w:rsidR="00776789" w:rsidRDefault="00776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0FC5617A" wp14:editId="22393700">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5032CC">
      <w:t>№  42(773</w:t>
    </w:r>
    <w:r w:rsidR="00B05BB0">
      <w:t>)</w:t>
    </w:r>
    <w:r w:rsidR="005032CC">
      <w:t xml:space="preserve">  7  июня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000000" w:rsidRDefault="00776789"/>
  <w:p w:rsidR="00000000" w:rsidRDefault="00776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4">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5">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3"/>
  </w:num>
  <w:num w:numId="4">
    <w:abstractNumId w:val="58"/>
  </w:num>
  <w:num w:numId="5">
    <w:abstractNumId w:val="28"/>
  </w:num>
  <w:num w:numId="6">
    <w:abstractNumId w:val="61"/>
  </w:num>
  <w:num w:numId="7">
    <w:abstractNumId w:val="38"/>
  </w:num>
  <w:num w:numId="8">
    <w:abstractNumId w:val="23"/>
  </w:num>
  <w:num w:numId="9">
    <w:abstractNumId w:val="52"/>
  </w:num>
  <w:num w:numId="10">
    <w:abstractNumId w:val="48"/>
  </w:num>
  <w:num w:numId="11">
    <w:abstractNumId w:val="49"/>
  </w:num>
  <w:num w:numId="12">
    <w:abstractNumId w:val="44"/>
  </w:num>
  <w:num w:numId="13">
    <w:abstractNumId w:val="6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1"/>
  </w:num>
  <w:num w:numId="18">
    <w:abstractNumId w:val="60"/>
  </w:num>
  <w:num w:numId="19">
    <w:abstractNumId w:val="43"/>
  </w:num>
  <w:num w:numId="20">
    <w:abstractNumId w:val="34"/>
  </w:num>
  <w:num w:numId="21">
    <w:abstractNumId w:val="50"/>
  </w:num>
  <w:num w:numId="22">
    <w:abstractNumId w:val="36"/>
  </w:num>
  <w:num w:numId="23">
    <w:abstractNumId w:val="30"/>
  </w:num>
  <w:num w:numId="24">
    <w:abstractNumId w:val="39"/>
  </w:num>
  <w:num w:numId="25">
    <w:abstractNumId w:val="56"/>
  </w:num>
  <w:num w:numId="26">
    <w:abstractNumId w:val="46"/>
  </w:num>
  <w:num w:numId="27">
    <w:abstractNumId w:val="35"/>
  </w:num>
  <w:num w:numId="28">
    <w:abstractNumId w:val="24"/>
  </w:num>
  <w:num w:numId="29">
    <w:abstractNumId w:val="40"/>
  </w:num>
  <w:num w:numId="30">
    <w:abstractNumId w:val="59"/>
  </w:num>
  <w:num w:numId="31">
    <w:abstractNumId w:val="47"/>
  </w:num>
  <w:num w:numId="32">
    <w:abstractNumId w:val="51"/>
  </w:num>
  <w:num w:numId="33">
    <w:abstractNumId w:val="27"/>
  </w:num>
  <w:num w:numId="34">
    <w:abstractNumId w:val="20"/>
  </w:num>
  <w:num w:numId="35">
    <w:abstractNumId w:val="57"/>
  </w:num>
  <w:num w:numId="36">
    <w:abstractNumId w:val="25"/>
  </w:num>
  <w:num w:numId="37">
    <w:abstractNumId w:val="37"/>
  </w:num>
  <w:num w:numId="38">
    <w:abstractNumId w:val="41"/>
  </w:num>
  <w:num w:numId="39">
    <w:abstractNumId w:val="42"/>
  </w:num>
  <w:num w:numId="40">
    <w:abstractNumId w:val="33"/>
  </w:num>
  <w:num w:numId="41">
    <w:abstractNumId w:val="26"/>
  </w:num>
  <w:num w:numId="42">
    <w:abstractNumId w:val="45"/>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3E60-80F8-4FA5-BD4C-4F81012F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7392</Words>
  <Characters>42137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9</cp:revision>
  <cp:lastPrinted>2015-07-31T09:23:00Z</cp:lastPrinted>
  <dcterms:created xsi:type="dcterms:W3CDTF">2023-05-30T05:31:00Z</dcterms:created>
  <dcterms:modified xsi:type="dcterms:W3CDTF">2023-06-09T06:37:00Z</dcterms:modified>
</cp:coreProperties>
</file>