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B45802"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B45802"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9B25D3">
                    <w:rPr>
                      <w:rFonts w:ascii="Arial" w:hAnsi="Arial" w:cs="Arial"/>
                      <w:i/>
                      <w:iCs/>
                      <w:sz w:val="16"/>
                      <w:szCs w:val="16"/>
                    </w:rPr>
                    <w:t>ыпуск № 35(677)       2  июня</w:t>
                  </w:r>
                  <w:r>
                    <w:rPr>
                      <w:rFonts w:ascii="Arial" w:hAnsi="Arial" w:cs="Arial"/>
                      <w:i/>
                      <w:iCs/>
                      <w:sz w:val="16"/>
                      <w:szCs w:val="16"/>
                    </w:rPr>
                    <w:t xml:space="preserve">  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B45802"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B45802"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DA21A7"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BC2723" w:rsidRPr="00BC2723" w:rsidRDefault="00BC2723" w:rsidP="00BC2723">
                  <w:pPr>
                    <w:widowControl w:val="0"/>
                    <w:autoSpaceDE w:val="0"/>
                    <w:autoSpaceDN w:val="0"/>
                    <w:adjustRightInd w:val="0"/>
                    <w:jc w:val="both"/>
                    <w:rPr>
                      <w:sz w:val="18"/>
                      <w:szCs w:val="18"/>
                    </w:rPr>
                  </w:pPr>
                  <w:r w:rsidRPr="00BC2723">
                    <w:rPr>
                      <w:sz w:val="18"/>
                      <w:szCs w:val="18"/>
                    </w:rPr>
                    <w:t xml:space="preserve">«01»  июня  2022 г. </w:t>
                  </w:r>
                  <w:r w:rsidRPr="00BC2723">
                    <w:rPr>
                      <w:sz w:val="18"/>
                      <w:szCs w:val="18"/>
                    </w:rPr>
                    <w:tab/>
                  </w:r>
                  <w:r w:rsidRPr="00BC2723">
                    <w:rPr>
                      <w:sz w:val="18"/>
                      <w:szCs w:val="18"/>
                    </w:rPr>
                    <w:tab/>
                    <w:t xml:space="preserve">        </w:t>
                  </w:r>
                  <w:r w:rsidRPr="00BC2723">
                    <w:rPr>
                      <w:sz w:val="18"/>
                      <w:szCs w:val="18"/>
                    </w:rPr>
                    <w:tab/>
                  </w:r>
                  <w:r w:rsidRPr="00BC2723">
                    <w:rPr>
                      <w:sz w:val="18"/>
                      <w:szCs w:val="18"/>
                    </w:rPr>
                    <w:tab/>
                  </w:r>
                  <w:r w:rsidRPr="00BC2723">
                    <w:rPr>
                      <w:sz w:val="18"/>
                      <w:szCs w:val="18"/>
                    </w:rPr>
                    <w:tab/>
                    <w:t xml:space="preserve">               </w:t>
                  </w:r>
                  <w:r>
                    <w:rPr>
                      <w:sz w:val="18"/>
                      <w:szCs w:val="18"/>
                    </w:rPr>
                    <w:t xml:space="preserve">               </w:t>
                  </w:r>
                  <w:r w:rsidRPr="00BC2723">
                    <w:rPr>
                      <w:sz w:val="18"/>
                      <w:szCs w:val="18"/>
                    </w:rPr>
                    <w:t>№ 163/НПА</w:t>
                  </w:r>
                </w:p>
                <w:p w:rsidR="00BC2723" w:rsidRPr="00BC2723" w:rsidRDefault="00BC2723" w:rsidP="00BC2723">
                  <w:pPr>
                    <w:widowControl w:val="0"/>
                    <w:autoSpaceDE w:val="0"/>
                    <w:autoSpaceDN w:val="0"/>
                    <w:adjustRightInd w:val="0"/>
                    <w:jc w:val="both"/>
                    <w:rPr>
                      <w:sz w:val="18"/>
                      <w:szCs w:val="18"/>
                    </w:rPr>
                  </w:pPr>
                </w:p>
                <w:p w:rsidR="00BC2723" w:rsidRPr="00BC2723" w:rsidRDefault="00BC2723" w:rsidP="00BC2723">
                  <w:pPr>
                    <w:widowControl w:val="0"/>
                    <w:autoSpaceDE w:val="0"/>
                    <w:autoSpaceDN w:val="0"/>
                    <w:adjustRightInd w:val="0"/>
                    <w:jc w:val="both"/>
                    <w:rPr>
                      <w:sz w:val="18"/>
                      <w:szCs w:val="18"/>
                    </w:rPr>
                  </w:pPr>
                  <w:r w:rsidRPr="00BC2723">
                    <w:rPr>
                      <w:sz w:val="18"/>
                      <w:szCs w:val="18"/>
                    </w:rPr>
                    <w:t xml:space="preserve">О внесении изменений в постановление администрации </w:t>
                  </w:r>
                </w:p>
                <w:p w:rsidR="00BC2723" w:rsidRPr="00BC2723" w:rsidRDefault="00BC2723" w:rsidP="00BC2723">
                  <w:pPr>
                    <w:widowControl w:val="0"/>
                    <w:autoSpaceDE w:val="0"/>
                    <w:autoSpaceDN w:val="0"/>
                    <w:adjustRightInd w:val="0"/>
                    <w:jc w:val="both"/>
                    <w:rPr>
                      <w:sz w:val="18"/>
                      <w:szCs w:val="18"/>
                    </w:rPr>
                  </w:pPr>
                  <w:r w:rsidRPr="00BC2723">
                    <w:rPr>
                      <w:sz w:val="18"/>
                      <w:szCs w:val="18"/>
                    </w:rPr>
                    <w:t xml:space="preserve">городского поселения Агириш от 15.01.2016 № 11/НПА </w:t>
                  </w:r>
                </w:p>
                <w:p w:rsidR="00BC2723" w:rsidRPr="00BC2723" w:rsidRDefault="00BC2723" w:rsidP="00BC2723">
                  <w:pPr>
                    <w:widowControl w:val="0"/>
                    <w:autoSpaceDE w:val="0"/>
                    <w:autoSpaceDN w:val="0"/>
                    <w:adjustRightInd w:val="0"/>
                    <w:jc w:val="both"/>
                    <w:rPr>
                      <w:sz w:val="18"/>
                      <w:szCs w:val="18"/>
                    </w:rPr>
                  </w:pPr>
                  <w:r w:rsidRPr="00BC2723">
                    <w:rPr>
                      <w:sz w:val="18"/>
                      <w:szCs w:val="18"/>
                    </w:rPr>
                    <w:t xml:space="preserve">«Об арендной плате за земельные участки, находящиеся </w:t>
                  </w:r>
                </w:p>
                <w:p w:rsidR="00BC2723" w:rsidRPr="00BC2723" w:rsidRDefault="00BC2723" w:rsidP="00BC2723">
                  <w:pPr>
                    <w:widowControl w:val="0"/>
                    <w:autoSpaceDE w:val="0"/>
                    <w:autoSpaceDN w:val="0"/>
                    <w:adjustRightInd w:val="0"/>
                    <w:jc w:val="both"/>
                    <w:rPr>
                      <w:sz w:val="18"/>
                      <w:szCs w:val="18"/>
                    </w:rPr>
                  </w:pPr>
                  <w:r w:rsidRPr="00BC2723">
                    <w:rPr>
                      <w:sz w:val="18"/>
                      <w:szCs w:val="18"/>
                    </w:rPr>
                    <w:t xml:space="preserve">в собственности муниципального образования городского </w:t>
                  </w:r>
                </w:p>
                <w:p w:rsidR="00BC2723" w:rsidRPr="00BC2723" w:rsidRDefault="00BC2723" w:rsidP="00BC2723">
                  <w:pPr>
                    <w:widowControl w:val="0"/>
                    <w:autoSpaceDE w:val="0"/>
                    <w:autoSpaceDN w:val="0"/>
                    <w:adjustRightInd w:val="0"/>
                    <w:jc w:val="both"/>
                    <w:rPr>
                      <w:sz w:val="18"/>
                      <w:szCs w:val="18"/>
                    </w:rPr>
                  </w:pPr>
                  <w:r w:rsidRPr="00BC2723">
                    <w:rPr>
                      <w:sz w:val="18"/>
                      <w:szCs w:val="18"/>
                    </w:rPr>
                    <w:t xml:space="preserve">поселения Агириш и земельные участки </w:t>
                  </w:r>
                  <w:proofErr w:type="gramStart"/>
                  <w:r w:rsidRPr="00BC2723">
                    <w:rPr>
                      <w:sz w:val="18"/>
                      <w:szCs w:val="18"/>
                    </w:rPr>
                    <w:t>государственная</w:t>
                  </w:r>
                  <w:proofErr w:type="gramEnd"/>
                  <w:r w:rsidRPr="00BC2723">
                    <w:rPr>
                      <w:sz w:val="18"/>
                      <w:szCs w:val="18"/>
                    </w:rPr>
                    <w:t xml:space="preserve"> </w:t>
                  </w:r>
                </w:p>
                <w:p w:rsidR="00BC2723" w:rsidRPr="00BC2723" w:rsidRDefault="00BC2723" w:rsidP="00BC2723">
                  <w:pPr>
                    <w:widowControl w:val="0"/>
                    <w:autoSpaceDE w:val="0"/>
                    <w:autoSpaceDN w:val="0"/>
                    <w:adjustRightInd w:val="0"/>
                    <w:jc w:val="both"/>
                    <w:rPr>
                      <w:sz w:val="18"/>
                      <w:szCs w:val="18"/>
                    </w:rPr>
                  </w:pPr>
                  <w:proofErr w:type="gramStart"/>
                  <w:r w:rsidRPr="00BC2723">
                    <w:rPr>
                      <w:sz w:val="18"/>
                      <w:szCs w:val="18"/>
                    </w:rPr>
                    <w:t>собственность</w:t>
                  </w:r>
                  <w:proofErr w:type="gramEnd"/>
                  <w:r w:rsidRPr="00BC2723">
                    <w:rPr>
                      <w:sz w:val="18"/>
                      <w:szCs w:val="18"/>
                    </w:rPr>
                    <w:t xml:space="preserve"> на которые не разграничена, предоставленные </w:t>
                  </w:r>
                </w:p>
                <w:p w:rsidR="00BC2723" w:rsidRPr="00BC2723" w:rsidRDefault="00BC2723" w:rsidP="00BC2723">
                  <w:pPr>
                    <w:widowControl w:val="0"/>
                    <w:autoSpaceDE w:val="0"/>
                    <w:autoSpaceDN w:val="0"/>
                    <w:adjustRightInd w:val="0"/>
                    <w:jc w:val="both"/>
                    <w:rPr>
                      <w:sz w:val="18"/>
                      <w:szCs w:val="18"/>
                    </w:rPr>
                  </w:pPr>
                  <w:r w:rsidRPr="00BC2723">
                    <w:rPr>
                      <w:sz w:val="18"/>
                      <w:szCs w:val="18"/>
                    </w:rPr>
                    <w:t>в аренду без торгов</w:t>
                  </w:r>
                  <w:r w:rsidRPr="00BC2723">
                    <w:rPr>
                      <w:bCs/>
                      <w:sz w:val="18"/>
                      <w:szCs w:val="18"/>
                    </w:rPr>
                    <w:t>»</w:t>
                  </w:r>
                </w:p>
                <w:p w:rsidR="00BC2723" w:rsidRPr="00BC2723" w:rsidRDefault="00BC2723" w:rsidP="00BC2723">
                  <w:pPr>
                    <w:widowControl w:val="0"/>
                    <w:autoSpaceDE w:val="0"/>
                    <w:autoSpaceDN w:val="0"/>
                    <w:adjustRightInd w:val="0"/>
                    <w:jc w:val="both"/>
                    <w:rPr>
                      <w:sz w:val="18"/>
                      <w:szCs w:val="18"/>
                    </w:rPr>
                  </w:pPr>
                </w:p>
                <w:p w:rsidR="00BC2723" w:rsidRPr="00BC2723" w:rsidRDefault="00BC2723" w:rsidP="00BC2723">
                  <w:pPr>
                    <w:widowControl w:val="0"/>
                    <w:autoSpaceDE w:val="0"/>
                    <w:autoSpaceDN w:val="0"/>
                    <w:adjustRightInd w:val="0"/>
                    <w:jc w:val="both"/>
                    <w:rPr>
                      <w:sz w:val="18"/>
                      <w:szCs w:val="18"/>
                    </w:rPr>
                  </w:pPr>
                  <w:r w:rsidRPr="00BC2723">
                    <w:rPr>
                      <w:bCs/>
                      <w:iCs/>
                      <w:sz w:val="18"/>
                      <w:szCs w:val="18"/>
                    </w:rPr>
                    <w:t xml:space="preserve">                  </w:t>
                  </w:r>
                  <w:proofErr w:type="gramStart"/>
                  <w:r w:rsidRPr="00BC2723">
                    <w:rPr>
                      <w:bCs/>
                      <w:iCs/>
                      <w:sz w:val="18"/>
                      <w:szCs w:val="18"/>
                    </w:rPr>
                    <w:t>В соответствии с Земельным кодексом Российской Федерации, приказом Минэкономразвития России от 12.02.2021 № 68 «О признании утратившими силу приказов Минэкономразвития  России от 1 сентября 2014 г. N 540, от 30 сентября 2015 г. N 709, от 6 октября 2017 г. N 547, от 4 февраля 2019 г. N 44 и пункта 1 изменений, которые вносятся в некоторые приказы Минэкономразвития России в</w:t>
                  </w:r>
                  <w:proofErr w:type="gramEnd"/>
                  <w:r w:rsidRPr="00BC2723">
                    <w:rPr>
                      <w:bCs/>
                      <w:iCs/>
                      <w:sz w:val="18"/>
                      <w:szCs w:val="18"/>
                    </w:rPr>
                    <w:t xml:space="preserve"> части совершенствования правового регулирования в сфере ведения гражданами садоводства и огородничества для собственных нужд, утвержденных приказом Минэкономразвития России от 9 августа 2018 г. N 418»,  приказом </w:t>
                  </w:r>
                  <w:hyperlink r:id="rId11" w:tooltip="’’О защите и поощрении капиталовложений в Российской Федерации’’&#10;Федеральный закон от 01.04.2020 N 69-ФЗ&#10;Статус: действует с 01.04.2020" w:history="1">
                    <w:r w:rsidRPr="00BC2723">
                      <w:rPr>
                        <w:rStyle w:val="af1"/>
                        <w:sz w:val="18"/>
                        <w:szCs w:val="18"/>
                      </w:rPr>
                      <w:t xml:space="preserve">Федеральной службы государственной регистрации, кадастра и картографии от 10.11.2020  № </w:t>
                    </w:r>
                    <w:proofErr w:type="gramStart"/>
                    <w:r w:rsidRPr="00BC2723">
                      <w:rPr>
                        <w:rStyle w:val="af1"/>
                        <w:sz w:val="18"/>
                        <w:szCs w:val="18"/>
                      </w:rPr>
                      <w:t>П</w:t>
                    </w:r>
                    <w:proofErr w:type="gramEnd"/>
                    <w:r w:rsidRPr="00BC2723">
                      <w:rPr>
                        <w:rStyle w:val="af1"/>
                        <w:sz w:val="18"/>
                        <w:szCs w:val="18"/>
                      </w:rPr>
                      <w:t>/0412 «Об утверждении классификатора видов разрешенного использования земельных участков»,</w:t>
                    </w:r>
                  </w:hyperlink>
                  <w:r w:rsidRPr="00BC2723">
                    <w:rPr>
                      <w:sz w:val="18"/>
                      <w:szCs w:val="18"/>
                    </w:rPr>
                    <w:t xml:space="preserve"> Уставом городского поселения Агириш постановляю:</w:t>
                  </w:r>
                </w:p>
                <w:p w:rsidR="00BC2723" w:rsidRPr="00BC2723" w:rsidRDefault="00BC2723" w:rsidP="00BC2723">
                  <w:pPr>
                    <w:widowControl w:val="0"/>
                    <w:autoSpaceDE w:val="0"/>
                    <w:autoSpaceDN w:val="0"/>
                    <w:adjustRightInd w:val="0"/>
                    <w:jc w:val="both"/>
                    <w:rPr>
                      <w:sz w:val="18"/>
                      <w:szCs w:val="18"/>
                    </w:rPr>
                  </w:pPr>
                </w:p>
                <w:p w:rsidR="00BC2723" w:rsidRPr="00BC2723" w:rsidRDefault="00BC2723" w:rsidP="00BC2723">
                  <w:pPr>
                    <w:widowControl w:val="0"/>
                    <w:autoSpaceDE w:val="0"/>
                    <w:autoSpaceDN w:val="0"/>
                    <w:adjustRightInd w:val="0"/>
                    <w:jc w:val="both"/>
                    <w:rPr>
                      <w:sz w:val="18"/>
                      <w:szCs w:val="18"/>
                    </w:rPr>
                  </w:pPr>
                  <w:r w:rsidRPr="00BC2723">
                    <w:rPr>
                      <w:sz w:val="18"/>
                      <w:szCs w:val="18"/>
                    </w:rPr>
                    <w:t>1. Внести в постановление администрации городского поселения Агириш от 15.01.2016 № 11/НПА «Об арендной плате за земельные участки, находящиеся в собственности муниципального образования городского поселения Агириш и земельные участки государственная собственность на которые не разграничена, предоставленные в аренду без торгов»  следующие изменения:</w:t>
                  </w:r>
                </w:p>
                <w:p w:rsidR="00BC2723" w:rsidRPr="00BC2723" w:rsidRDefault="00BC2723" w:rsidP="00BC2723">
                  <w:pPr>
                    <w:widowControl w:val="0"/>
                    <w:autoSpaceDE w:val="0"/>
                    <w:autoSpaceDN w:val="0"/>
                    <w:adjustRightInd w:val="0"/>
                    <w:jc w:val="both"/>
                    <w:rPr>
                      <w:sz w:val="18"/>
                      <w:szCs w:val="18"/>
                    </w:rPr>
                  </w:pPr>
                  <w:r w:rsidRPr="00BC2723">
                    <w:rPr>
                      <w:sz w:val="18"/>
                      <w:szCs w:val="18"/>
                    </w:rPr>
                    <w:t xml:space="preserve">1.1.  </w:t>
                  </w:r>
                  <w:proofErr w:type="gramStart"/>
                  <w:r w:rsidRPr="00BC2723">
                    <w:rPr>
                      <w:sz w:val="18"/>
                      <w:szCs w:val="18"/>
                    </w:rPr>
                    <w:t xml:space="preserve">Приложение 1 к постановлению администрации городского поселения Агириш от "15" января 2016 года N 11 /НПА </w:t>
                  </w:r>
                  <w:r w:rsidRPr="00BC2723">
                    <w:rPr>
                      <w:bCs/>
                      <w:sz w:val="18"/>
                      <w:szCs w:val="18"/>
                    </w:rPr>
                    <w:t>«Ставки арендной платы за земельные участки, из земель населенных пунктов, находящихся в муниципальной собственности городского поселения Агириш и земельные участки государственная собственность на которые не разграничена, предоставленные в аренду без торгов» изложить</w:t>
                  </w:r>
                  <w:r w:rsidRPr="00BC2723">
                    <w:rPr>
                      <w:sz w:val="18"/>
                      <w:szCs w:val="18"/>
                    </w:rPr>
                    <w:t xml:space="preserve"> в следующей редакции:</w:t>
                  </w:r>
                  <w:proofErr w:type="gramEnd"/>
                </w:p>
                <w:p w:rsidR="00BC2723" w:rsidRPr="00BC2723" w:rsidRDefault="00BC2723" w:rsidP="00BC2723">
                  <w:pPr>
                    <w:widowControl w:val="0"/>
                    <w:autoSpaceDE w:val="0"/>
                    <w:autoSpaceDN w:val="0"/>
                    <w:adjustRightInd w:val="0"/>
                    <w:jc w:val="both"/>
                    <w:rPr>
                      <w:sz w:val="18"/>
                      <w:szCs w:val="18"/>
                    </w:rPr>
                  </w:pPr>
                </w:p>
                <w:p w:rsidR="00BC2723" w:rsidRPr="00BC2723" w:rsidRDefault="00BC2723" w:rsidP="00BC2723">
                  <w:pPr>
                    <w:widowControl w:val="0"/>
                    <w:autoSpaceDE w:val="0"/>
                    <w:autoSpaceDN w:val="0"/>
                    <w:adjustRightInd w:val="0"/>
                    <w:jc w:val="both"/>
                    <w:rPr>
                      <w:sz w:val="18"/>
                      <w:szCs w:val="18"/>
                    </w:rPr>
                  </w:pPr>
                  <w:r w:rsidRPr="00BC2723">
                    <w:rPr>
                      <w:bCs/>
                      <w:sz w:val="18"/>
                      <w:szCs w:val="18"/>
                    </w:rPr>
                    <w:t>«Ставки арендной платы за земельные участки, из земель населенных пунктов, находящихся в муниципальной собственности городского поселения Агириш и земельные участки государственная собственность на которые не разграничена, предоставленные в аренду без торгов</w:t>
                  </w:r>
                </w:p>
                <w:p w:rsidR="00BC2723" w:rsidRPr="00BC2723" w:rsidRDefault="00BC2723" w:rsidP="00BC2723">
                  <w:pPr>
                    <w:widowControl w:val="0"/>
                    <w:autoSpaceDE w:val="0"/>
                    <w:autoSpaceDN w:val="0"/>
                    <w:adjustRightInd w:val="0"/>
                    <w:jc w:val="both"/>
                    <w:rPr>
                      <w:sz w:val="18"/>
                      <w:szCs w:val="18"/>
                    </w:rPr>
                  </w:pPr>
                </w:p>
                <w:p w:rsidR="006450AF" w:rsidRDefault="006450AF" w:rsidP="00BC2723">
                  <w:pPr>
                    <w:widowControl w:val="0"/>
                    <w:autoSpaceDE w:val="0"/>
                    <w:autoSpaceDN w:val="0"/>
                    <w:adjustRightInd w:val="0"/>
                    <w:jc w:val="both"/>
                    <w:rPr>
                      <w:sz w:val="18"/>
                      <w:szCs w:val="18"/>
                    </w:rPr>
                  </w:pPr>
                </w:p>
                <w:p w:rsidR="009B25D3" w:rsidRPr="009B25D3" w:rsidRDefault="009B25D3" w:rsidP="009B25D3">
                  <w:pPr>
                    <w:widowControl w:val="0"/>
                    <w:autoSpaceDE w:val="0"/>
                    <w:autoSpaceDN w:val="0"/>
                    <w:adjustRightInd w:val="0"/>
                    <w:ind w:firstLine="540"/>
                    <w:jc w:val="both"/>
                    <w:rPr>
                      <w:kern w:val="2"/>
                      <w:sz w:val="22"/>
                      <w:szCs w:val="22"/>
                    </w:rPr>
                  </w:pPr>
                </w:p>
                <w:p w:rsidR="009B25D3" w:rsidRPr="009B25D3" w:rsidRDefault="009B25D3" w:rsidP="009B25D3">
                  <w:pPr>
                    <w:widowControl w:val="0"/>
                    <w:autoSpaceDE w:val="0"/>
                    <w:autoSpaceDN w:val="0"/>
                    <w:adjustRightInd w:val="0"/>
                    <w:ind w:firstLine="540"/>
                    <w:jc w:val="both"/>
                    <w:rPr>
                      <w:vanish/>
                      <w:kern w:val="2"/>
                      <w:sz w:val="22"/>
                      <w:szCs w:val="22"/>
                    </w:rPr>
                  </w:pPr>
                </w:p>
                <w:p w:rsidR="009B25D3" w:rsidRPr="009B25D3" w:rsidRDefault="009B25D3" w:rsidP="009B25D3">
                  <w:pPr>
                    <w:widowControl w:val="0"/>
                    <w:autoSpaceDE w:val="0"/>
                    <w:autoSpaceDN w:val="0"/>
                    <w:adjustRightInd w:val="0"/>
                    <w:ind w:firstLine="540"/>
                    <w:jc w:val="both"/>
                    <w:rPr>
                      <w:vanish/>
                      <w:kern w:val="2"/>
                      <w:sz w:val="22"/>
                      <w:szCs w:val="22"/>
                    </w:rPr>
                  </w:pPr>
                </w:p>
                <w:p w:rsidR="009B25D3" w:rsidRPr="009B25D3" w:rsidRDefault="009B25D3" w:rsidP="009B25D3">
                  <w:pPr>
                    <w:widowControl w:val="0"/>
                    <w:autoSpaceDE w:val="0"/>
                    <w:autoSpaceDN w:val="0"/>
                    <w:adjustRightInd w:val="0"/>
                    <w:ind w:firstLine="540"/>
                    <w:jc w:val="both"/>
                    <w:rPr>
                      <w:vanish/>
                      <w:kern w:val="2"/>
                      <w:sz w:val="22"/>
                      <w:szCs w:val="22"/>
                    </w:rPr>
                  </w:pPr>
                </w:p>
                <w:p w:rsidR="009B25D3" w:rsidRPr="009B25D3" w:rsidRDefault="009B25D3" w:rsidP="009B25D3">
                  <w:pPr>
                    <w:widowControl w:val="0"/>
                    <w:autoSpaceDE w:val="0"/>
                    <w:autoSpaceDN w:val="0"/>
                    <w:adjustRightInd w:val="0"/>
                    <w:ind w:firstLine="540"/>
                    <w:jc w:val="both"/>
                    <w:rPr>
                      <w:vanish/>
                      <w:kern w:val="2"/>
                      <w:sz w:val="22"/>
                      <w:szCs w:val="22"/>
                    </w:rPr>
                  </w:pPr>
                </w:p>
                <w:p w:rsidR="009B25D3" w:rsidRPr="009B25D3" w:rsidRDefault="009B25D3" w:rsidP="009B25D3">
                  <w:pPr>
                    <w:widowControl w:val="0"/>
                    <w:autoSpaceDE w:val="0"/>
                    <w:autoSpaceDN w:val="0"/>
                    <w:adjustRightInd w:val="0"/>
                    <w:ind w:firstLine="540"/>
                    <w:jc w:val="both"/>
                    <w:rPr>
                      <w:kern w:val="2"/>
                      <w:sz w:val="22"/>
                      <w:szCs w:val="22"/>
                    </w:rPr>
                  </w:pPr>
                </w:p>
                <w:p w:rsidR="009B25D3" w:rsidRPr="009B25D3" w:rsidRDefault="009B25D3" w:rsidP="009B25D3">
                  <w:pPr>
                    <w:widowControl w:val="0"/>
                    <w:autoSpaceDE w:val="0"/>
                    <w:autoSpaceDN w:val="0"/>
                    <w:adjustRightInd w:val="0"/>
                    <w:ind w:firstLine="540"/>
                    <w:jc w:val="both"/>
                    <w:rPr>
                      <w:vanish/>
                      <w:kern w:val="2"/>
                      <w:sz w:val="22"/>
                      <w:szCs w:val="22"/>
                    </w:rPr>
                  </w:pPr>
                </w:p>
                <w:p w:rsidR="009B25D3" w:rsidRPr="009B25D3" w:rsidRDefault="009B25D3" w:rsidP="009B25D3">
                  <w:pPr>
                    <w:widowControl w:val="0"/>
                    <w:autoSpaceDE w:val="0"/>
                    <w:autoSpaceDN w:val="0"/>
                    <w:adjustRightInd w:val="0"/>
                    <w:ind w:firstLine="540"/>
                    <w:jc w:val="both"/>
                    <w:rPr>
                      <w:vanish/>
                      <w:kern w:val="2"/>
                      <w:sz w:val="22"/>
                      <w:szCs w:val="22"/>
                    </w:rPr>
                  </w:pPr>
                </w:p>
                <w:p w:rsidR="009B25D3" w:rsidRPr="009B25D3" w:rsidRDefault="009B25D3" w:rsidP="009B25D3">
                  <w:pPr>
                    <w:widowControl w:val="0"/>
                    <w:autoSpaceDE w:val="0"/>
                    <w:autoSpaceDN w:val="0"/>
                    <w:adjustRightInd w:val="0"/>
                    <w:ind w:firstLine="540"/>
                    <w:jc w:val="both"/>
                    <w:rPr>
                      <w:vanish/>
                      <w:kern w:val="2"/>
                      <w:sz w:val="22"/>
                      <w:szCs w:val="22"/>
                    </w:rPr>
                  </w:pPr>
                </w:p>
                <w:p w:rsidR="009B25D3" w:rsidRPr="009B25D3" w:rsidRDefault="009B25D3" w:rsidP="009B25D3">
                  <w:pPr>
                    <w:widowControl w:val="0"/>
                    <w:autoSpaceDE w:val="0"/>
                    <w:autoSpaceDN w:val="0"/>
                    <w:adjustRightInd w:val="0"/>
                    <w:ind w:firstLine="540"/>
                    <w:jc w:val="both"/>
                    <w:rPr>
                      <w:vanish/>
                      <w:kern w:val="2"/>
                      <w:sz w:val="22"/>
                      <w:szCs w:val="22"/>
                    </w:rPr>
                  </w:pPr>
                </w:p>
                <w:p w:rsidR="009B25D3" w:rsidRPr="009B25D3" w:rsidRDefault="009B25D3" w:rsidP="009B25D3">
                  <w:pPr>
                    <w:widowControl w:val="0"/>
                    <w:autoSpaceDE w:val="0"/>
                    <w:autoSpaceDN w:val="0"/>
                    <w:adjustRightInd w:val="0"/>
                    <w:ind w:firstLine="540"/>
                    <w:jc w:val="both"/>
                    <w:rPr>
                      <w:kern w:val="2"/>
                      <w:sz w:val="22"/>
                      <w:szCs w:val="22"/>
                    </w:rPr>
                  </w:pPr>
                </w:p>
                <w:p w:rsidR="006450AF" w:rsidRPr="0019756D" w:rsidRDefault="006450AF" w:rsidP="006450AF">
                  <w:pPr>
                    <w:spacing w:line="259" w:lineRule="auto"/>
                    <w:ind w:right="21"/>
                    <w:rPr>
                      <w:rFonts w:eastAsia="Calibri"/>
                      <w:b/>
                      <w:kern w:val="1"/>
                      <w:sz w:val="18"/>
                      <w:szCs w:val="18"/>
                      <w:lang w:eastAsia="en-US"/>
                    </w:rPr>
                  </w:pP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6450AF" w:rsidP="0019756D">
      <w:pPr>
        <w:pStyle w:val="40"/>
        <w:widowControl w:val="0"/>
        <w:spacing w:before="0" w:beforeAutospacing="0" w:after="0" w:afterAutospacing="0"/>
        <w:rPr>
          <w:b w:val="0"/>
          <w:sz w:val="16"/>
          <w:szCs w:val="16"/>
        </w:rPr>
      </w:pPr>
      <w:r>
        <w:rPr>
          <w:b w:val="0"/>
          <w:sz w:val="16"/>
          <w:szCs w:val="16"/>
        </w:rPr>
        <w:t>Постановление АГП</w:t>
      </w:r>
    </w:p>
    <w:p w:rsidR="00C177E4" w:rsidRDefault="00C177E4" w:rsidP="00613BF8"/>
    <w:p w:rsidR="009B25D3" w:rsidRDefault="009B25D3"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2"/>
          <w:footerReference w:type="even" r:id="rId13"/>
          <w:footerReference w:type="default" r:id="rId14"/>
          <w:pgSz w:w="11906" w:h="16838"/>
          <w:pgMar w:top="357" w:right="851" w:bottom="38" w:left="1701" w:header="709" w:footer="709" w:gutter="0"/>
          <w:cols w:space="708"/>
          <w:titlePg/>
          <w:docGrid w:linePitch="360"/>
        </w:sectPr>
      </w:pPr>
    </w:p>
    <w:p w:rsidR="00BC2723" w:rsidRPr="00BC2723" w:rsidRDefault="00BC2723" w:rsidP="00BC2723">
      <w:pPr>
        <w:widowControl w:val="0"/>
        <w:autoSpaceDE w:val="0"/>
        <w:autoSpaceDN w:val="0"/>
        <w:adjustRightInd w:val="0"/>
        <w:jc w:val="both"/>
        <w:rPr>
          <w:kern w:val="2"/>
          <w:sz w:val="18"/>
          <w:szCs w:val="18"/>
        </w:rPr>
      </w:pPr>
      <w:bookmarkStart w:id="2" w:name="P004D"/>
      <w:bookmarkEnd w:id="1"/>
      <w:bookmarkEnd w:id="2"/>
    </w:p>
    <w:tbl>
      <w:tblPr>
        <w:tblW w:w="9796" w:type="dxa"/>
        <w:tblLayout w:type="fixed"/>
        <w:tblCellMar>
          <w:top w:w="15" w:type="dxa"/>
          <w:left w:w="15" w:type="dxa"/>
          <w:bottom w:w="15" w:type="dxa"/>
          <w:right w:w="15" w:type="dxa"/>
        </w:tblCellMar>
        <w:tblLook w:val="04A0" w:firstRow="1" w:lastRow="0" w:firstColumn="1" w:lastColumn="0" w:noHBand="0" w:noVBand="1"/>
      </w:tblPr>
      <w:tblGrid>
        <w:gridCol w:w="724"/>
        <w:gridCol w:w="7229"/>
        <w:gridCol w:w="1843"/>
      </w:tblGrid>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 xml:space="preserve">№ </w:t>
            </w:r>
            <w:proofErr w:type="gramStart"/>
            <w:r w:rsidRPr="00BC2723">
              <w:rPr>
                <w:kern w:val="2"/>
                <w:sz w:val="18"/>
                <w:szCs w:val="18"/>
              </w:rPr>
              <w:t>п</w:t>
            </w:r>
            <w:proofErr w:type="gramEnd"/>
            <w:r w:rsidRPr="00BC2723">
              <w:rPr>
                <w:kern w:val="2"/>
                <w:sz w:val="18"/>
                <w:szCs w:val="18"/>
              </w:rPr>
              <w:t>/п</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Наименование вида разрешенного использования земельного участка</w:t>
            </w:r>
            <w:r w:rsidRPr="00BC2723">
              <w:rPr>
                <w:kern w:val="2"/>
                <w:sz w:val="18"/>
                <w:szCs w:val="18"/>
                <w:vertAlign w:val="superscript"/>
              </w:rPr>
              <w:t> </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 xml:space="preserve">Ставка арендной платы в </w:t>
            </w:r>
            <w:proofErr w:type="spellStart"/>
            <w:r w:rsidRPr="00BC2723">
              <w:rPr>
                <w:kern w:val="2"/>
                <w:sz w:val="18"/>
                <w:szCs w:val="18"/>
              </w:rPr>
              <w:t>г.п</w:t>
            </w:r>
            <w:proofErr w:type="gramStart"/>
            <w:r w:rsidRPr="00BC2723">
              <w:rPr>
                <w:kern w:val="2"/>
                <w:sz w:val="18"/>
                <w:szCs w:val="18"/>
              </w:rPr>
              <w:t>.А</w:t>
            </w:r>
            <w:proofErr w:type="gramEnd"/>
            <w:r w:rsidRPr="00BC2723">
              <w:rPr>
                <w:kern w:val="2"/>
                <w:sz w:val="18"/>
                <w:szCs w:val="18"/>
              </w:rPr>
              <w:t>гириш</w:t>
            </w:r>
            <w:proofErr w:type="spellEnd"/>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w:t>
            </w:r>
          </w:p>
        </w:tc>
      </w:tr>
    </w:tbl>
    <w:p w:rsidR="00BC2723" w:rsidRPr="00BC2723" w:rsidRDefault="00BC2723" w:rsidP="00BC2723">
      <w:pPr>
        <w:widowControl w:val="0"/>
        <w:autoSpaceDE w:val="0"/>
        <w:autoSpaceDN w:val="0"/>
        <w:adjustRightInd w:val="0"/>
        <w:jc w:val="both"/>
        <w:rPr>
          <w:vanish/>
          <w:kern w:val="2"/>
          <w:sz w:val="18"/>
          <w:szCs w:val="18"/>
        </w:rPr>
      </w:pPr>
    </w:p>
    <w:tbl>
      <w:tblPr>
        <w:tblW w:w="9796" w:type="dxa"/>
        <w:tblCellMar>
          <w:top w:w="15" w:type="dxa"/>
          <w:left w:w="15" w:type="dxa"/>
          <w:bottom w:w="15" w:type="dxa"/>
          <w:right w:w="15" w:type="dxa"/>
        </w:tblCellMar>
        <w:tblLook w:val="04A0" w:firstRow="1" w:lastRow="0" w:firstColumn="1" w:lastColumn="0" w:noHBand="0" w:noVBand="1"/>
      </w:tblPr>
      <w:tblGrid>
        <w:gridCol w:w="724"/>
        <w:gridCol w:w="7229"/>
        <w:gridCol w:w="1843"/>
      </w:tblGrid>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Сельскохозяйственное использование</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Растениеводство</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Овощеводство</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Садоводство</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Животноводство</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Пчеловодство</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Рыбоводство</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8</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Ведение личного подсобного хозяйства на полевых участках</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9</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Питомники</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10</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Предоставление коммунальных услуг</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Для индивидуального жилищного строительства</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12</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Малоэтажная многоквартирная жилая застройка</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13</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Для ведения личного подсобного хозяйства (приусадебный земельный участок)</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14</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Блокированная жилая застройка</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15</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Передвижное жилье</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16</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proofErr w:type="spellStart"/>
            <w:r w:rsidRPr="00BC2723">
              <w:rPr>
                <w:kern w:val="2"/>
                <w:sz w:val="18"/>
                <w:szCs w:val="18"/>
              </w:rPr>
              <w:t>Среднеэтажная</w:t>
            </w:r>
            <w:proofErr w:type="spellEnd"/>
            <w:r w:rsidRPr="00BC2723">
              <w:rPr>
                <w:kern w:val="2"/>
                <w:sz w:val="18"/>
                <w:szCs w:val="18"/>
              </w:rPr>
              <w:t xml:space="preserve"> жилая застройка</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17</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Размещение гаражей для собственных нужд</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bl>
    <w:p w:rsidR="00BC2723" w:rsidRPr="00BC2723" w:rsidRDefault="00BC2723" w:rsidP="00BC2723">
      <w:pPr>
        <w:widowControl w:val="0"/>
        <w:autoSpaceDE w:val="0"/>
        <w:autoSpaceDN w:val="0"/>
        <w:adjustRightInd w:val="0"/>
        <w:jc w:val="both"/>
        <w:rPr>
          <w:vanish/>
          <w:kern w:val="2"/>
          <w:sz w:val="18"/>
          <w:szCs w:val="18"/>
        </w:rPr>
      </w:pPr>
    </w:p>
    <w:tbl>
      <w:tblPr>
        <w:tblW w:w="9796" w:type="dxa"/>
        <w:tblCellMar>
          <w:top w:w="15" w:type="dxa"/>
          <w:left w:w="15" w:type="dxa"/>
          <w:bottom w:w="15" w:type="dxa"/>
          <w:right w:w="15" w:type="dxa"/>
        </w:tblCellMar>
        <w:tblLook w:val="04A0" w:firstRow="1" w:lastRow="0" w:firstColumn="1" w:lastColumn="0" w:noHBand="0" w:noVBand="1"/>
      </w:tblPr>
      <w:tblGrid>
        <w:gridCol w:w="724"/>
        <w:gridCol w:w="7229"/>
        <w:gridCol w:w="1843"/>
      </w:tblGrid>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18</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Общественное использование объектов капитального строительства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19</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Административные здания организаций, обеспечивающих предоставление коммунальных услуг</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20</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Социальное обслуживание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Бытовое обслуживание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22</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Амбулаторно-поликлиническое обслуживание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23</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Дошкольное, начальное и среднее общее образование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24</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Объекты культурно-досуговой деятельности</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25</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Религиозное использование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26</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Общественное управление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27</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Ветеринарное обслуживание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28</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Приюты для животных</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29</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Предпринимательство</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30</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Рынки</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Магазины</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32</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Банковская и страховая деятельность</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9</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33</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Общественное питание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34</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Гостиничное обслуживание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35</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Развлечение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36</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Развлекательные мероприятия</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37</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Служебные гаражи</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38</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Объекты дорожного сервиса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39</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Заправка транспортных средств</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40</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Обеспечение дорожного отдыха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Автомобильные мойки</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42</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Ремонт автомобилей</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43</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proofErr w:type="spellStart"/>
            <w:r w:rsidRPr="00BC2723">
              <w:rPr>
                <w:kern w:val="2"/>
                <w:sz w:val="18"/>
                <w:szCs w:val="18"/>
              </w:rPr>
              <w:t>Выставочно</w:t>
            </w:r>
            <w:proofErr w:type="spellEnd"/>
            <w:r w:rsidRPr="00BC2723">
              <w:rPr>
                <w:kern w:val="2"/>
                <w:sz w:val="18"/>
                <w:szCs w:val="18"/>
              </w:rPr>
              <w:t>-ярмарочная деятельность</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44</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Отдых (рекреация)</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45</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Спорт</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46</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Обеспечение спортивно-зрелищных мероприятий</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47</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Обеспечение занятий спортом в помещениях</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48</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Площадки для занятий спортом</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49</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Оборудованные площадки для занятий спортом</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lastRenderedPageBreak/>
              <w:t>50</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Туристическое обслуживание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Охота и рыбалка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52</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Строительная промышленность</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53</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Энергетика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54</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Связь</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55</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Складские площадки</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56</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Железнодорожный транспорт</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57</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Железнодорожные пути</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58</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Обслуживание железнодорожных перевозок</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59</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Автомобильный транспорт</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60</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Размещение автомобильных дорог</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Обслуживание перевозок пассажиров</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62</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Стоянки транспорта общего пользования</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63</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Воздушный транспорт</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64</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Трубопроводный транспорт</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65</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Обеспечение внутреннего правопорядка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66</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Деятельность по особой охране и изучению природы</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67</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Охрана природных территорий</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68</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Сохранение и репродукция редких и (или) находящихся под угрозой исчезновения видов животных</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69</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Использование лесов</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70</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Заготовка древесины</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Лесные плантации</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72</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Заготовка лесных ресурсов</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73</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Резервные леса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bl>
    <w:p w:rsidR="00BC2723" w:rsidRPr="00BC2723" w:rsidRDefault="00BC2723" w:rsidP="00BC2723">
      <w:pPr>
        <w:widowControl w:val="0"/>
        <w:autoSpaceDE w:val="0"/>
        <w:autoSpaceDN w:val="0"/>
        <w:adjustRightInd w:val="0"/>
        <w:jc w:val="both"/>
        <w:rPr>
          <w:vanish/>
          <w:kern w:val="2"/>
          <w:sz w:val="18"/>
          <w:szCs w:val="18"/>
        </w:rPr>
      </w:pPr>
    </w:p>
    <w:tbl>
      <w:tblPr>
        <w:tblW w:w="9796" w:type="dxa"/>
        <w:tblCellMar>
          <w:top w:w="15" w:type="dxa"/>
          <w:left w:w="15" w:type="dxa"/>
          <w:bottom w:w="15" w:type="dxa"/>
          <w:right w:w="15" w:type="dxa"/>
        </w:tblCellMar>
        <w:tblLook w:val="04A0" w:firstRow="1" w:lastRow="0" w:firstColumn="1" w:lastColumn="0" w:noHBand="0" w:noVBand="1"/>
      </w:tblPr>
      <w:tblGrid>
        <w:gridCol w:w="724"/>
        <w:gridCol w:w="7229"/>
        <w:gridCol w:w="1843"/>
      </w:tblGrid>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74</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Земельные участки (территории) общего пользования</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75</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Улично-дорожная сеть</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76</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Благоустройство территории</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77</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Ритуальная деятельность</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78</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Запас</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w:t>
            </w:r>
          </w:p>
        </w:tc>
      </w:tr>
    </w:tbl>
    <w:p w:rsidR="00BC2723" w:rsidRPr="00BC2723" w:rsidRDefault="00BC2723" w:rsidP="00BC2723">
      <w:pPr>
        <w:widowControl w:val="0"/>
        <w:autoSpaceDE w:val="0"/>
        <w:autoSpaceDN w:val="0"/>
        <w:adjustRightInd w:val="0"/>
        <w:jc w:val="both"/>
        <w:rPr>
          <w:vanish/>
          <w:kern w:val="2"/>
          <w:sz w:val="18"/>
          <w:szCs w:val="18"/>
        </w:rPr>
      </w:pPr>
    </w:p>
    <w:tbl>
      <w:tblPr>
        <w:tblW w:w="9796" w:type="dxa"/>
        <w:tblCellMar>
          <w:top w:w="15" w:type="dxa"/>
          <w:left w:w="15" w:type="dxa"/>
          <w:bottom w:w="15" w:type="dxa"/>
          <w:right w:w="15" w:type="dxa"/>
        </w:tblCellMar>
        <w:tblLook w:val="04A0" w:firstRow="1" w:lastRow="0" w:firstColumn="1" w:lastColumn="0" w:noHBand="0" w:noVBand="1"/>
      </w:tblPr>
      <w:tblGrid>
        <w:gridCol w:w="724"/>
        <w:gridCol w:w="7229"/>
        <w:gridCol w:w="1843"/>
      </w:tblGrid>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79</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Земельные участки общего назначения</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80</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Ведение огородничества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81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Ведение садоводства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r>
    </w:tbl>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 xml:space="preserve">1.2. </w:t>
      </w:r>
      <w:proofErr w:type="gramStart"/>
      <w:r w:rsidRPr="00BC2723">
        <w:rPr>
          <w:kern w:val="2"/>
          <w:sz w:val="18"/>
          <w:szCs w:val="18"/>
        </w:rPr>
        <w:t xml:space="preserve">Приложение 2 к постановлению администрации городского поселения Агириш от "15" января 2016 года N 11 /НПА </w:t>
      </w:r>
      <w:r w:rsidRPr="00BC2723">
        <w:rPr>
          <w:bCs/>
          <w:kern w:val="2"/>
          <w:sz w:val="18"/>
          <w:szCs w:val="18"/>
        </w:rPr>
        <w:t>«</w:t>
      </w:r>
      <w:r w:rsidRPr="00BC2723">
        <w:rPr>
          <w:kern w:val="2"/>
          <w:sz w:val="18"/>
          <w:szCs w:val="18"/>
        </w:rPr>
        <w:t>Коэффициенты переходного периода (</w:t>
      </w:r>
      <w:proofErr w:type="spellStart"/>
      <w:r w:rsidRPr="00BC2723">
        <w:rPr>
          <w:kern w:val="2"/>
          <w:sz w:val="18"/>
          <w:szCs w:val="18"/>
        </w:rPr>
        <w:t>Кп</w:t>
      </w:r>
      <w:proofErr w:type="spellEnd"/>
      <w:r w:rsidRPr="00BC2723">
        <w:rPr>
          <w:kern w:val="2"/>
          <w:sz w:val="18"/>
          <w:szCs w:val="18"/>
        </w:rPr>
        <w:t xml:space="preserve">) к арендной плате </w:t>
      </w:r>
      <w:r w:rsidRPr="00BC2723">
        <w:rPr>
          <w:bCs/>
          <w:kern w:val="2"/>
          <w:sz w:val="18"/>
          <w:szCs w:val="18"/>
        </w:rPr>
        <w:t>за земельные участки, из земель населенных пунктов, находящихся в муниципальной собственности городского поселения Агириш и земельные участки государственная собственность на которые не разграничена, предоставленные в аренду без торгов» изложить</w:t>
      </w:r>
      <w:r w:rsidRPr="00BC2723">
        <w:rPr>
          <w:kern w:val="2"/>
          <w:sz w:val="18"/>
          <w:szCs w:val="18"/>
        </w:rPr>
        <w:t xml:space="preserve"> в следующей редакции:</w:t>
      </w:r>
      <w:proofErr w:type="gramEnd"/>
    </w:p>
    <w:p w:rsidR="00BC2723" w:rsidRPr="00BC2723" w:rsidRDefault="00BC2723" w:rsidP="00BC2723">
      <w:pPr>
        <w:widowControl w:val="0"/>
        <w:autoSpaceDE w:val="0"/>
        <w:autoSpaceDN w:val="0"/>
        <w:adjustRightInd w:val="0"/>
        <w:jc w:val="both"/>
        <w:rPr>
          <w:kern w:val="2"/>
          <w:sz w:val="18"/>
          <w:szCs w:val="18"/>
        </w:rPr>
      </w:pPr>
      <w:r w:rsidRPr="00BC2723">
        <w:rPr>
          <w:bCs/>
          <w:kern w:val="2"/>
          <w:sz w:val="18"/>
          <w:szCs w:val="18"/>
        </w:rPr>
        <w:t>«</w:t>
      </w:r>
      <w:r w:rsidRPr="00BC2723">
        <w:rPr>
          <w:kern w:val="2"/>
          <w:sz w:val="18"/>
          <w:szCs w:val="18"/>
        </w:rPr>
        <w:t>Коэффициенты переходного периода (</w:t>
      </w:r>
      <w:proofErr w:type="spellStart"/>
      <w:r w:rsidRPr="00BC2723">
        <w:rPr>
          <w:kern w:val="2"/>
          <w:sz w:val="18"/>
          <w:szCs w:val="18"/>
        </w:rPr>
        <w:t>Кп</w:t>
      </w:r>
      <w:proofErr w:type="spellEnd"/>
      <w:r w:rsidRPr="00BC2723">
        <w:rPr>
          <w:kern w:val="2"/>
          <w:sz w:val="18"/>
          <w:szCs w:val="18"/>
        </w:rPr>
        <w:t xml:space="preserve">) к арендной плате </w:t>
      </w:r>
      <w:r w:rsidRPr="00BC2723">
        <w:rPr>
          <w:bCs/>
          <w:kern w:val="2"/>
          <w:sz w:val="18"/>
          <w:szCs w:val="18"/>
        </w:rPr>
        <w:t>за земельные участки, из земель населенных пунктов, находящихся в муниципальной собственности городского поселения Агириш и земельные участки государственная собственность на которые не разграничена, предоставленные в аренду без торгов</w:t>
      </w:r>
    </w:p>
    <w:p w:rsidR="00BC2723" w:rsidRPr="00BC2723" w:rsidRDefault="00BC2723" w:rsidP="00BC2723">
      <w:pPr>
        <w:widowControl w:val="0"/>
        <w:autoSpaceDE w:val="0"/>
        <w:autoSpaceDN w:val="0"/>
        <w:adjustRightInd w:val="0"/>
        <w:jc w:val="both"/>
        <w:rPr>
          <w:kern w:val="2"/>
          <w:sz w:val="18"/>
          <w:szCs w:val="18"/>
        </w:rPr>
      </w:pPr>
    </w:p>
    <w:tbl>
      <w:tblPr>
        <w:tblW w:w="9796" w:type="dxa"/>
        <w:tblLayout w:type="fixed"/>
        <w:tblCellMar>
          <w:top w:w="15" w:type="dxa"/>
          <w:left w:w="15" w:type="dxa"/>
          <w:bottom w:w="15" w:type="dxa"/>
          <w:right w:w="15" w:type="dxa"/>
        </w:tblCellMar>
        <w:tblLook w:val="04A0" w:firstRow="1" w:lastRow="0" w:firstColumn="1" w:lastColumn="0" w:noHBand="0" w:noVBand="1"/>
      </w:tblPr>
      <w:tblGrid>
        <w:gridCol w:w="724"/>
        <w:gridCol w:w="7229"/>
        <w:gridCol w:w="1843"/>
      </w:tblGrid>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 xml:space="preserve">№ </w:t>
            </w:r>
            <w:proofErr w:type="gramStart"/>
            <w:r w:rsidRPr="00BC2723">
              <w:rPr>
                <w:kern w:val="2"/>
                <w:sz w:val="18"/>
                <w:szCs w:val="18"/>
              </w:rPr>
              <w:t>п</w:t>
            </w:r>
            <w:proofErr w:type="gramEnd"/>
            <w:r w:rsidRPr="00BC2723">
              <w:rPr>
                <w:kern w:val="2"/>
                <w:sz w:val="18"/>
                <w:szCs w:val="18"/>
              </w:rPr>
              <w:t>/п</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Наименование вида разрешенного использования земельного участка</w:t>
            </w:r>
            <w:r w:rsidRPr="00BC2723">
              <w:rPr>
                <w:kern w:val="2"/>
                <w:sz w:val="18"/>
                <w:szCs w:val="18"/>
                <w:vertAlign w:val="superscript"/>
              </w:rPr>
              <w:t> </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Коэффициент переходного периода (</w:t>
            </w:r>
            <w:proofErr w:type="spellStart"/>
            <w:r w:rsidRPr="00BC2723">
              <w:rPr>
                <w:kern w:val="2"/>
                <w:sz w:val="18"/>
                <w:szCs w:val="18"/>
              </w:rPr>
              <w:t>Кп</w:t>
            </w:r>
            <w:proofErr w:type="spellEnd"/>
            <w:r w:rsidRPr="00BC2723">
              <w:rPr>
                <w:kern w:val="2"/>
                <w:sz w:val="18"/>
                <w:szCs w:val="18"/>
              </w:rPr>
              <w:t xml:space="preserve">) в </w:t>
            </w:r>
            <w:proofErr w:type="spellStart"/>
            <w:r w:rsidRPr="00BC2723">
              <w:rPr>
                <w:kern w:val="2"/>
                <w:sz w:val="18"/>
                <w:szCs w:val="18"/>
              </w:rPr>
              <w:t>г.п</w:t>
            </w:r>
            <w:proofErr w:type="gramStart"/>
            <w:r w:rsidRPr="00BC2723">
              <w:rPr>
                <w:kern w:val="2"/>
                <w:sz w:val="18"/>
                <w:szCs w:val="18"/>
              </w:rPr>
              <w:t>.А</w:t>
            </w:r>
            <w:proofErr w:type="gramEnd"/>
            <w:r w:rsidRPr="00BC2723">
              <w:rPr>
                <w:kern w:val="2"/>
                <w:sz w:val="18"/>
                <w:szCs w:val="18"/>
              </w:rPr>
              <w:t>гириш</w:t>
            </w:r>
            <w:proofErr w:type="spellEnd"/>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w:t>
            </w:r>
          </w:p>
        </w:tc>
      </w:tr>
    </w:tbl>
    <w:p w:rsidR="00BC2723" w:rsidRPr="00BC2723" w:rsidRDefault="00BC2723" w:rsidP="00BC2723">
      <w:pPr>
        <w:widowControl w:val="0"/>
        <w:autoSpaceDE w:val="0"/>
        <w:autoSpaceDN w:val="0"/>
        <w:adjustRightInd w:val="0"/>
        <w:jc w:val="both"/>
        <w:rPr>
          <w:vanish/>
          <w:kern w:val="2"/>
          <w:sz w:val="18"/>
          <w:szCs w:val="18"/>
        </w:rPr>
      </w:pPr>
    </w:p>
    <w:tbl>
      <w:tblPr>
        <w:tblW w:w="9796" w:type="dxa"/>
        <w:tblCellMar>
          <w:top w:w="15" w:type="dxa"/>
          <w:left w:w="15" w:type="dxa"/>
          <w:bottom w:w="15" w:type="dxa"/>
          <w:right w:w="15" w:type="dxa"/>
        </w:tblCellMar>
        <w:tblLook w:val="04A0" w:firstRow="1" w:lastRow="0" w:firstColumn="1" w:lastColumn="0" w:noHBand="0" w:noVBand="1"/>
      </w:tblPr>
      <w:tblGrid>
        <w:gridCol w:w="724"/>
        <w:gridCol w:w="7229"/>
        <w:gridCol w:w="1843"/>
      </w:tblGrid>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Сельскохозяйственное использование</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Растениеводство</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Овощеводство</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Садоводство</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Животноводство</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Пчеловодство</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Рыбоводство</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8</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Ведение личного подсобного хозяйства на полевых участках</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9</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Питомники</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10</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Предоставление коммунальных услуг</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lastRenderedPageBreak/>
              <w:t>11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Для индивидуального жилищного строительства</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0,33</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12</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Малоэтажная многоквартирная жилая застройка</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13</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Для ведения личного подсобного хозяйства (приусадебный земельный участок)</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14</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Блокированная жилая застройка</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15</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Передвижное жилье</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16</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proofErr w:type="spellStart"/>
            <w:r w:rsidRPr="00BC2723">
              <w:rPr>
                <w:kern w:val="2"/>
                <w:sz w:val="18"/>
                <w:szCs w:val="18"/>
              </w:rPr>
              <w:t>Среднеэтажная</w:t>
            </w:r>
            <w:proofErr w:type="spellEnd"/>
            <w:r w:rsidRPr="00BC2723">
              <w:rPr>
                <w:kern w:val="2"/>
                <w:sz w:val="18"/>
                <w:szCs w:val="18"/>
              </w:rPr>
              <w:t xml:space="preserve"> жилая застройка</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17</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Размещение гаражей для собственных нужд</w:t>
            </w:r>
          </w:p>
        </w:tc>
        <w:tc>
          <w:tcPr>
            <w:tcW w:w="1843"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0,44</w:t>
            </w:r>
          </w:p>
        </w:tc>
      </w:tr>
    </w:tbl>
    <w:p w:rsidR="00BC2723" w:rsidRPr="00BC2723" w:rsidRDefault="00BC2723" w:rsidP="00BC2723">
      <w:pPr>
        <w:widowControl w:val="0"/>
        <w:autoSpaceDE w:val="0"/>
        <w:autoSpaceDN w:val="0"/>
        <w:adjustRightInd w:val="0"/>
        <w:jc w:val="both"/>
        <w:rPr>
          <w:vanish/>
          <w:kern w:val="2"/>
          <w:sz w:val="18"/>
          <w:szCs w:val="18"/>
        </w:rPr>
      </w:pPr>
    </w:p>
    <w:tbl>
      <w:tblPr>
        <w:tblW w:w="9796" w:type="dxa"/>
        <w:tblCellMar>
          <w:top w:w="15" w:type="dxa"/>
          <w:left w:w="15" w:type="dxa"/>
          <w:bottom w:w="15" w:type="dxa"/>
          <w:right w:w="15" w:type="dxa"/>
        </w:tblCellMar>
        <w:tblLook w:val="04A0" w:firstRow="1" w:lastRow="0" w:firstColumn="1" w:lastColumn="0" w:noHBand="0" w:noVBand="1"/>
      </w:tblPr>
      <w:tblGrid>
        <w:gridCol w:w="724"/>
        <w:gridCol w:w="7229"/>
        <w:gridCol w:w="1843"/>
      </w:tblGrid>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18</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Общественное использование объектов капитального строительства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3.0</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19</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Административные здания организаций, обеспечивающих предоставление коммунальных услуг</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20</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Социальное обслуживание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Бытовое обслуживание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22</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Амбулаторно-поликлиническое обслуживание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23</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Дошкольное, начальное и среднее общее образование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24</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Объекты культурно-досуговой деятельности</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25</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Религиозное использование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26</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Общественное управление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27</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Ветеринарное обслуживание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28</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Приюты для животных</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29</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Предпринимательство</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30</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Рынки</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Магазины</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0,22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32</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Банковская и страховая деятельность</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33</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Общественное питание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34</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Гостиничное обслуживание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35</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Развлечение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36</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Развлекательные мероприятия</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37</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Служебные гаражи</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0,44</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38</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Объекты дорожного сервиса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0,22</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39</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Заправка транспортных средств</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0,66</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40</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Обеспечение дорожного отдыха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Автомобильные мойки</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42</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Ремонт автомобилей</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43</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proofErr w:type="spellStart"/>
            <w:r w:rsidRPr="00BC2723">
              <w:rPr>
                <w:kern w:val="2"/>
                <w:sz w:val="18"/>
                <w:szCs w:val="18"/>
              </w:rPr>
              <w:t>Выставочно</w:t>
            </w:r>
            <w:proofErr w:type="spellEnd"/>
            <w:r w:rsidRPr="00BC2723">
              <w:rPr>
                <w:kern w:val="2"/>
                <w:sz w:val="18"/>
                <w:szCs w:val="18"/>
              </w:rPr>
              <w:t>-ярмарочная деятельность</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44</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Отдых (рекреация)</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45</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Спорт</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46</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Обеспечение спортивно-зрелищных мероприятий</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47</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Обеспечение занятий спортом в помещениях</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48</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Площадки для занятий спортом</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49</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Оборудованные площадки для занятий спортом</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50</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Туристическое обслуживание</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Охота и рыбалка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52</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Строительная промышленность</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53</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Энергетика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0,55</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54</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Связь</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55</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Складские площадки</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56</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Железнодорожный транспорт</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57</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Железнодорожные пути</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58</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Обслуживание железнодорожных перевозок</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59</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Автомобильный транспорт</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60</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Размещение автомобильных дорог</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Обслуживание перевозок пассажиров</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62</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Стоянки транспорта общего пользования</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63</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Воздушный транспорт</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lastRenderedPageBreak/>
              <w:t>64</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Трубопроводный транспорт</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65</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Обеспечение внутреннего правопорядка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66</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Деятельность по особой охране и изучению природы</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67</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Охрана природных территорий</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68</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Сохранение и репродукция редких и (или) находящихся под угрозой исчезновения видов животных</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69</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Использование лесов</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70</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Заготовка древесины</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0,17</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Лесные плантации</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72</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Заготовка лесных ресурсов</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73</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Резервные леса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bl>
    <w:p w:rsidR="00BC2723" w:rsidRPr="00BC2723" w:rsidRDefault="00BC2723" w:rsidP="00BC2723">
      <w:pPr>
        <w:widowControl w:val="0"/>
        <w:autoSpaceDE w:val="0"/>
        <w:autoSpaceDN w:val="0"/>
        <w:adjustRightInd w:val="0"/>
        <w:jc w:val="both"/>
        <w:rPr>
          <w:vanish/>
          <w:kern w:val="2"/>
          <w:sz w:val="18"/>
          <w:szCs w:val="18"/>
        </w:rPr>
      </w:pPr>
    </w:p>
    <w:tbl>
      <w:tblPr>
        <w:tblW w:w="9796" w:type="dxa"/>
        <w:tblCellMar>
          <w:top w:w="15" w:type="dxa"/>
          <w:left w:w="15" w:type="dxa"/>
          <w:bottom w:w="15" w:type="dxa"/>
          <w:right w:w="15" w:type="dxa"/>
        </w:tblCellMar>
        <w:tblLook w:val="04A0" w:firstRow="1" w:lastRow="0" w:firstColumn="1" w:lastColumn="0" w:noHBand="0" w:noVBand="1"/>
      </w:tblPr>
      <w:tblGrid>
        <w:gridCol w:w="724"/>
        <w:gridCol w:w="7229"/>
        <w:gridCol w:w="1843"/>
      </w:tblGrid>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74</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Земельные участки (территории) общего пользования</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75</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Улично-дорожная сеть</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76</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Благоустройство территории</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77</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Ритуальная деятельность</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78</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Запас</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bl>
    <w:p w:rsidR="00BC2723" w:rsidRPr="00BC2723" w:rsidRDefault="00BC2723" w:rsidP="00BC2723">
      <w:pPr>
        <w:widowControl w:val="0"/>
        <w:autoSpaceDE w:val="0"/>
        <w:autoSpaceDN w:val="0"/>
        <w:adjustRightInd w:val="0"/>
        <w:jc w:val="both"/>
        <w:rPr>
          <w:vanish/>
          <w:kern w:val="2"/>
          <w:sz w:val="18"/>
          <w:szCs w:val="18"/>
        </w:rPr>
      </w:pPr>
    </w:p>
    <w:tbl>
      <w:tblPr>
        <w:tblW w:w="9796" w:type="dxa"/>
        <w:tblCellMar>
          <w:top w:w="15" w:type="dxa"/>
          <w:left w:w="15" w:type="dxa"/>
          <w:bottom w:w="15" w:type="dxa"/>
          <w:right w:w="15" w:type="dxa"/>
        </w:tblCellMar>
        <w:tblLook w:val="04A0" w:firstRow="1" w:lastRow="0" w:firstColumn="1" w:lastColumn="0" w:noHBand="0" w:noVBand="1"/>
      </w:tblPr>
      <w:tblGrid>
        <w:gridCol w:w="724"/>
        <w:gridCol w:w="7229"/>
        <w:gridCol w:w="1843"/>
      </w:tblGrid>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79</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Земельные участки общего назначения</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80</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Ведение огородничества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r w:rsidR="00BC2723" w:rsidRPr="00BC2723" w:rsidTr="003B6C1D">
        <w:tc>
          <w:tcPr>
            <w:tcW w:w="724" w:type="dxa"/>
            <w:tcBorders>
              <w:top w:val="single" w:sz="6" w:space="0" w:color="000000"/>
              <w:left w:val="single" w:sz="6" w:space="0" w:color="000000"/>
              <w:bottom w:val="single" w:sz="6" w:space="0" w:color="000000"/>
              <w:right w:val="single" w:sz="6" w:space="0" w:color="000000"/>
            </w:tcBorders>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81</w:t>
            </w:r>
          </w:p>
        </w:tc>
        <w:tc>
          <w:tcPr>
            <w:tcW w:w="7229"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Ведение садоводства</w:t>
            </w:r>
          </w:p>
        </w:tc>
        <w:tc>
          <w:tcPr>
            <w:tcW w:w="1843" w:type="dxa"/>
            <w:tcBorders>
              <w:top w:val="single" w:sz="6" w:space="0" w:color="000000"/>
              <w:left w:val="single" w:sz="6" w:space="0" w:color="000000"/>
              <w:bottom w:val="single" w:sz="6" w:space="0" w:color="000000"/>
              <w:right w:val="single" w:sz="6" w:space="0" w:color="000000"/>
            </w:tcBorders>
            <w:hideMark/>
          </w:tcPr>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0,11</w:t>
            </w:r>
          </w:p>
        </w:tc>
      </w:tr>
    </w:tbl>
    <w:p w:rsidR="00BC2723" w:rsidRPr="00BC2723" w:rsidRDefault="00BC2723" w:rsidP="00BC2723">
      <w:pPr>
        <w:widowControl w:val="0"/>
        <w:autoSpaceDE w:val="0"/>
        <w:autoSpaceDN w:val="0"/>
        <w:adjustRightInd w:val="0"/>
        <w:jc w:val="both"/>
        <w:rPr>
          <w:kern w:val="2"/>
          <w:sz w:val="18"/>
          <w:szCs w:val="18"/>
        </w:rPr>
      </w:pPr>
    </w:p>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3. Настоящее постановление вступает в силу с момента официального опубликования.</w:t>
      </w:r>
    </w:p>
    <w:p w:rsidR="00BC2723" w:rsidRPr="00BC2723" w:rsidRDefault="00BC2723" w:rsidP="00BC2723">
      <w:pPr>
        <w:widowControl w:val="0"/>
        <w:autoSpaceDE w:val="0"/>
        <w:autoSpaceDN w:val="0"/>
        <w:adjustRightInd w:val="0"/>
        <w:jc w:val="both"/>
        <w:rPr>
          <w:kern w:val="2"/>
          <w:sz w:val="18"/>
          <w:szCs w:val="18"/>
        </w:rPr>
      </w:pPr>
      <w:r w:rsidRPr="00BC2723">
        <w:rPr>
          <w:kern w:val="2"/>
          <w:sz w:val="18"/>
          <w:szCs w:val="18"/>
        </w:rPr>
        <w:t>4. Контроль исполнения настоящего постановления оставляю за собой.</w:t>
      </w:r>
    </w:p>
    <w:p w:rsidR="00BC2723" w:rsidRPr="00BC2723" w:rsidRDefault="00BC2723" w:rsidP="00BC2723">
      <w:pPr>
        <w:widowControl w:val="0"/>
        <w:autoSpaceDE w:val="0"/>
        <w:autoSpaceDN w:val="0"/>
        <w:adjustRightInd w:val="0"/>
        <w:jc w:val="both"/>
        <w:rPr>
          <w:kern w:val="2"/>
          <w:sz w:val="18"/>
          <w:szCs w:val="18"/>
        </w:rPr>
      </w:pPr>
    </w:p>
    <w:p w:rsidR="00BC2723" w:rsidRPr="00BC2723" w:rsidRDefault="00BC2723" w:rsidP="00BC2723">
      <w:pPr>
        <w:widowControl w:val="0"/>
        <w:autoSpaceDE w:val="0"/>
        <w:autoSpaceDN w:val="0"/>
        <w:adjustRightInd w:val="0"/>
        <w:jc w:val="both"/>
        <w:rPr>
          <w:kern w:val="2"/>
          <w:sz w:val="18"/>
          <w:szCs w:val="18"/>
        </w:rPr>
      </w:pPr>
    </w:p>
    <w:p w:rsidR="00BC2723" w:rsidRPr="00BC2723" w:rsidRDefault="00BC2723" w:rsidP="00BC2723">
      <w:pPr>
        <w:widowControl w:val="0"/>
        <w:autoSpaceDE w:val="0"/>
        <w:autoSpaceDN w:val="0"/>
        <w:adjustRightInd w:val="0"/>
        <w:jc w:val="both"/>
        <w:rPr>
          <w:kern w:val="2"/>
          <w:sz w:val="18"/>
          <w:szCs w:val="18"/>
        </w:rPr>
      </w:pPr>
    </w:p>
    <w:p w:rsidR="00BC2723" w:rsidRPr="00BC2723" w:rsidRDefault="00BC2723" w:rsidP="00BC2723">
      <w:pPr>
        <w:widowControl w:val="0"/>
        <w:autoSpaceDE w:val="0"/>
        <w:autoSpaceDN w:val="0"/>
        <w:adjustRightInd w:val="0"/>
        <w:jc w:val="both"/>
        <w:rPr>
          <w:kern w:val="2"/>
          <w:sz w:val="18"/>
          <w:szCs w:val="18"/>
        </w:rPr>
      </w:pPr>
      <w:proofErr w:type="spellStart"/>
      <w:r w:rsidRPr="00BC2723">
        <w:rPr>
          <w:kern w:val="2"/>
          <w:sz w:val="18"/>
          <w:szCs w:val="18"/>
        </w:rPr>
        <w:t>И.о</w:t>
      </w:r>
      <w:proofErr w:type="gramStart"/>
      <w:r w:rsidRPr="00BC2723">
        <w:rPr>
          <w:kern w:val="2"/>
          <w:sz w:val="18"/>
          <w:szCs w:val="18"/>
        </w:rPr>
        <w:t>.г</w:t>
      </w:r>
      <w:proofErr w:type="gramEnd"/>
      <w:r w:rsidRPr="00BC2723">
        <w:rPr>
          <w:kern w:val="2"/>
          <w:sz w:val="18"/>
          <w:szCs w:val="18"/>
        </w:rPr>
        <w:t>лавы</w:t>
      </w:r>
      <w:proofErr w:type="spellEnd"/>
      <w:r w:rsidRPr="00BC2723">
        <w:rPr>
          <w:kern w:val="2"/>
          <w:sz w:val="18"/>
          <w:szCs w:val="18"/>
        </w:rPr>
        <w:t xml:space="preserve"> городского поселения Агириш                                                      </w:t>
      </w:r>
      <w:proofErr w:type="spellStart"/>
      <w:r w:rsidRPr="00BC2723">
        <w:rPr>
          <w:kern w:val="2"/>
          <w:sz w:val="18"/>
          <w:szCs w:val="18"/>
        </w:rPr>
        <w:t>М.А.Апатов</w:t>
      </w:r>
      <w:proofErr w:type="spellEnd"/>
    </w:p>
    <w:p w:rsidR="006450AF" w:rsidRDefault="006450AF" w:rsidP="006450AF">
      <w:pPr>
        <w:widowControl w:val="0"/>
        <w:autoSpaceDE w:val="0"/>
        <w:autoSpaceDN w:val="0"/>
        <w:adjustRightInd w:val="0"/>
        <w:jc w:val="both"/>
        <w:rPr>
          <w:kern w:val="2"/>
          <w:sz w:val="18"/>
          <w:szCs w:val="18"/>
        </w:rPr>
      </w:pPr>
    </w:p>
    <w:p w:rsidR="00BC2723" w:rsidRDefault="00BC2723" w:rsidP="006450AF">
      <w:pPr>
        <w:widowControl w:val="0"/>
        <w:autoSpaceDE w:val="0"/>
        <w:autoSpaceDN w:val="0"/>
        <w:adjustRightInd w:val="0"/>
        <w:jc w:val="both"/>
        <w:rPr>
          <w:kern w:val="2"/>
          <w:sz w:val="18"/>
          <w:szCs w:val="18"/>
        </w:rPr>
      </w:pPr>
    </w:p>
    <w:p w:rsidR="00BC2723" w:rsidRPr="00BC2723" w:rsidRDefault="00BC2723" w:rsidP="00BC2723">
      <w:pPr>
        <w:widowControl w:val="0"/>
        <w:autoSpaceDE w:val="0"/>
        <w:autoSpaceDN w:val="0"/>
        <w:adjustRightInd w:val="0"/>
        <w:jc w:val="both"/>
        <w:rPr>
          <w:kern w:val="2"/>
          <w:sz w:val="18"/>
          <w:szCs w:val="18"/>
        </w:rPr>
      </w:pPr>
      <w:bookmarkStart w:id="3" w:name="_GoBack"/>
      <w:bookmarkEnd w:id="3"/>
    </w:p>
    <w:p w:rsidR="00BC2723" w:rsidRPr="00BC2723" w:rsidRDefault="00BC2723" w:rsidP="00BC2723">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AB2910" w:rsidRDefault="00FF6AA9"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r w:rsidR="000331D8">
        <w:rPr>
          <w:bCs/>
          <w:sz w:val="16"/>
          <w:szCs w:val="16"/>
        </w:rPr>
        <w:t>Ударцева Е.И.</w:t>
      </w:r>
      <w:r w:rsidR="0037597D" w:rsidRPr="006911AB">
        <w:rPr>
          <w:bCs/>
          <w:sz w:val="16"/>
          <w:szCs w:val="16"/>
        </w:rPr>
        <w:t xml:space="preserve">                                             правовых  актов органов местного самоуправления </w:t>
      </w:r>
      <w:proofErr w:type="spellStart"/>
      <w:r w:rsidR="0037597D" w:rsidRPr="006911AB">
        <w:rPr>
          <w:bCs/>
          <w:sz w:val="16"/>
          <w:szCs w:val="16"/>
        </w:rPr>
        <w:t>г.п</w:t>
      </w:r>
      <w:proofErr w:type="spellEnd"/>
      <w:r w:rsidR="0037597D" w:rsidRPr="006911AB">
        <w:rPr>
          <w:bCs/>
          <w:sz w:val="16"/>
          <w:szCs w:val="16"/>
        </w:rPr>
        <w:t xml:space="preserve">.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proofErr w:type="gramStart"/>
      <w:r w:rsidRPr="006911AB">
        <w:rPr>
          <w:bCs/>
          <w:sz w:val="16"/>
          <w:szCs w:val="16"/>
        </w:rPr>
        <w:t xml:space="preserve">(Тюменская обл., Советский р-он, </w:t>
      </w:r>
      <w:proofErr w:type="spellStart"/>
      <w:r w:rsidRPr="006911AB">
        <w:rPr>
          <w:bCs/>
          <w:sz w:val="16"/>
          <w:szCs w:val="16"/>
        </w:rPr>
        <w:t>г.п</w:t>
      </w:r>
      <w:proofErr w:type="spellEnd"/>
      <w:r w:rsidRPr="006911AB">
        <w:rPr>
          <w:bCs/>
          <w:sz w:val="16"/>
          <w:szCs w:val="16"/>
        </w:rPr>
        <w:t>.</w:t>
      </w:r>
      <w:proofErr w:type="gramEnd"/>
      <w:r w:rsidRPr="006911AB">
        <w:rPr>
          <w:bCs/>
          <w:sz w:val="16"/>
          <w:szCs w:val="16"/>
        </w:rPr>
        <w:t xml:space="preserve">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41-0-0</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15"/>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802" w:rsidRDefault="00B45802">
      <w:r>
        <w:separator/>
      </w:r>
    </w:p>
  </w:endnote>
  <w:endnote w:type="continuationSeparator" w:id="0">
    <w:p w:rsidR="00B45802" w:rsidRDefault="00B45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AD50C0">
          <w:rPr>
            <w:noProof/>
          </w:rPr>
          <w:t>5</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802" w:rsidRDefault="00B45802">
      <w:r>
        <w:separator/>
      </w:r>
    </w:p>
  </w:footnote>
  <w:footnote w:type="continuationSeparator" w:id="0">
    <w:p w:rsidR="00B45802" w:rsidRDefault="00B45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B45802"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6450AF">
      <w:t xml:space="preserve"> </w:t>
    </w:r>
    <w:r w:rsidR="009B25D3">
      <w:t xml:space="preserve">                          №  35        2    июня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2DD79F0"/>
    <w:multiLevelType w:val="hybridMultilevel"/>
    <w:tmpl w:val="930EEE8C"/>
    <w:lvl w:ilvl="0" w:tplc="3DE03FF4">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9DA2841"/>
    <w:multiLevelType w:val="hybridMultilevel"/>
    <w:tmpl w:val="708E603A"/>
    <w:lvl w:ilvl="0" w:tplc="FF58770E">
      <w:start w:val="1"/>
      <w:numFmt w:val="decimal"/>
      <w:lvlText w:val="%1."/>
      <w:lvlJc w:val="left"/>
      <w:pPr>
        <w:ind w:left="1200" w:hanging="360"/>
      </w:pPr>
      <w:rPr>
        <w:b w:val="0"/>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0DEA0836"/>
    <w:multiLevelType w:val="multilevel"/>
    <w:tmpl w:val="3534980E"/>
    <w:lvl w:ilvl="0">
      <w:start w:val="1"/>
      <w:numFmt w:val="decimal"/>
      <w:lvlText w:val="%1."/>
      <w:lvlJc w:val="left"/>
      <w:pPr>
        <w:ind w:left="927" w:hanging="360"/>
      </w:pPr>
    </w:lvl>
    <w:lvl w:ilvl="1">
      <w:start w:val="1"/>
      <w:numFmt w:val="decimal"/>
      <w:isLgl/>
      <w:lvlText w:val="%1.%2"/>
      <w:lvlJc w:val="left"/>
      <w:pPr>
        <w:ind w:left="2067" w:hanging="420"/>
      </w:pPr>
    </w:lvl>
    <w:lvl w:ilvl="2">
      <w:start w:val="1"/>
      <w:numFmt w:val="decimal"/>
      <w:isLgl/>
      <w:lvlText w:val="%1.%2.%3"/>
      <w:lvlJc w:val="left"/>
      <w:pPr>
        <w:ind w:left="3447" w:hanging="720"/>
      </w:pPr>
    </w:lvl>
    <w:lvl w:ilvl="3">
      <w:start w:val="1"/>
      <w:numFmt w:val="decimal"/>
      <w:isLgl/>
      <w:lvlText w:val="%1.%2.%3.%4"/>
      <w:lvlJc w:val="left"/>
      <w:pPr>
        <w:ind w:left="4527" w:hanging="720"/>
      </w:pPr>
    </w:lvl>
    <w:lvl w:ilvl="4">
      <w:start w:val="1"/>
      <w:numFmt w:val="decimal"/>
      <w:isLgl/>
      <w:lvlText w:val="%1.%2.%3.%4.%5"/>
      <w:lvlJc w:val="left"/>
      <w:pPr>
        <w:ind w:left="5967" w:hanging="1080"/>
      </w:pPr>
    </w:lvl>
    <w:lvl w:ilvl="5">
      <w:start w:val="1"/>
      <w:numFmt w:val="decimal"/>
      <w:isLgl/>
      <w:lvlText w:val="%1.%2.%3.%4.%5.%6"/>
      <w:lvlJc w:val="left"/>
      <w:pPr>
        <w:ind w:left="7047" w:hanging="1080"/>
      </w:pPr>
    </w:lvl>
    <w:lvl w:ilvl="6">
      <w:start w:val="1"/>
      <w:numFmt w:val="decimal"/>
      <w:isLgl/>
      <w:lvlText w:val="%1.%2.%3.%4.%5.%6.%7"/>
      <w:lvlJc w:val="left"/>
      <w:pPr>
        <w:ind w:left="8487" w:hanging="1440"/>
      </w:pPr>
    </w:lvl>
    <w:lvl w:ilvl="7">
      <w:start w:val="1"/>
      <w:numFmt w:val="decimal"/>
      <w:isLgl/>
      <w:lvlText w:val="%1.%2.%3.%4.%5.%6.%7.%8"/>
      <w:lvlJc w:val="left"/>
      <w:pPr>
        <w:ind w:left="9567" w:hanging="1440"/>
      </w:pPr>
    </w:lvl>
    <w:lvl w:ilvl="8">
      <w:start w:val="1"/>
      <w:numFmt w:val="decimal"/>
      <w:isLgl/>
      <w:lvlText w:val="%1.%2.%3.%4.%5.%6.%7.%8.%9"/>
      <w:lvlJc w:val="left"/>
      <w:pPr>
        <w:ind w:left="11007" w:hanging="1800"/>
      </w:pPr>
    </w:lvl>
  </w:abstractNum>
  <w:abstractNum w:abstractNumId="26">
    <w:nsid w:val="11692D8D"/>
    <w:multiLevelType w:val="multilevel"/>
    <w:tmpl w:val="9E72130A"/>
    <w:lvl w:ilvl="0">
      <w:start w:val="1"/>
      <w:numFmt w:val="decimal"/>
      <w:lvlText w:val="%1."/>
      <w:lvlJc w:val="left"/>
      <w:pPr>
        <w:ind w:left="1070" w:hanging="360"/>
      </w:pPr>
    </w:lvl>
    <w:lvl w:ilvl="1">
      <w:start w:val="4"/>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430" w:hanging="720"/>
      </w:pPr>
    </w:lvl>
    <w:lvl w:ilvl="5">
      <w:start w:val="1"/>
      <w:numFmt w:val="decimal"/>
      <w:isLgl/>
      <w:lvlText w:val="%1.%2.%3.%4.%5.%6"/>
      <w:lvlJc w:val="left"/>
      <w:pPr>
        <w:ind w:left="1790" w:hanging="1080"/>
      </w:pPr>
    </w:lvl>
    <w:lvl w:ilvl="6">
      <w:start w:val="1"/>
      <w:numFmt w:val="decimal"/>
      <w:isLgl/>
      <w:lvlText w:val="%1.%2.%3.%4.%5.%6.%7"/>
      <w:lvlJc w:val="left"/>
      <w:pPr>
        <w:ind w:left="1790" w:hanging="1080"/>
      </w:pPr>
    </w:lvl>
    <w:lvl w:ilvl="7">
      <w:start w:val="1"/>
      <w:numFmt w:val="decimal"/>
      <w:isLgl/>
      <w:lvlText w:val="%1.%2.%3.%4.%5.%6.%7.%8"/>
      <w:lvlJc w:val="left"/>
      <w:pPr>
        <w:ind w:left="2150" w:hanging="1440"/>
      </w:pPr>
    </w:lvl>
    <w:lvl w:ilvl="8">
      <w:start w:val="1"/>
      <w:numFmt w:val="decimal"/>
      <w:isLgl/>
      <w:lvlText w:val="%1.%2.%3.%4.%5.%6.%7.%8.%9"/>
      <w:lvlJc w:val="left"/>
      <w:pPr>
        <w:ind w:left="2150" w:hanging="1440"/>
      </w:pPr>
    </w:lvl>
  </w:abstractNum>
  <w:abstractNum w:abstractNumId="27">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1">
    <w:nsid w:val="21F454AB"/>
    <w:multiLevelType w:val="hybridMultilevel"/>
    <w:tmpl w:val="BCA0FF22"/>
    <w:lvl w:ilvl="0" w:tplc="90964E90">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2">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3">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4">
    <w:nsid w:val="271751A4"/>
    <w:multiLevelType w:val="hybridMultilevel"/>
    <w:tmpl w:val="91A27D20"/>
    <w:lvl w:ilvl="0" w:tplc="911089FC">
      <w:start w:val="1"/>
      <w:numFmt w:val="decimal"/>
      <w:lvlText w:val="%1."/>
      <w:lvlJc w:val="left"/>
      <w:pPr>
        <w:tabs>
          <w:tab w:val="num" w:pos="720"/>
        </w:tabs>
        <w:ind w:left="720" w:hanging="720"/>
      </w:pPr>
      <w:rPr>
        <w:rFonts w:hint="default"/>
      </w:rPr>
    </w:lvl>
    <w:lvl w:ilvl="1" w:tplc="946A4E42">
      <w:start w:val="1"/>
      <w:numFmt w:val="decimal"/>
      <w:lvlText w:val="2.%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6">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2DA309B9"/>
    <w:multiLevelType w:val="hybridMultilevel"/>
    <w:tmpl w:val="61F09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2">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4">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5">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D442C0D"/>
    <w:multiLevelType w:val="hybridMultilevel"/>
    <w:tmpl w:val="149603BC"/>
    <w:lvl w:ilvl="0" w:tplc="52B09FC2">
      <w:start w:val="1"/>
      <w:numFmt w:val="decimal"/>
      <w:lvlText w:val="%1."/>
      <w:lvlJc w:val="left"/>
      <w:pPr>
        <w:ind w:left="1080" w:hanging="360"/>
      </w:pPr>
    </w:lvl>
    <w:lvl w:ilvl="1" w:tplc="4EBE65B8">
      <w:start w:val="1"/>
      <w:numFmt w:val="lowerLetter"/>
      <w:lvlText w:val="%2."/>
      <w:lvlJc w:val="left"/>
      <w:pPr>
        <w:ind w:left="1800" w:hanging="360"/>
      </w:pPr>
    </w:lvl>
    <w:lvl w:ilvl="2" w:tplc="A4C254EA">
      <w:start w:val="1"/>
      <w:numFmt w:val="lowerRoman"/>
      <w:lvlText w:val="%3."/>
      <w:lvlJc w:val="right"/>
      <w:pPr>
        <w:ind w:left="2520" w:hanging="180"/>
      </w:pPr>
    </w:lvl>
    <w:lvl w:ilvl="3" w:tplc="00ECCF02">
      <w:start w:val="1"/>
      <w:numFmt w:val="decimal"/>
      <w:lvlText w:val="%4."/>
      <w:lvlJc w:val="left"/>
      <w:pPr>
        <w:ind w:left="3240" w:hanging="360"/>
      </w:pPr>
    </w:lvl>
    <w:lvl w:ilvl="4" w:tplc="32902D70">
      <w:start w:val="1"/>
      <w:numFmt w:val="lowerLetter"/>
      <w:lvlText w:val="%5."/>
      <w:lvlJc w:val="left"/>
      <w:pPr>
        <w:ind w:left="3960" w:hanging="360"/>
      </w:pPr>
    </w:lvl>
    <w:lvl w:ilvl="5" w:tplc="9B92C9BA">
      <w:start w:val="1"/>
      <w:numFmt w:val="lowerRoman"/>
      <w:lvlText w:val="%6."/>
      <w:lvlJc w:val="right"/>
      <w:pPr>
        <w:ind w:left="4680" w:hanging="180"/>
      </w:pPr>
    </w:lvl>
    <w:lvl w:ilvl="6" w:tplc="8EAE1826">
      <w:start w:val="1"/>
      <w:numFmt w:val="decimal"/>
      <w:lvlText w:val="%7."/>
      <w:lvlJc w:val="left"/>
      <w:pPr>
        <w:ind w:left="5400" w:hanging="360"/>
      </w:pPr>
    </w:lvl>
    <w:lvl w:ilvl="7" w:tplc="D2221480">
      <w:start w:val="1"/>
      <w:numFmt w:val="lowerLetter"/>
      <w:lvlText w:val="%8."/>
      <w:lvlJc w:val="left"/>
      <w:pPr>
        <w:ind w:left="6120" w:hanging="360"/>
      </w:pPr>
    </w:lvl>
    <w:lvl w:ilvl="8" w:tplc="E3EEC4D8">
      <w:start w:val="1"/>
      <w:numFmt w:val="lowerRoman"/>
      <w:lvlText w:val="%9."/>
      <w:lvlJc w:val="right"/>
      <w:pPr>
        <w:ind w:left="6840" w:hanging="180"/>
      </w:pPr>
    </w:lvl>
  </w:abstractNum>
  <w:abstractNum w:abstractNumId="49">
    <w:nsid w:val="3D657C72"/>
    <w:multiLevelType w:val="hybridMultilevel"/>
    <w:tmpl w:val="06AE844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0">
    <w:nsid w:val="3F0E4A5D"/>
    <w:multiLevelType w:val="hybridMultilevel"/>
    <w:tmpl w:val="21B43C06"/>
    <w:lvl w:ilvl="0" w:tplc="92C4D6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40275ACF"/>
    <w:multiLevelType w:val="hybridMultilevel"/>
    <w:tmpl w:val="BCF8FBD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2">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4">
    <w:nsid w:val="462D6D03"/>
    <w:multiLevelType w:val="hybridMultilevel"/>
    <w:tmpl w:val="433013B0"/>
    <w:lvl w:ilvl="0" w:tplc="5564761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546A3E1E"/>
    <w:multiLevelType w:val="multilevel"/>
    <w:tmpl w:val="557AC22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6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6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9">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abstractNum w:abstractNumId="73">
    <w:nsid w:val="7ED0395C"/>
    <w:multiLevelType w:val="multilevel"/>
    <w:tmpl w:val="2774FA9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ascii="Times New Roman CYR" w:hAnsi="Times New Roman CYR" w:cs="Times New Roman CYR" w:hint="default"/>
      </w:rPr>
    </w:lvl>
    <w:lvl w:ilvl="2">
      <w:start w:val="1"/>
      <w:numFmt w:val="decimal"/>
      <w:isLgl/>
      <w:lvlText w:val="%1.%2.%3"/>
      <w:lvlJc w:val="left"/>
      <w:pPr>
        <w:tabs>
          <w:tab w:val="num" w:pos="1080"/>
        </w:tabs>
        <w:ind w:left="1080" w:hanging="720"/>
      </w:pPr>
      <w:rPr>
        <w:rFonts w:ascii="Times New Roman CYR" w:hAnsi="Times New Roman CYR" w:cs="Times New Roman CYR" w:hint="default"/>
      </w:rPr>
    </w:lvl>
    <w:lvl w:ilvl="3">
      <w:start w:val="1"/>
      <w:numFmt w:val="decimal"/>
      <w:isLgl/>
      <w:lvlText w:val="%1.%2.%3.%4"/>
      <w:lvlJc w:val="left"/>
      <w:pPr>
        <w:tabs>
          <w:tab w:val="num" w:pos="1080"/>
        </w:tabs>
        <w:ind w:left="1080" w:hanging="720"/>
      </w:pPr>
      <w:rPr>
        <w:rFonts w:ascii="Times New Roman CYR" w:hAnsi="Times New Roman CYR" w:cs="Times New Roman CYR" w:hint="default"/>
      </w:rPr>
    </w:lvl>
    <w:lvl w:ilvl="4">
      <w:start w:val="1"/>
      <w:numFmt w:val="decimal"/>
      <w:isLgl/>
      <w:lvlText w:val="%1.%2.%3.%4.%5"/>
      <w:lvlJc w:val="left"/>
      <w:pPr>
        <w:tabs>
          <w:tab w:val="num" w:pos="1440"/>
        </w:tabs>
        <w:ind w:left="1440" w:hanging="1080"/>
      </w:pPr>
      <w:rPr>
        <w:rFonts w:ascii="Times New Roman CYR" w:hAnsi="Times New Roman CYR" w:cs="Times New Roman CYR" w:hint="default"/>
      </w:rPr>
    </w:lvl>
    <w:lvl w:ilvl="5">
      <w:start w:val="1"/>
      <w:numFmt w:val="decimal"/>
      <w:isLgl/>
      <w:lvlText w:val="%1.%2.%3.%4.%5.%6"/>
      <w:lvlJc w:val="left"/>
      <w:pPr>
        <w:tabs>
          <w:tab w:val="num" w:pos="1440"/>
        </w:tabs>
        <w:ind w:left="1440" w:hanging="1080"/>
      </w:pPr>
      <w:rPr>
        <w:rFonts w:ascii="Times New Roman CYR" w:hAnsi="Times New Roman CYR" w:cs="Times New Roman CYR" w:hint="default"/>
      </w:rPr>
    </w:lvl>
    <w:lvl w:ilvl="6">
      <w:start w:val="1"/>
      <w:numFmt w:val="decimal"/>
      <w:isLgl/>
      <w:lvlText w:val="%1.%2.%3.%4.%5.%6.%7"/>
      <w:lvlJc w:val="left"/>
      <w:pPr>
        <w:tabs>
          <w:tab w:val="num" w:pos="1800"/>
        </w:tabs>
        <w:ind w:left="1800" w:hanging="1440"/>
      </w:pPr>
      <w:rPr>
        <w:rFonts w:ascii="Times New Roman CYR" w:hAnsi="Times New Roman CYR" w:cs="Times New Roman CYR" w:hint="default"/>
      </w:rPr>
    </w:lvl>
    <w:lvl w:ilvl="7">
      <w:start w:val="1"/>
      <w:numFmt w:val="decimal"/>
      <w:isLgl/>
      <w:lvlText w:val="%1.%2.%3.%4.%5.%6.%7.%8"/>
      <w:lvlJc w:val="left"/>
      <w:pPr>
        <w:tabs>
          <w:tab w:val="num" w:pos="1800"/>
        </w:tabs>
        <w:ind w:left="1800" w:hanging="1440"/>
      </w:pPr>
      <w:rPr>
        <w:rFonts w:ascii="Times New Roman CYR" w:hAnsi="Times New Roman CYR" w:cs="Times New Roman CYR" w:hint="default"/>
      </w:rPr>
    </w:lvl>
    <w:lvl w:ilvl="8">
      <w:start w:val="1"/>
      <w:numFmt w:val="decimal"/>
      <w:isLgl/>
      <w:lvlText w:val="%1.%2.%3.%4.%5.%6.%7.%8.%9"/>
      <w:lvlJc w:val="left"/>
      <w:pPr>
        <w:tabs>
          <w:tab w:val="num" w:pos="2160"/>
        </w:tabs>
        <w:ind w:left="2160" w:hanging="1800"/>
      </w:pPr>
      <w:rPr>
        <w:rFonts w:ascii="Times New Roman CYR" w:hAnsi="Times New Roman CYR" w:cs="Times New Roman CYR" w:hint="default"/>
      </w:rPr>
    </w:lvl>
  </w:abstractNum>
  <w:num w:numId="1">
    <w:abstractNumId w:val="32"/>
  </w:num>
  <w:num w:numId="2">
    <w:abstractNumId w:val="21"/>
  </w:num>
  <w:num w:numId="3">
    <w:abstractNumId w:val="64"/>
  </w:num>
  <w:num w:numId="4">
    <w:abstractNumId w:val="68"/>
  </w:num>
  <w:num w:numId="5">
    <w:abstractNumId w:val="30"/>
  </w:num>
  <w:num w:numId="6">
    <w:abstractNumId w:val="71"/>
  </w:num>
  <w:num w:numId="7">
    <w:abstractNumId w:val="43"/>
  </w:num>
  <w:num w:numId="8">
    <w:abstractNumId w:val="23"/>
  </w:num>
  <w:num w:numId="9">
    <w:abstractNumId w:val="63"/>
  </w:num>
  <w:num w:numId="10">
    <w:abstractNumId w:val="59"/>
  </w:num>
  <w:num w:numId="11">
    <w:abstractNumId w:val="60"/>
  </w:num>
  <w:num w:numId="12">
    <w:abstractNumId w:val="53"/>
  </w:num>
  <w:num w:numId="13">
    <w:abstractNumId w:val="7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num>
  <w:num w:numId="17">
    <w:abstractNumId w:val="35"/>
  </w:num>
  <w:num w:numId="18">
    <w:abstractNumId w:val="70"/>
  </w:num>
  <w:num w:numId="19">
    <w:abstractNumId w:val="52"/>
  </w:num>
  <w:num w:numId="20">
    <w:abstractNumId w:val="39"/>
  </w:num>
  <w:num w:numId="21">
    <w:abstractNumId w:val="61"/>
  </w:num>
  <w:num w:numId="22">
    <w:abstractNumId w:val="41"/>
  </w:num>
  <w:num w:numId="23">
    <w:abstractNumId w:val="33"/>
  </w:num>
  <w:num w:numId="24">
    <w:abstractNumId w:val="44"/>
  </w:num>
  <w:num w:numId="25">
    <w:abstractNumId w:val="66"/>
  </w:num>
  <w:num w:numId="26">
    <w:abstractNumId w:val="56"/>
  </w:num>
  <w:num w:numId="27">
    <w:abstractNumId w:val="40"/>
  </w:num>
  <w:num w:numId="28">
    <w:abstractNumId w:val="24"/>
  </w:num>
  <w:num w:numId="29">
    <w:abstractNumId w:val="45"/>
  </w:num>
  <w:num w:numId="30">
    <w:abstractNumId w:val="69"/>
  </w:num>
  <w:num w:numId="31">
    <w:abstractNumId w:val="57"/>
  </w:num>
  <w:num w:numId="32">
    <w:abstractNumId w:val="62"/>
  </w:num>
  <w:num w:numId="33">
    <w:abstractNumId w:val="29"/>
  </w:num>
  <w:num w:numId="34">
    <w:abstractNumId w:val="20"/>
  </w:num>
  <w:num w:numId="35">
    <w:abstractNumId w:val="67"/>
  </w:num>
  <w:num w:numId="36">
    <w:abstractNumId w:val="27"/>
  </w:num>
  <w:num w:numId="37">
    <w:abstractNumId w:val="42"/>
  </w:num>
  <w:num w:numId="38">
    <w:abstractNumId w:val="46"/>
  </w:num>
  <w:num w:numId="39">
    <w:abstractNumId w:val="47"/>
  </w:num>
  <w:num w:numId="40">
    <w:abstractNumId w:val="38"/>
  </w:num>
  <w:num w:numId="41">
    <w:abstractNumId w:val="2"/>
  </w:num>
  <w:num w:numId="42">
    <w:abstractNumId w:val="1"/>
  </w:num>
  <w:num w:numId="43">
    <w:abstractNumId w:val="28"/>
  </w:num>
  <w:num w:numId="44">
    <w:abstractNumId w:val="55"/>
  </w:num>
  <w:num w:numId="45">
    <w:abstractNumId w:val="22"/>
  </w:num>
  <w:num w:numId="46">
    <w:abstractNumId w:val="18"/>
  </w:num>
  <w:num w:numId="47">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34"/>
  </w:num>
  <w:num w:numId="57">
    <w:abstractNumId w:val="49"/>
  </w:num>
  <w:num w:numId="58">
    <w:abstractNumId w:val="58"/>
  </w:num>
  <w:num w:numId="59">
    <w:abstractNumId w:val="17"/>
  </w:num>
  <w:num w:numId="60">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4D3D"/>
    <w:rsid w:val="000C5140"/>
    <w:rsid w:val="000C58CB"/>
    <w:rsid w:val="000C64F0"/>
    <w:rsid w:val="000C6B4B"/>
    <w:rsid w:val="000C7904"/>
    <w:rsid w:val="000C7B37"/>
    <w:rsid w:val="000D1A17"/>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19"/>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77D07"/>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25D3"/>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0C0"/>
    <w:rsid w:val="00AD5393"/>
    <w:rsid w:val="00AD58A8"/>
    <w:rsid w:val="00AD5A21"/>
    <w:rsid w:val="00AD61A9"/>
    <w:rsid w:val="00AD6E3A"/>
    <w:rsid w:val="00AD7D16"/>
    <w:rsid w:val="00AD7E56"/>
    <w:rsid w:val="00AD7EC1"/>
    <w:rsid w:val="00AE02F7"/>
    <w:rsid w:val="00AE0329"/>
    <w:rsid w:val="00AE036A"/>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5802"/>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204C"/>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723"/>
    <w:rsid w:val="00BC2DF4"/>
    <w:rsid w:val="00BC3188"/>
    <w:rsid w:val="00BC3365"/>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qFormat="1"/>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Firs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3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uiPriority w:val="99"/>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uiPriority w:val="99"/>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uiPriority w:val="99"/>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uiPriority w:val="99"/>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uiPriority w:val="11"/>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uiPriority w:val="99"/>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0901674">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49992603">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564566808&amp;point=mark=000000000000000000000000000000000000000000000000007D20K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1BA7E-1CB0-44C5-9603-12F323F3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1200</Words>
  <Characters>6844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19</cp:revision>
  <cp:lastPrinted>2015-07-31T09:23:00Z</cp:lastPrinted>
  <dcterms:created xsi:type="dcterms:W3CDTF">2022-03-30T11:52:00Z</dcterms:created>
  <dcterms:modified xsi:type="dcterms:W3CDTF">2022-06-02T06:27:00Z</dcterms:modified>
</cp:coreProperties>
</file>