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71C3E" w:rsidRDefault="00D71C3E"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D71C3E" w:rsidRDefault="00D71C3E"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D71C3E" w:rsidRDefault="00D71C3E"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D71C3E" w:rsidRDefault="00D71C3E"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D71C3E" w:rsidRDefault="005A44A9" w:rsidP="00221B21">
                            <w:pPr>
                              <w:pStyle w:val="msoaccenttext7"/>
                              <w:widowControl w:val="0"/>
                            </w:pPr>
                            <w:r>
                              <w:rPr>
                                <w:rFonts w:ascii="Arial" w:hAnsi="Arial" w:cs="Arial"/>
                                <w:i/>
                                <w:iCs/>
                                <w:sz w:val="16"/>
                                <w:szCs w:val="16"/>
                              </w:rPr>
                              <w:t>Выпуск № 44(776)       22</w:t>
                            </w:r>
                            <w:r w:rsidR="00D71C3E">
                              <w:rPr>
                                <w:rFonts w:ascii="Arial" w:hAnsi="Arial" w:cs="Arial"/>
                                <w:i/>
                                <w:iCs/>
                                <w:sz w:val="16"/>
                                <w:szCs w:val="16"/>
                              </w:rPr>
                              <w:t xml:space="preserve">  июня  2023г.</w:t>
                            </w:r>
                          </w:p>
                          <w:p w:rsidR="00D71C3E" w:rsidRDefault="00D71C3E" w:rsidP="00221B21">
                            <w:pPr>
                              <w:widowControl w:val="0"/>
                            </w:pPr>
                          </w:p>
                          <w:p w:rsidR="00D71C3E" w:rsidRPr="00221B21" w:rsidRDefault="00D71C3E"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D71C3E" w:rsidRDefault="005A44A9" w:rsidP="00221B21">
                      <w:pPr>
                        <w:pStyle w:val="msoaccenttext7"/>
                        <w:widowControl w:val="0"/>
                      </w:pPr>
                      <w:r>
                        <w:rPr>
                          <w:rFonts w:ascii="Arial" w:hAnsi="Arial" w:cs="Arial"/>
                          <w:i/>
                          <w:iCs/>
                          <w:sz w:val="16"/>
                          <w:szCs w:val="16"/>
                        </w:rPr>
                        <w:t>Выпуск № 44(776)       22</w:t>
                      </w:r>
                      <w:r w:rsidR="00D71C3E">
                        <w:rPr>
                          <w:rFonts w:ascii="Arial" w:hAnsi="Arial" w:cs="Arial"/>
                          <w:i/>
                          <w:iCs/>
                          <w:sz w:val="16"/>
                          <w:szCs w:val="16"/>
                        </w:rPr>
                        <w:t xml:space="preserve">  июня  2023г.</w:t>
                      </w:r>
                    </w:p>
                    <w:p w:rsidR="00D71C3E" w:rsidRDefault="00D71C3E" w:rsidP="00221B21">
                      <w:pPr>
                        <w:widowControl w:val="0"/>
                      </w:pPr>
                    </w:p>
                    <w:p w:rsidR="00D71C3E" w:rsidRPr="00221B21" w:rsidRDefault="00D71C3E"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71C3E" w:rsidRPr="005846A9" w:rsidRDefault="00D71C3E" w:rsidP="00C177E4">
                            <w:pPr>
                              <w:widowControl w:val="0"/>
                              <w:jc w:val="center"/>
                              <w:rPr>
                                <w:b/>
                                <w:bCs/>
                                <w:sz w:val="28"/>
                                <w:szCs w:val="28"/>
                              </w:rPr>
                            </w:pPr>
                            <w:r w:rsidRPr="005846A9">
                              <w:rPr>
                                <w:b/>
                                <w:bCs/>
                                <w:sz w:val="28"/>
                                <w:szCs w:val="28"/>
                              </w:rPr>
                              <w:t>Официально</w:t>
                            </w:r>
                          </w:p>
                          <w:p w:rsidR="00D71C3E" w:rsidRPr="005846A9" w:rsidRDefault="00D71C3E"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D71C3E" w:rsidRDefault="00D71C3E" w:rsidP="00C177E4">
                            <w:pPr>
                              <w:widowControl w:val="0"/>
                              <w:rPr>
                                <w:sz w:val="16"/>
                                <w:szCs w:val="16"/>
                              </w:rPr>
                            </w:pPr>
                          </w:p>
                          <w:p w:rsidR="00D71C3E" w:rsidRDefault="00D71C3E"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D71C3E" w:rsidRPr="005846A9" w:rsidRDefault="00D71C3E" w:rsidP="00C177E4">
                      <w:pPr>
                        <w:widowControl w:val="0"/>
                        <w:jc w:val="center"/>
                        <w:rPr>
                          <w:b/>
                          <w:bCs/>
                          <w:sz w:val="28"/>
                          <w:szCs w:val="28"/>
                        </w:rPr>
                      </w:pPr>
                      <w:r w:rsidRPr="005846A9">
                        <w:rPr>
                          <w:b/>
                          <w:bCs/>
                          <w:sz w:val="28"/>
                          <w:szCs w:val="28"/>
                        </w:rPr>
                        <w:t>Официально</w:t>
                      </w:r>
                    </w:p>
                    <w:p w:rsidR="00D71C3E" w:rsidRPr="005846A9" w:rsidRDefault="00D71C3E"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D71C3E" w:rsidRDefault="00D71C3E" w:rsidP="00C177E4">
                      <w:pPr>
                        <w:widowControl w:val="0"/>
                        <w:rPr>
                          <w:sz w:val="16"/>
                          <w:szCs w:val="16"/>
                        </w:rPr>
                      </w:pPr>
                    </w:p>
                    <w:p w:rsidR="00D71C3E" w:rsidRDefault="00D71C3E"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002E9"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simplePos x="0" y="0"/>
                <wp:positionH relativeFrom="column">
                  <wp:posOffset>1520190</wp:posOffset>
                </wp:positionH>
                <wp:positionV relativeFrom="paragraph">
                  <wp:posOffset>62865</wp:posOffset>
                </wp:positionV>
                <wp:extent cx="4819650" cy="75628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19650" cy="75628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71C3E" w:rsidRDefault="00D71C3E" w:rsidP="00DA3881">
                            <w:pPr>
                              <w:jc w:val="center"/>
                              <w:rPr>
                                <w:b/>
                                <w:sz w:val="18"/>
                                <w:lang w:eastAsia="en-US"/>
                              </w:rPr>
                            </w:pPr>
                            <w:r>
                              <w:rPr>
                                <w:b/>
                                <w:sz w:val="18"/>
                                <w:lang w:eastAsia="en-US"/>
                              </w:rPr>
                              <w:t>Городское поселение Агириш</w:t>
                            </w:r>
                          </w:p>
                          <w:p w:rsidR="00D71C3E" w:rsidRDefault="00D71C3E" w:rsidP="00DA3881">
                            <w:pPr>
                              <w:jc w:val="center"/>
                              <w:rPr>
                                <w:b/>
                                <w:sz w:val="18"/>
                                <w:lang w:eastAsia="en-US"/>
                              </w:rPr>
                            </w:pPr>
                            <w:r>
                              <w:rPr>
                                <w:b/>
                                <w:sz w:val="18"/>
                                <w:lang w:eastAsia="en-US"/>
                              </w:rPr>
                              <w:t>СОВЕТ ДЕПУТАТОВ</w:t>
                            </w:r>
                          </w:p>
                          <w:p w:rsidR="00D71C3E" w:rsidRPr="00DA3881" w:rsidRDefault="00D71C3E" w:rsidP="00DA3881">
                            <w:pPr>
                              <w:jc w:val="center"/>
                              <w:rPr>
                                <w:b/>
                                <w:sz w:val="18"/>
                                <w:lang w:eastAsia="en-US"/>
                              </w:rPr>
                            </w:pPr>
                            <w:r>
                              <w:rPr>
                                <w:b/>
                                <w:sz w:val="18"/>
                                <w:lang w:eastAsia="en-US"/>
                              </w:rPr>
                              <w:t>РЕШЕНИЕ</w:t>
                            </w:r>
                          </w:p>
                          <w:p w:rsidR="00D71C3E" w:rsidRDefault="00D71C3E" w:rsidP="006341C5">
                            <w:pPr>
                              <w:widowControl w:val="0"/>
                              <w:autoSpaceDE w:val="0"/>
                              <w:autoSpaceDN w:val="0"/>
                              <w:adjustRightInd w:val="0"/>
                              <w:jc w:val="both"/>
                              <w:rPr>
                                <w:sz w:val="18"/>
                                <w:szCs w:val="18"/>
                              </w:rPr>
                            </w:pPr>
                          </w:p>
                          <w:p w:rsidR="00D71C3E" w:rsidRPr="0000298A" w:rsidRDefault="00D71C3E" w:rsidP="0000298A">
                            <w:pPr>
                              <w:widowControl w:val="0"/>
                              <w:autoSpaceDE w:val="0"/>
                              <w:autoSpaceDN w:val="0"/>
                              <w:adjustRightInd w:val="0"/>
                              <w:ind w:left="-709" w:right="-665" w:firstLine="709"/>
                              <w:jc w:val="both"/>
                              <w:rPr>
                                <w:bCs/>
                                <w:sz w:val="18"/>
                                <w:szCs w:val="18"/>
                              </w:rPr>
                            </w:pPr>
                            <w:r w:rsidRPr="0000298A">
                              <w:rPr>
                                <w:bCs/>
                                <w:sz w:val="18"/>
                                <w:szCs w:val="18"/>
                              </w:rPr>
                              <w:t>«21» июня 2023 г.                                                                                                 №  318</w:t>
                            </w:r>
                          </w:p>
                          <w:p w:rsidR="00D71C3E" w:rsidRPr="0000298A" w:rsidRDefault="00D71C3E" w:rsidP="0000298A">
                            <w:pPr>
                              <w:widowControl w:val="0"/>
                              <w:autoSpaceDE w:val="0"/>
                              <w:autoSpaceDN w:val="0"/>
                              <w:adjustRightInd w:val="0"/>
                              <w:ind w:left="-709" w:right="-665"/>
                              <w:jc w:val="both"/>
                              <w:rPr>
                                <w:bCs/>
                                <w:sz w:val="18"/>
                                <w:szCs w:val="18"/>
                              </w:rPr>
                            </w:pPr>
                            <w:r w:rsidRPr="0000298A">
                              <w:rPr>
                                <w:bCs/>
                                <w:sz w:val="18"/>
                                <w:szCs w:val="18"/>
                              </w:rPr>
                              <w:t xml:space="preserve">          </w:t>
                            </w:r>
                          </w:p>
                          <w:p w:rsidR="00D71C3E" w:rsidRPr="0000298A" w:rsidRDefault="00D71C3E" w:rsidP="0000298A">
                            <w:pPr>
                              <w:widowControl w:val="0"/>
                              <w:autoSpaceDE w:val="0"/>
                              <w:autoSpaceDN w:val="0"/>
                              <w:adjustRightInd w:val="0"/>
                              <w:rPr>
                                <w:kern w:val="2"/>
                                <w:sz w:val="18"/>
                                <w:szCs w:val="18"/>
                              </w:rPr>
                            </w:pPr>
                            <w:r w:rsidRPr="0000298A">
                              <w:rPr>
                                <w:kern w:val="2"/>
                                <w:sz w:val="18"/>
                                <w:szCs w:val="18"/>
                              </w:rPr>
                              <w:t xml:space="preserve">О назначении выборов главы городского поселения Агириш </w:t>
                            </w:r>
                          </w:p>
                          <w:p w:rsidR="00D71C3E" w:rsidRPr="0000298A" w:rsidRDefault="00D71C3E" w:rsidP="0000298A">
                            <w:pPr>
                              <w:widowControl w:val="0"/>
                              <w:autoSpaceDE w:val="0"/>
                              <w:autoSpaceDN w:val="0"/>
                              <w:adjustRightInd w:val="0"/>
                              <w:rPr>
                                <w:kern w:val="2"/>
                                <w:sz w:val="18"/>
                                <w:szCs w:val="18"/>
                              </w:rPr>
                            </w:pPr>
                            <w:r w:rsidRPr="0000298A">
                              <w:rPr>
                                <w:kern w:val="2"/>
                                <w:sz w:val="18"/>
                                <w:szCs w:val="18"/>
                              </w:rPr>
                              <w:t xml:space="preserve">и депутатов Совета депутатов городского поселения Агириш </w:t>
                            </w:r>
                          </w:p>
                          <w:p w:rsidR="00D71C3E" w:rsidRPr="0000298A" w:rsidRDefault="00D71C3E" w:rsidP="0000298A">
                            <w:pPr>
                              <w:widowControl w:val="0"/>
                              <w:autoSpaceDE w:val="0"/>
                              <w:autoSpaceDN w:val="0"/>
                              <w:adjustRightInd w:val="0"/>
                              <w:rPr>
                                <w:kern w:val="2"/>
                                <w:sz w:val="18"/>
                                <w:szCs w:val="18"/>
                              </w:rPr>
                            </w:pPr>
                            <w:r w:rsidRPr="0000298A">
                              <w:rPr>
                                <w:kern w:val="2"/>
                                <w:sz w:val="18"/>
                                <w:szCs w:val="18"/>
                              </w:rPr>
                              <w:t>пятого созыва</w:t>
                            </w:r>
                          </w:p>
                          <w:p w:rsidR="00D71C3E" w:rsidRPr="0000298A" w:rsidRDefault="00D71C3E" w:rsidP="0000298A">
                            <w:pPr>
                              <w:widowControl w:val="0"/>
                              <w:autoSpaceDE w:val="0"/>
                              <w:autoSpaceDN w:val="0"/>
                              <w:adjustRightInd w:val="0"/>
                              <w:rPr>
                                <w:kern w:val="2"/>
                                <w:sz w:val="18"/>
                                <w:szCs w:val="18"/>
                              </w:rPr>
                            </w:pPr>
                          </w:p>
                          <w:p w:rsidR="00D71C3E" w:rsidRPr="0000298A" w:rsidRDefault="00D71C3E" w:rsidP="0000298A">
                            <w:pPr>
                              <w:widowControl w:val="0"/>
                              <w:ind w:firstLine="568"/>
                              <w:jc w:val="both"/>
                              <w:rPr>
                                <w:color w:val="000000"/>
                                <w:sz w:val="18"/>
                                <w:szCs w:val="18"/>
                              </w:rPr>
                            </w:pPr>
                            <w:r w:rsidRPr="0000298A">
                              <w:rPr>
                                <w:kern w:val="2"/>
                                <w:sz w:val="18"/>
                                <w:szCs w:val="18"/>
                              </w:rPr>
                              <w:tab/>
                            </w:r>
                            <w:proofErr w:type="gramStart"/>
                            <w:r w:rsidRPr="0000298A">
                              <w:rPr>
                                <w:rFonts w:eastAsia="Calibri"/>
                                <w:spacing w:val="-2"/>
                                <w:sz w:val="18"/>
                                <w:szCs w:val="18"/>
                              </w:rPr>
                              <w:t xml:space="preserve">В соответствии с </w:t>
                            </w:r>
                            <w:r w:rsidRPr="0000298A">
                              <w:rPr>
                                <w:rFonts w:eastAsia="Calibri"/>
                                <w:sz w:val="18"/>
                                <w:szCs w:val="18"/>
                              </w:rPr>
                              <w:t>Федеральным законом от 12.06.2002 № 67-ФЗ «Об основных гарантиях избирательных прав граждан и права на участие в референдуме граждан Российской Федерации», З</w:t>
                            </w:r>
                            <w:r w:rsidRPr="0000298A">
                              <w:rPr>
                                <w:sz w:val="18"/>
                                <w:szCs w:val="18"/>
                              </w:rPr>
                              <w:t>аконом Ханты-Мансийского автономного округа  от 18.06.2003 № 33-оз «О выборах глав муниципальных образований в Ханты-Мансийском автономном округе – Югре»</w:t>
                            </w:r>
                            <w:r w:rsidRPr="0000298A">
                              <w:rPr>
                                <w:rFonts w:eastAsia="Calibri"/>
                                <w:spacing w:val="1"/>
                                <w:sz w:val="18"/>
                                <w:szCs w:val="18"/>
                              </w:rPr>
                              <w:t>, З</w:t>
                            </w:r>
                            <w:r w:rsidRPr="0000298A">
                              <w:rPr>
                                <w:bCs/>
                                <w:color w:val="000000"/>
                                <w:sz w:val="18"/>
                                <w:szCs w:val="18"/>
                              </w:rPr>
                              <w:t>аконом Ханты-Мансийского автономного округа – Югры от 30.09.2011 № 81-оз «О выборах депутатов представительного органа муниципального образования в Ханты-Мансийском автономном округе - Югре</w:t>
                            </w:r>
                            <w:proofErr w:type="gramEnd"/>
                            <w:r w:rsidRPr="0000298A">
                              <w:rPr>
                                <w:sz w:val="18"/>
                                <w:szCs w:val="18"/>
                              </w:rPr>
                              <w:t xml:space="preserve">», </w:t>
                            </w:r>
                            <w:r w:rsidRPr="0000298A">
                              <w:rPr>
                                <w:color w:val="000000"/>
                                <w:sz w:val="18"/>
                                <w:szCs w:val="18"/>
                              </w:rPr>
                              <w:t>Уставом городского поселения Агириш,</w:t>
                            </w:r>
                          </w:p>
                          <w:p w:rsidR="00D71C3E" w:rsidRPr="0000298A" w:rsidRDefault="00D71C3E" w:rsidP="0000298A">
                            <w:pPr>
                              <w:widowControl w:val="0"/>
                              <w:ind w:left="40" w:right="40" w:firstLine="980"/>
                              <w:jc w:val="both"/>
                              <w:rPr>
                                <w:color w:val="000000"/>
                                <w:sz w:val="18"/>
                                <w:szCs w:val="18"/>
                                <w:lang w:eastAsia="x-none"/>
                              </w:rPr>
                            </w:pPr>
                          </w:p>
                          <w:p w:rsidR="00D71C3E" w:rsidRPr="0000298A" w:rsidRDefault="00D71C3E" w:rsidP="0000298A">
                            <w:pPr>
                              <w:widowControl w:val="0"/>
                              <w:ind w:left="40" w:right="40" w:firstLine="980"/>
                              <w:jc w:val="both"/>
                              <w:rPr>
                                <w:color w:val="000000"/>
                                <w:sz w:val="18"/>
                                <w:szCs w:val="18"/>
                                <w:lang w:eastAsia="x-none"/>
                              </w:rPr>
                            </w:pPr>
                            <w:r w:rsidRPr="0000298A">
                              <w:rPr>
                                <w:color w:val="000000"/>
                                <w:sz w:val="18"/>
                                <w:szCs w:val="18"/>
                                <w:lang w:val="x-none" w:eastAsia="x-none"/>
                              </w:rPr>
                              <w:t>Совет депутатов городского поселения Агириш решил:</w:t>
                            </w:r>
                          </w:p>
                          <w:p w:rsidR="00D71C3E" w:rsidRPr="0000298A" w:rsidRDefault="00D71C3E" w:rsidP="0000298A">
                            <w:pPr>
                              <w:widowControl w:val="0"/>
                              <w:ind w:left="40" w:right="40" w:firstLine="980"/>
                              <w:jc w:val="both"/>
                              <w:rPr>
                                <w:sz w:val="18"/>
                                <w:szCs w:val="18"/>
                                <w:lang w:eastAsia="x-none"/>
                              </w:rPr>
                            </w:pPr>
                          </w:p>
                          <w:p w:rsidR="00D71C3E" w:rsidRPr="0000298A" w:rsidRDefault="00D71C3E" w:rsidP="0000298A">
                            <w:pPr>
                              <w:widowControl w:val="0"/>
                              <w:numPr>
                                <w:ilvl w:val="0"/>
                                <w:numId w:val="54"/>
                              </w:numPr>
                              <w:autoSpaceDE w:val="0"/>
                              <w:autoSpaceDN w:val="0"/>
                              <w:adjustRightInd w:val="0"/>
                              <w:ind w:left="0" w:firstLine="420"/>
                              <w:contextualSpacing/>
                              <w:jc w:val="both"/>
                              <w:rPr>
                                <w:sz w:val="18"/>
                                <w:szCs w:val="18"/>
                                <w:shd w:val="clear" w:color="auto" w:fill="FFFFFF"/>
                              </w:rPr>
                            </w:pPr>
                            <w:r w:rsidRPr="0000298A">
                              <w:rPr>
                                <w:sz w:val="18"/>
                                <w:szCs w:val="18"/>
                                <w:shd w:val="clear" w:color="auto" w:fill="FFFFFF"/>
                              </w:rPr>
                              <w:t>Назначить выборы главы городского поселения Агириш и депутатов Совета депутатов городского поселения Агириш пятого созыва на 10 сентября 2023 года.</w:t>
                            </w:r>
                          </w:p>
                          <w:p w:rsidR="00D71C3E" w:rsidRPr="0000298A" w:rsidRDefault="00D71C3E" w:rsidP="0000298A">
                            <w:pPr>
                              <w:widowControl w:val="0"/>
                              <w:numPr>
                                <w:ilvl w:val="0"/>
                                <w:numId w:val="54"/>
                              </w:numPr>
                              <w:autoSpaceDE w:val="0"/>
                              <w:autoSpaceDN w:val="0"/>
                              <w:adjustRightInd w:val="0"/>
                              <w:ind w:left="0" w:firstLine="420"/>
                              <w:contextualSpacing/>
                              <w:jc w:val="both"/>
                              <w:rPr>
                                <w:sz w:val="18"/>
                                <w:szCs w:val="18"/>
                              </w:rPr>
                            </w:pPr>
                            <w:r w:rsidRPr="0000298A">
                              <w:rPr>
                                <w:sz w:val="18"/>
                                <w:szCs w:val="18"/>
                              </w:rPr>
                              <w:t>Направить настоящее решение в территориальную избирательную комиссию Советского района.</w:t>
                            </w:r>
                          </w:p>
                          <w:p w:rsidR="00D71C3E" w:rsidRPr="0000298A" w:rsidRDefault="00D71C3E" w:rsidP="0000298A">
                            <w:pPr>
                              <w:widowControl w:val="0"/>
                              <w:autoSpaceDE w:val="0"/>
                              <w:autoSpaceDN w:val="0"/>
                              <w:adjustRightInd w:val="0"/>
                              <w:ind w:right="-83"/>
                              <w:jc w:val="both"/>
                              <w:rPr>
                                <w:sz w:val="18"/>
                                <w:szCs w:val="18"/>
                              </w:rPr>
                            </w:pPr>
                            <w:r w:rsidRPr="0000298A">
                              <w:rPr>
                                <w:kern w:val="2"/>
                                <w:sz w:val="18"/>
                                <w:szCs w:val="18"/>
                              </w:rPr>
                              <w:t xml:space="preserve">       3. Опубликовать настоящее решение в бюллетене «Вестник городского поселения Агириш».</w:t>
                            </w:r>
                          </w:p>
                          <w:p w:rsidR="00D71C3E" w:rsidRPr="0000298A" w:rsidRDefault="00D71C3E" w:rsidP="0000298A">
                            <w:pPr>
                              <w:widowControl w:val="0"/>
                              <w:autoSpaceDE w:val="0"/>
                              <w:autoSpaceDN w:val="0"/>
                              <w:adjustRightInd w:val="0"/>
                              <w:ind w:right="-83"/>
                              <w:jc w:val="both"/>
                              <w:rPr>
                                <w:sz w:val="18"/>
                                <w:szCs w:val="18"/>
                              </w:rPr>
                            </w:pPr>
                            <w:r w:rsidRPr="0000298A">
                              <w:rPr>
                                <w:kern w:val="2"/>
                                <w:sz w:val="18"/>
                                <w:szCs w:val="18"/>
                              </w:rPr>
                              <w:t xml:space="preserve">       4. Настоящее решение вступает в силу со дня его официального опубликования.</w:t>
                            </w:r>
                          </w:p>
                          <w:p w:rsidR="00D71C3E" w:rsidRPr="0000298A" w:rsidRDefault="00D71C3E" w:rsidP="0000298A">
                            <w:pPr>
                              <w:jc w:val="both"/>
                              <w:rPr>
                                <w:sz w:val="18"/>
                                <w:szCs w:val="18"/>
                              </w:rPr>
                            </w:pPr>
                          </w:p>
                          <w:p w:rsidR="00D71C3E" w:rsidRPr="0000298A" w:rsidRDefault="00D71C3E" w:rsidP="0000298A">
                            <w:pPr>
                              <w:widowControl w:val="0"/>
                              <w:spacing w:line="367" w:lineRule="exact"/>
                              <w:jc w:val="both"/>
                              <w:rPr>
                                <w:sz w:val="18"/>
                                <w:szCs w:val="18"/>
                                <w:lang w:eastAsia="x-none"/>
                              </w:rPr>
                            </w:pPr>
                          </w:p>
                          <w:tbl>
                            <w:tblPr>
                              <w:tblW w:w="9039" w:type="dxa"/>
                              <w:tblInd w:w="360" w:type="dxa"/>
                              <w:tblLook w:val="04A0" w:firstRow="1" w:lastRow="0" w:firstColumn="1" w:lastColumn="0" w:noHBand="0" w:noVBand="1"/>
                            </w:tblPr>
                            <w:tblGrid>
                              <w:gridCol w:w="3434"/>
                              <w:gridCol w:w="1492"/>
                              <w:gridCol w:w="2621"/>
                              <w:gridCol w:w="1492"/>
                            </w:tblGrid>
                            <w:tr w:rsidR="00D71C3E" w:rsidRPr="0000298A" w:rsidTr="0000298A">
                              <w:trPr>
                                <w:gridAfter w:val="1"/>
                                <w:wAfter w:w="1492" w:type="dxa"/>
                              </w:trPr>
                              <w:tc>
                                <w:tcPr>
                                  <w:tcW w:w="3434" w:type="dxa"/>
                                  <w:shd w:val="clear" w:color="auto" w:fill="auto"/>
                                </w:tcPr>
                                <w:p w:rsidR="00D71C3E" w:rsidRPr="0000298A" w:rsidRDefault="00D71C3E" w:rsidP="0000298A">
                                  <w:pPr>
                                    <w:widowControl w:val="0"/>
                                    <w:autoSpaceDE w:val="0"/>
                                    <w:autoSpaceDN w:val="0"/>
                                    <w:adjustRightInd w:val="0"/>
                                    <w:rPr>
                                      <w:kern w:val="2"/>
                                      <w:sz w:val="18"/>
                                      <w:szCs w:val="18"/>
                                    </w:rPr>
                                  </w:pPr>
                                  <w:r w:rsidRPr="0000298A">
                                    <w:rPr>
                                      <w:kern w:val="2"/>
                                      <w:sz w:val="18"/>
                                      <w:szCs w:val="18"/>
                                    </w:rPr>
                                    <w:t>Председатель Совета депутатов</w:t>
                                  </w:r>
                                </w:p>
                                <w:p w:rsidR="00D71C3E" w:rsidRPr="0000298A" w:rsidRDefault="00D71C3E" w:rsidP="0000298A">
                                  <w:pPr>
                                    <w:widowControl w:val="0"/>
                                    <w:autoSpaceDE w:val="0"/>
                                    <w:autoSpaceDN w:val="0"/>
                                    <w:adjustRightInd w:val="0"/>
                                    <w:rPr>
                                      <w:kern w:val="2"/>
                                      <w:sz w:val="18"/>
                                      <w:szCs w:val="18"/>
                                    </w:rPr>
                                  </w:pPr>
                                  <w:r w:rsidRPr="0000298A">
                                    <w:rPr>
                                      <w:kern w:val="2"/>
                                      <w:sz w:val="18"/>
                                      <w:szCs w:val="18"/>
                                    </w:rPr>
                                    <w:t xml:space="preserve">городского </w:t>
                                  </w:r>
                                  <w:proofErr w:type="gramStart"/>
                                  <w:r w:rsidRPr="0000298A">
                                    <w:rPr>
                                      <w:kern w:val="2"/>
                                      <w:sz w:val="18"/>
                                      <w:szCs w:val="18"/>
                                    </w:rPr>
                                    <w:t>поселении</w:t>
                                  </w:r>
                                  <w:proofErr w:type="gramEnd"/>
                                  <w:r w:rsidRPr="0000298A">
                                    <w:rPr>
                                      <w:kern w:val="2"/>
                                      <w:sz w:val="18"/>
                                      <w:szCs w:val="18"/>
                                    </w:rPr>
                                    <w:t xml:space="preserve"> Агириш</w:t>
                                  </w:r>
                                </w:p>
                                <w:p w:rsidR="00D71C3E" w:rsidRPr="0000298A" w:rsidRDefault="00D71C3E" w:rsidP="0000298A">
                                  <w:pPr>
                                    <w:widowControl w:val="0"/>
                                    <w:autoSpaceDE w:val="0"/>
                                    <w:autoSpaceDN w:val="0"/>
                                    <w:adjustRightInd w:val="0"/>
                                    <w:rPr>
                                      <w:kern w:val="2"/>
                                      <w:sz w:val="18"/>
                                      <w:szCs w:val="18"/>
                                    </w:rPr>
                                  </w:pPr>
                                </w:p>
                                <w:p w:rsidR="00D71C3E" w:rsidRPr="0000298A" w:rsidRDefault="00D71C3E" w:rsidP="0000298A">
                                  <w:pPr>
                                    <w:widowControl w:val="0"/>
                                    <w:autoSpaceDE w:val="0"/>
                                    <w:autoSpaceDN w:val="0"/>
                                    <w:adjustRightInd w:val="0"/>
                                    <w:rPr>
                                      <w:kern w:val="2"/>
                                      <w:sz w:val="18"/>
                                      <w:szCs w:val="18"/>
                                    </w:rPr>
                                  </w:pPr>
                                  <w:r w:rsidRPr="0000298A">
                                    <w:rPr>
                                      <w:kern w:val="2"/>
                                      <w:sz w:val="18"/>
                                      <w:szCs w:val="18"/>
                                    </w:rPr>
                                    <w:t>_________________</w:t>
                                  </w:r>
                                  <w:proofErr w:type="spellStart"/>
                                  <w:r w:rsidRPr="0000298A">
                                    <w:rPr>
                                      <w:kern w:val="2"/>
                                      <w:sz w:val="18"/>
                                      <w:szCs w:val="18"/>
                                    </w:rPr>
                                    <w:t>Т.А.Нестерова</w:t>
                                  </w:r>
                                  <w:proofErr w:type="spellEnd"/>
                                </w:p>
                              </w:tc>
                              <w:tc>
                                <w:tcPr>
                                  <w:tcW w:w="4113" w:type="dxa"/>
                                  <w:gridSpan w:val="2"/>
                                  <w:shd w:val="clear" w:color="auto" w:fill="auto"/>
                                </w:tcPr>
                                <w:p w:rsidR="00D71C3E" w:rsidRPr="0000298A" w:rsidRDefault="00D71C3E" w:rsidP="0000298A">
                                  <w:pPr>
                                    <w:widowControl w:val="0"/>
                                    <w:autoSpaceDE w:val="0"/>
                                    <w:autoSpaceDN w:val="0"/>
                                    <w:adjustRightInd w:val="0"/>
                                    <w:rPr>
                                      <w:kern w:val="2"/>
                                      <w:sz w:val="18"/>
                                      <w:szCs w:val="18"/>
                                    </w:rPr>
                                  </w:pPr>
                                  <w:proofErr w:type="spellStart"/>
                                  <w:r w:rsidRPr="0000298A">
                                    <w:rPr>
                                      <w:kern w:val="2"/>
                                      <w:sz w:val="18"/>
                                      <w:szCs w:val="18"/>
                                    </w:rPr>
                                    <w:t>И.о</w:t>
                                  </w:r>
                                  <w:proofErr w:type="spellEnd"/>
                                  <w:r w:rsidRPr="0000298A">
                                    <w:rPr>
                                      <w:kern w:val="2"/>
                                      <w:sz w:val="18"/>
                                      <w:szCs w:val="18"/>
                                    </w:rPr>
                                    <w:t xml:space="preserve">. Главы городского поселения Агириш </w:t>
                                  </w:r>
                                </w:p>
                                <w:p w:rsidR="00D71C3E" w:rsidRPr="0000298A" w:rsidRDefault="00D71C3E" w:rsidP="0000298A">
                                  <w:pPr>
                                    <w:widowControl w:val="0"/>
                                    <w:autoSpaceDE w:val="0"/>
                                    <w:autoSpaceDN w:val="0"/>
                                    <w:adjustRightInd w:val="0"/>
                                    <w:rPr>
                                      <w:kern w:val="2"/>
                                      <w:sz w:val="18"/>
                                      <w:szCs w:val="18"/>
                                    </w:rPr>
                                  </w:pPr>
                                </w:p>
                                <w:p w:rsidR="00D71C3E" w:rsidRPr="0000298A" w:rsidRDefault="00D71C3E" w:rsidP="0000298A">
                                  <w:pPr>
                                    <w:widowControl w:val="0"/>
                                    <w:autoSpaceDE w:val="0"/>
                                    <w:autoSpaceDN w:val="0"/>
                                    <w:adjustRightInd w:val="0"/>
                                    <w:rPr>
                                      <w:kern w:val="2"/>
                                      <w:sz w:val="18"/>
                                      <w:szCs w:val="18"/>
                                    </w:rPr>
                                  </w:pPr>
                                </w:p>
                                <w:p w:rsidR="00D71C3E" w:rsidRPr="0000298A" w:rsidRDefault="00D71C3E" w:rsidP="0000298A">
                                  <w:pPr>
                                    <w:widowControl w:val="0"/>
                                    <w:autoSpaceDE w:val="0"/>
                                    <w:autoSpaceDN w:val="0"/>
                                    <w:adjustRightInd w:val="0"/>
                                    <w:rPr>
                                      <w:kern w:val="2"/>
                                      <w:sz w:val="18"/>
                                      <w:szCs w:val="18"/>
                                    </w:rPr>
                                  </w:pPr>
                                  <w:r w:rsidRPr="0000298A">
                                    <w:rPr>
                                      <w:kern w:val="2"/>
                                      <w:sz w:val="18"/>
                                      <w:szCs w:val="18"/>
                                    </w:rPr>
                                    <w:t>____________________М.А. Апатов</w:t>
                                  </w:r>
                                </w:p>
                              </w:tc>
                            </w:tr>
                            <w:tr w:rsidR="00D71C3E" w:rsidRPr="0000298A" w:rsidTr="00D71C3E">
                              <w:tc>
                                <w:tcPr>
                                  <w:tcW w:w="4926" w:type="dxa"/>
                                  <w:gridSpan w:val="2"/>
                                  <w:shd w:val="clear" w:color="auto" w:fill="auto"/>
                                </w:tcPr>
                                <w:p w:rsidR="00D71C3E" w:rsidRPr="0000298A" w:rsidRDefault="00D71C3E" w:rsidP="0000298A">
                                  <w:pPr>
                                    <w:widowControl w:val="0"/>
                                    <w:autoSpaceDE w:val="0"/>
                                    <w:autoSpaceDN w:val="0"/>
                                    <w:adjustRightInd w:val="0"/>
                                    <w:rPr>
                                      <w:kern w:val="2"/>
                                      <w:sz w:val="18"/>
                                      <w:szCs w:val="18"/>
                                    </w:rPr>
                                  </w:pPr>
                                </w:p>
                              </w:tc>
                              <w:tc>
                                <w:tcPr>
                                  <w:tcW w:w="4113" w:type="dxa"/>
                                  <w:gridSpan w:val="2"/>
                                  <w:shd w:val="clear" w:color="auto" w:fill="auto"/>
                                </w:tcPr>
                                <w:p w:rsidR="00D71C3E" w:rsidRPr="0000298A" w:rsidRDefault="00D71C3E" w:rsidP="0000298A">
                                  <w:pPr>
                                    <w:widowControl w:val="0"/>
                                    <w:autoSpaceDE w:val="0"/>
                                    <w:autoSpaceDN w:val="0"/>
                                    <w:adjustRightInd w:val="0"/>
                                    <w:rPr>
                                      <w:kern w:val="2"/>
                                      <w:sz w:val="18"/>
                                      <w:szCs w:val="18"/>
                                    </w:rPr>
                                  </w:pPr>
                                </w:p>
                              </w:tc>
                            </w:tr>
                          </w:tbl>
                          <w:p w:rsidR="00D71C3E" w:rsidRPr="0000298A" w:rsidRDefault="00D71C3E" w:rsidP="0000298A">
                            <w:pPr>
                              <w:widowControl w:val="0"/>
                              <w:autoSpaceDE w:val="0"/>
                              <w:autoSpaceDN w:val="0"/>
                              <w:adjustRightInd w:val="0"/>
                              <w:rPr>
                                <w:kern w:val="2"/>
                                <w:sz w:val="18"/>
                                <w:szCs w:val="18"/>
                              </w:rPr>
                            </w:pPr>
                            <w:r w:rsidRPr="0000298A">
                              <w:rPr>
                                <w:kern w:val="2"/>
                                <w:sz w:val="18"/>
                                <w:szCs w:val="18"/>
                              </w:rPr>
                              <w:t xml:space="preserve"> </w:t>
                            </w:r>
                          </w:p>
                          <w:p w:rsidR="00D71C3E" w:rsidRPr="0000298A" w:rsidRDefault="00D71C3E" w:rsidP="0000298A">
                            <w:pPr>
                              <w:widowControl w:val="0"/>
                              <w:autoSpaceDE w:val="0"/>
                              <w:autoSpaceDN w:val="0"/>
                              <w:adjustRightInd w:val="0"/>
                              <w:ind w:left="360"/>
                              <w:rPr>
                                <w:rFonts w:ascii="Times New Roman CYR" w:hAnsi="Times New Roman CYR" w:cs="Times New Roman CYR"/>
                                <w:kern w:val="2"/>
                                <w:sz w:val="18"/>
                                <w:szCs w:val="18"/>
                              </w:rPr>
                            </w:pPr>
                            <w:r w:rsidRPr="0000298A">
                              <w:rPr>
                                <w:rFonts w:ascii="Times New Roman CYR" w:hAnsi="Times New Roman CYR" w:cs="Times New Roman CYR"/>
                                <w:kern w:val="2"/>
                                <w:sz w:val="18"/>
                                <w:szCs w:val="18"/>
                              </w:rPr>
                              <w:t>Дата подписания:</w:t>
                            </w:r>
                          </w:p>
                          <w:p w:rsidR="00D71C3E" w:rsidRPr="0000298A" w:rsidRDefault="00D71C3E" w:rsidP="0000298A">
                            <w:pPr>
                              <w:widowControl w:val="0"/>
                              <w:autoSpaceDE w:val="0"/>
                              <w:autoSpaceDN w:val="0"/>
                              <w:adjustRightInd w:val="0"/>
                              <w:ind w:left="360"/>
                              <w:rPr>
                                <w:rFonts w:ascii="Times New Roman CYR" w:hAnsi="Times New Roman CYR" w:cs="Times New Roman CYR"/>
                                <w:kern w:val="2"/>
                                <w:sz w:val="18"/>
                                <w:szCs w:val="18"/>
                              </w:rPr>
                            </w:pPr>
                            <w:r w:rsidRPr="0000298A">
                              <w:rPr>
                                <w:rFonts w:ascii="Times New Roman CYR" w:hAnsi="Times New Roman CYR" w:cs="Times New Roman CYR"/>
                                <w:kern w:val="2"/>
                                <w:sz w:val="18"/>
                                <w:szCs w:val="18"/>
                              </w:rPr>
                              <w:t>«21» июня 2023 г.</w:t>
                            </w:r>
                          </w:p>
                          <w:p w:rsidR="00D71C3E" w:rsidRPr="004B698B" w:rsidRDefault="00D71C3E" w:rsidP="00B05BB0">
                            <w:pPr>
                              <w:rPr>
                                <w:sz w:val="18"/>
                                <w:szCs w:val="18"/>
                              </w:rPr>
                            </w:pPr>
                          </w:p>
                          <w:p w:rsidR="00D71C3E" w:rsidRPr="004B698B" w:rsidRDefault="00D71C3E" w:rsidP="004B698B">
                            <w:pPr>
                              <w:widowControl w:val="0"/>
                              <w:autoSpaceDE w:val="0"/>
                              <w:autoSpaceDN w:val="0"/>
                              <w:adjustRightInd w:val="0"/>
                              <w:jc w:val="both"/>
                              <w:rPr>
                                <w:sz w:val="18"/>
                                <w:szCs w:val="18"/>
                              </w:rPr>
                            </w:pPr>
                            <w:r w:rsidRPr="004B698B">
                              <w:rPr>
                                <w:sz w:val="18"/>
                                <w:szCs w:val="18"/>
                              </w:rPr>
                              <w:t xml:space="preserve"> </w:t>
                            </w:r>
                          </w:p>
                          <w:p w:rsidR="00D71C3E" w:rsidRDefault="00D71C3E" w:rsidP="00D70122">
                            <w:pPr>
                              <w:jc w:val="right"/>
                              <w:rPr>
                                <w:sz w:val="18"/>
                                <w:szCs w:val="18"/>
                              </w:rPr>
                            </w:pPr>
                            <w:r>
                              <w:rPr>
                                <w:sz w:val="18"/>
                                <w:szCs w:val="18"/>
                              </w:rPr>
                              <w:t>Начало.</w:t>
                            </w:r>
                          </w:p>
                          <w:p w:rsidR="00D71C3E" w:rsidRPr="00EC2501" w:rsidRDefault="00D71C3E" w:rsidP="007032CA">
                            <w:pPr>
                              <w:jc w:val="right"/>
                              <w:rPr>
                                <w:sz w:val="18"/>
                                <w:szCs w:val="18"/>
                              </w:rPr>
                            </w:pPr>
                            <w:r>
                              <w:rPr>
                                <w:sz w:val="18"/>
                                <w:szCs w:val="18"/>
                              </w:rPr>
                              <w:t>Продолжение со стр. 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19.7pt;margin-top:4.95pt;width:379.5pt;height:595.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" stroked="f" strokeweight="0" insetpen="t">
                <v:shadow color="#ccc"/>
                <o:lock v:ext="edit" shapetype="t"/>
                <v:textbox inset="2.85pt,2.85pt,2.85pt,2.85pt">
                  <w:txbxContent>
                    <w:p w:rsidR="00D71C3E" w:rsidRDefault="00D71C3E" w:rsidP="00DA3881">
                      <w:pPr>
                        <w:jc w:val="center"/>
                        <w:rPr>
                          <w:b/>
                          <w:sz w:val="18"/>
                          <w:lang w:eastAsia="en-US"/>
                        </w:rPr>
                      </w:pPr>
                      <w:r>
                        <w:rPr>
                          <w:b/>
                          <w:sz w:val="18"/>
                          <w:lang w:eastAsia="en-US"/>
                        </w:rPr>
                        <w:t>Городское поселение Агириш</w:t>
                      </w:r>
                    </w:p>
                    <w:p w:rsidR="00D71C3E" w:rsidRDefault="00D71C3E" w:rsidP="00DA3881">
                      <w:pPr>
                        <w:jc w:val="center"/>
                        <w:rPr>
                          <w:b/>
                          <w:sz w:val="18"/>
                          <w:lang w:eastAsia="en-US"/>
                        </w:rPr>
                      </w:pPr>
                      <w:r>
                        <w:rPr>
                          <w:b/>
                          <w:sz w:val="18"/>
                          <w:lang w:eastAsia="en-US"/>
                        </w:rPr>
                        <w:t>СОВЕТ ДЕПУТАТОВ</w:t>
                      </w:r>
                    </w:p>
                    <w:p w:rsidR="00D71C3E" w:rsidRPr="00DA3881" w:rsidRDefault="00D71C3E" w:rsidP="00DA3881">
                      <w:pPr>
                        <w:jc w:val="center"/>
                        <w:rPr>
                          <w:b/>
                          <w:sz w:val="18"/>
                          <w:lang w:eastAsia="en-US"/>
                        </w:rPr>
                      </w:pPr>
                      <w:r>
                        <w:rPr>
                          <w:b/>
                          <w:sz w:val="18"/>
                          <w:lang w:eastAsia="en-US"/>
                        </w:rPr>
                        <w:t>РЕШЕНИЕ</w:t>
                      </w:r>
                    </w:p>
                    <w:p w:rsidR="00D71C3E" w:rsidRDefault="00D71C3E" w:rsidP="006341C5">
                      <w:pPr>
                        <w:widowControl w:val="0"/>
                        <w:autoSpaceDE w:val="0"/>
                        <w:autoSpaceDN w:val="0"/>
                        <w:adjustRightInd w:val="0"/>
                        <w:jc w:val="both"/>
                        <w:rPr>
                          <w:sz w:val="18"/>
                          <w:szCs w:val="18"/>
                        </w:rPr>
                      </w:pPr>
                    </w:p>
                    <w:p w:rsidR="00D71C3E" w:rsidRPr="0000298A" w:rsidRDefault="00D71C3E" w:rsidP="0000298A">
                      <w:pPr>
                        <w:widowControl w:val="0"/>
                        <w:autoSpaceDE w:val="0"/>
                        <w:autoSpaceDN w:val="0"/>
                        <w:adjustRightInd w:val="0"/>
                        <w:ind w:left="-709" w:right="-665" w:firstLine="709"/>
                        <w:jc w:val="both"/>
                        <w:rPr>
                          <w:bCs/>
                          <w:sz w:val="18"/>
                          <w:szCs w:val="18"/>
                        </w:rPr>
                      </w:pPr>
                      <w:r w:rsidRPr="0000298A">
                        <w:rPr>
                          <w:bCs/>
                          <w:sz w:val="18"/>
                          <w:szCs w:val="18"/>
                        </w:rPr>
                        <w:t>«21» июня 2023 г.                                                                                                 №  318</w:t>
                      </w:r>
                    </w:p>
                    <w:p w:rsidR="00D71C3E" w:rsidRPr="0000298A" w:rsidRDefault="00D71C3E" w:rsidP="0000298A">
                      <w:pPr>
                        <w:widowControl w:val="0"/>
                        <w:autoSpaceDE w:val="0"/>
                        <w:autoSpaceDN w:val="0"/>
                        <w:adjustRightInd w:val="0"/>
                        <w:ind w:left="-709" w:right="-665"/>
                        <w:jc w:val="both"/>
                        <w:rPr>
                          <w:bCs/>
                          <w:sz w:val="18"/>
                          <w:szCs w:val="18"/>
                        </w:rPr>
                      </w:pPr>
                      <w:r w:rsidRPr="0000298A">
                        <w:rPr>
                          <w:bCs/>
                          <w:sz w:val="18"/>
                          <w:szCs w:val="18"/>
                        </w:rPr>
                        <w:t xml:space="preserve">          </w:t>
                      </w:r>
                    </w:p>
                    <w:p w:rsidR="00D71C3E" w:rsidRPr="0000298A" w:rsidRDefault="00D71C3E" w:rsidP="0000298A">
                      <w:pPr>
                        <w:widowControl w:val="0"/>
                        <w:autoSpaceDE w:val="0"/>
                        <w:autoSpaceDN w:val="0"/>
                        <w:adjustRightInd w:val="0"/>
                        <w:rPr>
                          <w:kern w:val="2"/>
                          <w:sz w:val="18"/>
                          <w:szCs w:val="18"/>
                        </w:rPr>
                      </w:pPr>
                      <w:r w:rsidRPr="0000298A">
                        <w:rPr>
                          <w:kern w:val="2"/>
                          <w:sz w:val="18"/>
                          <w:szCs w:val="18"/>
                        </w:rPr>
                        <w:t xml:space="preserve">О назначении выборов главы городского поселения Агириш </w:t>
                      </w:r>
                    </w:p>
                    <w:p w:rsidR="00D71C3E" w:rsidRPr="0000298A" w:rsidRDefault="00D71C3E" w:rsidP="0000298A">
                      <w:pPr>
                        <w:widowControl w:val="0"/>
                        <w:autoSpaceDE w:val="0"/>
                        <w:autoSpaceDN w:val="0"/>
                        <w:adjustRightInd w:val="0"/>
                        <w:rPr>
                          <w:kern w:val="2"/>
                          <w:sz w:val="18"/>
                          <w:szCs w:val="18"/>
                        </w:rPr>
                      </w:pPr>
                      <w:r w:rsidRPr="0000298A">
                        <w:rPr>
                          <w:kern w:val="2"/>
                          <w:sz w:val="18"/>
                          <w:szCs w:val="18"/>
                        </w:rPr>
                        <w:t xml:space="preserve">и депутатов Совета депутатов городского поселения Агириш </w:t>
                      </w:r>
                    </w:p>
                    <w:p w:rsidR="00D71C3E" w:rsidRPr="0000298A" w:rsidRDefault="00D71C3E" w:rsidP="0000298A">
                      <w:pPr>
                        <w:widowControl w:val="0"/>
                        <w:autoSpaceDE w:val="0"/>
                        <w:autoSpaceDN w:val="0"/>
                        <w:adjustRightInd w:val="0"/>
                        <w:rPr>
                          <w:kern w:val="2"/>
                          <w:sz w:val="18"/>
                          <w:szCs w:val="18"/>
                        </w:rPr>
                      </w:pPr>
                      <w:r w:rsidRPr="0000298A">
                        <w:rPr>
                          <w:kern w:val="2"/>
                          <w:sz w:val="18"/>
                          <w:szCs w:val="18"/>
                        </w:rPr>
                        <w:t>пятого созыва</w:t>
                      </w:r>
                    </w:p>
                    <w:p w:rsidR="00D71C3E" w:rsidRPr="0000298A" w:rsidRDefault="00D71C3E" w:rsidP="0000298A">
                      <w:pPr>
                        <w:widowControl w:val="0"/>
                        <w:autoSpaceDE w:val="0"/>
                        <w:autoSpaceDN w:val="0"/>
                        <w:adjustRightInd w:val="0"/>
                        <w:rPr>
                          <w:kern w:val="2"/>
                          <w:sz w:val="18"/>
                          <w:szCs w:val="18"/>
                        </w:rPr>
                      </w:pPr>
                    </w:p>
                    <w:p w:rsidR="00D71C3E" w:rsidRPr="0000298A" w:rsidRDefault="00D71C3E" w:rsidP="0000298A">
                      <w:pPr>
                        <w:widowControl w:val="0"/>
                        <w:ind w:firstLine="568"/>
                        <w:jc w:val="both"/>
                        <w:rPr>
                          <w:color w:val="000000"/>
                          <w:sz w:val="18"/>
                          <w:szCs w:val="18"/>
                        </w:rPr>
                      </w:pPr>
                      <w:r w:rsidRPr="0000298A">
                        <w:rPr>
                          <w:kern w:val="2"/>
                          <w:sz w:val="18"/>
                          <w:szCs w:val="18"/>
                        </w:rPr>
                        <w:tab/>
                      </w:r>
                      <w:proofErr w:type="gramStart"/>
                      <w:r w:rsidRPr="0000298A">
                        <w:rPr>
                          <w:rFonts w:eastAsia="Calibri"/>
                          <w:spacing w:val="-2"/>
                          <w:sz w:val="18"/>
                          <w:szCs w:val="18"/>
                        </w:rPr>
                        <w:t xml:space="preserve">В соответствии с </w:t>
                      </w:r>
                      <w:r w:rsidRPr="0000298A">
                        <w:rPr>
                          <w:rFonts w:eastAsia="Calibri"/>
                          <w:sz w:val="18"/>
                          <w:szCs w:val="18"/>
                        </w:rPr>
                        <w:t>Федеральным законом от 12.06.2002 № 67-ФЗ «Об основных гарантиях избирательных прав граждан и права на участие в референдуме граждан Российской Федерации», З</w:t>
                      </w:r>
                      <w:r w:rsidRPr="0000298A">
                        <w:rPr>
                          <w:sz w:val="18"/>
                          <w:szCs w:val="18"/>
                        </w:rPr>
                        <w:t>аконом Ханты-Мансийского автономного округа  от 18.06.2003 № 33-оз «О выборах глав муниципальных образований в Ханты-Мансийском автономном округе – Югре»</w:t>
                      </w:r>
                      <w:r w:rsidRPr="0000298A">
                        <w:rPr>
                          <w:rFonts w:eastAsia="Calibri"/>
                          <w:spacing w:val="1"/>
                          <w:sz w:val="18"/>
                          <w:szCs w:val="18"/>
                        </w:rPr>
                        <w:t>, З</w:t>
                      </w:r>
                      <w:r w:rsidRPr="0000298A">
                        <w:rPr>
                          <w:bCs/>
                          <w:color w:val="000000"/>
                          <w:sz w:val="18"/>
                          <w:szCs w:val="18"/>
                        </w:rPr>
                        <w:t>аконом Ханты-Мансийского автономного округа – Югры от 30.09.2011 № 81-оз «О выборах депутатов представительного органа муниципального образования в Ханты-Мансийском автономном округе - Югре</w:t>
                      </w:r>
                      <w:proofErr w:type="gramEnd"/>
                      <w:r w:rsidRPr="0000298A">
                        <w:rPr>
                          <w:sz w:val="18"/>
                          <w:szCs w:val="18"/>
                        </w:rPr>
                        <w:t xml:space="preserve">», </w:t>
                      </w:r>
                      <w:r w:rsidRPr="0000298A">
                        <w:rPr>
                          <w:color w:val="000000"/>
                          <w:sz w:val="18"/>
                          <w:szCs w:val="18"/>
                        </w:rPr>
                        <w:t>Уставом городского поселения Агириш,</w:t>
                      </w:r>
                    </w:p>
                    <w:p w:rsidR="00D71C3E" w:rsidRPr="0000298A" w:rsidRDefault="00D71C3E" w:rsidP="0000298A">
                      <w:pPr>
                        <w:widowControl w:val="0"/>
                        <w:ind w:left="40" w:right="40" w:firstLine="980"/>
                        <w:jc w:val="both"/>
                        <w:rPr>
                          <w:color w:val="000000"/>
                          <w:sz w:val="18"/>
                          <w:szCs w:val="18"/>
                          <w:lang w:eastAsia="x-none"/>
                        </w:rPr>
                      </w:pPr>
                    </w:p>
                    <w:p w:rsidR="00D71C3E" w:rsidRPr="0000298A" w:rsidRDefault="00D71C3E" w:rsidP="0000298A">
                      <w:pPr>
                        <w:widowControl w:val="0"/>
                        <w:ind w:left="40" w:right="40" w:firstLine="980"/>
                        <w:jc w:val="both"/>
                        <w:rPr>
                          <w:color w:val="000000"/>
                          <w:sz w:val="18"/>
                          <w:szCs w:val="18"/>
                          <w:lang w:eastAsia="x-none"/>
                        </w:rPr>
                      </w:pPr>
                      <w:r w:rsidRPr="0000298A">
                        <w:rPr>
                          <w:color w:val="000000"/>
                          <w:sz w:val="18"/>
                          <w:szCs w:val="18"/>
                          <w:lang w:val="x-none" w:eastAsia="x-none"/>
                        </w:rPr>
                        <w:t>Совет депутатов городского поселения Агириш решил:</w:t>
                      </w:r>
                    </w:p>
                    <w:p w:rsidR="00D71C3E" w:rsidRPr="0000298A" w:rsidRDefault="00D71C3E" w:rsidP="0000298A">
                      <w:pPr>
                        <w:widowControl w:val="0"/>
                        <w:ind w:left="40" w:right="40" w:firstLine="980"/>
                        <w:jc w:val="both"/>
                        <w:rPr>
                          <w:sz w:val="18"/>
                          <w:szCs w:val="18"/>
                          <w:lang w:eastAsia="x-none"/>
                        </w:rPr>
                      </w:pPr>
                    </w:p>
                    <w:p w:rsidR="00D71C3E" w:rsidRPr="0000298A" w:rsidRDefault="00D71C3E" w:rsidP="0000298A">
                      <w:pPr>
                        <w:widowControl w:val="0"/>
                        <w:numPr>
                          <w:ilvl w:val="0"/>
                          <w:numId w:val="54"/>
                        </w:numPr>
                        <w:autoSpaceDE w:val="0"/>
                        <w:autoSpaceDN w:val="0"/>
                        <w:adjustRightInd w:val="0"/>
                        <w:ind w:left="0" w:firstLine="420"/>
                        <w:contextualSpacing/>
                        <w:jc w:val="both"/>
                        <w:rPr>
                          <w:sz w:val="18"/>
                          <w:szCs w:val="18"/>
                          <w:shd w:val="clear" w:color="auto" w:fill="FFFFFF"/>
                        </w:rPr>
                      </w:pPr>
                      <w:r w:rsidRPr="0000298A">
                        <w:rPr>
                          <w:sz w:val="18"/>
                          <w:szCs w:val="18"/>
                          <w:shd w:val="clear" w:color="auto" w:fill="FFFFFF"/>
                        </w:rPr>
                        <w:t>Назначить выборы главы городского поселения Агириш и депутатов Совета депутатов городского поселения Агириш пятого созыва на 10 сентября 2023 года.</w:t>
                      </w:r>
                    </w:p>
                    <w:p w:rsidR="00D71C3E" w:rsidRPr="0000298A" w:rsidRDefault="00D71C3E" w:rsidP="0000298A">
                      <w:pPr>
                        <w:widowControl w:val="0"/>
                        <w:numPr>
                          <w:ilvl w:val="0"/>
                          <w:numId w:val="54"/>
                        </w:numPr>
                        <w:autoSpaceDE w:val="0"/>
                        <w:autoSpaceDN w:val="0"/>
                        <w:adjustRightInd w:val="0"/>
                        <w:ind w:left="0" w:firstLine="420"/>
                        <w:contextualSpacing/>
                        <w:jc w:val="both"/>
                        <w:rPr>
                          <w:sz w:val="18"/>
                          <w:szCs w:val="18"/>
                        </w:rPr>
                      </w:pPr>
                      <w:r w:rsidRPr="0000298A">
                        <w:rPr>
                          <w:sz w:val="18"/>
                          <w:szCs w:val="18"/>
                        </w:rPr>
                        <w:t>Направить настоящее решение в территориальную избирательную комиссию Советского района.</w:t>
                      </w:r>
                    </w:p>
                    <w:p w:rsidR="00D71C3E" w:rsidRPr="0000298A" w:rsidRDefault="00D71C3E" w:rsidP="0000298A">
                      <w:pPr>
                        <w:widowControl w:val="0"/>
                        <w:autoSpaceDE w:val="0"/>
                        <w:autoSpaceDN w:val="0"/>
                        <w:adjustRightInd w:val="0"/>
                        <w:ind w:right="-83"/>
                        <w:jc w:val="both"/>
                        <w:rPr>
                          <w:sz w:val="18"/>
                          <w:szCs w:val="18"/>
                        </w:rPr>
                      </w:pPr>
                      <w:r w:rsidRPr="0000298A">
                        <w:rPr>
                          <w:kern w:val="2"/>
                          <w:sz w:val="18"/>
                          <w:szCs w:val="18"/>
                        </w:rPr>
                        <w:t xml:space="preserve">       3. Опубликовать настоящее решение в бюллетене «Вестник городского поселения Агириш».</w:t>
                      </w:r>
                    </w:p>
                    <w:p w:rsidR="00D71C3E" w:rsidRPr="0000298A" w:rsidRDefault="00D71C3E" w:rsidP="0000298A">
                      <w:pPr>
                        <w:widowControl w:val="0"/>
                        <w:autoSpaceDE w:val="0"/>
                        <w:autoSpaceDN w:val="0"/>
                        <w:adjustRightInd w:val="0"/>
                        <w:ind w:right="-83"/>
                        <w:jc w:val="both"/>
                        <w:rPr>
                          <w:sz w:val="18"/>
                          <w:szCs w:val="18"/>
                        </w:rPr>
                      </w:pPr>
                      <w:r w:rsidRPr="0000298A">
                        <w:rPr>
                          <w:kern w:val="2"/>
                          <w:sz w:val="18"/>
                          <w:szCs w:val="18"/>
                        </w:rPr>
                        <w:t xml:space="preserve">       4. Настоящее решение вступает в силу со дня его официального опубликования.</w:t>
                      </w:r>
                    </w:p>
                    <w:p w:rsidR="00D71C3E" w:rsidRPr="0000298A" w:rsidRDefault="00D71C3E" w:rsidP="0000298A">
                      <w:pPr>
                        <w:jc w:val="both"/>
                        <w:rPr>
                          <w:sz w:val="18"/>
                          <w:szCs w:val="18"/>
                        </w:rPr>
                      </w:pPr>
                    </w:p>
                    <w:p w:rsidR="00D71C3E" w:rsidRPr="0000298A" w:rsidRDefault="00D71C3E" w:rsidP="0000298A">
                      <w:pPr>
                        <w:widowControl w:val="0"/>
                        <w:spacing w:line="367" w:lineRule="exact"/>
                        <w:jc w:val="both"/>
                        <w:rPr>
                          <w:sz w:val="18"/>
                          <w:szCs w:val="18"/>
                          <w:lang w:eastAsia="x-none"/>
                        </w:rPr>
                      </w:pPr>
                    </w:p>
                    <w:tbl>
                      <w:tblPr>
                        <w:tblW w:w="9039" w:type="dxa"/>
                        <w:tblInd w:w="360" w:type="dxa"/>
                        <w:tblLook w:val="04A0" w:firstRow="1" w:lastRow="0" w:firstColumn="1" w:lastColumn="0" w:noHBand="0" w:noVBand="1"/>
                      </w:tblPr>
                      <w:tblGrid>
                        <w:gridCol w:w="3434"/>
                        <w:gridCol w:w="1492"/>
                        <w:gridCol w:w="2621"/>
                        <w:gridCol w:w="1492"/>
                      </w:tblGrid>
                      <w:tr w:rsidR="00D71C3E" w:rsidRPr="0000298A" w:rsidTr="0000298A">
                        <w:trPr>
                          <w:gridAfter w:val="1"/>
                          <w:wAfter w:w="1492" w:type="dxa"/>
                        </w:trPr>
                        <w:tc>
                          <w:tcPr>
                            <w:tcW w:w="3434" w:type="dxa"/>
                            <w:shd w:val="clear" w:color="auto" w:fill="auto"/>
                          </w:tcPr>
                          <w:p w:rsidR="00D71C3E" w:rsidRPr="0000298A" w:rsidRDefault="00D71C3E" w:rsidP="0000298A">
                            <w:pPr>
                              <w:widowControl w:val="0"/>
                              <w:autoSpaceDE w:val="0"/>
                              <w:autoSpaceDN w:val="0"/>
                              <w:adjustRightInd w:val="0"/>
                              <w:rPr>
                                <w:kern w:val="2"/>
                                <w:sz w:val="18"/>
                                <w:szCs w:val="18"/>
                              </w:rPr>
                            </w:pPr>
                            <w:r w:rsidRPr="0000298A">
                              <w:rPr>
                                <w:kern w:val="2"/>
                                <w:sz w:val="18"/>
                                <w:szCs w:val="18"/>
                              </w:rPr>
                              <w:t>Председатель Совета депутатов</w:t>
                            </w:r>
                          </w:p>
                          <w:p w:rsidR="00D71C3E" w:rsidRPr="0000298A" w:rsidRDefault="00D71C3E" w:rsidP="0000298A">
                            <w:pPr>
                              <w:widowControl w:val="0"/>
                              <w:autoSpaceDE w:val="0"/>
                              <w:autoSpaceDN w:val="0"/>
                              <w:adjustRightInd w:val="0"/>
                              <w:rPr>
                                <w:kern w:val="2"/>
                                <w:sz w:val="18"/>
                                <w:szCs w:val="18"/>
                              </w:rPr>
                            </w:pPr>
                            <w:r w:rsidRPr="0000298A">
                              <w:rPr>
                                <w:kern w:val="2"/>
                                <w:sz w:val="18"/>
                                <w:szCs w:val="18"/>
                              </w:rPr>
                              <w:t xml:space="preserve">городского </w:t>
                            </w:r>
                            <w:proofErr w:type="gramStart"/>
                            <w:r w:rsidRPr="0000298A">
                              <w:rPr>
                                <w:kern w:val="2"/>
                                <w:sz w:val="18"/>
                                <w:szCs w:val="18"/>
                              </w:rPr>
                              <w:t>поселении</w:t>
                            </w:r>
                            <w:proofErr w:type="gramEnd"/>
                            <w:r w:rsidRPr="0000298A">
                              <w:rPr>
                                <w:kern w:val="2"/>
                                <w:sz w:val="18"/>
                                <w:szCs w:val="18"/>
                              </w:rPr>
                              <w:t xml:space="preserve"> Агириш</w:t>
                            </w:r>
                          </w:p>
                          <w:p w:rsidR="00D71C3E" w:rsidRPr="0000298A" w:rsidRDefault="00D71C3E" w:rsidP="0000298A">
                            <w:pPr>
                              <w:widowControl w:val="0"/>
                              <w:autoSpaceDE w:val="0"/>
                              <w:autoSpaceDN w:val="0"/>
                              <w:adjustRightInd w:val="0"/>
                              <w:rPr>
                                <w:kern w:val="2"/>
                                <w:sz w:val="18"/>
                                <w:szCs w:val="18"/>
                              </w:rPr>
                            </w:pPr>
                          </w:p>
                          <w:p w:rsidR="00D71C3E" w:rsidRPr="0000298A" w:rsidRDefault="00D71C3E" w:rsidP="0000298A">
                            <w:pPr>
                              <w:widowControl w:val="0"/>
                              <w:autoSpaceDE w:val="0"/>
                              <w:autoSpaceDN w:val="0"/>
                              <w:adjustRightInd w:val="0"/>
                              <w:rPr>
                                <w:kern w:val="2"/>
                                <w:sz w:val="18"/>
                                <w:szCs w:val="18"/>
                              </w:rPr>
                            </w:pPr>
                            <w:r w:rsidRPr="0000298A">
                              <w:rPr>
                                <w:kern w:val="2"/>
                                <w:sz w:val="18"/>
                                <w:szCs w:val="18"/>
                              </w:rPr>
                              <w:t>_________________</w:t>
                            </w:r>
                            <w:proofErr w:type="spellStart"/>
                            <w:r w:rsidRPr="0000298A">
                              <w:rPr>
                                <w:kern w:val="2"/>
                                <w:sz w:val="18"/>
                                <w:szCs w:val="18"/>
                              </w:rPr>
                              <w:t>Т.А.Нестерова</w:t>
                            </w:r>
                            <w:proofErr w:type="spellEnd"/>
                          </w:p>
                        </w:tc>
                        <w:tc>
                          <w:tcPr>
                            <w:tcW w:w="4113" w:type="dxa"/>
                            <w:gridSpan w:val="2"/>
                            <w:shd w:val="clear" w:color="auto" w:fill="auto"/>
                          </w:tcPr>
                          <w:p w:rsidR="00D71C3E" w:rsidRPr="0000298A" w:rsidRDefault="00D71C3E" w:rsidP="0000298A">
                            <w:pPr>
                              <w:widowControl w:val="0"/>
                              <w:autoSpaceDE w:val="0"/>
                              <w:autoSpaceDN w:val="0"/>
                              <w:adjustRightInd w:val="0"/>
                              <w:rPr>
                                <w:kern w:val="2"/>
                                <w:sz w:val="18"/>
                                <w:szCs w:val="18"/>
                              </w:rPr>
                            </w:pPr>
                            <w:proofErr w:type="spellStart"/>
                            <w:r w:rsidRPr="0000298A">
                              <w:rPr>
                                <w:kern w:val="2"/>
                                <w:sz w:val="18"/>
                                <w:szCs w:val="18"/>
                              </w:rPr>
                              <w:t>И.о</w:t>
                            </w:r>
                            <w:proofErr w:type="spellEnd"/>
                            <w:r w:rsidRPr="0000298A">
                              <w:rPr>
                                <w:kern w:val="2"/>
                                <w:sz w:val="18"/>
                                <w:szCs w:val="18"/>
                              </w:rPr>
                              <w:t xml:space="preserve">. Главы городского поселения Агириш </w:t>
                            </w:r>
                          </w:p>
                          <w:p w:rsidR="00D71C3E" w:rsidRPr="0000298A" w:rsidRDefault="00D71C3E" w:rsidP="0000298A">
                            <w:pPr>
                              <w:widowControl w:val="0"/>
                              <w:autoSpaceDE w:val="0"/>
                              <w:autoSpaceDN w:val="0"/>
                              <w:adjustRightInd w:val="0"/>
                              <w:rPr>
                                <w:kern w:val="2"/>
                                <w:sz w:val="18"/>
                                <w:szCs w:val="18"/>
                              </w:rPr>
                            </w:pPr>
                          </w:p>
                          <w:p w:rsidR="00D71C3E" w:rsidRPr="0000298A" w:rsidRDefault="00D71C3E" w:rsidP="0000298A">
                            <w:pPr>
                              <w:widowControl w:val="0"/>
                              <w:autoSpaceDE w:val="0"/>
                              <w:autoSpaceDN w:val="0"/>
                              <w:adjustRightInd w:val="0"/>
                              <w:rPr>
                                <w:kern w:val="2"/>
                                <w:sz w:val="18"/>
                                <w:szCs w:val="18"/>
                              </w:rPr>
                            </w:pPr>
                          </w:p>
                          <w:p w:rsidR="00D71C3E" w:rsidRPr="0000298A" w:rsidRDefault="00D71C3E" w:rsidP="0000298A">
                            <w:pPr>
                              <w:widowControl w:val="0"/>
                              <w:autoSpaceDE w:val="0"/>
                              <w:autoSpaceDN w:val="0"/>
                              <w:adjustRightInd w:val="0"/>
                              <w:rPr>
                                <w:kern w:val="2"/>
                                <w:sz w:val="18"/>
                                <w:szCs w:val="18"/>
                              </w:rPr>
                            </w:pPr>
                            <w:r w:rsidRPr="0000298A">
                              <w:rPr>
                                <w:kern w:val="2"/>
                                <w:sz w:val="18"/>
                                <w:szCs w:val="18"/>
                              </w:rPr>
                              <w:t>____________________М.А. Апатов</w:t>
                            </w:r>
                          </w:p>
                        </w:tc>
                      </w:tr>
                      <w:tr w:rsidR="00D71C3E" w:rsidRPr="0000298A" w:rsidTr="00D71C3E">
                        <w:tc>
                          <w:tcPr>
                            <w:tcW w:w="4926" w:type="dxa"/>
                            <w:gridSpan w:val="2"/>
                            <w:shd w:val="clear" w:color="auto" w:fill="auto"/>
                          </w:tcPr>
                          <w:p w:rsidR="00D71C3E" w:rsidRPr="0000298A" w:rsidRDefault="00D71C3E" w:rsidP="0000298A">
                            <w:pPr>
                              <w:widowControl w:val="0"/>
                              <w:autoSpaceDE w:val="0"/>
                              <w:autoSpaceDN w:val="0"/>
                              <w:adjustRightInd w:val="0"/>
                              <w:rPr>
                                <w:kern w:val="2"/>
                                <w:sz w:val="18"/>
                                <w:szCs w:val="18"/>
                              </w:rPr>
                            </w:pPr>
                          </w:p>
                        </w:tc>
                        <w:tc>
                          <w:tcPr>
                            <w:tcW w:w="4113" w:type="dxa"/>
                            <w:gridSpan w:val="2"/>
                            <w:shd w:val="clear" w:color="auto" w:fill="auto"/>
                          </w:tcPr>
                          <w:p w:rsidR="00D71C3E" w:rsidRPr="0000298A" w:rsidRDefault="00D71C3E" w:rsidP="0000298A">
                            <w:pPr>
                              <w:widowControl w:val="0"/>
                              <w:autoSpaceDE w:val="0"/>
                              <w:autoSpaceDN w:val="0"/>
                              <w:adjustRightInd w:val="0"/>
                              <w:rPr>
                                <w:kern w:val="2"/>
                                <w:sz w:val="18"/>
                                <w:szCs w:val="18"/>
                              </w:rPr>
                            </w:pPr>
                          </w:p>
                        </w:tc>
                      </w:tr>
                    </w:tbl>
                    <w:p w:rsidR="00D71C3E" w:rsidRPr="0000298A" w:rsidRDefault="00D71C3E" w:rsidP="0000298A">
                      <w:pPr>
                        <w:widowControl w:val="0"/>
                        <w:autoSpaceDE w:val="0"/>
                        <w:autoSpaceDN w:val="0"/>
                        <w:adjustRightInd w:val="0"/>
                        <w:rPr>
                          <w:kern w:val="2"/>
                          <w:sz w:val="18"/>
                          <w:szCs w:val="18"/>
                        </w:rPr>
                      </w:pPr>
                      <w:r w:rsidRPr="0000298A">
                        <w:rPr>
                          <w:kern w:val="2"/>
                          <w:sz w:val="18"/>
                          <w:szCs w:val="18"/>
                        </w:rPr>
                        <w:t xml:space="preserve"> </w:t>
                      </w:r>
                    </w:p>
                    <w:p w:rsidR="00D71C3E" w:rsidRPr="0000298A" w:rsidRDefault="00D71C3E" w:rsidP="0000298A">
                      <w:pPr>
                        <w:widowControl w:val="0"/>
                        <w:autoSpaceDE w:val="0"/>
                        <w:autoSpaceDN w:val="0"/>
                        <w:adjustRightInd w:val="0"/>
                        <w:ind w:left="360"/>
                        <w:rPr>
                          <w:rFonts w:ascii="Times New Roman CYR" w:hAnsi="Times New Roman CYR" w:cs="Times New Roman CYR"/>
                          <w:kern w:val="2"/>
                          <w:sz w:val="18"/>
                          <w:szCs w:val="18"/>
                        </w:rPr>
                      </w:pPr>
                      <w:r w:rsidRPr="0000298A">
                        <w:rPr>
                          <w:rFonts w:ascii="Times New Roman CYR" w:hAnsi="Times New Roman CYR" w:cs="Times New Roman CYR"/>
                          <w:kern w:val="2"/>
                          <w:sz w:val="18"/>
                          <w:szCs w:val="18"/>
                        </w:rPr>
                        <w:t>Дата подписания:</w:t>
                      </w:r>
                    </w:p>
                    <w:p w:rsidR="00D71C3E" w:rsidRPr="0000298A" w:rsidRDefault="00D71C3E" w:rsidP="0000298A">
                      <w:pPr>
                        <w:widowControl w:val="0"/>
                        <w:autoSpaceDE w:val="0"/>
                        <w:autoSpaceDN w:val="0"/>
                        <w:adjustRightInd w:val="0"/>
                        <w:ind w:left="360"/>
                        <w:rPr>
                          <w:rFonts w:ascii="Times New Roman CYR" w:hAnsi="Times New Roman CYR" w:cs="Times New Roman CYR"/>
                          <w:kern w:val="2"/>
                          <w:sz w:val="18"/>
                          <w:szCs w:val="18"/>
                        </w:rPr>
                      </w:pPr>
                      <w:r w:rsidRPr="0000298A">
                        <w:rPr>
                          <w:rFonts w:ascii="Times New Roman CYR" w:hAnsi="Times New Roman CYR" w:cs="Times New Roman CYR"/>
                          <w:kern w:val="2"/>
                          <w:sz w:val="18"/>
                          <w:szCs w:val="18"/>
                        </w:rPr>
                        <w:t>«21» июня 2023 г.</w:t>
                      </w:r>
                    </w:p>
                    <w:p w:rsidR="00D71C3E" w:rsidRPr="004B698B" w:rsidRDefault="00D71C3E" w:rsidP="00B05BB0">
                      <w:pPr>
                        <w:rPr>
                          <w:sz w:val="18"/>
                          <w:szCs w:val="18"/>
                        </w:rPr>
                      </w:pPr>
                    </w:p>
                    <w:p w:rsidR="00D71C3E" w:rsidRPr="004B698B" w:rsidRDefault="00D71C3E" w:rsidP="004B698B">
                      <w:pPr>
                        <w:widowControl w:val="0"/>
                        <w:autoSpaceDE w:val="0"/>
                        <w:autoSpaceDN w:val="0"/>
                        <w:adjustRightInd w:val="0"/>
                        <w:jc w:val="both"/>
                        <w:rPr>
                          <w:sz w:val="18"/>
                          <w:szCs w:val="18"/>
                        </w:rPr>
                      </w:pPr>
                      <w:r w:rsidRPr="004B698B">
                        <w:rPr>
                          <w:sz w:val="18"/>
                          <w:szCs w:val="18"/>
                        </w:rPr>
                        <w:t xml:space="preserve"> </w:t>
                      </w:r>
                    </w:p>
                    <w:p w:rsidR="00D71C3E" w:rsidRDefault="00D71C3E" w:rsidP="00D70122">
                      <w:pPr>
                        <w:jc w:val="right"/>
                        <w:rPr>
                          <w:sz w:val="18"/>
                          <w:szCs w:val="18"/>
                        </w:rPr>
                      </w:pPr>
                      <w:r>
                        <w:rPr>
                          <w:sz w:val="18"/>
                          <w:szCs w:val="18"/>
                        </w:rPr>
                        <w:t>Начало.</w:t>
                      </w:r>
                    </w:p>
                    <w:p w:rsidR="00D71C3E" w:rsidRPr="00EC2501" w:rsidRDefault="00D71C3E" w:rsidP="007032CA">
                      <w:pPr>
                        <w:jc w:val="right"/>
                        <w:rPr>
                          <w:sz w:val="18"/>
                          <w:szCs w:val="18"/>
                        </w:rPr>
                      </w:pPr>
                      <w:r>
                        <w:rPr>
                          <w:sz w:val="18"/>
                          <w:szCs w:val="18"/>
                        </w:rPr>
                        <w:t>Продолжение со стр. 2</w:t>
                      </w: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9756D" w:rsidP="0019756D">
      <w:pPr>
        <w:pStyle w:val="40"/>
        <w:widowControl w:val="0"/>
        <w:spacing w:before="0" w:beforeAutospacing="0" w:after="0" w:afterAutospacing="0"/>
        <w:rPr>
          <w:b w:val="0"/>
          <w:sz w:val="16"/>
          <w:szCs w:val="16"/>
        </w:rPr>
      </w:pPr>
    </w:p>
    <w:p w:rsidR="00F77382" w:rsidRDefault="00F77382" w:rsidP="00AE552D">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Решение СД</w:t>
      </w:r>
    </w:p>
    <w:p w:rsidR="004C2B0B" w:rsidRDefault="004C2B0B" w:rsidP="00AE552D">
      <w:pPr>
        <w:pStyle w:val="40"/>
        <w:widowControl w:val="0"/>
        <w:spacing w:before="0" w:beforeAutospacing="0" w:after="0" w:afterAutospacing="0"/>
        <w:rPr>
          <w:b w:val="0"/>
          <w:sz w:val="16"/>
          <w:szCs w:val="16"/>
        </w:rPr>
      </w:pPr>
      <w:r>
        <w:rPr>
          <w:b w:val="0"/>
          <w:sz w:val="16"/>
          <w:szCs w:val="16"/>
        </w:rPr>
        <w:t>Постановление АГП</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00298A" w:rsidRDefault="0000298A" w:rsidP="0000298A">
      <w:pPr>
        <w:jc w:val="center"/>
        <w:rPr>
          <w:b/>
          <w:sz w:val="18"/>
          <w:lang w:eastAsia="en-US"/>
        </w:rPr>
      </w:pPr>
      <w:bookmarkStart w:id="2" w:name="P004D"/>
      <w:bookmarkEnd w:id="1"/>
      <w:bookmarkEnd w:id="2"/>
      <w:r>
        <w:rPr>
          <w:b/>
          <w:sz w:val="18"/>
          <w:lang w:eastAsia="en-US"/>
        </w:rPr>
        <w:lastRenderedPageBreak/>
        <w:t>Городское поселение Агириш</w:t>
      </w:r>
    </w:p>
    <w:p w:rsidR="0000298A" w:rsidRDefault="0000298A" w:rsidP="0000298A">
      <w:pPr>
        <w:jc w:val="center"/>
        <w:rPr>
          <w:b/>
          <w:sz w:val="18"/>
          <w:lang w:eastAsia="en-US"/>
        </w:rPr>
      </w:pPr>
      <w:r>
        <w:rPr>
          <w:b/>
          <w:sz w:val="18"/>
          <w:lang w:eastAsia="en-US"/>
        </w:rPr>
        <w:t>СОВЕТ ДЕПУТАТОВ</w:t>
      </w:r>
    </w:p>
    <w:p w:rsidR="0000298A" w:rsidRPr="00DA3881" w:rsidRDefault="0000298A" w:rsidP="0000298A">
      <w:pPr>
        <w:jc w:val="center"/>
        <w:rPr>
          <w:b/>
          <w:sz w:val="18"/>
          <w:lang w:eastAsia="en-US"/>
        </w:rPr>
      </w:pPr>
      <w:r>
        <w:rPr>
          <w:b/>
          <w:sz w:val="18"/>
          <w:lang w:eastAsia="en-US"/>
        </w:rPr>
        <w:t>РЕШЕНИЕ</w:t>
      </w:r>
    </w:p>
    <w:p w:rsidR="0000298A" w:rsidRPr="0000298A" w:rsidRDefault="0000298A" w:rsidP="0000298A">
      <w:pPr>
        <w:widowControl w:val="0"/>
        <w:autoSpaceDE w:val="0"/>
        <w:autoSpaceDN w:val="0"/>
        <w:adjustRightInd w:val="0"/>
        <w:ind w:left="-709" w:right="-665" w:firstLine="709"/>
        <w:jc w:val="both"/>
        <w:rPr>
          <w:bCs/>
          <w:sz w:val="18"/>
          <w:szCs w:val="18"/>
        </w:rPr>
      </w:pPr>
      <w:r w:rsidRPr="0000298A">
        <w:rPr>
          <w:bCs/>
          <w:sz w:val="18"/>
          <w:szCs w:val="18"/>
        </w:rPr>
        <w:t>«21» июня 2023 г.                                                                                              №  319</w:t>
      </w:r>
    </w:p>
    <w:p w:rsidR="0000298A" w:rsidRPr="0000298A" w:rsidRDefault="0000298A" w:rsidP="0000298A">
      <w:pPr>
        <w:widowControl w:val="0"/>
        <w:autoSpaceDE w:val="0"/>
        <w:autoSpaceDN w:val="0"/>
        <w:adjustRightInd w:val="0"/>
        <w:ind w:left="-709" w:right="-665"/>
        <w:jc w:val="both"/>
        <w:rPr>
          <w:bCs/>
          <w:sz w:val="18"/>
          <w:szCs w:val="18"/>
        </w:rPr>
      </w:pPr>
      <w:r w:rsidRPr="0000298A">
        <w:rPr>
          <w:bCs/>
          <w:sz w:val="18"/>
          <w:szCs w:val="18"/>
        </w:rPr>
        <w:t xml:space="preserve">          </w:t>
      </w:r>
    </w:p>
    <w:p w:rsidR="0000298A" w:rsidRPr="0000298A" w:rsidRDefault="0000298A" w:rsidP="0000298A">
      <w:pPr>
        <w:widowControl w:val="0"/>
        <w:autoSpaceDE w:val="0"/>
        <w:autoSpaceDN w:val="0"/>
        <w:adjustRightInd w:val="0"/>
        <w:rPr>
          <w:kern w:val="2"/>
          <w:sz w:val="18"/>
          <w:szCs w:val="18"/>
        </w:rPr>
      </w:pPr>
      <w:r w:rsidRPr="0000298A">
        <w:rPr>
          <w:kern w:val="2"/>
          <w:sz w:val="18"/>
          <w:szCs w:val="18"/>
        </w:rPr>
        <w:t xml:space="preserve">О признании </w:t>
      </w:r>
      <w:proofErr w:type="gramStart"/>
      <w:r w:rsidRPr="0000298A">
        <w:rPr>
          <w:kern w:val="2"/>
          <w:sz w:val="18"/>
          <w:szCs w:val="18"/>
        </w:rPr>
        <w:t>утратившими</w:t>
      </w:r>
      <w:proofErr w:type="gramEnd"/>
      <w:r w:rsidRPr="0000298A">
        <w:rPr>
          <w:kern w:val="2"/>
          <w:sz w:val="18"/>
          <w:szCs w:val="18"/>
        </w:rPr>
        <w:t xml:space="preserve"> силу решений Совета депутатов </w:t>
      </w:r>
    </w:p>
    <w:p w:rsidR="0000298A" w:rsidRPr="0000298A" w:rsidRDefault="0000298A" w:rsidP="0000298A">
      <w:pPr>
        <w:widowControl w:val="0"/>
        <w:autoSpaceDE w:val="0"/>
        <w:autoSpaceDN w:val="0"/>
        <w:adjustRightInd w:val="0"/>
        <w:rPr>
          <w:color w:val="000000"/>
          <w:sz w:val="18"/>
          <w:szCs w:val="18"/>
        </w:rPr>
      </w:pPr>
      <w:r w:rsidRPr="0000298A">
        <w:rPr>
          <w:kern w:val="2"/>
          <w:sz w:val="18"/>
          <w:szCs w:val="18"/>
        </w:rPr>
        <w:t>городского поселения Агириш</w:t>
      </w:r>
      <w:r w:rsidRPr="0000298A">
        <w:rPr>
          <w:color w:val="000000"/>
          <w:sz w:val="18"/>
          <w:szCs w:val="18"/>
        </w:rPr>
        <w:t xml:space="preserve"> от 04.06.2006 № 40, </w:t>
      </w:r>
    </w:p>
    <w:p w:rsidR="0000298A" w:rsidRPr="0000298A" w:rsidRDefault="0000298A" w:rsidP="0000298A">
      <w:pPr>
        <w:widowControl w:val="0"/>
        <w:autoSpaceDE w:val="0"/>
        <w:autoSpaceDN w:val="0"/>
        <w:adjustRightInd w:val="0"/>
        <w:rPr>
          <w:kern w:val="2"/>
          <w:sz w:val="18"/>
          <w:szCs w:val="18"/>
        </w:rPr>
      </w:pPr>
      <w:r w:rsidRPr="0000298A">
        <w:rPr>
          <w:color w:val="000000"/>
          <w:sz w:val="18"/>
          <w:szCs w:val="18"/>
        </w:rPr>
        <w:t>от 27.02.2020 № 129</w:t>
      </w:r>
    </w:p>
    <w:p w:rsidR="0000298A" w:rsidRPr="0000298A" w:rsidRDefault="0000298A" w:rsidP="0000298A">
      <w:pPr>
        <w:widowControl w:val="0"/>
        <w:autoSpaceDE w:val="0"/>
        <w:autoSpaceDN w:val="0"/>
        <w:adjustRightInd w:val="0"/>
        <w:rPr>
          <w:kern w:val="2"/>
          <w:sz w:val="18"/>
          <w:szCs w:val="18"/>
        </w:rPr>
      </w:pPr>
    </w:p>
    <w:p w:rsidR="0000298A" w:rsidRPr="0000298A" w:rsidRDefault="0000298A" w:rsidP="0000298A">
      <w:pPr>
        <w:pStyle w:val="FORMATTEXT0"/>
        <w:ind w:firstLine="568"/>
        <w:jc w:val="both"/>
        <w:rPr>
          <w:rStyle w:val="ab"/>
          <w:rFonts w:ascii="Times New Roman" w:hAnsi="Times New Roman" w:cs="Times New Roman"/>
          <w:color w:val="000000"/>
          <w:sz w:val="18"/>
          <w:szCs w:val="18"/>
        </w:rPr>
      </w:pPr>
      <w:r w:rsidRPr="0000298A">
        <w:rPr>
          <w:rFonts w:ascii="Times New Roman" w:hAnsi="Times New Roman" w:cs="Times New Roman"/>
          <w:kern w:val="2"/>
          <w:sz w:val="18"/>
          <w:szCs w:val="18"/>
        </w:rPr>
        <w:tab/>
      </w:r>
      <w:r w:rsidRPr="0000298A">
        <w:rPr>
          <w:rStyle w:val="ab"/>
          <w:rFonts w:ascii="Times New Roman" w:hAnsi="Times New Roman" w:cs="Times New Roman"/>
          <w:color w:val="000000"/>
          <w:sz w:val="18"/>
          <w:szCs w:val="18"/>
        </w:rPr>
        <w:t xml:space="preserve">В соответствии с </w:t>
      </w:r>
      <w:r w:rsidRPr="0000298A">
        <w:rPr>
          <w:rFonts w:ascii="Times New Roman" w:hAnsi="Times New Roman" w:cs="Times New Roman"/>
          <w:color w:val="000000"/>
          <w:sz w:val="18"/>
          <w:szCs w:val="18"/>
        </w:rPr>
        <w:t>Федеральным законом от 06.10.2003 года № 131-ФЗ «Об общих принципах организации местного самоуправления в Российской Федерации</w:t>
      </w:r>
      <w:r w:rsidRPr="0000298A">
        <w:rPr>
          <w:rFonts w:ascii="Times New Roman" w:hAnsi="Times New Roman" w:cs="Times New Roman"/>
          <w:sz w:val="18"/>
          <w:szCs w:val="18"/>
        </w:rPr>
        <w:t xml:space="preserve">», </w:t>
      </w:r>
      <w:r w:rsidRPr="0000298A">
        <w:rPr>
          <w:rStyle w:val="ab"/>
          <w:rFonts w:ascii="Times New Roman" w:hAnsi="Times New Roman" w:cs="Times New Roman"/>
          <w:color w:val="000000"/>
          <w:sz w:val="18"/>
          <w:szCs w:val="18"/>
        </w:rPr>
        <w:t>Уставом городского поселения Агириш,</w:t>
      </w:r>
    </w:p>
    <w:p w:rsidR="0000298A" w:rsidRPr="0000298A" w:rsidRDefault="0000298A" w:rsidP="0000298A">
      <w:pPr>
        <w:pStyle w:val="aa"/>
        <w:spacing w:after="0"/>
        <w:ind w:left="40" w:right="40" w:firstLine="980"/>
        <w:rPr>
          <w:rStyle w:val="ab"/>
          <w:color w:val="000000"/>
          <w:sz w:val="18"/>
          <w:szCs w:val="18"/>
        </w:rPr>
      </w:pPr>
    </w:p>
    <w:p w:rsidR="0000298A" w:rsidRPr="0000298A" w:rsidRDefault="0000298A" w:rsidP="0000298A">
      <w:pPr>
        <w:pStyle w:val="aa"/>
        <w:spacing w:after="0"/>
        <w:ind w:left="40" w:right="40" w:firstLine="980"/>
        <w:rPr>
          <w:rStyle w:val="ab"/>
          <w:color w:val="000000"/>
          <w:sz w:val="18"/>
          <w:szCs w:val="18"/>
        </w:rPr>
      </w:pPr>
      <w:r w:rsidRPr="0000298A">
        <w:rPr>
          <w:rStyle w:val="ab"/>
          <w:color w:val="000000"/>
          <w:sz w:val="18"/>
          <w:szCs w:val="18"/>
        </w:rPr>
        <w:t>Совет депутатов городского поселения Агириш решил:</w:t>
      </w:r>
    </w:p>
    <w:p w:rsidR="0000298A" w:rsidRPr="0000298A" w:rsidRDefault="0000298A" w:rsidP="0000298A">
      <w:pPr>
        <w:pStyle w:val="aa"/>
        <w:spacing w:after="0"/>
        <w:ind w:left="40" w:right="40" w:firstLine="980"/>
        <w:rPr>
          <w:sz w:val="18"/>
          <w:szCs w:val="18"/>
        </w:rPr>
      </w:pPr>
    </w:p>
    <w:p w:rsidR="0000298A" w:rsidRPr="0000298A" w:rsidRDefault="0000298A" w:rsidP="0000298A">
      <w:pPr>
        <w:widowControl w:val="0"/>
        <w:numPr>
          <w:ilvl w:val="0"/>
          <w:numId w:val="55"/>
        </w:numPr>
        <w:autoSpaceDE w:val="0"/>
        <w:autoSpaceDN w:val="0"/>
        <w:adjustRightInd w:val="0"/>
        <w:jc w:val="both"/>
        <w:rPr>
          <w:kern w:val="2"/>
          <w:sz w:val="18"/>
          <w:szCs w:val="18"/>
        </w:rPr>
      </w:pPr>
      <w:r w:rsidRPr="0000298A">
        <w:rPr>
          <w:color w:val="000000"/>
          <w:sz w:val="18"/>
          <w:szCs w:val="18"/>
        </w:rPr>
        <w:t xml:space="preserve">Признать утратившими силу: </w:t>
      </w:r>
    </w:p>
    <w:p w:rsidR="0000298A" w:rsidRPr="0000298A" w:rsidRDefault="0000298A" w:rsidP="0000298A">
      <w:pPr>
        <w:widowControl w:val="0"/>
        <w:numPr>
          <w:ilvl w:val="1"/>
          <w:numId w:val="55"/>
        </w:numPr>
        <w:autoSpaceDE w:val="0"/>
        <w:autoSpaceDN w:val="0"/>
        <w:adjustRightInd w:val="0"/>
        <w:jc w:val="both"/>
        <w:rPr>
          <w:kern w:val="2"/>
          <w:sz w:val="18"/>
          <w:szCs w:val="18"/>
        </w:rPr>
      </w:pPr>
      <w:r w:rsidRPr="0000298A">
        <w:rPr>
          <w:color w:val="000000"/>
          <w:sz w:val="18"/>
          <w:szCs w:val="18"/>
        </w:rPr>
        <w:t xml:space="preserve">Решение   Совета   депутатов   городского   поселения Агириш от </w:t>
      </w:r>
      <w:r w:rsidRPr="0000298A">
        <w:rPr>
          <w:kern w:val="2"/>
          <w:sz w:val="18"/>
          <w:szCs w:val="18"/>
        </w:rPr>
        <w:t>14.06.2006  № 40 «</w:t>
      </w:r>
      <w:r w:rsidRPr="0000298A">
        <w:rPr>
          <w:sz w:val="18"/>
          <w:szCs w:val="18"/>
        </w:rPr>
        <w:t>Об утверждении Положения о порядке организации и осуществления территориального общественного самоуправления, условиях и порядке выделения необходимых средств из бюджета городского поселения Агириш</w:t>
      </w:r>
      <w:r w:rsidRPr="0000298A">
        <w:rPr>
          <w:kern w:val="2"/>
          <w:sz w:val="18"/>
          <w:szCs w:val="18"/>
        </w:rPr>
        <w:t>»;</w:t>
      </w:r>
    </w:p>
    <w:p w:rsidR="0000298A" w:rsidRPr="0000298A" w:rsidRDefault="0000298A" w:rsidP="0000298A">
      <w:pPr>
        <w:widowControl w:val="0"/>
        <w:numPr>
          <w:ilvl w:val="1"/>
          <w:numId w:val="55"/>
        </w:numPr>
        <w:autoSpaceDE w:val="0"/>
        <w:autoSpaceDN w:val="0"/>
        <w:adjustRightInd w:val="0"/>
        <w:jc w:val="both"/>
        <w:rPr>
          <w:kern w:val="2"/>
          <w:sz w:val="18"/>
          <w:szCs w:val="18"/>
        </w:rPr>
      </w:pPr>
      <w:r w:rsidRPr="0000298A">
        <w:rPr>
          <w:color w:val="000000"/>
          <w:sz w:val="18"/>
          <w:szCs w:val="18"/>
        </w:rPr>
        <w:t xml:space="preserve">Решение   Совета   депутатов   городского   поселения Агириш от </w:t>
      </w:r>
      <w:r w:rsidRPr="0000298A">
        <w:rPr>
          <w:kern w:val="2"/>
          <w:sz w:val="18"/>
          <w:szCs w:val="18"/>
        </w:rPr>
        <w:t xml:space="preserve">03.09.2020  № 129 «О внесении изменений и дополнений </w:t>
      </w:r>
      <w:r w:rsidRPr="0000298A">
        <w:rPr>
          <w:sz w:val="18"/>
          <w:szCs w:val="18"/>
        </w:rPr>
        <w:t xml:space="preserve">в решение  Совета депутатов городского поселения Агириш  </w:t>
      </w:r>
      <w:r w:rsidRPr="0000298A">
        <w:rPr>
          <w:kern w:val="2"/>
          <w:sz w:val="18"/>
          <w:szCs w:val="18"/>
        </w:rPr>
        <w:t>14.06.2006  № 40 «</w:t>
      </w:r>
      <w:r w:rsidRPr="0000298A">
        <w:rPr>
          <w:sz w:val="18"/>
          <w:szCs w:val="18"/>
        </w:rPr>
        <w:t>Об утверждении Положения о порядке организации и осуществления территориального общественного самоуправления, условиях и порядке выделения необходимых средств из бюджета городского поселения Агириш</w:t>
      </w:r>
      <w:r w:rsidRPr="0000298A">
        <w:rPr>
          <w:kern w:val="2"/>
          <w:sz w:val="18"/>
          <w:szCs w:val="18"/>
        </w:rPr>
        <w:t>».</w:t>
      </w:r>
    </w:p>
    <w:p w:rsidR="0000298A" w:rsidRPr="0000298A" w:rsidRDefault="0000298A" w:rsidP="0000298A">
      <w:pPr>
        <w:widowControl w:val="0"/>
        <w:numPr>
          <w:ilvl w:val="0"/>
          <w:numId w:val="55"/>
        </w:numPr>
        <w:autoSpaceDE w:val="0"/>
        <w:autoSpaceDN w:val="0"/>
        <w:adjustRightInd w:val="0"/>
        <w:jc w:val="both"/>
        <w:rPr>
          <w:kern w:val="2"/>
          <w:sz w:val="18"/>
          <w:szCs w:val="18"/>
        </w:rPr>
      </w:pPr>
      <w:r w:rsidRPr="0000298A">
        <w:rPr>
          <w:kern w:val="2"/>
          <w:sz w:val="18"/>
          <w:szCs w:val="18"/>
        </w:rPr>
        <w:t xml:space="preserve">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 </w:t>
      </w:r>
    </w:p>
    <w:p w:rsidR="0000298A" w:rsidRPr="0000298A" w:rsidRDefault="0000298A" w:rsidP="0000298A">
      <w:pPr>
        <w:widowControl w:val="0"/>
        <w:numPr>
          <w:ilvl w:val="0"/>
          <w:numId w:val="55"/>
        </w:numPr>
        <w:autoSpaceDE w:val="0"/>
        <w:autoSpaceDN w:val="0"/>
        <w:adjustRightInd w:val="0"/>
        <w:jc w:val="both"/>
        <w:rPr>
          <w:kern w:val="2"/>
          <w:sz w:val="18"/>
          <w:szCs w:val="18"/>
        </w:rPr>
      </w:pPr>
      <w:r w:rsidRPr="0000298A">
        <w:rPr>
          <w:kern w:val="2"/>
          <w:sz w:val="18"/>
          <w:szCs w:val="18"/>
        </w:rPr>
        <w:t>Настоящее решение вступает в силу с момента его официального опубликования.</w:t>
      </w:r>
    </w:p>
    <w:p w:rsidR="0000298A" w:rsidRPr="0000298A" w:rsidRDefault="0000298A" w:rsidP="0000298A">
      <w:pPr>
        <w:jc w:val="both"/>
        <w:rPr>
          <w:sz w:val="18"/>
          <w:szCs w:val="18"/>
        </w:rPr>
      </w:pPr>
    </w:p>
    <w:p w:rsidR="0000298A" w:rsidRPr="0000298A" w:rsidRDefault="0000298A" w:rsidP="0000298A">
      <w:pPr>
        <w:pStyle w:val="aa"/>
        <w:spacing w:after="0" w:line="367" w:lineRule="exact"/>
        <w:ind w:left="672"/>
        <w:rPr>
          <w:sz w:val="18"/>
          <w:szCs w:val="18"/>
        </w:rPr>
      </w:pPr>
    </w:p>
    <w:p w:rsidR="0000298A" w:rsidRPr="0000298A" w:rsidRDefault="0000298A" w:rsidP="0000298A">
      <w:pPr>
        <w:pStyle w:val="aa"/>
        <w:spacing w:after="0" w:line="367" w:lineRule="exact"/>
        <w:ind w:left="672"/>
        <w:rPr>
          <w:sz w:val="18"/>
          <w:szCs w:val="18"/>
        </w:rPr>
      </w:pPr>
    </w:p>
    <w:tbl>
      <w:tblPr>
        <w:tblW w:w="9039" w:type="dxa"/>
        <w:tblInd w:w="360" w:type="dxa"/>
        <w:tblLook w:val="04A0" w:firstRow="1" w:lastRow="0" w:firstColumn="1" w:lastColumn="0" w:noHBand="0" w:noVBand="1"/>
      </w:tblPr>
      <w:tblGrid>
        <w:gridCol w:w="4926"/>
        <w:gridCol w:w="4113"/>
      </w:tblGrid>
      <w:tr w:rsidR="0000298A" w:rsidRPr="0000298A" w:rsidTr="0000298A">
        <w:tc>
          <w:tcPr>
            <w:tcW w:w="4926" w:type="dxa"/>
          </w:tcPr>
          <w:p w:rsidR="0000298A" w:rsidRPr="0000298A" w:rsidRDefault="0000298A">
            <w:pPr>
              <w:widowControl w:val="0"/>
              <w:autoSpaceDE w:val="0"/>
              <w:autoSpaceDN w:val="0"/>
              <w:adjustRightInd w:val="0"/>
              <w:rPr>
                <w:kern w:val="2"/>
                <w:sz w:val="18"/>
                <w:szCs w:val="18"/>
              </w:rPr>
            </w:pPr>
            <w:r w:rsidRPr="0000298A">
              <w:rPr>
                <w:kern w:val="2"/>
                <w:sz w:val="18"/>
                <w:szCs w:val="18"/>
              </w:rPr>
              <w:t>Председатель Совета депутатов</w:t>
            </w:r>
          </w:p>
          <w:p w:rsidR="0000298A" w:rsidRPr="0000298A" w:rsidRDefault="0000298A">
            <w:pPr>
              <w:widowControl w:val="0"/>
              <w:autoSpaceDE w:val="0"/>
              <w:autoSpaceDN w:val="0"/>
              <w:adjustRightInd w:val="0"/>
              <w:rPr>
                <w:kern w:val="2"/>
                <w:sz w:val="18"/>
                <w:szCs w:val="18"/>
              </w:rPr>
            </w:pPr>
            <w:r w:rsidRPr="0000298A">
              <w:rPr>
                <w:kern w:val="2"/>
                <w:sz w:val="18"/>
                <w:szCs w:val="18"/>
              </w:rPr>
              <w:t xml:space="preserve">городского </w:t>
            </w:r>
            <w:proofErr w:type="gramStart"/>
            <w:r w:rsidRPr="0000298A">
              <w:rPr>
                <w:kern w:val="2"/>
                <w:sz w:val="18"/>
                <w:szCs w:val="18"/>
              </w:rPr>
              <w:t>поселении</w:t>
            </w:r>
            <w:proofErr w:type="gramEnd"/>
            <w:r w:rsidRPr="0000298A">
              <w:rPr>
                <w:kern w:val="2"/>
                <w:sz w:val="18"/>
                <w:szCs w:val="18"/>
              </w:rPr>
              <w:t xml:space="preserve"> Агириш</w:t>
            </w:r>
          </w:p>
          <w:p w:rsidR="0000298A" w:rsidRPr="0000298A" w:rsidRDefault="0000298A">
            <w:pPr>
              <w:widowControl w:val="0"/>
              <w:autoSpaceDE w:val="0"/>
              <w:autoSpaceDN w:val="0"/>
              <w:adjustRightInd w:val="0"/>
              <w:rPr>
                <w:kern w:val="2"/>
                <w:sz w:val="18"/>
                <w:szCs w:val="18"/>
              </w:rPr>
            </w:pPr>
          </w:p>
          <w:p w:rsidR="0000298A" w:rsidRPr="0000298A" w:rsidRDefault="0000298A">
            <w:pPr>
              <w:widowControl w:val="0"/>
              <w:autoSpaceDE w:val="0"/>
              <w:autoSpaceDN w:val="0"/>
              <w:adjustRightInd w:val="0"/>
              <w:rPr>
                <w:kern w:val="2"/>
                <w:sz w:val="18"/>
                <w:szCs w:val="18"/>
              </w:rPr>
            </w:pPr>
            <w:r w:rsidRPr="0000298A">
              <w:rPr>
                <w:kern w:val="2"/>
                <w:sz w:val="18"/>
                <w:szCs w:val="18"/>
              </w:rPr>
              <w:t>_________________</w:t>
            </w:r>
            <w:proofErr w:type="spellStart"/>
            <w:r w:rsidRPr="0000298A">
              <w:rPr>
                <w:kern w:val="2"/>
                <w:sz w:val="18"/>
                <w:szCs w:val="18"/>
              </w:rPr>
              <w:t>Т.А.Нестерова</w:t>
            </w:r>
            <w:proofErr w:type="spellEnd"/>
          </w:p>
        </w:tc>
        <w:tc>
          <w:tcPr>
            <w:tcW w:w="4113" w:type="dxa"/>
          </w:tcPr>
          <w:p w:rsidR="0000298A" w:rsidRPr="0000298A" w:rsidRDefault="0000298A">
            <w:pPr>
              <w:widowControl w:val="0"/>
              <w:autoSpaceDE w:val="0"/>
              <w:autoSpaceDN w:val="0"/>
              <w:adjustRightInd w:val="0"/>
              <w:rPr>
                <w:kern w:val="2"/>
                <w:sz w:val="18"/>
                <w:szCs w:val="18"/>
              </w:rPr>
            </w:pPr>
            <w:proofErr w:type="spellStart"/>
            <w:r w:rsidRPr="0000298A">
              <w:rPr>
                <w:kern w:val="2"/>
                <w:sz w:val="18"/>
                <w:szCs w:val="18"/>
              </w:rPr>
              <w:t>И.о</w:t>
            </w:r>
            <w:proofErr w:type="spellEnd"/>
            <w:r w:rsidRPr="0000298A">
              <w:rPr>
                <w:kern w:val="2"/>
                <w:sz w:val="18"/>
                <w:szCs w:val="18"/>
              </w:rPr>
              <w:t xml:space="preserve">. Главы городского поселения Агириш </w:t>
            </w:r>
          </w:p>
          <w:p w:rsidR="0000298A" w:rsidRPr="0000298A" w:rsidRDefault="0000298A">
            <w:pPr>
              <w:widowControl w:val="0"/>
              <w:autoSpaceDE w:val="0"/>
              <w:autoSpaceDN w:val="0"/>
              <w:adjustRightInd w:val="0"/>
              <w:rPr>
                <w:kern w:val="2"/>
                <w:sz w:val="18"/>
                <w:szCs w:val="18"/>
              </w:rPr>
            </w:pPr>
          </w:p>
          <w:p w:rsidR="0000298A" w:rsidRPr="0000298A" w:rsidRDefault="0000298A">
            <w:pPr>
              <w:widowControl w:val="0"/>
              <w:autoSpaceDE w:val="0"/>
              <w:autoSpaceDN w:val="0"/>
              <w:adjustRightInd w:val="0"/>
              <w:rPr>
                <w:kern w:val="2"/>
                <w:sz w:val="18"/>
                <w:szCs w:val="18"/>
              </w:rPr>
            </w:pPr>
          </w:p>
          <w:p w:rsidR="0000298A" w:rsidRPr="0000298A" w:rsidRDefault="0000298A">
            <w:pPr>
              <w:widowControl w:val="0"/>
              <w:autoSpaceDE w:val="0"/>
              <w:autoSpaceDN w:val="0"/>
              <w:adjustRightInd w:val="0"/>
              <w:rPr>
                <w:kern w:val="2"/>
                <w:sz w:val="18"/>
                <w:szCs w:val="18"/>
              </w:rPr>
            </w:pPr>
            <w:r w:rsidRPr="0000298A">
              <w:rPr>
                <w:kern w:val="2"/>
                <w:sz w:val="18"/>
                <w:szCs w:val="18"/>
              </w:rPr>
              <w:t>____________________М.А. Апатов</w:t>
            </w:r>
          </w:p>
        </w:tc>
      </w:tr>
      <w:tr w:rsidR="0000298A" w:rsidRPr="0000298A" w:rsidTr="0000298A">
        <w:tc>
          <w:tcPr>
            <w:tcW w:w="4926" w:type="dxa"/>
          </w:tcPr>
          <w:p w:rsidR="0000298A" w:rsidRPr="0000298A" w:rsidRDefault="0000298A">
            <w:pPr>
              <w:widowControl w:val="0"/>
              <w:autoSpaceDE w:val="0"/>
              <w:autoSpaceDN w:val="0"/>
              <w:adjustRightInd w:val="0"/>
              <w:rPr>
                <w:kern w:val="2"/>
                <w:sz w:val="18"/>
                <w:szCs w:val="18"/>
              </w:rPr>
            </w:pPr>
          </w:p>
        </w:tc>
        <w:tc>
          <w:tcPr>
            <w:tcW w:w="4113" w:type="dxa"/>
          </w:tcPr>
          <w:p w:rsidR="0000298A" w:rsidRPr="0000298A" w:rsidRDefault="0000298A">
            <w:pPr>
              <w:widowControl w:val="0"/>
              <w:autoSpaceDE w:val="0"/>
              <w:autoSpaceDN w:val="0"/>
              <w:adjustRightInd w:val="0"/>
              <w:rPr>
                <w:kern w:val="2"/>
                <w:sz w:val="18"/>
                <w:szCs w:val="18"/>
              </w:rPr>
            </w:pPr>
          </w:p>
        </w:tc>
      </w:tr>
    </w:tbl>
    <w:p w:rsidR="0000298A" w:rsidRPr="0000298A" w:rsidRDefault="0000298A" w:rsidP="0000298A">
      <w:pPr>
        <w:widowControl w:val="0"/>
        <w:autoSpaceDE w:val="0"/>
        <w:autoSpaceDN w:val="0"/>
        <w:adjustRightInd w:val="0"/>
        <w:rPr>
          <w:kern w:val="2"/>
          <w:sz w:val="18"/>
          <w:szCs w:val="18"/>
        </w:rPr>
      </w:pPr>
      <w:r w:rsidRPr="0000298A">
        <w:rPr>
          <w:kern w:val="2"/>
          <w:sz w:val="18"/>
          <w:szCs w:val="18"/>
        </w:rPr>
        <w:t xml:space="preserve"> </w:t>
      </w:r>
    </w:p>
    <w:p w:rsidR="0000298A" w:rsidRPr="0000298A" w:rsidRDefault="0000298A" w:rsidP="0000298A">
      <w:pPr>
        <w:widowControl w:val="0"/>
        <w:autoSpaceDE w:val="0"/>
        <w:autoSpaceDN w:val="0"/>
        <w:adjustRightInd w:val="0"/>
        <w:ind w:left="360"/>
        <w:rPr>
          <w:rFonts w:ascii="Times New Roman CYR" w:hAnsi="Times New Roman CYR" w:cs="Times New Roman CYR"/>
          <w:kern w:val="2"/>
          <w:sz w:val="18"/>
          <w:szCs w:val="18"/>
        </w:rPr>
      </w:pPr>
      <w:r w:rsidRPr="0000298A">
        <w:rPr>
          <w:rFonts w:ascii="Times New Roman CYR" w:hAnsi="Times New Roman CYR" w:cs="Times New Roman CYR"/>
          <w:kern w:val="2"/>
          <w:sz w:val="18"/>
          <w:szCs w:val="18"/>
        </w:rPr>
        <w:t>Дата подписания:</w:t>
      </w:r>
    </w:p>
    <w:p w:rsidR="0000298A" w:rsidRPr="0000298A" w:rsidRDefault="0000298A" w:rsidP="0000298A">
      <w:pPr>
        <w:widowControl w:val="0"/>
        <w:autoSpaceDE w:val="0"/>
        <w:autoSpaceDN w:val="0"/>
        <w:adjustRightInd w:val="0"/>
        <w:ind w:left="360"/>
        <w:rPr>
          <w:rFonts w:ascii="Times New Roman CYR" w:hAnsi="Times New Roman CYR" w:cs="Times New Roman CYR"/>
          <w:kern w:val="2"/>
          <w:sz w:val="18"/>
          <w:szCs w:val="18"/>
        </w:rPr>
      </w:pPr>
      <w:r w:rsidRPr="0000298A">
        <w:rPr>
          <w:rFonts w:ascii="Times New Roman CYR" w:hAnsi="Times New Roman CYR" w:cs="Times New Roman CYR"/>
          <w:kern w:val="2"/>
          <w:sz w:val="18"/>
          <w:szCs w:val="18"/>
        </w:rPr>
        <w:t>«21» июня 2023 г.</w:t>
      </w:r>
    </w:p>
    <w:p w:rsidR="00846D13" w:rsidRPr="00846D13" w:rsidRDefault="00846D13" w:rsidP="00846D13">
      <w:pPr>
        <w:shd w:val="clear" w:color="auto" w:fill="FFFFFF"/>
        <w:spacing w:line="315" w:lineRule="atLeast"/>
        <w:jc w:val="both"/>
        <w:rPr>
          <w:color w:val="000000"/>
        </w:rPr>
      </w:pPr>
    </w:p>
    <w:p w:rsidR="0000298A" w:rsidRDefault="0000298A" w:rsidP="0000298A">
      <w:pPr>
        <w:jc w:val="center"/>
        <w:rPr>
          <w:b/>
          <w:sz w:val="18"/>
          <w:lang w:eastAsia="en-US"/>
        </w:rPr>
      </w:pPr>
      <w:r>
        <w:rPr>
          <w:b/>
          <w:sz w:val="18"/>
          <w:lang w:eastAsia="en-US"/>
        </w:rPr>
        <w:t>Городское поселение Агириш</w:t>
      </w:r>
    </w:p>
    <w:p w:rsidR="0000298A" w:rsidRDefault="0000298A" w:rsidP="0000298A">
      <w:pPr>
        <w:jc w:val="center"/>
        <w:rPr>
          <w:b/>
          <w:sz w:val="18"/>
          <w:lang w:eastAsia="en-US"/>
        </w:rPr>
      </w:pPr>
      <w:r>
        <w:rPr>
          <w:b/>
          <w:sz w:val="18"/>
          <w:lang w:eastAsia="en-US"/>
        </w:rPr>
        <w:t>СОВЕТ ДЕПУТАТОВ</w:t>
      </w:r>
    </w:p>
    <w:p w:rsidR="0000298A" w:rsidRPr="00DA3881" w:rsidRDefault="0000298A" w:rsidP="0000298A">
      <w:pPr>
        <w:jc w:val="center"/>
        <w:rPr>
          <w:b/>
          <w:sz w:val="18"/>
          <w:lang w:eastAsia="en-US"/>
        </w:rPr>
      </w:pPr>
      <w:r>
        <w:rPr>
          <w:b/>
          <w:sz w:val="18"/>
          <w:lang w:eastAsia="en-US"/>
        </w:rPr>
        <w:t>РЕШЕНИЕ</w:t>
      </w:r>
    </w:p>
    <w:p w:rsidR="00846D13" w:rsidRDefault="00846D13" w:rsidP="00024555">
      <w:pPr>
        <w:shd w:val="clear" w:color="auto" w:fill="FFFFFF"/>
        <w:rPr>
          <w:color w:val="000000"/>
          <w:sz w:val="18"/>
          <w:szCs w:val="18"/>
        </w:rPr>
      </w:pPr>
    </w:p>
    <w:p w:rsidR="005F510C" w:rsidRPr="005F510C" w:rsidRDefault="005F510C" w:rsidP="005F510C">
      <w:pPr>
        <w:widowControl w:val="0"/>
        <w:autoSpaceDE w:val="0"/>
        <w:autoSpaceDN w:val="0"/>
        <w:adjustRightInd w:val="0"/>
        <w:ind w:left="-709" w:right="-665" w:firstLine="709"/>
        <w:jc w:val="both"/>
        <w:rPr>
          <w:bCs/>
          <w:sz w:val="18"/>
          <w:szCs w:val="18"/>
        </w:rPr>
      </w:pPr>
      <w:r w:rsidRPr="005F510C">
        <w:rPr>
          <w:bCs/>
          <w:sz w:val="18"/>
          <w:szCs w:val="18"/>
        </w:rPr>
        <w:t>«21»   июня   2023 г.                                                                                                 № 320</w:t>
      </w:r>
    </w:p>
    <w:p w:rsidR="005F510C" w:rsidRPr="005F510C" w:rsidRDefault="005F510C" w:rsidP="005F510C">
      <w:pPr>
        <w:widowControl w:val="0"/>
        <w:autoSpaceDE w:val="0"/>
        <w:autoSpaceDN w:val="0"/>
        <w:adjustRightInd w:val="0"/>
        <w:ind w:left="-709" w:right="-665"/>
        <w:jc w:val="both"/>
        <w:rPr>
          <w:b/>
          <w:bCs/>
          <w:sz w:val="18"/>
          <w:szCs w:val="18"/>
        </w:rPr>
      </w:pPr>
      <w:r w:rsidRPr="005F510C">
        <w:rPr>
          <w:b/>
          <w:bCs/>
          <w:sz w:val="18"/>
          <w:szCs w:val="18"/>
        </w:rPr>
        <w:t xml:space="preserve">          </w:t>
      </w:r>
    </w:p>
    <w:p w:rsidR="005F510C" w:rsidRPr="005F510C" w:rsidRDefault="005F510C" w:rsidP="005F510C">
      <w:pPr>
        <w:widowControl w:val="0"/>
        <w:autoSpaceDE w:val="0"/>
        <w:autoSpaceDN w:val="0"/>
        <w:adjustRightInd w:val="0"/>
        <w:jc w:val="both"/>
        <w:rPr>
          <w:sz w:val="18"/>
          <w:szCs w:val="18"/>
        </w:rPr>
      </w:pPr>
      <w:r w:rsidRPr="005F510C">
        <w:rPr>
          <w:sz w:val="18"/>
          <w:szCs w:val="18"/>
        </w:rPr>
        <w:t xml:space="preserve">О внесении изменений в решение Совета депутатов городского </w:t>
      </w:r>
    </w:p>
    <w:p w:rsidR="005F510C" w:rsidRPr="005F510C" w:rsidRDefault="005F510C" w:rsidP="005F510C">
      <w:pPr>
        <w:widowControl w:val="0"/>
        <w:autoSpaceDE w:val="0"/>
        <w:autoSpaceDN w:val="0"/>
        <w:adjustRightInd w:val="0"/>
        <w:ind w:left="1612" w:hanging="1612"/>
        <w:rPr>
          <w:sz w:val="18"/>
          <w:szCs w:val="18"/>
        </w:rPr>
      </w:pPr>
      <w:r w:rsidRPr="005F510C">
        <w:rPr>
          <w:sz w:val="18"/>
          <w:szCs w:val="18"/>
        </w:rPr>
        <w:t>поселения Агириш от 30.05.2016  № 156 «О земельном налоге»</w:t>
      </w:r>
    </w:p>
    <w:p w:rsidR="005F510C" w:rsidRPr="005F510C" w:rsidRDefault="005F510C" w:rsidP="005F510C">
      <w:pPr>
        <w:rPr>
          <w:rFonts w:eastAsia="Calibri"/>
          <w:noProof/>
          <w:sz w:val="18"/>
          <w:szCs w:val="18"/>
          <w:lang w:eastAsia="en-US"/>
        </w:rPr>
      </w:pPr>
    </w:p>
    <w:p w:rsidR="005F510C" w:rsidRPr="005F510C" w:rsidRDefault="005F510C" w:rsidP="005F510C">
      <w:pPr>
        <w:widowControl w:val="0"/>
        <w:autoSpaceDE w:val="0"/>
        <w:autoSpaceDN w:val="0"/>
        <w:adjustRightInd w:val="0"/>
        <w:ind w:firstLine="540"/>
        <w:jc w:val="both"/>
        <w:rPr>
          <w:sz w:val="18"/>
          <w:szCs w:val="18"/>
        </w:rPr>
      </w:pPr>
      <w:r w:rsidRPr="005F510C">
        <w:rPr>
          <w:kern w:val="2"/>
          <w:sz w:val="18"/>
          <w:szCs w:val="18"/>
        </w:rPr>
        <w:tab/>
      </w:r>
      <w:r w:rsidRPr="005F510C">
        <w:rPr>
          <w:sz w:val="18"/>
          <w:szCs w:val="18"/>
        </w:rPr>
        <w:t xml:space="preserve">В соответствии с </w:t>
      </w:r>
      <w:r w:rsidRPr="005F510C">
        <w:rPr>
          <w:sz w:val="18"/>
          <w:szCs w:val="18"/>
          <w:shd w:val="clear" w:color="auto" w:fill="FFFFFF"/>
        </w:rPr>
        <w:t>Налоговым кодексом Российской Федерации,</w:t>
      </w:r>
      <w:r w:rsidRPr="005F510C">
        <w:rPr>
          <w:sz w:val="18"/>
          <w:szCs w:val="18"/>
        </w:rPr>
        <w:t xml:space="preserve"> Федеральным законом от 06.10.2003 № 131- ФЗ «Об общих принципах организации местного самоуправления в Российской Федерации», Уставом городского поселения Агириш</w:t>
      </w:r>
    </w:p>
    <w:p w:rsidR="005F510C" w:rsidRPr="005F510C" w:rsidRDefault="005F510C" w:rsidP="005F510C">
      <w:pPr>
        <w:widowControl w:val="0"/>
        <w:autoSpaceDE w:val="0"/>
        <w:autoSpaceDN w:val="0"/>
        <w:adjustRightInd w:val="0"/>
        <w:ind w:firstLine="540"/>
        <w:jc w:val="both"/>
        <w:rPr>
          <w:sz w:val="18"/>
          <w:szCs w:val="18"/>
        </w:rPr>
      </w:pPr>
    </w:p>
    <w:p w:rsidR="005F510C" w:rsidRPr="005F510C" w:rsidRDefault="005F510C" w:rsidP="005F510C">
      <w:pPr>
        <w:autoSpaceDE w:val="0"/>
        <w:autoSpaceDN w:val="0"/>
        <w:adjustRightInd w:val="0"/>
        <w:ind w:firstLine="540"/>
        <w:jc w:val="center"/>
        <w:rPr>
          <w:rFonts w:ascii="Arial" w:hAnsi="Arial" w:cs="Arial"/>
          <w:sz w:val="18"/>
          <w:szCs w:val="18"/>
          <w:shd w:val="clear" w:color="auto" w:fill="FFFFFF"/>
        </w:rPr>
      </w:pPr>
      <w:r w:rsidRPr="005F510C">
        <w:rPr>
          <w:sz w:val="18"/>
          <w:szCs w:val="18"/>
          <w:shd w:val="clear" w:color="auto" w:fill="FFFFFF"/>
        </w:rPr>
        <w:t>Совет депутатов городского поселения Агириш решил:</w:t>
      </w:r>
    </w:p>
    <w:p w:rsidR="005F510C" w:rsidRPr="005F510C" w:rsidRDefault="005F510C" w:rsidP="005F510C">
      <w:pPr>
        <w:autoSpaceDE w:val="0"/>
        <w:autoSpaceDN w:val="0"/>
        <w:adjustRightInd w:val="0"/>
        <w:ind w:firstLine="540"/>
        <w:jc w:val="both"/>
        <w:rPr>
          <w:rFonts w:ascii="Arial" w:hAnsi="Arial" w:cs="Arial"/>
          <w:sz w:val="18"/>
          <w:szCs w:val="18"/>
        </w:rPr>
      </w:pPr>
    </w:p>
    <w:p w:rsidR="005F510C" w:rsidRPr="005F510C" w:rsidRDefault="005F510C" w:rsidP="005F510C">
      <w:pPr>
        <w:keepNext/>
        <w:widowControl w:val="0"/>
        <w:autoSpaceDE w:val="0"/>
        <w:autoSpaceDN w:val="0"/>
        <w:adjustRightInd w:val="0"/>
        <w:spacing w:line="228" w:lineRule="auto"/>
        <w:jc w:val="both"/>
        <w:rPr>
          <w:sz w:val="18"/>
          <w:szCs w:val="18"/>
        </w:rPr>
      </w:pPr>
      <w:r w:rsidRPr="005F510C">
        <w:rPr>
          <w:sz w:val="18"/>
          <w:szCs w:val="18"/>
        </w:rPr>
        <w:t>1. Внести в решение Совета депутатов городского поселения Агириш от 30.05.2016 № 156 «О земельном налоге» следующие изменения:</w:t>
      </w:r>
    </w:p>
    <w:p w:rsidR="005F510C" w:rsidRPr="005F510C" w:rsidRDefault="005F510C" w:rsidP="005F510C">
      <w:pPr>
        <w:tabs>
          <w:tab w:val="left" w:pos="0"/>
        </w:tabs>
        <w:suppressAutoHyphens/>
        <w:autoSpaceDE w:val="0"/>
        <w:autoSpaceDN w:val="0"/>
        <w:adjustRightInd w:val="0"/>
        <w:spacing w:line="276" w:lineRule="auto"/>
        <w:jc w:val="both"/>
        <w:outlineLvl w:val="1"/>
        <w:rPr>
          <w:sz w:val="18"/>
          <w:szCs w:val="18"/>
        </w:rPr>
      </w:pPr>
      <w:r w:rsidRPr="005F510C">
        <w:rPr>
          <w:sz w:val="18"/>
          <w:szCs w:val="18"/>
        </w:rPr>
        <w:t>1.1. В преамбуле слова «и сроков» исключить;</w:t>
      </w:r>
    </w:p>
    <w:p w:rsidR="005F510C" w:rsidRPr="005F510C" w:rsidRDefault="005F510C" w:rsidP="005F510C">
      <w:pPr>
        <w:tabs>
          <w:tab w:val="left" w:pos="0"/>
        </w:tabs>
        <w:suppressAutoHyphens/>
        <w:autoSpaceDE w:val="0"/>
        <w:autoSpaceDN w:val="0"/>
        <w:adjustRightInd w:val="0"/>
        <w:spacing w:line="276" w:lineRule="auto"/>
        <w:jc w:val="both"/>
        <w:outlineLvl w:val="1"/>
        <w:rPr>
          <w:sz w:val="18"/>
          <w:szCs w:val="18"/>
        </w:rPr>
      </w:pPr>
      <w:r w:rsidRPr="005F510C">
        <w:rPr>
          <w:sz w:val="18"/>
          <w:szCs w:val="18"/>
        </w:rPr>
        <w:t>1.2. В пункте 1 слова «и ввести» исключить;</w:t>
      </w:r>
    </w:p>
    <w:p w:rsidR="005F510C" w:rsidRPr="005F510C" w:rsidRDefault="005F510C" w:rsidP="005F510C">
      <w:pPr>
        <w:tabs>
          <w:tab w:val="left" w:pos="0"/>
        </w:tabs>
        <w:suppressAutoHyphens/>
        <w:autoSpaceDE w:val="0"/>
        <w:autoSpaceDN w:val="0"/>
        <w:adjustRightInd w:val="0"/>
        <w:spacing w:line="276" w:lineRule="auto"/>
        <w:jc w:val="both"/>
        <w:outlineLvl w:val="1"/>
        <w:rPr>
          <w:sz w:val="18"/>
          <w:szCs w:val="18"/>
        </w:rPr>
      </w:pPr>
      <w:r w:rsidRPr="005F510C">
        <w:rPr>
          <w:sz w:val="18"/>
          <w:szCs w:val="18"/>
        </w:rPr>
        <w:t>1.3. Пункт 2 признать утратившим силу;</w:t>
      </w:r>
    </w:p>
    <w:p w:rsidR="005F510C" w:rsidRPr="005F510C" w:rsidRDefault="005F510C" w:rsidP="005F510C">
      <w:pPr>
        <w:tabs>
          <w:tab w:val="left" w:pos="0"/>
        </w:tabs>
        <w:suppressAutoHyphens/>
        <w:autoSpaceDE w:val="0"/>
        <w:autoSpaceDN w:val="0"/>
        <w:adjustRightInd w:val="0"/>
        <w:spacing w:line="276" w:lineRule="auto"/>
        <w:jc w:val="both"/>
        <w:outlineLvl w:val="1"/>
        <w:rPr>
          <w:sz w:val="18"/>
          <w:szCs w:val="18"/>
        </w:rPr>
      </w:pPr>
      <w:r w:rsidRPr="005F510C">
        <w:rPr>
          <w:sz w:val="18"/>
          <w:szCs w:val="18"/>
        </w:rPr>
        <w:t>1.4. Пункт 6.1 признать утратившим силу;</w:t>
      </w:r>
    </w:p>
    <w:p w:rsidR="005F510C" w:rsidRPr="005F510C" w:rsidRDefault="005F510C" w:rsidP="005F510C">
      <w:pPr>
        <w:tabs>
          <w:tab w:val="left" w:pos="0"/>
        </w:tabs>
        <w:suppressAutoHyphens/>
        <w:autoSpaceDE w:val="0"/>
        <w:autoSpaceDN w:val="0"/>
        <w:adjustRightInd w:val="0"/>
        <w:spacing w:line="276" w:lineRule="auto"/>
        <w:jc w:val="both"/>
        <w:outlineLvl w:val="1"/>
        <w:rPr>
          <w:sz w:val="18"/>
          <w:szCs w:val="18"/>
        </w:rPr>
      </w:pPr>
      <w:r w:rsidRPr="005F510C">
        <w:rPr>
          <w:sz w:val="18"/>
          <w:szCs w:val="18"/>
        </w:rPr>
        <w:t>1.5. В пункте 4 слова «От уплаты земельного налога освобождаются» заменить словами «Для достижения национальных целей развития, обеспечения устойчивого социально-экономического развития, а также повышения социальной защищенности населения освободить от уплаты земельного налога»;</w:t>
      </w:r>
    </w:p>
    <w:p w:rsidR="005F510C" w:rsidRPr="005F510C" w:rsidRDefault="005F510C" w:rsidP="005F510C">
      <w:pPr>
        <w:tabs>
          <w:tab w:val="left" w:pos="0"/>
        </w:tabs>
        <w:suppressAutoHyphens/>
        <w:autoSpaceDE w:val="0"/>
        <w:autoSpaceDN w:val="0"/>
        <w:adjustRightInd w:val="0"/>
        <w:spacing w:line="276" w:lineRule="auto"/>
        <w:jc w:val="both"/>
        <w:outlineLvl w:val="1"/>
        <w:rPr>
          <w:sz w:val="18"/>
          <w:szCs w:val="18"/>
        </w:rPr>
      </w:pPr>
      <w:r w:rsidRPr="005F510C">
        <w:rPr>
          <w:sz w:val="18"/>
          <w:szCs w:val="18"/>
        </w:rPr>
        <w:t>1.6. Пункт 7 признать утратившим силу;</w:t>
      </w:r>
    </w:p>
    <w:p w:rsidR="005F510C" w:rsidRPr="005F510C" w:rsidRDefault="005F510C" w:rsidP="005F510C">
      <w:pPr>
        <w:tabs>
          <w:tab w:val="left" w:pos="0"/>
        </w:tabs>
        <w:suppressAutoHyphens/>
        <w:autoSpaceDE w:val="0"/>
        <w:autoSpaceDN w:val="0"/>
        <w:adjustRightInd w:val="0"/>
        <w:spacing w:line="276" w:lineRule="auto"/>
        <w:jc w:val="both"/>
        <w:outlineLvl w:val="1"/>
        <w:rPr>
          <w:sz w:val="18"/>
          <w:szCs w:val="18"/>
        </w:rPr>
      </w:pPr>
      <w:r w:rsidRPr="005F510C">
        <w:rPr>
          <w:sz w:val="18"/>
          <w:szCs w:val="18"/>
        </w:rPr>
        <w:t>1.7. В нумерации пункта 10 цифры «1.10» заменить цифрой «10».</w:t>
      </w:r>
    </w:p>
    <w:p w:rsidR="005F510C" w:rsidRPr="005F510C" w:rsidRDefault="005F510C" w:rsidP="005F510C">
      <w:pPr>
        <w:tabs>
          <w:tab w:val="left" w:pos="0"/>
        </w:tabs>
        <w:suppressAutoHyphens/>
        <w:autoSpaceDE w:val="0"/>
        <w:autoSpaceDN w:val="0"/>
        <w:adjustRightInd w:val="0"/>
        <w:spacing w:line="276" w:lineRule="auto"/>
        <w:jc w:val="both"/>
        <w:outlineLvl w:val="1"/>
        <w:rPr>
          <w:sz w:val="18"/>
          <w:szCs w:val="18"/>
        </w:rPr>
      </w:pPr>
      <w:r w:rsidRPr="005F510C">
        <w:rPr>
          <w:sz w:val="18"/>
          <w:szCs w:val="18"/>
        </w:rPr>
        <w:lastRenderedPageBreak/>
        <w:t>2. Признать утратившим силу решение Совета депутатов городского поселения Агириш от 05.06.2023 № 314 «О внесении изменений в решение Совета депутатов городского поселения Агириш от 16.05.2018 № 156 «О земельном налоге».</w:t>
      </w:r>
    </w:p>
    <w:p w:rsidR="005F510C" w:rsidRPr="005F510C" w:rsidRDefault="005F510C" w:rsidP="005F510C">
      <w:pPr>
        <w:keepNext/>
        <w:widowControl w:val="0"/>
        <w:autoSpaceDE w:val="0"/>
        <w:autoSpaceDN w:val="0"/>
        <w:adjustRightInd w:val="0"/>
        <w:spacing w:line="228" w:lineRule="auto"/>
        <w:jc w:val="both"/>
        <w:rPr>
          <w:sz w:val="18"/>
          <w:szCs w:val="18"/>
        </w:rPr>
      </w:pPr>
      <w:r w:rsidRPr="005F510C">
        <w:rPr>
          <w:sz w:val="18"/>
          <w:szCs w:val="18"/>
        </w:rPr>
        <w:t>3.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5F510C" w:rsidRPr="005F510C" w:rsidRDefault="005F510C" w:rsidP="005F510C">
      <w:pPr>
        <w:jc w:val="both"/>
        <w:rPr>
          <w:color w:val="000000"/>
          <w:sz w:val="18"/>
          <w:szCs w:val="18"/>
        </w:rPr>
      </w:pPr>
      <w:r w:rsidRPr="005F510C">
        <w:rPr>
          <w:sz w:val="18"/>
          <w:szCs w:val="18"/>
        </w:rPr>
        <w:t>4. Настоящее решение вступает в силу после его официального опубликования.</w:t>
      </w:r>
    </w:p>
    <w:p w:rsidR="005F510C" w:rsidRPr="005F510C" w:rsidRDefault="005F510C" w:rsidP="005F510C">
      <w:pPr>
        <w:keepNext/>
        <w:widowControl w:val="0"/>
        <w:autoSpaceDE w:val="0"/>
        <w:autoSpaceDN w:val="0"/>
        <w:adjustRightInd w:val="0"/>
        <w:spacing w:line="228" w:lineRule="auto"/>
        <w:ind w:left="284"/>
        <w:jc w:val="both"/>
        <w:rPr>
          <w:sz w:val="18"/>
          <w:szCs w:val="18"/>
        </w:rPr>
      </w:pPr>
    </w:p>
    <w:p w:rsidR="005F510C" w:rsidRPr="005F510C" w:rsidRDefault="005F510C" w:rsidP="005F510C">
      <w:pPr>
        <w:keepNext/>
        <w:widowControl w:val="0"/>
        <w:autoSpaceDE w:val="0"/>
        <w:autoSpaceDN w:val="0"/>
        <w:adjustRightInd w:val="0"/>
        <w:spacing w:line="228" w:lineRule="auto"/>
        <w:ind w:left="284"/>
        <w:jc w:val="both"/>
        <w:rPr>
          <w:sz w:val="18"/>
          <w:szCs w:val="18"/>
        </w:rPr>
      </w:pPr>
    </w:p>
    <w:p w:rsidR="005F510C" w:rsidRPr="005F510C" w:rsidRDefault="005F510C" w:rsidP="005F510C">
      <w:pPr>
        <w:keepNext/>
        <w:widowControl w:val="0"/>
        <w:autoSpaceDE w:val="0"/>
        <w:autoSpaceDN w:val="0"/>
        <w:adjustRightInd w:val="0"/>
        <w:spacing w:line="228" w:lineRule="auto"/>
        <w:ind w:left="284"/>
        <w:jc w:val="both"/>
        <w:rPr>
          <w:sz w:val="18"/>
          <w:szCs w:val="18"/>
        </w:rPr>
      </w:pPr>
    </w:p>
    <w:tbl>
      <w:tblPr>
        <w:tblW w:w="9039" w:type="dxa"/>
        <w:tblInd w:w="360" w:type="dxa"/>
        <w:tblLook w:val="04A0" w:firstRow="1" w:lastRow="0" w:firstColumn="1" w:lastColumn="0" w:noHBand="0" w:noVBand="1"/>
      </w:tblPr>
      <w:tblGrid>
        <w:gridCol w:w="4926"/>
        <w:gridCol w:w="4113"/>
      </w:tblGrid>
      <w:tr w:rsidR="005F510C" w:rsidRPr="005F510C" w:rsidTr="005F510C">
        <w:trPr>
          <w:trHeight w:val="1176"/>
        </w:trPr>
        <w:tc>
          <w:tcPr>
            <w:tcW w:w="4926" w:type="dxa"/>
          </w:tcPr>
          <w:p w:rsidR="005F510C" w:rsidRPr="005F510C" w:rsidRDefault="005F510C" w:rsidP="005F510C">
            <w:pPr>
              <w:widowControl w:val="0"/>
              <w:autoSpaceDE w:val="0"/>
              <w:autoSpaceDN w:val="0"/>
              <w:adjustRightInd w:val="0"/>
              <w:jc w:val="both"/>
              <w:rPr>
                <w:kern w:val="2"/>
                <w:sz w:val="18"/>
                <w:szCs w:val="18"/>
              </w:rPr>
            </w:pPr>
            <w:r w:rsidRPr="005F510C">
              <w:rPr>
                <w:kern w:val="2"/>
                <w:sz w:val="18"/>
                <w:szCs w:val="18"/>
              </w:rPr>
              <w:t>Председатель Совета депутатов</w:t>
            </w:r>
          </w:p>
          <w:p w:rsidR="005F510C" w:rsidRPr="005F510C" w:rsidRDefault="005F510C" w:rsidP="005F510C">
            <w:pPr>
              <w:widowControl w:val="0"/>
              <w:autoSpaceDE w:val="0"/>
              <w:autoSpaceDN w:val="0"/>
              <w:adjustRightInd w:val="0"/>
              <w:jc w:val="both"/>
              <w:rPr>
                <w:kern w:val="2"/>
                <w:sz w:val="18"/>
                <w:szCs w:val="18"/>
              </w:rPr>
            </w:pPr>
            <w:r w:rsidRPr="005F510C">
              <w:rPr>
                <w:kern w:val="2"/>
                <w:sz w:val="18"/>
                <w:szCs w:val="18"/>
              </w:rPr>
              <w:t xml:space="preserve">городского </w:t>
            </w:r>
            <w:proofErr w:type="gramStart"/>
            <w:r w:rsidRPr="005F510C">
              <w:rPr>
                <w:kern w:val="2"/>
                <w:sz w:val="18"/>
                <w:szCs w:val="18"/>
              </w:rPr>
              <w:t>поселении</w:t>
            </w:r>
            <w:proofErr w:type="gramEnd"/>
            <w:r w:rsidRPr="005F510C">
              <w:rPr>
                <w:kern w:val="2"/>
                <w:sz w:val="18"/>
                <w:szCs w:val="18"/>
              </w:rPr>
              <w:t xml:space="preserve"> Агириш</w:t>
            </w:r>
          </w:p>
          <w:p w:rsidR="005F510C" w:rsidRPr="005F510C" w:rsidRDefault="005F510C" w:rsidP="005F510C">
            <w:pPr>
              <w:widowControl w:val="0"/>
              <w:autoSpaceDE w:val="0"/>
              <w:autoSpaceDN w:val="0"/>
              <w:adjustRightInd w:val="0"/>
              <w:jc w:val="both"/>
              <w:rPr>
                <w:kern w:val="2"/>
                <w:sz w:val="18"/>
                <w:szCs w:val="18"/>
              </w:rPr>
            </w:pPr>
          </w:p>
          <w:p w:rsidR="005F510C" w:rsidRPr="005F510C" w:rsidRDefault="005F510C" w:rsidP="005F510C">
            <w:pPr>
              <w:widowControl w:val="0"/>
              <w:autoSpaceDE w:val="0"/>
              <w:autoSpaceDN w:val="0"/>
              <w:adjustRightInd w:val="0"/>
              <w:jc w:val="both"/>
              <w:rPr>
                <w:kern w:val="2"/>
                <w:sz w:val="18"/>
                <w:szCs w:val="18"/>
              </w:rPr>
            </w:pPr>
            <w:r w:rsidRPr="005F510C">
              <w:rPr>
                <w:kern w:val="2"/>
                <w:sz w:val="18"/>
                <w:szCs w:val="18"/>
              </w:rPr>
              <w:t>_________________</w:t>
            </w:r>
            <w:proofErr w:type="spellStart"/>
            <w:r w:rsidRPr="005F510C">
              <w:rPr>
                <w:kern w:val="2"/>
                <w:sz w:val="18"/>
                <w:szCs w:val="18"/>
              </w:rPr>
              <w:t>Т.А.Нестерова</w:t>
            </w:r>
            <w:proofErr w:type="spellEnd"/>
          </w:p>
        </w:tc>
        <w:tc>
          <w:tcPr>
            <w:tcW w:w="4113" w:type="dxa"/>
          </w:tcPr>
          <w:p w:rsidR="005F510C" w:rsidRPr="005F510C" w:rsidRDefault="005F510C" w:rsidP="005F510C">
            <w:pPr>
              <w:widowControl w:val="0"/>
              <w:autoSpaceDE w:val="0"/>
              <w:autoSpaceDN w:val="0"/>
              <w:adjustRightInd w:val="0"/>
              <w:jc w:val="both"/>
              <w:rPr>
                <w:kern w:val="2"/>
                <w:sz w:val="18"/>
                <w:szCs w:val="18"/>
              </w:rPr>
            </w:pPr>
            <w:r w:rsidRPr="005F510C">
              <w:rPr>
                <w:kern w:val="2"/>
                <w:sz w:val="18"/>
                <w:szCs w:val="18"/>
              </w:rPr>
              <w:t xml:space="preserve">    </w:t>
            </w:r>
            <w:proofErr w:type="spellStart"/>
            <w:r w:rsidRPr="005F510C">
              <w:rPr>
                <w:kern w:val="2"/>
                <w:sz w:val="18"/>
                <w:szCs w:val="18"/>
              </w:rPr>
              <w:t>И.о</w:t>
            </w:r>
            <w:proofErr w:type="gramStart"/>
            <w:r w:rsidRPr="005F510C">
              <w:rPr>
                <w:kern w:val="2"/>
                <w:sz w:val="18"/>
                <w:szCs w:val="18"/>
              </w:rPr>
              <w:t>.г</w:t>
            </w:r>
            <w:proofErr w:type="gramEnd"/>
            <w:r w:rsidRPr="005F510C">
              <w:rPr>
                <w:kern w:val="2"/>
                <w:sz w:val="18"/>
                <w:szCs w:val="18"/>
              </w:rPr>
              <w:t>лавы</w:t>
            </w:r>
            <w:proofErr w:type="spellEnd"/>
            <w:r w:rsidRPr="005F510C">
              <w:rPr>
                <w:kern w:val="2"/>
                <w:sz w:val="18"/>
                <w:szCs w:val="18"/>
              </w:rPr>
              <w:t xml:space="preserve"> городского поселения</w:t>
            </w:r>
          </w:p>
          <w:p w:rsidR="005F510C" w:rsidRPr="005F510C" w:rsidRDefault="005F510C" w:rsidP="005F510C">
            <w:pPr>
              <w:widowControl w:val="0"/>
              <w:autoSpaceDE w:val="0"/>
              <w:autoSpaceDN w:val="0"/>
              <w:adjustRightInd w:val="0"/>
              <w:jc w:val="both"/>
              <w:rPr>
                <w:kern w:val="2"/>
                <w:sz w:val="18"/>
                <w:szCs w:val="18"/>
              </w:rPr>
            </w:pPr>
            <w:r w:rsidRPr="005F510C">
              <w:rPr>
                <w:kern w:val="2"/>
                <w:sz w:val="18"/>
                <w:szCs w:val="18"/>
              </w:rPr>
              <w:t xml:space="preserve">    Агириш </w:t>
            </w:r>
          </w:p>
          <w:p w:rsidR="005F510C" w:rsidRPr="005F510C" w:rsidRDefault="005F510C" w:rsidP="005F510C">
            <w:pPr>
              <w:widowControl w:val="0"/>
              <w:autoSpaceDE w:val="0"/>
              <w:autoSpaceDN w:val="0"/>
              <w:adjustRightInd w:val="0"/>
              <w:jc w:val="both"/>
              <w:rPr>
                <w:kern w:val="2"/>
                <w:sz w:val="18"/>
                <w:szCs w:val="18"/>
              </w:rPr>
            </w:pPr>
          </w:p>
          <w:p w:rsidR="005F510C" w:rsidRPr="005F510C" w:rsidRDefault="005F510C" w:rsidP="005F510C">
            <w:pPr>
              <w:widowControl w:val="0"/>
              <w:autoSpaceDE w:val="0"/>
              <w:autoSpaceDN w:val="0"/>
              <w:adjustRightInd w:val="0"/>
              <w:jc w:val="both"/>
              <w:rPr>
                <w:kern w:val="2"/>
                <w:sz w:val="18"/>
                <w:szCs w:val="18"/>
              </w:rPr>
            </w:pPr>
            <w:r w:rsidRPr="005F510C">
              <w:rPr>
                <w:kern w:val="2"/>
                <w:sz w:val="18"/>
                <w:szCs w:val="18"/>
              </w:rPr>
              <w:t xml:space="preserve">    _________________</w:t>
            </w:r>
            <w:proofErr w:type="spellStart"/>
            <w:r w:rsidRPr="005F510C">
              <w:rPr>
                <w:kern w:val="2"/>
                <w:sz w:val="18"/>
                <w:szCs w:val="18"/>
              </w:rPr>
              <w:t>М.А.Апатов</w:t>
            </w:r>
            <w:proofErr w:type="spellEnd"/>
          </w:p>
          <w:p w:rsidR="005F510C" w:rsidRPr="005F510C" w:rsidRDefault="005F510C" w:rsidP="005F510C">
            <w:pPr>
              <w:widowControl w:val="0"/>
              <w:autoSpaceDE w:val="0"/>
              <w:autoSpaceDN w:val="0"/>
              <w:adjustRightInd w:val="0"/>
              <w:jc w:val="both"/>
              <w:rPr>
                <w:kern w:val="2"/>
                <w:sz w:val="18"/>
                <w:szCs w:val="18"/>
              </w:rPr>
            </w:pPr>
          </w:p>
        </w:tc>
      </w:tr>
    </w:tbl>
    <w:p w:rsidR="005F510C" w:rsidRPr="005F510C" w:rsidRDefault="005F510C" w:rsidP="005F510C">
      <w:pPr>
        <w:widowControl w:val="0"/>
        <w:autoSpaceDE w:val="0"/>
        <w:autoSpaceDN w:val="0"/>
        <w:adjustRightInd w:val="0"/>
        <w:ind w:left="360"/>
        <w:jc w:val="both"/>
        <w:rPr>
          <w:rFonts w:ascii="Times New Roman CYR" w:hAnsi="Times New Roman CYR" w:cs="Times New Roman CYR"/>
          <w:kern w:val="2"/>
          <w:sz w:val="18"/>
          <w:szCs w:val="18"/>
        </w:rPr>
      </w:pPr>
      <w:r w:rsidRPr="005F510C">
        <w:rPr>
          <w:rFonts w:ascii="Times New Roman CYR" w:hAnsi="Times New Roman CYR" w:cs="Times New Roman CYR"/>
          <w:kern w:val="2"/>
          <w:sz w:val="18"/>
          <w:szCs w:val="18"/>
        </w:rPr>
        <w:t>Дата подписания:</w:t>
      </w:r>
    </w:p>
    <w:p w:rsidR="005F510C" w:rsidRPr="005F510C" w:rsidRDefault="005F510C" w:rsidP="005F510C">
      <w:pPr>
        <w:widowControl w:val="0"/>
        <w:autoSpaceDE w:val="0"/>
        <w:autoSpaceDN w:val="0"/>
        <w:adjustRightInd w:val="0"/>
        <w:ind w:left="360"/>
        <w:jc w:val="both"/>
        <w:rPr>
          <w:rFonts w:ascii="Times New Roman CYR" w:hAnsi="Times New Roman CYR" w:cs="Times New Roman CYR"/>
          <w:kern w:val="2"/>
          <w:sz w:val="18"/>
          <w:szCs w:val="18"/>
        </w:rPr>
      </w:pPr>
      <w:r w:rsidRPr="005F510C">
        <w:rPr>
          <w:rFonts w:ascii="Times New Roman CYR" w:hAnsi="Times New Roman CYR" w:cs="Times New Roman CYR"/>
          <w:kern w:val="2"/>
          <w:sz w:val="18"/>
          <w:szCs w:val="18"/>
        </w:rPr>
        <w:t>«21» июня  2023 г.</w:t>
      </w:r>
    </w:p>
    <w:p w:rsidR="005F510C" w:rsidRPr="005F510C" w:rsidRDefault="005F510C" w:rsidP="005F510C">
      <w:pPr>
        <w:widowControl w:val="0"/>
        <w:autoSpaceDE w:val="0"/>
        <w:autoSpaceDN w:val="0"/>
        <w:adjustRightInd w:val="0"/>
        <w:jc w:val="both"/>
        <w:rPr>
          <w:rFonts w:ascii="Times New Roman CYR" w:hAnsi="Times New Roman CYR" w:cs="Times New Roman CYR"/>
          <w:kern w:val="2"/>
          <w:sz w:val="20"/>
          <w:szCs w:val="20"/>
        </w:rPr>
      </w:pPr>
    </w:p>
    <w:p w:rsidR="005F510C" w:rsidRPr="00846D13" w:rsidRDefault="005F510C" w:rsidP="005F510C">
      <w:pPr>
        <w:shd w:val="clear" w:color="auto" w:fill="FFFFFF"/>
        <w:spacing w:line="315" w:lineRule="atLeast"/>
        <w:jc w:val="both"/>
        <w:rPr>
          <w:color w:val="000000"/>
        </w:rPr>
      </w:pPr>
    </w:p>
    <w:p w:rsidR="005F510C" w:rsidRDefault="005F510C" w:rsidP="005F510C">
      <w:pPr>
        <w:jc w:val="center"/>
        <w:rPr>
          <w:b/>
          <w:sz w:val="18"/>
          <w:lang w:eastAsia="en-US"/>
        </w:rPr>
      </w:pPr>
      <w:r>
        <w:rPr>
          <w:b/>
          <w:sz w:val="18"/>
          <w:lang w:eastAsia="en-US"/>
        </w:rPr>
        <w:t>Городское поселение Агириш</w:t>
      </w:r>
    </w:p>
    <w:p w:rsidR="005F510C" w:rsidRDefault="005F510C" w:rsidP="005F510C">
      <w:pPr>
        <w:jc w:val="center"/>
        <w:rPr>
          <w:b/>
          <w:sz w:val="18"/>
          <w:lang w:eastAsia="en-US"/>
        </w:rPr>
      </w:pPr>
      <w:r>
        <w:rPr>
          <w:b/>
          <w:sz w:val="18"/>
          <w:lang w:eastAsia="en-US"/>
        </w:rPr>
        <w:t>СОВЕТ ДЕПУТАТОВ</w:t>
      </w:r>
    </w:p>
    <w:p w:rsidR="005F510C" w:rsidRPr="00DA3881" w:rsidRDefault="005F510C" w:rsidP="005F510C">
      <w:pPr>
        <w:jc w:val="center"/>
        <w:rPr>
          <w:b/>
          <w:sz w:val="18"/>
          <w:lang w:eastAsia="en-US"/>
        </w:rPr>
      </w:pPr>
      <w:r>
        <w:rPr>
          <w:b/>
          <w:sz w:val="18"/>
          <w:lang w:eastAsia="en-US"/>
        </w:rPr>
        <w:t>РЕШЕНИЕ</w:t>
      </w:r>
    </w:p>
    <w:p w:rsidR="005F510C" w:rsidRPr="005F510C" w:rsidRDefault="005F510C" w:rsidP="005F510C">
      <w:pPr>
        <w:widowControl w:val="0"/>
        <w:autoSpaceDE w:val="0"/>
        <w:autoSpaceDN w:val="0"/>
        <w:adjustRightInd w:val="0"/>
        <w:ind w:left="-709" w:right="-665" w:firstLine="709"/>
        <w:jc w:val="both"/>
        <w:rPr>
          <w:bCs/>
          <w:sz w:val="18"/>
          <w:szCs w:val="18"/>
        </w:rPr>
      </w:pPr>
      <w:r w:rsidRPr="005F510C">
        <w:rPr>
          <w:bCs/>
          <w:sz w:val="18"/>
          <w:szCs w:val="18"/>
        </w:rPr>
        <w:t>«21»   июня   2023 г.                                                                                            № 321</w:t>
      </w:r>
    </w:p>
    <w:p w:rsidR="005F510C" w:rsidRPr="005F510C" w:rsidRDefault="005F510C" w:rsidP="005F510C">
      <w:pPr>
        <w:widowControl w:val="0"/>
        <w:autoSpaceDE w:val="0"/>
        <w:autoSpaceDN w:val="0"/>
        <w:adjustRightInd w:val="0"/>
        <w:ind w:left="-709" w:right="-665"/>
        <w:jc w:val="both"/>
        <w:rPr>
          <w:b/>
          <w:bCs/>
          <w:sz w:val="18"/>
          <w:szCs w:val="18"/>
        </w:rPr>
      </w:pPr>
      <w:r w:rsidRPr="005F510C">
        <w:rPr>
          <w:b/>
          <w:bCs/>
          <w:sz w:val="18"/>
          <w:szCs w:val="18"/>
        </w:rPr>
        <w:t xml:space="preserve">          </w:t>
      </w:r>
    </w:p>
    <w:p w:rsidR="005F510C" w:rsidRPr="005F510C" w:rsidRDefault="005F510C" w:rsidP="005F510C">
      <w:pPr>
        <w:widowControl w:val="0"/>
        <w:autoSpaceDE w:val="0"/>
        <w:autoSpaceDN w:val="0"/>
        <w:adjustRightInd w:val="0"/>
        <w:jc w:val="both"/>
        <w:rPr>
          <w:sz w:val="18"/>
          <w:szCs w:val="18"/>
        </w:rPr>
      </w:pPr>
      <w:r w:rsidRPr="005F510C">
        <w:rPr>
          <w:sz w:val="18"/>
          <w:szCs w:val="18"/>
        </w:rPr>
        <w:t xml:space="preserve">О внесении изменений в решение Совета депутатов городского </w:t>
      </w:r>
    </w:p>
    <w:p w:rsidR="005F510C" w:rsidRPr="005F510C" w:rsidRDefault="005F510C" w:rsidP="005F510C">
      <w:pPr>
        <w:widowControl w:val="0"/>
        <w:autoSpaceDE w:val="0"/>
        <w:autoSpaceDN w:val="0"/>
        <w:adjustRightInd w:val="0"/>
        <w:ind w:left="1612" w:hanging="1612"/>
        <w:rPr>
          <w:sz w:val="18"/>
          <w:szCs w:val="18"/>
        </w:rPr>
      </w:pPr>
      <w:r w:rsidRPr="005F510C">
        <w:rPr>
          <w:sz w:val="18"/>
          <w:szCs w:val="18"/>
        </w:rPr>
        <w:t xml:space="preserve">поселения Агириш от 10.09.2021  № 210 «Об утверждении </w:t>
      </w:r>
    </w:p>
    <w:p w:rsidR="005F510C" w:rsidRPr="005F510C" w:rsidRDefault="005F510C" w:rsidP="005F510C">
      <w:pPr>
        <w:widowControl w:val="0"/>
        <w:autoSpaceDE w:val="0"/>
        <w:autoSpaceDN w:val="0"/>
        <w:adjustRightInd w:val="0"/>
        <w:ind w:left="1612" w:hanging="1612"/>
        <w:rPr>
          <w:sz w:val="18"/>
          <w:szCs w:val="18"/>
        </w:rPr>
      </w:pPr>
      <w:r w:rsidRPr="005F510C">
        <w:rPr>
          <w:sz w:val="18"/>
          <w:szCs w:val="18"/>
        </w:rPr>
        <w:t>положения о муниципальном жилищном контроле»</w:t>
      </w:r>
    </w:p>
    <w:p w:rsidR="005F510C" w:rsidRPr="005F510C" w:rsidRDefault="005F510C" w:rsidP="005F510C">
      <w:pPr>
        <w:rPr>
          <w:rFonts w:eastAsia="Calibri"/>
          <w:noProof/>
          <w:sz w:val="18"/>
          <w:szCs w:val="18"/>
          <w:lang w:eastAsia="en-US"/>
        </w:rPr>
      </w:pPr>
    </w:p>
    <w:p w:rsidR="005F510C" w:rsidRPr="005F510C" w:rsidRDefault="005F510C" w:rsidP="005F510C">
      <w:pPr>
        <w:widowControl w:val="0"/>
        <w:autoSpaceDE w:val="0"/>
        <w:autoSpaceDN w:val="0"/>
        <w:adjustRightInd w:val="0"/>
        <w:ind w:firstLine="540"/>
        <w:jc w:val="both"/>
        <w:rPr>
          <w:sz w:val="18"/>
          <w:szCs w:val="18"/>
        </w:rPr>
      </w:pPr>
      <w:r w:rsidRPr="005F510C">
        <w:rPr>
          <w:kern w:val="2"/>
          <w:sz w:val="18"/>
          <w:szCs w:val="18"/>
        </w:rPr>
        <w:tab/>
      </w:r>
      <w:proofErr w:type="gramStart"/>
      <w:r w:rsidRPr="005F510C">
        <w:rPr>
          <w:sz w:val="18"/>
          <w:szCs w:val="18"/>
        </w:rPr>
        <w:t xml:space="preserve">В соответствии с </w:t>
      </w:r>
      <w:r w:rsidRPr="005F510C">
        <w:rPr>
          <w:sz w:val="18"/>
          <w:szCs w:val="18"/>
          <w:shd w:val="clear" w:color="auto" w:fill="FFFFFF"/>
        </w:rPr>
        <w:t>Жилищным кодексом Российской Федерации,</w:t>
      </w:r>
      <w:r w:rsidRPr="005F510C">
        <w:rPr>
          <w:sz w:val="18"/>
          <w:szCs w:val="18"/>
        </w:rPr>
        <w:t xml:space="preserve"> Федеральным законом от 06.10.2003 № 131- ФЗ «Об общих принципах организации местного самоуправления в Российской Федерации», Федеральным законом от </w:t>
      </w:r>
      <w:r w:rsidRPr="005F510C">
        <w:rPr>
          <w:color w:val="000000"/>
          <w:sz w:val="18"/>
          <w:szCs w:val="18"/>
        </w:rPr>
        <w:t>18.03.2023 № 71-ФЗ «О внесении изменений в статьи 2 и 3 Федерального закона «О газоснабжении в Российской Федерации» и Жилищный кодекс Российской Федерации</w:t>
      </w:r>
      <w:r w:rsidRPr="005F510C">
        <w:rPr>
          <w:sz w:val="18"/>
          <w:szCs w:val="18"/>
        </w:rPr>
        <w:t>», Уставом городского поселения Агириш</w:t>
      </w:r>
      <w:proofErr w:type="gramEnd"/>
    </w:p>
    <w:p w:rsidR="005F510C" w:rsidRPr="005F510C" w:rsidRDefault="005F510C" w:rsidP="005F510C">
      <w:pPr>
        <w:widowControl w:val="0"/>
        <w:autoSpaceDE w:val="0"/>
        <w:autoSpaceDN w:val="0"/>
        <w:adjustRightInd w:val="0"/>
        <w:ind w:firstLine="540"/>
        <w:jc w:val="both"/>
        <w:rPr>
          <w:sz w:val="18"/>
          <w:szCs w:val="18"/>
        </w:rPr>
      </w:pPr>
    </w:p>
    <w:p w:rsidR="005F510C" w:rsidRPr="005F510C" w:rsidRDefault="005F510C" w:rsidP="005F510C">
      <w:pPr>
        <w:autoSpaceDE w:val="0"/>
        <w:autoSpaceDN w:val="0"/>
        <w:adjustRightInd w:val="0"/>
        <w:ind w:firstLine="540"/>
        <w:jc w:val="center"/>
        <w:rPr>
          <w:rFonts w:ascii="Arial" w:hAnsi="Arial" w:cs="Arial"/>
          <w:sz w:val="18"/>
          <w:szCs w:val="18"/>
          <w:shd w:val="clear" w:color="auto" w:fill="FFFFFF"/>
        </w:rPr>
      </w:pPr>
      <w:r w:rsidRPr="005F510C">
        <w:rPr>
          <w:sz w:val="18"/>
          <w:szCs w:val="18"/>
          <w:shd w:val="clear" w:color="auto" w:fill="FFFFFF"/>
        </w:rPr>
        <w:t>Совет депутатов городского поселения Агириш решил:</w:t>
      </w:r>
    </w:p>
    <w:p w:rsidR="005F510C" w:rsidRPr="005F510C" w:rsidRDefault="005F510C" w:rsidP="005F510C">
      <w:pPr>
        <w:autoSpaceDE w:val="0"/>
        <w:autoSpaceDN w:val="0"/>
        <w:adjustRightInd w:val="0"/>
        <w:ind w:firstLine="540"/>
        <w:jc w:val="both"/>
        <w:rPr>
          <w:rFonts w:ascii="Arial" w:hAnsi="Arial" w:cs="Arial"/>
          <w:sz w:val="18"/>
          <w:szCs w:val="18"/>
        </w:rPr>
      </w:pPr>
    </w:p>
    <w:p w:rsidR="005F510C" w:rsidRPr="005F510C" w:rsidRDefault="005F510C" w:rsidP="005F510C">
      <w:pPr>
        <w:keepNext/>
        <w:widowControl w:val="0"/>
        <w:autoSpaceDE w:val="0"/>
        <w:autoSpaceDN w:val="0"/>
        <w:adjustRightInd w:val="0"/>
        <w:spacing w:line="228" w:lineRule="auto"/>
        <w:jc w:val="both"/>
        <w:rPr>
          <w:sz w:val="18"/>
          <w:szCs w:val="18"/>
        </w:rPr>
      </w:pPr>
      <w:r w:rsidRPr="005F510C">
        <w:rPr>
          <w:sz w:val="18"/>
          <w:szCs w:val="18"/>
        </w:rPr>
        <w:t>1. Внести в решение Совета депутатов городского поселения Агириш от 10.09.2021 № 210 «Об утверждении положения о муниципальном жилищном контроле» следующие изменения:</w:t>
      </w:r>
    </w:p>
    <w:p w:rsidR="005F510C" w:rsidRPr="005F510C" w:rsidRDefault="005F510C" w:rsidP="005F510C">
      <w:pPr>
        <w:tabs>
          <w:tab w:val="left" w:pos="0"/>
        </w:tabs>
        <w:suppressAutoHyphens/>
        <w:autoSpaceDE w:val="0"/>
        <w:autoSpaceDN w:val="0"/>
        <w:adjustRightInd w:val="0"/>
        <w:spacing w:line="276" w:lineRule="auto"/>
        <w:jc w:val="both"/>
        <w:outlineLvl w:val="1"/>
        <w:rPr>
          <w:sz w:val="18"/>
          <w:szCs w:val="18"/>
        </w:rPr>
      </w:pPr>
      <w:r w:rsidRPr="005F510C">
        <w:rPr>
          <w:sz w:val="18"/>
          <w:szCs w:val="18"/>
        </w:rPr>
        <w:t>1.1.В приложении:</w:t>
      </w:r>
    </w:p>
    <w:p w:rsidR="005F510C" w:rsidRPr="005F510C" w:rsidRDefault="005F510C" w:rsidP="005F510C">
      <w:pPr>
        <w:tabs>
          <w:tab w:val="left" w:pos="0"/>
        </w:tabs>
        <w:suppressAutoHyphens/>
        <w:autoSpaceDE w:val="0"/>
        <w:autoSpaceDN w:val="0"/>
        <w:adjustRightInd w:val="0"/>
        <w:spacing w:line="276" w:lineRule="auto"/>
        <w:jc w:val="both"/>
        <w:outlineLvl w:val="1"/>
        <w:rPr>
          <w:sz w:val="18"/>
          <w:szCs w:val="18"/>
        </w:rPr>
      </w:pPr>
      <w:r w:rsidRPr="005F510C">
        <w:rPr>
          <w:sz w:val="18"/>
          <w:szCs w:val="18"/>
        </w:rPr>
        <w:t xml:space="preserve">1.1.1. Подпункт «б» пункта 1 части 4 раздела </w:t>
      </w:r>
      <w:r w:rsidRPr="005F510C">
        <w:rPr>
          <w:sz w:val="18"/>
          <w:szCs w:val="18"/>
          <w:lang w:val="en-US"/>
        </w:rPr>
        <w:t>I</w:t>
      </w:r>
      <w:r w:rsidRPr="005F510C">
        <w:rPr>
          <w:sz w:val="18"/>
          <w:szCs w:val="18"/>
        </w:rPr>
        <w:t xml:space="preserve"> </w:t>
      </w:r>
      <w:r w:rsidRPr="005F510C">
        <w:rPr>
          <w:color w:val="000000"/>
          <w:sz w:val="18"/>
          <w:szCs w:val="18"/>
        </w:rPr>
        <w:t>после слов «энергетической эффективности» дополнить словами» «, законодательством о газоснабжении в Российской Федерации»;</w:t>
      </w:r>
    </w:p>
    <w:p w:rsidR="005F510C" w:rsidRPr="005F510C" w:rsidRDefault="005F510C" w:rsidP="005F510C">
      <w:pPr>
        <w:tabs>
          <w:tab w:val="left" w:pos="0"/>
        </w:tabs>
        <w:suppressAutoHyphens/>
        <w:autoSpaceDE w:val="0"/>
        <w:autoSpaceDN w:val="0"/>
        <w:adjustRightInd w:val="0"/>
        <w:spacing w:line="276" w:lineRule="auto"/>
        <w:jc w:val="both"/>
        <w:outlineLvl w:val="1"/>
        <w:rPr>
          <w:sz w:val="18"/>
          <w:szCs w:val="18"/>
        </w:rPr>
      </w:pPr>
      <w:r w:rsidRPr="005F510C">
        <w:rPr>
          <w:sz w:val="18"/>
          <w:szCs w:val="18"/>
        </w:rPr>
        <w:t xml:space="preserve">1.1.2.  Раздел </w:t>
      </w:r>
      <w:r w:rsidRPr="005F510C">
        <w:rPr>
          <w:sz w:val="18"/>
          <w:szCs w:val="18"/>
          <w:lang w:val="en-US"/>
        </w:rPr>
        <w:t>I</w:t>
      </w:r>
      <w:r w:rsidRPr="005F510C">
        <w:rPr>
          <w:sz w:val="18"/>
          <w:szCs w:val="18"/>
        </w:rPr>
        <w:t xml:space="preserve"> дополнить   частью 7.1 в следующей редакции:</w:t>
      </w:r>
    </w:p>
    <w:p w:rsidR="005F510C" w:rsidRPr="005F510C" w:rsidRDefault="005F510C" w:rsidP="005F510C">
      <w:pPr>
        <w:spacing w:line="240" w:lineRule="exact"/>
        <w:jc w:val="both"/>
        <w:rPr>
          <w:sz w:val="18"/>
          <w:szCs w:val="18"/>
        </w:rPr>
      </w:pPr>
      <w:r w:rsidRPr="005F510C">
        <w:rPr>
          <w:sz w:val="18"/>
          <w:szCs w:val="18"/>
        </w:rPr>
        <w:t xml:space="preserve">«7.1. </w:t>
      </w:r>
      <w:r w:rsidRPr="005F510C">
        <w:rPr>
          <w:color w:val="22272F"/>
          <w:sz w:val="18"/>
          <w:szCs w:val="18"/>
          <w:shd w:val="clear" w:color="auto" w:fill="FFFFFF"/>
        </w:rPr>
        <w:t xml:space="preserve">Предметом муниципального жилищного контроля является соблюдение юридическими лицами, </w:t>
      </w:r>
      <w:r w:rsidRPr="005F510C">
        <w:rPr>
          <w:sz w:val="18"/>
          <w:szCs w:val="18"/>
          <w:shd w:val="clear" w:color="auto" w:fill="FFFFFF"/>
        </w:rPr>
        <w:t>индивидуальными предпринимателями и гражданами обязательных требований, указанных в </w:t>
      </w:r>
      <w:hyperlink r:id="rId14" w:anchor="/document/12138291/entry/210101" w:history="1">
        <w:r w:rsidRPr="005F510C">
          <w:rPr>
            <w:color w:val="0000FF"/>
            <w:sz w:val="18"/>
            <w:szCs w:val="18"/>
            <w:u w:val="single"/>
            <w:shd w:val="clear" w:color="auto" w:fill="FFFFFF"/>
          </w:rPr>
          <w:t>пунктах 1 - 12 части 1</w:t>
        </w:r>
      </w:hyperlink>
      <w:r w:rsidRPr="005F510C">
        <w:rPr>
          <w:sz w:val="18"/>
          <w:szCs w:val="18"/>
          <w:shd w:val="clear" w:color="auto" w:fill="FFFFFF"/>
        </w:rPr>
        <w:t>  статьи 20 Жилищного кодекса Российской Федерации, в отношении муниципального</w:t>
      </w:r>
      <w:r w:rsidRPr="005F510C">
        <w:rPr>
          <w:color w:val="22272F"/>
          <w:sz w:val="18"/>
          <w:szCs w:val="18"/>
          <w:shd w:val="clear" w:color="auto" w:fill="FFFFFF"/>
        </w:rPr>
        <w:t xml:space="preserve"> жилищного фонда</w:t>
      </w:r>
      <w:proofErr w:type="gramStart"/>
      <w:r w:rsidRPr="005F510C">
        <w:rPr>
          <w:sz w:val="18"/>
          <w:szCs w:val="18"/>
        </w:rPr>
        <w:t>.».</w:t>
      </w:r>
      <w:proofErr w:type="gramEnd"/>
    </w:p>
    <w:p w:rsidR="005F510C" w:rsidRPr="005F510C" w:rsidRDefault="005F510C" w:rsidP="005F510C">
      <w:pPr>
        <w:spacing w:line="240" w:lineRule="exact"/>
        <w:jc w:val="both"/>
        <w:rPr>
          <w:b/>
          <w:sz w:val="18"/>
          <w:szCs w:val="18"/>
        </w:rPr>
      </w:pPr>
      <w:r w:rsidRPr="005F510C">
        <w:rPr>
          <w:sz w:val="18"/>
          <w:szCs w:val="18"/>
        </w:rPr>
        <w:t>2. Признать утратившим силу решение Совета депутатов городского поселения Агириш от 05.06.2023 № 315 «О внесении изменений в решение Совета депутатов городского поселения Агириш от 10.09.2021 № 210 «Об утверждении положения о муниципальном жилищном контроле».</w:t>
      </w:r>
    </w:p>
    <w:p w:rsidR="005F510C" w:rsidRPr="005F510C" w:rsidRDefault="005F510C" w:rsidP="005F510C">
      <w:pPr>
        <w:keepNext/>
        <w:widowControl w:val="0"/>
        <w:autoSpaceDE w:val="0"/>
        <w:autoSpaceDN w:val="0"/>
        <w:adjustRightInd w:val="0"/>
        <w:spacing w:line="228" w:lineRule="auto"/>
        <w:jc w:val="both"/>
        <w:rPr>
          <w:sz w:val="18"/>
          <w:szCs w:val="18"/>
        </w:rPr>
      </w:pPr>
      <w:r w:rsidRPr="005F510C">
        <w:rPr>
          <w:sz w:val="18"/>
          <w:szCs w:val="18"/>
        </w:rPr>
        <w:t>3.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5F510C" w:rsidRPr="005F510C" w:rsidRDefault="005F510C" w:rsidP="005F510C">
      <w:pPr>
        <w:jc w:val="both"/>
        <w:rPr>
          <w:color w:val="000000"/>
          <w:sz w:val="18"/>
          <w:szCs w:val="18"/>
        </w:rPr>
      </w:pPr>
      <w:r w:rsidRPr="005F510C">
        <w:rPr>
          <w:sz w:val="18"/>
          <w:szCs w:val="18"/>
        </w:rPr>
        <w:t>4. Настоящее решение вступает в силу после его официального опубликования</w:t>
      </w:r>
      <w:r w:rsidRPr="005F510C">
        <w:rPr>
          <w:color w:val="000000"/>
          <w:sz w:val="18"/>
          <w:szCs w:val="18"/>
        </w:rPr>
        <w:t xml:space="preserve"> и распространяет свое действие с 01.09.2023</w:t>
      </w:r>
      <w:r w:rsidRPr="005F510C">
        <w:rPr>
          <w:sz w:val="18"/>
          <w:szCs w:val="18"/>
        </w:rPr>
        <w:t>.</w:t>
      </w:r>
    </w:p>
    <w:p w:rsidR="005F510C" w:rsidRPr="005F510C" w:rsidRDefault="005F510C" w:rsidP="005F510C">
      <w:pPr>
        <w:keepNext/>
        <w:widowControl w:val="0"/>
        <w:autoSpaceDE w:val="0"/>
        <w:autoSpaceDN w:val="0"/>
        <w:adjustRightInd w:val="0"/>
        <w:spacing w:line="228" w:lineRule="auto"/>
        <w:ind w:left="284"/>
        <w:jc w:val="both"/>
        <w:rPr>
          <w:sz w:val="18"/>
          <w:szCs w:val="18"/>
        </w:rPr>
      </w:pPr>
    </w:p>
    <w:p w:rsidR="005F510C" w:rsidRPr="005F510C" w:rsidRDefault="005F510C" w:rsidP="005F510C">
      <w:pPr>
        <w:keepNext/>
        <w:widowControl w:val="0"/>
        <w:autoSpaceDE w:val="0"/>
        <w:autoSpaceDN w:val="0"/>
        <w:adjustRightInd w:val="0"/>
        <w:spacing w:line="228" w:lineRule="auto"/>
        <w:ind w:left="284"/>
        <w:jc w:val="both"/>
        <w:rPr>
          <w:sz w:val="18"/>
          <w:szCs w:val="18"/>
        </w:rPr>
      </w:pPr>
    </w:p>
    <w:p w:rsidR="005F510C" w:rsidRPr="005F510C" w:rsidRDefault="005F510C" w:rsidP="005F510C">
      <w:pPr>
        <w:keepNext/>
        <w:widowControl w:val="0"/>
        <w:autoSpaceDE w:val="0"/>
        <w:autoSpaceDN w:val="0"/>
        <w:adjustRightInd w:val="0"/>
        <w:spacing w:line="228" w:lineRule="auto"/>
        <w:ind w:left="284"/>
        <w:jc w:val="both"/>
        <w:rPr>
          <w:sz w:val="18"/>
          <w:szCs w:val="18"/>
        </w:rPr>
      </w:pPr>
    </w:p>
    <w:tbl>
      <w:tblPr>
        <w:tblW w:w="9039" w:type="dxa"/>
        <w:tblInd w:w="360" w:type="dxa"/>
        <w:tblLook w:val="04A0" w:firstRow="1" w:lastRow="0" w:firstColumn="1" w:lastColumn="0" w:noHBand="0" w:noVBand="1"/>
      </w:tblPr>
      <w:tblGrid>
        <w:gridCol w:w="4926"/>
        <w:gridCol w:w="4113"/>
      </w:tblGrid>
      <w:tr w:rsidR="005F510C" w:rsidRPr="005F510C" w:rsidTr="005F510C">
        <w:trPr>
          <w:trHeight w:val="1176"/>
        </w:trPr>
        <w:tc>
          <w:tcPr>
            <w:tcW w:w="4926" w:type="dxa"/>
          </w:tcPr>
          <w:p w:rsidR="005F510C" w:rsidRPr="005F510C" w:rsidRDefault="005F510C" w:rsidP="005F510C">
            <w:pPr>
              <w:widowControl w:val="0"/>
              <w:autoSpaceDE w:val="0"/>
              <w:autoSpaceDN w:val="0"/>
              <w:adjustRightInd w:val="0"/>
              <w:jc w:val="both"/>
              <w:rPr>
                <w:kern w:val="2"/>
                <w:sz w:val="18"/>
                <w:szCs w:val="18"/>
              </w:rPr>
            </w:pPr>
            <w:r w:rsidRPr="005F510C">
              <w:rPr>
                <w:kern w:val="2"/>
                <w:sz w:val="18"/>
                <w:szCs w:val="18"/>
              </w:rPr>
              <w:t>Председатель Совета депутатов</w:t>
            </w:r>
          </w:p>
          <w:p w:rsidR="005F510C" w:rsidRPr="005F510C" w:rsidRDefault="005F510C" w:rsidP="005F510C">
            <w:pPr>
              <w:widowControl w:val="0"/>
              <w:autoSpaceDE w:val="0"/>
              <w:autoSpaceDN w:val="0"/>
              <w:adjustRightInd w:val="0"/>
              <w:jc w:val="both"/>
              <w:rPr>
                <w:kern w:val="2"/>
                <w:sz w:val="18"/>
                <w:szCs w:val="18"/>
              </w:rPr>
            </w:pPr>
            <w:r w:rsidRPr="005F510C">
              <w:rPr>
                <w:kern w:val="2"/>
                <w:sz w:val="18"/>
                <w:szCs w:val="18"/>
              </w:rPr>
              <w:t xml:space="preserve">городского </w:t>
            </w:r>
            <w:proofErr w:type="gramStart"/>
            <w:r w:rsidRPr="005F510C">
              <w:rPr>
                <w:kern w:val="2"/>
                <w:sz w:val="18"/>
                <w:szCs w:val="18"/>
              </w:rPr>
              <w:t>поселении</w:t>
            </w:r>
            <w:proofErr w:type="gramEnd"/>
            <w:r w:rsidRPr="005F510C">
              <w:rPr>
                <w:kern w:val="2"/>
                <w:sz w:val="18"/>
                <w:szCs w:val="18"/>
              </w:rPr>
              <w:t xml:space="preserve"> Агириш</w:t>
            </w:r>
          </w:p>
          <w:p w:rsidR="005F510C" w:rsidRPr="005F510C" w:rsidRDefault="005F510C" w:rsidP="005F510C">
            <w:pPr>
              <w:widowControl w:val="0"/>
              <w:autoSpaceDE w:val="0"/>
              <w:autoSpaceDN w:val="0"/>
              <w:adjustRightInd w:val="0"/>
              <w:jc w:val="both"/>
              <w:rPr>
                <w:kern w:val="2"/>
                <w:sz w:val="18"/>
                <w:szCs w:val="18"/>
              </w:rPr>
            </w:pPr>
          </w:p>
          <w:p w:rsidR="005F510C" w:rsidRPr="005F510C" w:rsidRDefault="005F510C" w:rsidP="005F510C">
            <w:pPr>
              <w:widowControl w:val="0"/>
              <w:autoSpaceDE w:val="0"/>
              <w:autoSpaceDN w:val="0"/>
              <w:adjustRightInd w:val="0"/>
              <w:jc w:val="both"/>
              <w:rPr>
                <w:kern w:val="2"/>
                <w:sz w:val="18"/>
                <w:szCs w:val="18"/>
              </w:rPr>
            </w:pPr>
            <w:r w:rsidRPr="005F510C">
              <w:rPr>
                <w:kern w:val="2"/>
                <w:sz w:val="18"/>
                <w:szCs w:val="18"/>
              </w:rPr>
              <w:t>_________________</w:t>
            </w:r>
            <w:proofErr w:type="spellStart"/>
            <w:r w:rsidRPr="005F510C">
              <w:rPr>
                <w:kern w:val="2"/>
                <w:sz w:val="18"/>
                <w:szCs w:val="18"/>
              </w:rPr>
              <w:t>Т.А.Нестерова</w:t>
            </w:r>
            <w:proofErr w:type="spellEnd"/>
          </w:p>
        </w:tc>
        <w:tc>
          <w:tcPr>
            <w:tcW w:w="4113" w:type="dxa"/>
          </w:tcPr>
          <w:p w:rsidR="005F510C" w:rsidRPr="005F510C" w:rsidRDefault="005F510C" w:rsidP="005F510C">
            <w:pPr>
              <w:widowControl w:val="0"/>
              <w:autoSpaceDE w:val="0"/>
              <w:autoSpaceDN w:val="0"/>
              <w:adjustRightInd w:val="0"/>
              <w:jc w:val="both"/>
              <w:rPr>
                <w:kern w:val="2"/>
                <w:sz w:val="18"/>
                <w:szCs w:val="18"/>
              </w:rPr>
            </w:pPr>
            <w:r w:rsidRPr="005F510C">
              <w:rPr>
                <w:kern w:val="2"/>
                <w:sz w:val="18"/>
                <w:szCs w:val="18"/>
              </w:rPr>
              <w:t xml:space="preserve">    </w:t>
            </w:r>
            <w:proofErr w:type="spellStart"/>
            <w:r w:rsidRPr="005F510C">
              <w:rPr>
                <w:kern w:val="2"/>
                <w:sz w:val="18"/>
                <w:szCs w:val="18"/>
              </w:rPr>
              <w:t>И.о</w:t>
            </w:r>
            <w:proofErr w:type="gramStart"/>
            <w:r w:rsidRPr="005F510C">
              <w:rPr>
                <w:kern w:val="2"/>
                <w:sz w:val="18"/>
                <w:szCs w:val="18"/>
              </w:rPr>
              <w:t>.г</w:t>
            </w:r>
            <w:proofErr w:type="gramEnd"/>
            <w:r w:rsidRPr="005F510C">
              <w:rPr>
                <w:kern w:val="2"/>
                <w:sz w:val="18"/>
                <w:szCs w:val="18"/>
              </w:rPr>
              <w:t>лавы</w:t>
            </w:r>
            <w:proofErr w:type="spellEnd"/>
            <w:r w:rsidRPr="005F510C">
              <w:rPr>
                <w:kern w:val="2"/>
                <w:sz w:val="18"/>
                <w:szCs w:val="18"/>
              </w:rPr>
              <w:t xml:space="preserve"> городского поселения</w:t>
            </w:r>
          </w:p>
          <w:p w:rsidR="005F510C" w:rsidRPr="005F510C" w:rsidRDefault="005F510C" w:rsidP="005F510C">
            <w:pPr>
              <w:widowControl w:val="0"/>
              <w:autoSpaceDE w:val="0"/>
              <w:autoSpaceDN w:val="0"/>
              <w:adjustRightInd w:val="0"/>
              <w:jc w:val="both"/>
              <w:rPr>
                <w:kern w:val="2"/>
                <w:sz w:val="18"/>
                <w:szCs w:val="18"/>
              </w:rPr>
            </w:pPr>
            <w:r w:rsidRPr="005F510C">
              <w:rPr>
                <w:kern w:val="2"/>
                <w:sz w:val="18"/>
                <w:szCs w:val="18"/>
              </w:rPr>
              <w:t xml:space="preserve">    Агириш </w:t>
            </w:r>
          </w:p>
          <w:p w:rsidR="005F510C" w:rsidRPr="005F510C" w:rsidRDefault="005F510C" w:rsidP="005F510C">
            <w:pPr>
              <w:widowControl w:val="0"/>
              <w:autoSpaceDE w:val="0"/>
              <w:autoSpaceDN w:val="0"/>
              <w:adjustRightInd w:val="0"/>
              <w:jc w:val="both"/>
              <w:rPr>
                <w:kern w:val="2"/>
                <w:sz w:val="18"/>
                <w:szCs w:val="18"/>
              </w:rPr>
            </w:pPr>
          </w:p>
          <w:p w:rsidR="005F510C" w:rsidRPr="005F510C" w:rsidRDefault="005F510C" w:rsidP="005F510C">
            <w:pPr>
              <w:widowControl w:val="0"/>
              <w:autoSpaceDE w:val="0"/>
              <w:autoSpaceDN w:val="0"/>
              <w:adjustRightInd w:val="0"/>
              <w:jc w:val="both"/>
              <w:rPr>
                <w:kern w:val="2"/>
                <w:sz w:val="18"/>
                <w:szCs w:val="18"/>
              </w:rPr>
            </w:pPr>
            <w:r w:rsidRPr="005F510C">
              <w:rPr>
                <w:kern w:val="2"/>
                <w:sz w:val="18"/>
                <w:szCs w:val="18"/>
              </w:rPr>
              <w:t xml:space="preserve">    _________________</w:t>
            </w:r>
            <w:proofErr w:type="spellStart"/>
            <w:r w:rsidRPr="005F510C">
              <w:rPr>
                <w:kern w:val="2"/>
                <w:sz w:val="18"/>
                <w:szCs w:val="18"/>
              </w:rPr>
              <w:t>М.А.Апатов</w:t>
            </w:r>
            <w:proofErr w:type="spellEnd"/>
          </w:p>
          <w:p w:rsidR="005F510C" w:rsidRPr="005F510C" w:rsidRDefault="005F510C" w:rsidP="005F510C">
            <w:pPr>
              <w:widowControl w:val="0"/>
              <w:autoSpaceDE w:val="0"/>
              <w:autoSpaceDN w:val="0"/>
              <w:adjustRightInd w:val="0"/>
              <w:jc w:val="both"/>
              <w:rPr>
                <w:kern w:val="2"/>
                <w:sz w:val="18"/>
                <w:szCs w:val="18"/>
              </w:rPr>
            </w:pPr>
          </w:p>
        </w:tc>
      </w:tr>
    </w:tbl>
    <w:p w:rsidR="005F510C" w:rsidRPr="005F510C" w:rsidRDefault="005F510C" w:rsidP="005F510C">
      <w:pPr>
        <w:widowControl w:val="0"/>
        <w:autoSpaceDE w:val="0"/>
        <w:autoSpaceDN w:val="0"/>
        <w:adjustRightInd w:val="0"/>
        <w:ind w:left="360"/>
        <w:jc w:val="both"/>
        <w:rPr>
          <w:rFonts w:ascii="Times New Roman CYR" w:hAnsi="Times New Roman CYR" w:cs="Times New Roman CYR"/>
          <w:kern w:val="2"/>
          <w:sz w:val="18"/>
          <w:szCs w:val="18"/>
        </w:rPr>
      </w:pPr>
      <w:r w:rsidRPr="005F510C">
        <w:rPr>
          <w:rFonts w:ascii="Times New Roman CYR" w:hAnsi="Times New Roman CYR" w:cs="Times New Roman CYR"/>
          <w:kern w:val="2"/>
          <w:sz w:val="18"/>
          <w:szCs w:val="18"/>
        </w:rPr>
        <w:t>Дата подписания:</w:t>
      </w:r>
    </w:p>
    <w:p w:rsidR="005F510C" w:rsidRPr="005F510C" w:rsidRDefault="005F510C" w:rsidP="005F510C">
      <w:pPr>
        <w:widowControl w:val="0"/>
        <w:autoSpaceDE w:val="0"/>
        <w:autoSpaceDN w:val="0"/>
        <w:adjustRightInd w:val="0"/>
        <w:ind w:left="360"/>
        <w:jc w:val="both"/>
        <w:rPr>
          <w:rFonts w:ascii="Times New Roman CYR" w:hAnsi="Times New Roman CYR" w:cs="Times New Roman CYR"/>
          <w:kern w:val="2"/>
          <w:sz w:val="18"/>
          <w:szCs w:val="18"/>
        </w:rPr>
      </w:pPr>
      <w:r w:rsidRPr="005F510C">
        <w:rPr>
          <w:rFonts w:ascii="Times New Roman CYR" w:hAnsi="Times New Roman CYR" w:cs="Times New Roman CYR"/>
          <w:kern w:val="2"/>
          <w:sz w:val="18"/>
          <w:szCs w:val="18"/>
        </w:rPr>
        <w:t>«21» июня  2023 г.</w:t>
      </w:r>
    </w:p>
    <w:p w:rsidR="005F510C" w:rsidRPr="005F510C" w:rsidRDefault="005F510C" w:rsidP="005F510C">
      <w:pPr>
        <w:widowControl w:val="0"/>
        <w:autoSpaceDE w:val="0"/>
        <w:autoSpaceDN w:val="0"/>
        <w:adjustRightInd w:val="0"/>
        <w:ind w:left="360"/>
        <w:jc w:val="both"/>
        <w:rPr>
          <w:rFonts w:ascii="Times New Roman CYR" w:hAnsi="Times New Roman CYR" w:cs="Times New Roman CYR"/>
          <w:kern w:val="2"/>
          <w:sz w:val="20"/>
          <w:szCs w:val="20"/>
        </w:rPr>
      </w:pPr>
    </w:p>
    <w:p w:rsidR="005F510C" w:rsidRDefault="005F510C" w:rsidP="005F510C">
      <w:pPr>
        <w:jc w:val="center"/>
        <w:rPr>
          <w:b/>
          <w:sz w:val="18"/>
          <w:lang w:eastAsia="en-US"/>
        </w:rPr>
      </w:pPr>
    </w:p>
    <w:p w:rsidR="005F510C" w:rsidRDefault="005F510C" w:rsidP="005F510C">
      <w:pPr>
        <w:jc w:val="center"/>
        <w:rPr>
          <w:b/>
          <w:sz w:val="18"/>
          <w:lang w:eastAsia="en-US"/>
        </w:rPr>
      </w:pPr>
    </w:p>
    <w:p w:rsidR="005F510C" w:rsidRDefault="005F510C" w:rsidP="005F510C">
      <w:pPr>
        <w:jc w:val="center"/>
        <w:rPr>
          <w:b/>
          <w:sz w:val="18"/>
          <w:lang w:eastAsia="en-US"/>
        </w:rPr>
      </w:pPr>
    </w:p>
    <w:p w:rsidR="005F510C" w:rsidRDefault="005F510C" w:rsidP="005F510C">
      <w:pPr>
        <w:jc w:val="center"/>
        <w:rPr>
          <w:b/>
          <w:sz w:val="18"/>
          <w:lang w:eastAsia="en-US"/>
        </w:rPr>
      </w:pPr>
      <w:r>
        <w:rPr>
          <w:b/>
          <w:sz w:val="18"/>
          <w:lang w:eastAsia="en-US"/>
        </w:rPr>
        <w:lastRenderedPageBreak/>
        <w:t>Городское поселение Агириш</w:t>
      </w:r>
    </w:p>
    <w:p w:rsidR="005F510C" w:rsidRDefault="005F510C" w:rsidP="005F510C">
      <w:pPr>
        <w:jc w:val="center"/>
        <w:rPr>
          <w:b/>
          <w:sz w:val="18"/>
          <w:lang w:eastAsia="en-US"/>
        </w:rPr>
      </w:pPr>
      <w:r>
        <w:rPr>
          <w:b/>
          <w:sz w:val="18"/>
          <w:lang w:eastAsia="en-US"/>
        </w:rPr>
        <w:t>СОВЕТ ДЕПУТАТОВ</w:t>
      </w:r>
    </w:p>
    <w:p w:rsidR="005F510C" w:rsidRPr="00DA3881" w:rsidRDefault="005F510C" w:rsidP="005F510C">
      <w:pPr>
        <w:jc w:val="center"/>
        <w:rPr>
          <w:b/>
          <w:sz w:val="18"/>
          <w:lang w:eastAsia="en-US"/>
        </w:rPr>
      </w:pPr>
      <w:r>
        <w:rPr>
          <w:b/>
          <w:sz w:val="18"/>
          <w:lang w:eastAsia="en-US"/>
        </w:rPr>
        <w:t>РЕШЕНИЕ</w:t>
      </w:r>
    </w:p>
    <w:p w:rsidR="005F510C" w:rsidRPr="005F510C" w:rsidRDefault="005F510C" w:rsidP="005F510C">
      <w:pPr>
        <w:widowControl w:val="0"/>
        <w:autoSpaceDE w:val="0"/>
        <w:autoSpaceDN w:val="0"/>
        <w:adjustRightInd w:val="0"/>
        <w:ind w:left="-709" w:right="-665" w:firstLine="709"/>
        <w:jc w:val="both"/>
        <w:rPr>
          <w:bCs/>
          <w:sz w:val="18"/>
          <w:szCs w:val="18"/>
        </w:rPr>
      </w:pPr>
      <w:r w:rsidRPr="005F510C">
        <w:rPr>
          <w:bCs/>
          <w:sz w:val="18"/>
          <w:szCs w:val="18"/>
        </w:rPr>
        <w:t>«21»   июня   2023 г.                                                                                                 № 322</w:t>
      </w:r>
    </w:p>
    <w:p w:rsidR="005F510C" w:rsidRPr="005F510C" w:rsidRDefault="005F510C" w:rsidP="005F510C">
      <w:pPr>
        <w:widowControl w:val="0"/>
        <w:autoSpaceDE w:val="0"/>
        <w:autoSpaceDN w:val="0"/>
        <w:adjustRightInd w:val="0"/>
        <w:ind w:left="-709" w:right="-665"/>
        <w:jc w:val="both"/>
        <w:rPr>
          <w:b/>
          <w:bCs/>
          <w:sz w:val="18"/>
          <w:szCs w:val="18"/>
        </w:rPr>
      </w:pPr>
      <w:r w:rsidRPr="005F510C">
        <w:rPr>
          <w:b/>
          <w:bCs/>
          <w:sz w:val="18"/>
          <w:szCs w:val="18"/>
        </w:rPr>
        <w:t xml:space="preserve">          </w:t>
      </w:r>
    </w:p>
    <w:p w:rsidR="005F510C" w:rsidRPr="005F510C" w:rsidRDefault="005F510C" w:rsidP="005F510C">
      <w:pPr>
        <w:widowControl w:val="0"/>
        <w:autoSpaceDE w:val="0"/>
        <w:autoSpaceDN w:val="0"/>
        <w:adjustRightInd w:val="0"/>
        <w:rPr>
          <w:sz w:val="18"/>
          <w:szCs w:val="18"/>
        </w:rPr>
      </w:pPr>
      <w:r w:rsidRPr="005F510C">
        <w:rPr>
          <w:sz w:val="18"/>
          <w:szCs w:val="18"/>
        </w:rPr>
        <w:t xml:space="preserve">О внесении изменений в решение Совета депутатов городского </w:t>
      </w:r>
    </w:p>
    <w:p w:rsidR="005F510C" w:rsidRPr="005F510C" w:rsidRDefault="005F510C" w:rsidP="005F510C">
      <w:pPr>
        <w:widowControl w:val="0"/>
        <w:autoSpaceDE w:val="0"/>
        <w:autoSpaceDN w:val="0"/>
        <w:adjustRightInd w:val="0"/>
        <w:ind w:left="1612" w:hanging="1612"/>
        <w:rPr>
          <w:bCs/>
          <w:sz w:val="18"/>
          <w:szCs w:val="18"/>
        </w:rPr>
      </w:pPr>
      <w:r w:rsidRPr="005F510C">
        <w:rPr>
          <w:sz w:val="18"/>
          <w:szCs w:val="18"/>
        </w:rPr>
        <w:t>поселения Агириш от 15.05.2018  № 300 «</w:t>
      </w:r>
      <w:r w:rsidRPr="005F510C">
        <w:rPr>
          <w:bCs/>
          <w:sz w:val="18"/>
          <w:szCs w:val="18"/>
        </w:rPr>
        <w:t xml:space="preserve">Об </w:t>
      </w:r>
      <w:proofErr w:type="gramStart"/>
      <w:r w:rsidRPr="005F510C">
        <w:rPr>
          <w:bCs/>
          <w:sz w:val="18"/>
          <w:szCs w:val="18"/>
        </w:rPr>
        <w:t>установлении</w:t>
      </w:r>
      <w:proofErr w:type="gramEnd"/>
      <w:r w:rsidRPr="005F510C">
        <w:rPr>
          <w:bCs/>
          <w:sz w:val="18"/>
          <w:szCs w:val="18"/>
        </w:rPr>
        <w:t xml:space="preserve"> налога </w:t>
      </w:r>
    </w:p>
    <w:p w:rsidR="005F510C" w:rsidRPr="005F510C" w:rsidRDefault="005F510C" w:rsidP="005F510C">
      <w:pPr>
        <w:widowControl w:val="0"/>
        <w:autoSpaceDE w:val="0"/>
        <w:autoSpaceDN w:val="0"/>
        <w:adjustRightInd w:val="0"/>
        <w:ind w:left="1612" w:hanging="1612"/>
        <w:rPr>
          <w:bCs/>
          <w:sz w:val="18"/>
          <w:szCs w:val="18"/>
        </w:rPr>
      </w:pPr>
      <w:r w:rsidRPr="005F510C">
        <w:rPr>
          <w:bCs/>
          <w:sz w:val="18"/>
          <w:szCs w:val="18"/>
        </w:rPr>
        <w:t xml:space="preserve">на имущество физических лиц на территории городского поселения </w:t>
      </w:r>
    </w:p>
    <w:p w:rsidR="005F510C" w:rsidRPr="005F510C" w:rsidRDefault="005F510C" w:rsidP="005F510C">
      <w:pPr>
        <w:widowControl w:val="0"/>
        <w:autoSpaceDE w:val="0"/>
        <w:autoSpaceDN w:val="0"/>
        <w:adjustRightInd w:val="0"/>
        <w:ind w:left="1612" w:hanging="1612"/>
        <w:rPr>
          <w:sz w:val="18"/>
          <w:szCs w:val="18"/>
        </w:rPr>
      </w:pPr>
      <w:r w:rsidRPr="005F510C">
        <w:rPr>
          <w:bCs/>
          <w:sz w:val="18"/>
          <w:szCs w:val="18"/>
        </w:rPr>
        <w:t>Агириш</w:t>
      </w:r>
      <w:r w:rsidRPr="005F510C">
        <w:rPr>
          <w:sz w:val="18"/>
          <w:szCs w:val="18"/>
        </w:rPr>
        <w:t>»</w:t>
      </w:r>
    </w:p>
    <w:p w:rsidR="005F510C" w:rsidRPr="005F510C" w:rsidRDefault="005F510C" w:rsidP="005F510C">
      <w:pPr>
        <w:rPr>
          <w:rFonts w:eastAsia="Calibri"/>
          <w:noProof/>
          <w:sz w:val="18"/>
          <w:szCs w:val="18"/>
          <w:lang w:eastAsia="en-US"/>
        </w:rPr>
      </w:pPr>
    </w:p>
    <w:p w:rsidR="005F510C" w:rsidRPr="005F510C" w:rsidRDefault="005F510C" w:rsidP="005F510C">
      <w:pPr>
        <w:widowControl w:val="0"/>
        <w:autoSpaceDE w:val="0"/>
        <w:autoSpaceDN w:val="0"/>
        <w:adjustRightInd w:val="0"/>
        <w:ind w:firstLine="540"/>
        <w:jc w:val="both"/>
        <w:rPr>
          <w:sz w:val="18"/>
          <w:szCs w:val="18"/>
        </w:rPr>
      </w:pPr>
      <w:r w:rsidRPr="005F510C">
        <w:rPr>
          <w:kern w:val="2"/>
          <w:sz w:val="18"/>
          <w:szCs w:val="18"/>
        </w:rPr>
        <w:tab/>
      </w:r>
      <w:r w:rsidRPr="005F510C">
        <w:rPr>
          <w:sz w:val="18"/>
          <w:szCs w:val="18"/>
        </w:rPr>
        <w:t xml:space="preserve">В соответствии с </w:t>
      </w:r>
      <w:r w:rsidRPr="005F510C">
        <w:rPr>
          <w:sz w:val="18"/>
          <w:szCs w:val="18"/>
          <w:shd w:val="clear" w:color="auto" w:fill="FFFFFF"/>
        </w:rPr>
        <w:t>Налоговым кодексом Российской Федерации,</w:t>
      </w:r>
      <w:r w:rsidRPr="005F510C">
        <w:rPr>
          <w:sz w:val="18"/>
          <w:szCs w:val="18"/>
        </w:rPr>
        <w:t xml:space="preserve"> Федеральным законом от 06.10.2003 № 131- ФЗ «Об общих принципах организации местного самоуправления в Российской Федерации», Уставом городского поселения Агириш</w:t>
      </w:r>
    </w:p>
    <w:p w:rsidR="005F510C" w:rsidRPr="005F510C" w:rsidRDefault="005F510C" w:rsidP="005F510C">
      <w:pPr>
        <w:widowControl w:val="0"/>
        <w:autoSpaceDE w:val="0"/>
        <w:autoSpaceDN w:val="0"/>
        <w:adjustRightInd w:val="0"/>
        <w:ind w:firstLine="540"/>
        <w:jc w:val="both"/>
        <w:rPr>
          <w:sz w:val="18"/>
          <w:szCs w:val="18"/>
        </w:rPr>
      </w:pPr>
    </w:p>
    <w:p w:rsidR="005F510C" w:rsidRPr="005F510C" w:rsidRDefault="005F510C" w:rsidP="005F510C">
      <w:pPr>
        <w:autoSpaceDE w:val="0"/>
        <w:autoSpaceDN w:val="0"/>
        <w:adjustRightInd w:val="0"/>
        <w:ind w:firstLine="540"/>
        <w:jc w:val="center"/>
        <w:rPr>
          <w:rFonts w:ascii="Arial" w:hAnsi="Arial" w:cs="Arial"/>
          <w:sz w:val="18"/>
          <w:szCs w:val="18"/>
          <w:shd w:val="clear" w:color="auto" w:fill="FFFFFF"/>
        </w:rPr>
      </w:pPr>
      <w:r w:rsidRPr="005F510C">
        <w:rPr>
          <w:sz w:val="18"/>
          <w:szCs w:val="18"/>
          <w:shd w:val="clear" w:color="auto" w:fill="FFFFFF"/>
        </w:rPr>
        <w:t>Совет депутатов городского поселения Агириш решил:</w:t>
      </w:r>
    </w:p>
    <w:p w:rsidR="005F510C" w:rsidRPr="005F510C" w:rsidRDefault="005F510C" w:rsidP="005F510C">
      <w:pPr>
        <w:autoSpaceDE w:val="0"/>
        <w:autoSpaceDN w:val="0"/>
        <w:adjustRightInd w:val="0"/>
        <w:ind w:firstLine="540"/>
        <w:jc w:val="both"/>
        <w:rPr>
          <w:rFonts w:ascii="Arial" w:hAnsi="Arial" w:cs="Arial"/>
          <w:sz w:val="18"/>
          <w:szCs w:val="18"/>
        </w:rPr>
      </w:pPr>
    </w:p>
    <w:p w:rsidR="005F510C" w:rsidRPr="005F510C" w:rsidRDefault="005F510C" w:rsidP="005F510C">
      <w:pPr>
        <w:keepNext/>
        <w:widowControl w:val="0"/>
        <w:autoSpaceDE w:val="0"/>
        <w:autoSpaceDN w:val="0"/>
        <w:adjustRightInd w:val="0"/>
        <w:spacing w:line="228" w:lineRule="auto"/>
        <w:jc w:val="both"/>
        <w:rPr>
          <w:sz w:val="18"/>
          <w:szCs w:val="18"/>
        </w:rPr>
      </w:pPr>
      <w:r w:rsidRPr="005F510C">
        <w:rPr>
          <w:sz w:val="18"/>
          <w:szCs w:val="18"/>
        </w:rPr>
        <w:t>1. Внести в решение Совета депутатов городского поселения Агириш от 15.05.2018 № 300 «</w:t>
      </w:r>
      <w:r w:rsidRPr="005F510C">
        <w:rPr>
          <w:bCs/>
          <w:sz w:val="18"/>
          <w:szCs w:val="18"/>
        </w:rPr>
        <w:t xml:space="preserve">Об </w:t>
      </w:r>
      <w:proofErr w:type="gramStart"/>
      <w:r w:rsidRPr="005F510C">
        <w:rPr>
          <w:bCs/>
          <w:sz w:val="18"/>
          <w:szCs w:val="18"/>
        </w:rPr>
        <w:t>установлении</w:t>
      </w:r>
      <w:proofErr w:type="gramEnd"/>
      <w:r w:rsidRPr="005F510C">
        <w:rPr>
          <w:bCs/>
          <w:sz w:val="18"/>
          <w:szCs w:val="18"/>
        </w:rPr>
        <w:t xml:space="preserve"> налога на имущество физических лиц на территории городского поселения Агириш</w:t>
      </w:r>
      <w:r w:rsidRPr="005F510C">
        <w:rPr>
          <w:sz w:val="18"/>
          <w:szCs w:val="18"/>
        </w:rPr>
        <w:t>» следующие изменения:</w:t>
      </w:r>
    </w:p>
    <w:p w:rsidR="005F510C" w:rsidRPr="005F510C" w:rsidRDefault="005F510C" w:rsidP="005F510C">
      <w:pPr>
        <w:tabs>
          <w:tab w:val="left" w:pos="0"/>
        </w:tabs>
        <w:suppressAutoHyphens/>
        <w:autoSpaceDE w:val="0"/>
        <w:autoSpaceDN w:val="0"/>
        <w:adjustRightInd w:val="0"/>
        <w:spacing w:line="276" w:lineRule="auto"/>
        <w:jc w:val="both"/>
        <w:outlineLvl w:val="1"/>
        <w:rPr>
          <w:sz w:val="18"/>
          <w:szCs w:val="18"/>
        </w:rPr>
      </w:pPr>
      <w:r w:rsidRPr="005F510C">
        <w:rPr>
          <w:sz w:val="18"/>
          <w:szCs w:val="18"/>
        </w:rPr>
        <w:t>1.1. Преамбулу изложить в следующей редакции:</w:t>
      </w:r>
    </w:p>
    <w:p w:rsidR="005F510C" w:rsidRPr="005F510C" w:rsidRDefault="005F510C" w:rsidP="005F510C">
      <w:pPr>
        <w:widowControl w:val="0"/>
        <w:autoSpaceDE w:val="0"/>
        <w:autoSpaceDN w:val="0"/>
        <w:adjustRightInd w:val="0"/>
        <w:jc w:val="both"/>
        <w:rPr>
          <w:sz w:val="18"/>
          <w:szCs w:val="18"/>
        </w:rPr>
      </w:pPr>
      <w:r w:rsidRPr="005F510C">
        <w:rPr>
          <w:sz w:val="18"/>
          <w:szCs w:val="18"/>
        </w:rPr>
        <w:t xml:space="preserve">«В соответствии с </w:t>
      </w:r>
      <w:r w:rsidRPr="005F510C">
        <w:rPr>
          <w:sz w:val="18"/>
          <w:szCs w:val="18"/>
          <w:shd w:val="clear" w:color="auto" w:fill="FFFFFF"/>
        </w:rPr>
        <w:t>Налоговым кодексом Российской Федерации,</w:t>
      </w:r>
      <w:r w:rsidRPr="005F510C">
        <w:rPr>
          <w:sz w:val="18"/>
          <w:szCs w:val="18"/>
        </w:rPr>
        <w:t xml:space="preserve"> Федеральным законом от 06.10.2003 № 131- ФЗ «Об общих принципах организации местного самоуправления в Российской Федерации», Уставом городского поселения Агириш,</w:t>
      </w:r>
    </w:p>
    <w:p w:rsidR="005F510C" w:rsidRPr="005F510C" w:rsidRDefault="005F510C" w:rsidP="005F510C">
      <w:pPr>
        <w:autoSpaceDE w:val="0"/>
        <w:autoSpaceDN w:val="0"/>
        <w:adjustRightInd w:val="0"/>
        <w:ind w:firstLine="540"/>
        <w:jc w:val="center"/>
        <w:rPr>
          <w:sz w:val="18"/>
          <w:szCs w:val="18"/>
        </w:rPr>
      </w:pPr>
      <w:r w:rsidRPr="005F510C">
        <w:rPr>
          <w:sz w:val="18"/>
          <w:szCs w:val="18"/>
          <w:shd w:val="clear" w:color="auto" w:fill="FFFFFF"/>
        </w:rPr>
        <w:t>Совет депутатов городского поселения Агириш решил:</w:t>
      </w:r>
      <w:r w:rsidRPr="005F510C">
        <w:rPr>
          <w:sz w:val="18"/>
          <w:szCs w:val="18"/>
        </w:rPr>
        <w:t>»;</w:t>
      </w:r>
    </w:p>
    <w:p w:rsidR="005F510C" w:rsidRPr="005F510C" w:rsidRDefault="005F510C" w:rsidP="005F510C">
      <w:pPr>
        <w:tabs>
          <w:tab w:val="left" w:pos="0"/>
        </w:tabs>
        <w:suppressAutoHyphens/>
        <w:autoSpaceDE w:val="0"/>
        <w:autoSpaceDN w:val="0"/>
        <w:adjustRightInd w:val="0"/>
        <w:spacing w:line="276" w:lineRule="auto"/>
        <w:jc w:val="both"/>
        <w:outlineLvl w:val="1"/>
        <w:rPr>
          <w:sz w:val="18"/>
          <w:szCs w:val="18"/>
        </w:rPr>
      </w:pPr>
      <w:r w:rsidRPr="005F510C">
        <w:rPr>
          <w:sz w:val="18"/>
          <w:szCs w:val="18"/>
        </w:rPr>
        <w:t>1.2. В пункте 1 слова «и ввести в действие» исключить;</w:t>
      </w:r>
    </w:p>
    <w:p w:rsidR="005F510C" w:rsidRPr="005F510C" w:rsidRDefault="005F510C" w:rsidP="005F510C">
      <w:pPr>
        <w:tabs>
          <w:tab w:val="left" w:pos="0"/>
        </w:tabs>
        <w:suppressAutoHyphens/>
        <w:autoSpaceDE w:val="0"/>
        <w:autoSpaceDN w:val="0"/>
        <w:adjustRightInd w:val="0"/>
        <w:spacing w:line="276" w:lineRule="auto"/>
        <w:jc w:val="both"/>
        <w:outlineLvl w:val="1"/>
        <w:rPr>
          <w:sz w:val="18"/>
          <w:szCs w:val="18"/>
        </w:rPr>
      </w:pPr>
      <w:r w:rsidRPr="005F510C">
        <w:rPr>
          <w:sz w:val="18"/>
          <w:szCs w:val="18"/>
        </w:rPr>
        <w:t>1.3. Пункт 2 признать утратившим силу;</w:t>
      </w:r>
    </w:p>
    <w:p w:rsidR="005F510C" w:rsidRPr="005F510C" w:rsidRDefault="005F510C" w:rsidP="005F510C">
      <w:pPr>
        <w:tabs>
          <w:tab w:val="left" w:pos="0"/>
        </w:tabs>
        <w:suppressAutoHyphens/>
        <w:autoSpaceDE w:val="0"/>
        <w:autoSpaceDN w:val="0"/>
        <w:adjustRightInd w:val="0"/>
        <w:spacing w:line="276" w:lineRule="auto"/>
        <w:jc w:val="both"/>
        <w:outlineLvl w:val="1"/>
        <w:rPr>
          <w:sz w:val="18"/>
          <w:szCs w:val="18"/>
        </w:rPr>
      </w:pPr>
      <w:r w:rsidRPr="005F510C">
        <w:rPr>
          <w:sz w:val="18"/>
          <w:szCs w:val="18"/>
        </w:rPr>
        <w:t>1.4. В пункте 4 слова «установить, что право на налоговую льготу имеют следующие категории налогоплательщиков» заменить словами «освободить от уплаты налога:»;</w:t>
      </w:r>
    </w:p>
    <w:p w:rsidR="005F510C" w:rsidRPr="005F510C" w:rsidRDefault="005F510C" w:rsidP="005F510C">
      <w:pPr>
        <w:tabs>
          <w:tab w:val="left" w:pos="0"/>
        </w:tabs>
        <w:suppressAutoHyphens/>
        <w:autoSpaceDE w:val="0"/>
        <w:autoSpaceDN w:val="0"/>
        <w:adjustRightInd w:val="0"/>
        <w:spacing w:line="276" w:lineRule="auto"/>
        <w:jc w:val="both"/>
        <w:outlineLvl w:val="1"/>
        <w:rPr>
          <w:sz w:val="18"/>
          <w:szCs w:val="18"/>
        </w:rPr>
      </w:pPr>
      <w:r w:rsidRPr="005F510C">
        <w:rPr>
          <w:sz w:val="18"/>
          <w:szCs w:val="18"/>
        </w:rPr>
        <w:t>1.5. Пункт 4.1 признать утратившим силу;</w:t>
      </w:r>
    </w:p>
    <w:p w:rsidR="005F510C" w:rsidRPr="005F510C" w:rsidRDefault="005F510C" w:rsidP="005F510C">
      <w:pPr>
        <w:tabs>
          <w:tab w:val="left" w:pos="0"/>
        </w:tabs>
        <w:suppressAutoHyphens/>
        <w:autoSpaceDE w:val="0"/>
        <w:autoSpaceDN w:val="0"/>
        <w:adjustRightInd w:val="0"/>
        <w:spacing w:line="276" w:lineRule="auto"/>
        <w:jc w:val="both"/>
        <w:outlineLvl w:val="1"/>
        <w:rPr>
          <w:sz w:val="18"/>
          <w:szCs w:val="18"/>
        </w:rPr>
      </w:pPr>
      <w:r w:rsidRPr="005F510C">
        <w:rPr>
          <w:sz w:val="18"/>
          <w:szCs w:val="18"/>
        </w:rPr>
        <w:t>1.6. Пункт 6 признать утратившим силу.</w:t>
      </w:r>
    </w:p>
    <w:p w:rsidR="005F510C" w:rsidRPr="005F510C" w:rsidRDefault="005F510C" w:rsidP="005F510C">
      <w:pPr>
        <w:tabs>
          <w:tab w:val="left" w:pos="0"/>
        </w:tabs>
        <w:suppressAutoHyphens/>
        <w:autoSpaceDE w:val="0"/>
        <w:autoSpaceDN w:val="0"/>
        <w:adjustRightInd w:val="0"/>
        <w:spacing w:line="276" w:lineRule="auto"/>
        <w:jc w:val="both"/>
        <w:outlineLvl w:val="1"/>
        <w:rPr>
          <w:sz w:val="18"/>
          <w:szCs w:val="18"/>
        </w:rPr>
      </w:pPr>
      <w:r w:rsidRPr="005F510C">
        <w:rPr>
          <w:sz w:val="18"/>
          <w:szCs w:val="18"/>
        </w:rPr>
        <w:t>2. Признать утратившим силу решение Совета депутатов городского поселения Агириш от 05.06.2023 № 316 «О внесении изменений в решение Совета депутатов городского поселения Агириш от 18.05.2018 № 300 «</w:t>
      </w:r>
      <w:r w:rsidRPr="005F510C">
        <w:rPr>
          <w:bCs/>
          <w:sz w:val="18"/>
          <w:szCs w:val="18"/>
        </w:rPr>
        <w:t>Об установлении налога на имущество физических лиц на территории городского поселения Агириш</w:t>
      </w:r>
      <w:r w:rsidRPr="005F510C">
        <w:rPr>
          <w:sz w:val="18"/>
          <w:szCs w:val="18"/>
        </w:rPr>
        <w:t>».</w:t>
      </w:r>
    </w:p>
    <w:p w:rsidR="005F510C" w:rsidRPr="005F510C" w:rsidRDefault="005F510C" w:rsidP="005F510C">
      <w:pPr>
        <w:keepNext/>
        <w:widowControl w:val="0"/>
        <w:autoSpaceDE w:val="0"/>
        <w:autoSpaceDN w:val="0"/>
        <w:adjustRightInd w:val="0"/>
        <w:spacing w:line="228" w:lineRule="auto"/>
        <w:jc w:val="both"/>
        <w:rPr>
          <w:sz w:val="18"/>
          <w:szCs w:val="18"/>
        </w:rPr>
      </w:pPr>
      <w:r w:rsidRPr="005F510C">
        <w:rPr>
          <w:sz w:val="18"/>
          <w:szCs w:val="18"/>
        </w:rPr>
        <w:t>3.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5F510C" w:rsidRPr="005F510C" w:rsidRDefault="005F510C" w:rsidP="005F510C">
      <w:pPr>
        <w:jc w:val="both"/>
        <w:rPr>
          <w:color w:val="000000"/>
          <w:sz w:val="18"/>
          <w:szCs w:val="18"/>
        </w:rPr>
      </w:pPr>
      <w:r w:rsidRPr="005F510C">
        <w:rPr>
          <w:sz w:val="18"/>
          <w:szCs w:val="18"/>
        </w:rPr>
        <w:t>4. Настоящее решение вступает в силу после его официального опубликования.</w:t>
      </w:r>
    </w:p>
    <w:p w:rsidR="005F510C" w:rsidRPr="005F510C" w:rsidRDefault="005F510C" w:rsidP="005F510C">
      <w:pPr>
        <w:keepNext/>
        <w:widowControl w:val="0"/>
        <w:autoSpaceDE w:val="0"/>
        <w:autoSpaceDN w:val="0"/>
        <w:adjustRightInd w:val="0"/>
        <w:spacing w:line="228" w:lineRule="auto"/>
        <w:ind w:left="284"/>
        <w:jc w:val="both"/>
        <w:rPr>
          <w:sz w:val="18"/>
          <w:szCs w:val="18"/>
        </w:rPr>
      </w:pPr>
    </w:p>
    <w:p w:rsidR="005F510C" w:rsidRPr="005F510C" w:rsidRDefault="005F510C" w:rsidP="005F510C">
      <w:pPr>
        <w:keepNext/>
        <w:widowControl w:val="0"/>
        <w:autoSpaceDE w:val="0"/>
        <w:autoSpaceDN w:val="0"/>
        <w:adjustRightInd w:val="0"/>
        <w:spacing w:line="228" w:lineRule="auto"/>
        <w:ind w:left="284"/>
        <w:jc w:val="both"/>
        <w:rPr>
          <w:sz w:val="18"/>
          <w:szCs w:val="18"/>
        </w:rPr>
      </w:pPr>
    </w:p>
    <w:tbl>
      <w:tblPr>
        <w:tblW w:w="9039" w:type="dxa"/>
        <w:tblInd w:w="360" w:type="dxa"/>
        <w:tblLook w:val="04A0" w:firstRow="1" w:lastRow="0" w:firstColumn="1" w:lastColumn="0" w:noHBand="0" w:noVBand="1"/>
      </w:tblPr>
      <w:tblGrid>
        <w:gridCol w:w="4926"/>
        <w:gridCol w:w="4113"/>
      </w:tblGrid>
      <w:tr w:rsidR="005F510C" w:rsidRPr="005F510C" w:rsidTr="005F510C">
        <w:trPr>
          <w:trHeight w:val="1176"/>
        </w:trPr>
        <w:tc>
          <w:tcPr>
            <w:tcW w:w="4926" w:type="dxa"/>
          </w:tcPr>
          <w:p w:rsidR="005F510C" w:rsidRPr="005F510C" w:rsidRDefault="005F510C" w:rsidP="005F510C">
            <w:pPr>
              <w:widowControl w:val="0"/>
              <w:autoSpaceDE w:val="0"/>
              <w:autoSpaceDN w:val="0"/>
              <w:adjustRightInd w:val="0"/>
              <w:jc w:val="both"/>
              <w:rPr>
                <w:kern w:val="2"/>
                <w:sz w:val="18"/>
                <w:szCs w:val="18"/>
              </w:rPr>
            </w:pPr>
            <w:r w:rsidRPr="005F510C">
              <w:rPr>
                <w:kern w:val="2"/>
                <w:sz w:val="18"/>
                <w:szCs w:val="18"/>
              </w:rPr>
              <w:t>Председатель Совета депутатов</w:t>
            </w:r>
          </w:p>
          <w:p w:rsidR="005F510C" w:rsidRPr="005F510C" w:rsidRDefault="005F510C" w:rsidP="005F510C">
            <w:pPr>
              <w:widowControl w:val="0"/>
              <w:autoSpaceDE w:val="0"/>
              <w:autoSpaceDN w:val="0"/>
              <w:adjustRightInd w:val="0"/>
              <w:jc w:val="both"/>
              <w:rPr>
                <w:kern w:val="2"/>
                <w:sz w:val="18"/>
                <w:szCs w:val="18"/>
              </w:rPr>
            </w:pPr>
            <w:r w:rsidRPr="005F510C">
              <w:rPr>
                <w:kern w:val="2"/>
                <w:sz w:val="18"/>
                <w:szCs w:val="18"/>
              </w:rPr>
              <w:t xml:space="preserve">городского </w:t>
            </w:r>
            <w:proofErr w:type="gramStart"/>
            <w:r w:rsidRPr="005F510C">
              <w:rPr>
                <w:kern w:val="2"/>
                <w:sz w:val="18"/>
                <w:szCs w:val="18"/>
              </w:rPr>
              <w:t>поселении</w:t>
            </w:r>
            <w:proofErr w:type="gramEnd"/>
            <w:r w:rsidRPr="005F510C">
              <w:rPr>
                <w:kern w:val="2"/>
                <w:sz w:val="18"/>
                <w:szCs w:val="18"/>
              </w:rPr>
              <w:t xml:space="preserve"> Агириш</w:t>
            </w:r>
          </w:p>
          <w:p w:rsidR="005F510C" w:rsidRPr="005F510C" w:rsidRDefault="005F510C" w:rsidP="005F510C">
            <w:pPr>
              <w:widowControl w:val="0"/>
              <w:autoSpaceDE w:val="0"/>
              <w:autoSpaceDN w:val="0"/>
              <w:adjustRightInd w:val="0"/>
              <w:jc w:val="both"/>
              <w:rPr>
                <w:kern w:val="2"/>
                <w:sz w:val="18"/>
                <w:szCs w:val="18"/>
              </w:rPr>
            </w:pPr>
          </w:p>
          <w:p w:rsidR="005F510C" w:rsidRPr="005F510C" w:rsidRDefault="005F510C" w:rsidP="005F510C">
            <w:pPr>
              <w:widowControl w:val="0"/>
              <w:autoSpaceDE w:val="0"/>
              <w:autoSpaceDN w:val="0"/>
              <w:adjustRightInd w:val="0"/>
              <w:jc w:val="both"/>
              <w:rPr>
                <w:kern w:val="2"/>
                <w:sz w:val="18"/>
                <w:szCs w:val="18"/>
              </w:rPr>
            </w:pPr>
            <w:r w:rsidRPr="005F510C">
              <w:rPr>
                <w:kern w:val="2"/>
                <w:sz w:val="18"/>
                <w:szCs w:val="18"/>
              </w:rPr>
              <w:t>_________________</w:t>
            </w:r>
            <w:proofErr w:type="spellStart"/>
            <w:r w:rsidRPr="005F510C">
              <w:rPr>
                <w:kern w:val="2"/>
                <w:sz w:val="18"/>
                <w:szCs w:val="18"/>
              </w:rPr>
              <w:t>Т.А.Нестерова</w:t>
            </w:r>
            <w:proofErr w:type="spellEnd"/>
          </w:p>
        </w:tc>
        <w:tc>
          <w:tcPr>
            <w:tcW w:w="4113" w:type="dxa"/>
          </w:tcPr>
          <w:p w:rsidR="005F510C" w:rsidRPr="005F510C" w:rsidRDefault="005F510C" w:rsidP="005F510C">
            <w:pPr>
              <w:widowControl w:val="0"/>
              <w:autoSpaceDE w:val="0"/>
              <w:autoSpaceDN w:val="0"/>
              <w:adjustRightInd w:val="0"/>
              <w:jc w:val="both"/>
              <w:rPr>
                <w:kern w:val="2"/>
                <w:sz w:val="18"/>
                <w:szCs w:val="18"/>
              </w:rPr>
            </w:pPr>
            <w:r w:rsidRPr="005F510C">
              <w:rPr>
                <w:kern w:val="2"/>
                <w:sz w:val="18"/>
                <w:szCs w:val="18"/>
              </w:rPr>
              <w:t xml:space="preserve">    </w:t>
            </w:r>
            <w:proofErr w:type="spellStart"/>
            <w:r w:rsidRPr="005F510C">
              <w:rPr>
                <w:kern w:val="2"/>
                <w:sz w:val="18"/>
                <w:szCs w:val="18"/>
              </w:rPr>
              <w:t>И.о</w:t>
            </w:r>
            <w:proofErr w:type="gramStart"/>
            <w:r w:rsidRPr="005F510C">
              <w:rPr>
                <w:kern w:val="2"/>
                <w:sz w:val="18"/>
                <w:szCs w:val="18"/>
              </w:rPr>
              <w:t>.г</w:t>
            </w:r>
            <w:proofErr w:type="gramEnd"/>
            <w:r w:rsidRPr="005F510C">
              <w:rPr>
                <w:kern w:val="2"/>
                <w:sz w:val="18"/>
                <w:szCs w:val="18"/>
              </w:rPr>
              <w:t>лавы</w:t>
            </w:r>
            <w:proofErr w:type="spellEnd"/>
            <w:r w:rsidRPr="005F510C">
              <w:rPr>
                <w:kern w:val="2"/>
                <w:sz w:val="18"/>
                <w:szCs w:val="18"/>
              </w:rPr>
              <w:t xml:space="preserve"> городского поселения</w:t>
            </w:r>
          </w:p>
          <w:p w:rsidR="005F510C" w:rsidRPr="005F510C" w:rsidRDefault="005F510C" w:rsidP="005F510C">
            <w:pPr>
              <w:widowControl w:val="0"/>
              <w:autoSpaceDE w:val="0"/>
              <w:autoSpaceDN w:val="0"/>
              <w:adjustRightInd w:val="0"/>
              <w:jc w:val="both"/>
              <w:rPr>
                <w:kern w:val="2"/>
                <w:sz w:val="18"/>
                <w:szCs w:val="18"/>
              </w:rPr>
            </w:pPr>
            <w:r w:rsidRPr="005F510C">
              <w:rPr>
                <w:kern w:val="2"/>
                <w:sz w:val="18"/>
                <w:szCs w:val="18"/>
              </w:rPr>
              <w:t xml:space="preserve">    Агириш </w:t>
            </w:r>
          </w:p>
          <w:p w:rsidR="005F510C" w:rsidRPr="005F510C" w:rsidRDefault="005F510C" w:rsidP="005F510C">
            <w:pPr>
              <w:widowControl w:val="0"/>
              <w:autoSpaceDE w:val="0"/>
              <w:autoSpaceDN w:val="0"/>
              <w:adjustRightInd w:val="0"/>
              <w:jc w:val="both"/>
              <w:rPr>
                <w:kern w:val="2"/>
                <w:sz w:val="18"/>
                <w:szCs w:val="18"/>
              </w:rPr>
            </w:pPr>
          </w:p>
          <w:p w:rsidR="005F510C" w:rsidRPr="005F510C" w:rsidRDefault="005F510C" w:rsidP="005F510C">
            <w:pPr>
              <w:widowControl w:val="0"/>
              <w:autoSpaceDE w:val="0"/>
              <w:autoSpaceDN w:val="0"/>
              <w:adjustRightInd w:val="0"/>
              <w:jc w:val="both"/>
              <w:rPr>
                <w:kern w:val="2"/>
                <w:sz w:val="18"/>
                <w:szCs w:val="18"/>
              </w:rPr>
            </w:pPr>
            <w:r w:rsidRPr="005F510C">
              <w:rPr>
                <w:kern w:val="2"/>
                <w:sz w:val="18"/>
                <w:szCs w:val="18"/>
              </w:rPr>
              <w:t xml:space="preserve">    _________________</w:t>
            </w:r>
            <w:proofErr w:type="spellStart"/>
            <w:r w:rsidRPr="005F510C">
              <w:rPr>
                <w:kern w:val="2"/>
                <w:sz w:val="18"/>
                <w:szCs w:val="18"/>
              </w:rPr>
              <w:t>М.А.Апатов</w:t>
            </w:r>
            <w:proofErr w:type="spellEnd"/>
          </w:p>
          <w:p w:rsidR="005F510C" w:rsidRPr="005F510C" w:rsidRDefault="005F510C" w:rsidP="005F510C">
            <w:pPr>
              <w:widowControl w:val="0"/>
              <w:autoSpaceDE w:val="0"/>
              <w:autoSpaceDN w:val="0"/>
              <w:adjustRightInd w:val="0"/>
              <w:jc w:val="both"/>
              <w:rPr>
                <w:kern w:val="2"/>
                <w:sz w:val="18"/>
                <w:szCs w:val="18"/>
              </w:rPr>
            </w:pPr>
          </w:p>
        </w:tc>
      </w:tr>
    </w:tbl>
    <w:p w:rsidR="005F510C" w:rsidRPr="005F510C" w:rsidRDefault="005F510C" w:rsidP="005F510C">
      <w:pPr>
        <w:widowControl w:val="0"/>
        <w:autoSpaceDE w:val="0"/>
        <w:autoSpaceDN w:val="0"/>
        <w:adjustRightInd w:val="0"/>
        <w:ind w:left="360"/>
        <w:jc w:val="both"/>
        <w:rPr>
          <w:rFonts w:ascii="Times New Roman CYR" w:hAnsi="Times New Roman CYR" w:cs="Times New Roman CYR"/>
          <w:kern w:val="2"/>
          <w:sz w:val="18"/>
          <w:szCs w:val="18"/>
        </w:rPr>
      </w:pPr>
      <w:r w:rsidRPr="005F510C">
        <w:rPr>
          <w:rFonts w:ascii="Times New Roman CYR" w:hAnsi="Times New Roman CYR" w:cs="Times New Roman CYR"/>
          <w:kern w:val="2"/>
          <w:sz w:val="18"/>
          <w:szCs w:val="18"/>
        </w:rPr>
        <w:t>Дата подписания:</w:t>
      </w:r>
    </w:p>
    <w:p w:rsidR="005F510C" w:rsidRPr="005F510C" w:rsidRDefault="005F510C" w:rsidP="005F510C">
      <w:pPr>
        <w:widowControl w:val="0"/>
        <w:autoSpaceDE w:val="0"/>
        <w:autoSpaceDN w:val="0"/>
        <w:adjustRightInd w:val="0"/>
        <w:ind w:left="360"/>
        <w:jc w:val="both"/>
        <w:rPr>
          <w:rFonts w:ascii="Times New Roman CYR" w:hAnsi="Times New Roman CYR" w:cs="Times New Roman CYR"/>
          <w:kern w:val="2"/>
          <w:sz w:val="18"/>
          <w:szCs w:val="18"/>
        </w:rPr>
      </w:pPr>
      <w:r w:rsidRPr="005F510C">
        <w:rPr>
          <w:rFonts w:ascii="Times New Roman CYR" w:hAnsi="Times New Roman CYR" w:cs="Times New Roman CYR"/>
          <w:kern w:val="2"/>
          <w:sz w:val="18"/>
          <w:szCs w:val="18"/>
        </w:rPr>
        <w:t>«21» июня  2023 г.</w:t>
      </w:r>
    </w:p>
    <w:p w:rsidR="005F510C" w:rsidRDefault="005F510C" w:rsidP="00024555">
      <w:pPr>
        <w:shd w:val="clear" w:color="auto" w:fill="FFFFFF"/>
        <w:rPr>
          <w:color w:val="000000"/>
          <w:sz w:val="18"/>
          <w:szCs w:val="18"/>
        </w:rPr>
      </w:pPr>
    </w:p>
    <w:p w:rsidR="005F510C" w:rsidRDefault="005F510C" w:rsidP="00024555">
      <w:pPr>
        <w:shd w:val="clear" w:color="auto" w:fill="FFFFFF"/>
        <w:rPr>
          <w:color w:val="000000"/>
          <w:sz w:val="18"/>
          <w:szCs w:val="18"/>
        </w:rPr>
      </w:pPr>
    </w:p>
    <w:p w:rsidR="005F510C" w:rsidRDefault="005F510C" w:rsidP="005F510C">
      <w:pPr>
        <w:jc w:val="center"/>
        <w:rPr>
          <w:b/>
          <w:sz w:val="18"/>
          <w:lang w:eastAsia="en-US"/>
        </w:rPr>
      </w:pPr>
      <w:r>
        <w:rPr>
          <w:b/>
          <w:sz w:val="18"/>
          <w:lang w:eastAsia="en-US"/>
        </w:rPr>
        <w:t>Городское поселение Агириш</w:t>
      </w:r>
    </w:p>
    <w:p w:rsidR="005F510C" w:rsidRDefault="005F510C" w:rsidP="005F510C">
      <w:pPr>
        <w:jc w:val="center"/>
        <w:rPr>
          <w:b/>
          <w:sz w:val="18"/>
          <w:lang w:eastAsia="en-US"/>
        </w:rPr>
      </w:pPr>
      <w:r>
        <w:rPr>
          <w:b/>
          <w:sz w:val="18"/>
          <w:lang w:eastAsia="en-US"/>
        </w:rPr>
        <w:t>СОВЕТ ДЕПУТАТОВ</w:t>
      </w:r>
    </w:p>
    <w:p w:rsidR="005F510C" w:rsidRPr="00DA3881" w:rsidRDefault="005F510C" w:rsidP="005F510C">
      <w:pPr>
        <w:jc w:val="center"/>
        <w:rPr>
          <w:b/>
          <w:sz w:val="18"/>
          <w:lang w:eastAsia="en-US"/>
        </w:rPr>
      </w:pPr>
      <w:r>
        <w:rPr>
          <w:b/>
          <w:sz w:val="18"/>
          <w:lang w:eastAsia="en-US"/>
        </w:rPr>
        <w:t>РЕШЕНИЕ</w:t>
      </w:r>
    </w:p>
    <w:p w:rsidR="005F510C" w:rsidRPr="005F510C" w:rsidRDefault="005F510C" w:rsidP="005F510C">
      <w:pPr>
        <w:widowControl w:val="0"/>
        <w:suppressAutoHyphens/>
        <w:autoSpaceDE w:val="0"/>
        <w:ind w:left="-709" w:right="-665"/>
        <w:jc w:val="both"/>
        <w:rPr>
          <w:rFonts w:ascii="Times New Roman CYR" w:hAnsi="Times New Roman CYR" w:cs="Times New Roman CYR"/>
          <w:b/>
          <w:bCs/>
          <w:sz w:val="18"/>
          <w:szCs w:val="18"/>
          <w:lang w:eastAsia="ar-SA"/>
        </w:rPr>
      </w:pPr>
      <w:r w:rsidRPr="005F510C">
        <w:rPr>
          <w:rFonts w:ascii="Times New Roman CYR" w:hAnsi="Times New Roman CYR" w:cs="Times New Roman CYR"/>
          <w:b/>
          <w:bCs/>
          <w:sz w:val="18"/>
          <w:szCs w:val="18"/>
          <w:lang w:eastAsia="ar-SA"/>
        </w:rPr>
        <w:t xml:space="preserve">21» июня 2023  года                                                                                                           № 323             </w:t>
      </w:r>
    </w:p>
    <w:p w:rsidR="005F510C" w:rsidRPr="005F510C" w:rsidRDefault="005F510C" w:rsidP="005F510C">
      <w:pPr>
        <w:widowControl w:val="0"/>
        <w:suppressAutoHyphens/>
        <w:autoSpaceDE w:val="0"/>
        <w:ind w:left="-709" w:right="-665"/>
        <w:jc w:val="both"/>
        <w:rPr>
          <w:rFonts w:ascii="Times New Roman CYR" w:hAnsi="Times New Roman CYR" w:cs="Times New Roman CYR"/>
          <w:b/>
          <w:bCs/>
          <w:sz w:val="18"/>
          <w:szCs w:val="18"/>
          <w:lang w:eastAsia="ar-SA"/>
        </w:rPr>
      </w:pPr>
    </w:p>
    <w:p w:rsidR="005F510C" w:rsidRPr="005F510C" w:rsidRDefault="005F510C" w:rsidP="005F510C">
      <w:pPr>
        <w:widowControl w:val="0"/>
        <w:suppressAutoHyphens/>
        <w:autoSpaceDE w:val="0"/>
        <w:ind w:right="5045"/>
        <w:rPr>
          <w:rFonts w:ascii="Times New Roman CYR" w:hAnsi="Times New Roman CYR" w:cs="Times New Roman CYR"/>
          <w:bCs/>
          <w:sz w:val="18"/>
          <w:szCs w:val="18"/>
          <w:lang w:eastAsia="ar-SA"/>
        </w:rPr>
      </w:pPr>
      <w:r w:rsidRPr="005F510C">
        <w:rPr>
          <w:rFonts w:ascii="Times New Roman CYR" w:hAnsi="Times New Roman CYR" w:cs="Times New Roman CYR"/>
          <w:bCs/>
          <w:sz w:val="18"/>
          <w:szCs w:val="18"/>
          <w:lang w:eastAsia="ar-SA"/>
        </w:rPr>
        <w:t>О внесении изменений в решение Совета депутатов городского поселения Агириш № 286 от 28.12.2022 «О бюджете городского поселения Агириш на 2023 год и на плановый период 2024 и 2025 годов</w:t>
      </w:r>
      <w:r w:rsidRPr="005F510C">
        <w:rPr>
          <w:rFonts w:ascii="Times New Roman CYR" w:hAnsi="Times New Roman CYR" w:cs="Times New Roman CYR"/>
          <w:kern w:val="1"/>
          <w:sz w:val="18"/>
          <w:szCs w:val="18"/>
          <w:lang w:eastAsia="ar-SA"/>
        </w:rPr>
        <w:t>»</w:t>
      </w:r>
    </w:p>
    <w:p w:rsidR="005F510C" w:rsidRPr="005F510C" w:rsidRDefault="005F510C" w:rsidP="005F510C">
      <w:pPr>
        <w:widowControl w:val="0"/>
        <w:suppressAutoHyphens/>
        <w:autoSpaceDE w:val="0"/>
        <w:jc w:val="both"/>
        <w:rPr>
          <w:rFonts w:ascii="Times New Roman CYR" w:hAnsi="Times New Roman CYR" w:cs="Times New Roman CYR"/>
          <w:kern w:val="1"/>
          <w:sz w:val="18"/>
          <w:szCs w:val="18"/>
          <w:lang w:eastAsia="ar-SA"/>
        </w:rPr>
      </w:pPr>
    </w:p>
    <w:p w:rsidR="005F510C" w:rsidRPr="005F510C" w:rsidRDefault="005F510C" w:rsidP="005F510C">
      <w:pPr>
        <w:widowControl w:val="0"/>
        <w:suppressAutoHyphens/>
        <w:autoSpaceDE w:val="0"/>
        <w:spacing w:line="276" w:lineRule="auto"/>
        <w:ind w:firstLine="709"/>
        <w:jc w:val="both"/>
        <w:rPr>
          <w:sz w:val="18"/>
          <w:szCs w:val="18"/>
          <w:lang w:eastAsia="ar-SA"/>
        </w:rPr>
      </w:pPr>
      <w:r w:rsidRPr="005F510C">
        <w:rPr>
          <w:rFonts w:ascii="Times New Roman CYR" w:hAnsi="Times New Roman CYR" w:cs="Times New Roman CYR"/>
          <w:kern w:val="1"/>
          <w:sz w:val="18"/>
          <w:szCs w:val="18"/>
          <w:lang w:eastAsia="ar-SA"/>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5F510C">
        <w:rPr>
          <w:sz w:val="18"/>
          <w:szCs w:val="18"/>
          <w:lang w:eastAsia="ar-SA"/>
        </w:rPr>
        <w:t>Уставом городского поселения Агириш, решением Совета депутатов городского поселения Агириш от 12.12.2012 № 234 «Об утверждении Положения о бюджетном процессе в городском поселении Агириш»,</w:t>
      </w:r>
    </w:p>
    <w:p w:rsidR="005F510C" w:rsidRPr="005F510C" w:rsidRDefault="005F510C" w:rsidP="005F510C">
      <w:pPr>
        <w:widowControl w:val="0"/>
        <w:suppressAutoHyphens/>
        <w:autoSpaceDE w:val="0"/>
        <w:spacing w:line="276" w:lineRule="auto"/>
        <w:jc w:val="both"/>
        <w:rPr>
          <w:sz w:val="18"/>
          <w:szCs w:val="18"/>
          <w:lang w:eastAsia="ar-SA"/>
        </w:rPr>
      </w:pPr>
    </w:p>
    <w:p w:rsidR="005F510C" w:rsidRPr="005F510C" w:rsidRDefault="005F510C" w:rsidP="005F510C">
      <w:pPr>
        <w:widowControl w:val="0"/>
        <w:suppressAutoHyphens/>
        <w:autoSpaceDE w:val="0"/>
        <w:spacing w:line="276" w:lineRule="auto"/>
        <w:ind w:firstLine="708"/>
        <w:jc w:val="center"/>
        <w:rPr>
          <w:sz w:val="18"/>
          <w:szCs w:val="18"/>
          <w:lang w:eastAsia="ar-SA"/>
        </w:rPr>
      </w:pPr>
      <w:r w:rsidRPr="005F510C">
        <w:rPr>
          <w:sz w:val="18"/>
          <w:szCs w:val="18"/>
          <w:lang w:eastAsia="ar-SA"/>
        </w:rPr>
        <w:t>Совет депутатов городского поселения Агириш решил:</w:t>
      </w:r>
    </w:p>
    <w:p w:rsidR="005F510C" w:rsidRPr="005F510C" w:rsidRDefault="005F510C" w:rsidP="005F510C">
      <w:pPr>
        <w:widowControl w:val="0"/>
        <w:suppressAutoHyphens/>
        <w:autoSpaceDE w:val="0"/>
        <w:spacing w:line="276" w:lineRule="auto"/>
        <w:ind w:firstLine="708"/>
        <w:jc w:val="both"/>
        <w:rPr>
          <w:sz w:val="18"/>
          <w:szCs w:val="18"/>
          <w:lang w:eastAsia="ar-SA"/>
        </w:rPr>
      </w:pPr>
    </w:p>
    <w:p w:rsidR="005F510C" w:rsidRPr="005F510C" w:rsidRDefault="005F510C" w:rsidP="005F510C">
      <w:pPr>
        <w:widowControl w:val="0"/>
        <w:suppressAutoHyphens/>
        <w:autoSpaceDE w:val="0"/>
        <w:spacing w:line="276" w:lineRule="auto"/>
        <w:ind w:right="85" w:firstLine="709"/>
        <w:jc w:val="both"/>
        <w:rPr>
          <w:sz w:val="18"/>
          <w:szCs w:val="18"/>
          <w:lang w:eastAsia="ar-SA"/>
        </w:rPr>
      </w:pPr>
      <w:r w:rsidRPr="005F510C">
        <w:rPr>
          <w:sz w:val="18"/>
          <w:szCs w:val="18"/>
          <w:lang w:eastAsia="ar-SA"/>
        </w:rPr>
        <w:t xml:space="preserve">1. Внести в решение </w:t>
      </w:r>
      <w:r w:rsidRPr="005F510C">
        <w:rPr>
          <w:rFonts w:ascii="Times New Roman CYR" w:hAnsi="Times New Roman CYR" w:cs="Times New Roman CYR"/>
          <w:bCs/>
          <w:sz w:val="18"/>
          <w:szCs w:val="18"/>
          <w:lang w:eastAsia="ar-SA"/>
        </w:rPr>
        <w:t>Совета депутатов городского поселения Агириш № 286 от 28.12.2022 «О бюджете городского поселения Агириш на 2023 год и на плановый период 2024 и 2025 годов</w:t>
      </w:r>
      <w:r w:rsidRPr="005F510C">
        <w:rPr>
          <w:rFonts w:ascii="Times New Roman CYR" w:hAnsi="Times New Roman CYR" w:cs="Times New Roman CYR"/>
          <w:kern w:val="1"/>
          <w:sz w:val="18"/>
          <w:szCs w:val="18"/>
          <w:lang w:eastAsia="ar-SA"/>
        </w:rPr>
        <w:t>»</w:t>
      </w:r>
      <w:r w:rsidRPr="005F510C">
        <w:rPr>
          <w:sz w:val="18"/>
          <w:szCs w:val="18"/>
          <w:lang w:eastAsia="ar-SA"/>
        </w:rPr>
        <w:t xml:space="preserve"> следующие изменения и дополнения:</w:t>
      </w:r>
    </w:p>
    <w:p w:rsidR="005F510C" w:rsidRPr="005F510C" w:rsidRDefault="005F510C" w:rsidP="005F510C">
      <w:pPr>
        <w:widowControl w:val="0"/>
        <w:suppressAutoHyphens/>
        <w:autoSpaceDE w:val="0"/>
        <w:spacing w:line="276" w:lineRule="auto"/>
        <w:ind w:right="85" w:firstLine="709"/>
        <w:jc w:val="both"/>
        <w:rPr>
          <w:sz w:val="18"/>
          <w:szCs w:val="18"/>
          <w:lang w:eastAsia="ar-SA"/>
        </w:rPr>
      </w:pPr>
      <w:r w:rsidRPr="005F510C">
        <w:rPr>
          <w:sz w:val="18"/>
          <w:szCs w:val="18"/>
          <w:lang w:eastAsia="ar-SA"/>
        </w:rPr>
        <w:lastRenderedPageBreak/>
        <w:t>1.1. в статье 1:</w:t>
      </w:r>
    </w:p>
    <w:p w:rsidR="005F510C" w:rsidRPr="005F510C" w:rsidRDefault="005F510C" w:rsidP="005F510C">
      <w:pPr>
        <w:widowControl w:val="0"/>
        <w:suppressAutoHyphens/>
        <w:autoSpaceDE w:val="0"/>
        <w:spacing w:line="276" w:lineRule="auto"/>
        <w:ind w:right="85" w:firstLine="709"/>
        <w:jc w:val="both"/>
        <w:rPr>
          <w:sz w:val="18"/>
          <w:szCs w:val="18"/>
          <w:lang w:eastAsia="ar-SA"/>
        </w:rPr>
      </w:pPr>
      <w:r w:rsidRPr="005F510C">
        <w:rPr>
          <w:sz w:val="18"/>
          <w:szCs w:val="18"/>
          <w:lang w:eastAsia="ar-SA"/>
        </w:rPr>
        <w:t>1.1.1. в пункте 1:</w:t>
      </w:r>
    </w:p>
    <w:p w:rsidR="005F510C" w:rsidRPr="005F510C" w:rsidRDefault="005F510C" w:rsidP="005F510C">
      <w:pPr>
        <w:widowControl w:val="0"/>
        <w:suppressAutoHyphens/>
        <w:autoSpaceDE w:val="0"/>
        <w:spacing w:line="276" w:lineRule="auto"/>
        <w:ind w:right="85" w:firstLine="709"/>
        <w:jc w:val="both"/>
        <w:rPr>
          <w:sz w:val="18"/>
          <w:szCs w:val="18"/>
          <w:lang w:eastAsia="ar-SA"/>
        </w:rPr>
      </w:pPr>
      <w:r w:rsidRPr="005F510C">
        <w:rPr>
          <w:sz w:val="18"/>
          <w:szCs w:val="18"/>
          <w:lang w:eastAsia="ar-SA"/>
        </w:rPr>
        <w:t>1) в подпункте 1 слова «40 346 116 рублей 44 копейки» заменить словами « 43 041 598 рублей 97 копеек»;</w:t>
      </w:r>
    </w:p>
    <w:p w:rsidR="005F510C" w:rsidRPr="005F510C" w:rsidRDefault="005F510C" w:rsidP="005F510C">
      <w:pPr>
        <w:widowControl w:val="0"/>
        <w:suppressAutoHyphens/>
        <w:autoSpaceDE w:val="0"/>
        <w:spacing w:line="276" w:lineRule="auto"/>
        <w:ind w:right="85" w:firstLine="709"/>
        <w:jc w:val="both"/>
        <w:rPr>
          <w:sz w:val="18"/>
          <w:szCs w:val="18"/>
          <w:lang w:eastAsia="ar-SA"/>
        </w:rPr>
      </w:pPr>
      <w:r w:rsidRPr="005F510C">
        <w:rPr>
          <w:sz w:val="18"/>
          <w:szCs w:val="18"/>
          <w:lang w:eastAsia="ar-SA"/>
        </w:rPr>
        <w:t>2) в подпункте 2 слова «41 481 973 рубля 09 копеек» заменить словами 44 177 455 рублей 62 копейки»;</w:t>
      </w:r>
    </w:p>
    <w:p w:rsidR="005F510C" w:rsidRPr="005F510C" w:rsidRDefault="005F510C" w:rsidP="005F510C">
      <w:pPr>
        <w:suppressAutoHyphens/>
        <w:spacing w:line="276" w:lineRule="auto"/>
        <w:ind w:firstLine="709"/>
        <w:jc w:val="both"/>
        <w:rPr>
          <w:sz w:val="18"/>
          <w:szCs w:val="18"/>
          <w:lang w:eastAsia="ar-SA"/>
        </w:rPr>
      </w:pPr>
      <w:r w:rsidRPr="005F510C">
        <w:rPr>
          <w:sz w:val="18"/>
          <w:szCs w:val="18"/>
          <w:lang w:eastAsia="ar-SA"/>
        </w:rPr>
        <w:t>1.2. в статье 4:</w:t>
      </w:r>
    </w:p>
    <w:p w:rsidR="005F510C" w:rsidRPr="005F510C" w:rsidRDefault="005F510C" w:rsidP="005F510C">
      <w:pPr>
        <w:suppressAutoHyphens/>
        <w:spacing w:line="276" w:lineRule="auto"/>
        <w:ind w:firstLine="709"/>
        <w:jc w:val="both"/>
        <w:rPr>
          <w:sz w:val="18"/>
          <w:szCs w:val="18"/>
          <w:lang w:eastAsia="ar-SA"/>
        </w:rPr>
      </w:pPr>
      <w:r w:rsidRPr="005F510C">
        <w:rPr>
          <w:sz w:val="18"/>
          <w:szCs w:val="18"/>
          <w:lang w:eastAsia="ar-SA"/>
        </w:rPr>
        <w:t>1.2.1. в пункте 1:</w:t>
      </w:r>
    </w:p>
    <w:p w:rsidR="005F510C" w:rsidRPr="005F510C" w:rsidRDefault="005F510C" w:rsidP="005F510C">
      <w:pPr>
        <w:suppressAutoHyphens/>
        <w:spacing w:line="276" w:lineRule="auto"/>
        <w:ind w:firstLine="709"/>
        <w:jc w:val="both"/>
        <w:rPr>
          <w:sz w:val="18"/>
          <w:szCs w:val="18"/>
          <w:lang w:eastAsia="ar-SA"/>
        </w:rPr>
      </w:pPr>
      <w:r w:rsidRPr="005F510C">
        <w:rPr>
          <w:sz w:val="18"/>
          <w:szCs w:val="18"/>
          <w:lang w:eastAsia="ar-SA"/>
        </w:rPr>
        <w:t>1) в подпункте 1 слова «85 000 рублей 00 копеек» заменить словами «106 723 рубля 00 копеек»;</w:t>
      </w:r>
    </w:p>
    <w:p w:rsidR="005F510C" w:rsidRPr="005F510C" w:rsidRDefault="005F510C" w:rsidP="005F510C">
      <w:pPr>
        <w:suppressAutoHyphens/>
        <w:spacing w:line="276" w:lineRule="auto"/>
        <w:ind w:firstLine="709"/>
        <w:jc w:val="both"/>
        <w:rPr>
          <w:sz w:val="18"/>
          <w:szCs w:val="18"/>
          <w:lang w:eastAsia="ar-SA"/>
        </w:rPr>
      </w:pPr>
      <w:r w:rsidRPr="005F510C">
        <w:rPr>
          <w:sz w:val="18"/>
          <w:szCs w:val="18"/>
          <w:lang w:eastAsia="ar-SA"/>
        </w:rPr>
        <w:t>1.2.2. в подпункте 2 слова «0 рублей 00 копеек» заменить словами 25 333 рублей 00 копеек»;</w:t>
      </w:r>
    </w:p>
    <w:p w:rsidR="005F510C" w:rsidRPr="005F510C" w:rsidRDefault="005F510C" w:rsidP="005F510C">
      <w:pPr>
        <w:suppressAutoHyphens/>
        <w:spacing w:line="276" w:lineRule="auto"/>
        <w:ind w:firstLine="709"/>
        <w:jc w:val="both"/>
        <w:rPr>
          <w:sz w:val="18"/>
          <w:szCs w:val="18"/>
          <w:lang w:eastAsia="ar-SA"/>
        </w:rPr>
      </w:pPr>
      <w:r w:rsidRPr="005F510C">
        <w:rPr>
          <w:sz w:val="18"/>
          <w:szCs w:val="18"/>
          <w:lang w:eastAsia="ar-SA"/>
        </w:rPr>
        <w:t>1.2.3. в подпункте 3 слова « 0 рублей 00 копеек» заменить словами 333 рубля 00 копеек»</w:t>
      </w:r>
    </w:p>
    <w:p w:rsidR="005F510C" w:rsidRPr="005F510C" w:rsidRDefault="005F510C" w:rsidP="005F510C">
      <w:pPr>
        <w:suppressAutoHyphens/>
        <w:spacing w:line="276" w:lineRule="auto"/>
        <w:ind w:firstLine="709"/>
        <w:jc w:val="both"/>
        <w:rPr>
          <w:sz w:val="18"/>
          <w:szCs w:val="18"/>
          <w:lang w:eastAsia="ar-SA"/>
        </w:rPr>
      </w:pPr>
      <w:r w:rsidRPr="005F510C">
        <w:rPr>
          <w:sz w:val="18"/>
          <w:szCs w:val="18"/>
          <w:lang w:eastAsia="ar-SA"/>
        </w:rPr>
        <w:t>1.2.4. в пункте 2:</w:t>
      </w:r>
    </w:p>
    <w:p w:rsidR="005F510C" w:rsidRPr="005F510C" w:rsidRDefault="005F510C" w:rsidP="005F510C">
      <w:pPr>
        <w:suppressAutoHyphens/>
        <w:spacing w:line="276" w:lineRule="auto"/>
        <w:ind w:firstLine="709"/>
        <w:jc w:val="both"/>
        <w:rPr>
          <w:sz w:val="18"/>
          <w:szCs w:val="18"/>
          <w:lang w:eastAsia="ar-SA"/>
        </w:rPr>
      </w:pPr>
      <w:r w:rsidRPr="005F510C">
        <w:rPr>
          <w:sz w:val="18"/>
          <w:szCs w:val="18"/>
          <w:lang w:eastAsia="ar-SA"/>
        </w:rPr>
        <w:t>1) слова « 28 149 916 рублей 44 копейки» заменить словами «30 602 161 рубль 27 копеек»;</w:t>
      </w:r>
    </w:p>
    <w:p w:rsidR="005F510C" w:rsidRPr="005F510C" w:rsidRDefault="005F510C" w:rsidP="005F510C">
      <w:pPr>
        <w:spacing w:line="276" w:lineRule="auto"/>
        <w:ind w:firstLine="709"/>
        <w:jc w:val="both"/>
        <w:rPr>
          <w:sz w:val="18"/>
          <w:szCs w:val="18"/>
        </w:rPr>
      </w:pPr>
      <w:r w:rsidRPr="005F510C">
        <w:rPr>
          <w:sz w:val="18"/>
          <w:szCs w:val="18"/>
        </w:rPr>
        <w:t>2) в подпункте 3 слова « 14 235 рублей 40 копеек» заменить словами «16 258 рублей 93 копейки».</w:t>
      </w:r>
    </w:p>
    <w:p w:rsidR="005F510C" w:rsidRPr="005F510C" w:rsidRDefault="005F510C" w:rsidP="005F510C">
      <w:pPr>
        <w:spacing w:line="276" w:lineRule="auto"/>
        <w:ind w:firstLine="709"/>
        <w:jc w:val="both"/>
        <w:rPr>
          <w:sz w:val="18"/>
          <w:szCs w:val="18"/>
        </w:rPr>
      </w:pPr>
      <w:r w:rsidRPr="005F510C">
        <w:rPr>
          <w:color w:val="000000"/>
          <w:sz w:val="18"/>
          <w:szCs w:val="18"/>
        </w:rPr>
        <w:t>1.3. приложение</w:t>
      </w:r>
      <w:r w:rsidRPr="005F510C">
        <w:rPr>
          <w:sz w:val="18"/>
          <w:szCs w:val="18"/>
        </w:rPr>
        <w:t xml:space="preserve"> 1 «Доходы бюджета городского поселения Агириш на 2023 год» изложить в новой редакции согласно приложению 1 к настоящему решению;</w:t>
      </w:r>
    </w:p>
    <w:p w:rsidR="005F510C" w:rsidRPr="005F510C" w:rsidRDefault="005F510C" w:rsidP="005F510C">
      <w:pPr>
        <w:spacing w:line="276" w:lineRule="auto"/>
        <w:ind w:firstLine="709"/>
        <w:jc w:val="both"/>
        <w:rPr>
          <w:sz w:val="18"/>
          <w:szCs w:val="18"/>
        </w:rPr>
      </w:pPr>
      <w:r w:rsidRPr="005F510C">
        <w:rPr>
          <w:sz w:val="18"/>
          <w:szCs w:val="18"/>
        </w:rPr>
        <w:t>1.4. приложение 2 «Доходы    бюджета  городского  поселения  Агириш  на плановый период 2024 и 2025 годов» изложить в новой редакции согласно приложению 2 к настоящему решению;</w:t>
      </w:r>
    </w:p>
    <w:p w:rsidR="005F510C" w:rsidRPr="005F510C" w:rsidRDefault="005F510C" w:rsidP="005F510C">
      <w:pPr>
        <w:spacing w:line="276" w:lineRule="auto"/>
        <w:ind w:firstLine="709"/>
        <w:jc w:val="both"/>
        <w:rPr>
          <w:sz w:val="18"/>
          <w:szCs w:val="18"/>
        </w:rPr>
      </w:pPr>
      <w:r w:rsidRPr="005F510C">
        <w:rPr>
          <w:sz w:val="18"/>
          <w:szCs w:val="18"/>
        </w:rPr>
        <w:t xml:space="preserve">1.5. приложение 3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5F510C">
        <w:rPr>
          <w:sz w:val="18"/>
          <w:szCs w:val="18"/>
        </w:rPr>
        <w:t>видов расходов классификации расходов бюджета</w:t>
      </w:r>
      <w:proofErr w:type="gramEnd"/>
      <w:r w:rsidRPr="005F510C">
        <w:rPr>
          <w:sz w:val="18"/>
          <w:szCs w:val="18"/>
        </w:rPr>
        <w:t xml:space="preserve"> городского поселения Агириш на 2023 год» изложить в новой редакции согласно приложению 3 к настоящему решению;</w:t>
      </w:r>
    </w:p>
    <w:p w:rsidR="005F510C" w:rsidRPr="005F510C" w:rsidRDefault="005F510C" w:rsidP="005F510C">
      <w:pPr>
        <w:spacing w:line="276" w:lineRule="auto"/>
        <w:ind w:firstLine="709"/>
        <w:jc w:val="both"/>
        <w:rPr>
          <w:sz w:val="18"/>
          <w:szCs w:val="18"/>
        </w:rPr>
      </w:pPr>
      <w:r w:rsidRPr="005F510C">
        <w:rPr>
          <w:sz w:val="18"/>
          <w:szCs w:val="18"/>
        </w:rPr>
        <w:t xml:space="preserve">1.6. приложение 4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5F510C">
        <w:rPr>
          <w:sz w:val="18"/>
          <w:szCs w:val="18"/>
        </w:rPr>
        <w:t>видов расходов классификации расходов бюджета</w:t>
      </w:r>
      <w:proofErr w:type="gramEnd"/>
      <w:r w:rsidRPr="005F510C">
        <w:rPr>
          <w:sz w:val="18"/>
          <w:szCs w:val="18"/>
        </w:rPr>
        <w:t xml:space="preserve"> городского поселения Агириш на плановый период 2024 и 2025 годов» изложить в новой редакции согласно приложению 4 к настоящему решению;</w:t>
      </w:r>
    </w:p>
    <w:p w:rsidR="005F510C" w:rsidRPr="005F510C" w:rsidRDefault="005F510C" w:rsidP="005F510C">
      <w:pPr>
        <w:spacing w:line="276" w:lineRule="auto"/>
        <w:ind w:firstLine="709"/>
        <w:jc w:val="both"/>
        <w:rPr>
          <w:sz w:val="18"/>
          <w:szCs w:val="18"/>
        </w:rPr>
      </w:pPr>
      <w:r w:rsidRPr="005F510C">
        <w:rPr>
          <w:sz w:val="18"/>
          <w:szCs w:val="18"/>
        </w:rPr>
        <w:t xml:space="preserve">1.7. приложение 5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5F510C">
        <w:rPr>
          <w:sz w:val="18"/>
          <w:szCs w:val="18"/>
        </w:rPr>
        <w:t>видов расходов классификации расходов бюджета</w:t>
      </w:r>
      <w:proofErr w:type="gramEnd"/>
      <w:r w:rsidRPr="005F510C">
        <w:rPr>
          <w:sz w:val="18"/>
          <w:szCs w:val="18"/>
        </w:rPr>
        <w:t xml:space="preserve"> городского поселения Агириш на 2023 год» изложить в новой редакции согласно приложению 5 к настоящему решению;</w:t>
      </w:r>
    </w:p>
    <w:p w:rsidR="005F510C" w:rsidRPr="005F510C" w:rsidRDefault="005F510C" w:rsidP="005F510C">
      <w:pPr>
        <w:spacing w:line="276" w:lineRule="auto"/>
        <w:ind w:firstLine="709"/>
        <w:jc w:val="both"/>
        <w:rPr>
          <w:sz w:val="18"/>
          <w:szCs w:val="18"/>
        </w:rPr>
      </w:pPr>
      <w:r w:rsidRPr="005F510C">
        <w:rPr>
          <w:sz w:val="18"/>
          <w:szCs w:val="18"/>
        </w:rPr>
        <w:t xml:space="preserve">1.8. приложение 6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5F510C">
        <w:rPr>
          <w:sz w:val="18"/>
          <w:szCs w:val="18"/>
        </w:rPr>
        <w:t>видов расходов классификации расходов бюджета</w:t>
      </w:r>
      <w:proofErr w:type="gramEnd"/>
      <w:r w:rsidRPr="005F510C">
        <w:rPr>
          <w:sz w:val="18"/>
          <w:szCs w:val="18"/>
        </w:rPr>
        <w:t xml:space="preserve"> городского поселения Агириш на плановый период 2024 и 2025 годов» изложить в новой редакции согласно приложению 6 к настоящему решению;</w:t>
      </w:r>
    </w:p>
    <w:p w:rsidR="005F510C" w:rsidRPr="005F510C" w:rsidRDefault="005F510C" w:rsidP="005F510C">
      <w:pPr>
        <w:suppressAutoHyphens/>
        <w:spacing w:line="276" w:lineRule="auto"/>
        <w:ind w:firstLine="709"/>
        <w:jc w:val="both"/>
        <w:rPr>
          <w:sz w:val="18"/>
          <w:szCs w:val="18"/>
          <w:lang w:eastAsia="ar-SA"/>
        </w:rPr>
      </w:pPr>
      <w:r w:rsidRPr="005F510C">
        <w:rPr>
          <w:sz w:val="18"/>
          <w:szCs w:val="18"/>
          <w:lang w:eastAsia="ar-SA"/>
        </w:rPr>
        <w:t>1.9. приложение 7 «Распределение бюджетных ассигнований по разделам и подразделам классификации расходов бюджета городского поселения Агириш на 2023 год» изложить в новой редакции согласно приложению 7 к настоящему решению;</w:t>
      </w:r>
    </w:p>
    <w:p w:rsidR="005F510C" w:rsidRPr="005F510C" w:rsidRDefault="005F510C" w:rsidP="005F510C">
      <w:pPr>
        <w:suppressAutoHyphens/>
        <w:spacing w:line="276" w:lineRule="auto"/>
        <w:ind w:firstLine="709"/>
        <w:jc w:val="both"/>
        <w:rPr>
          <w:sz w:val="18"/>
          <w:szCs w:val="18"/>
          <w:lang w:eastAsia="ar-SA"/>
        </w:rPr>
      </w:pPr>
      <w:r w:rsidRPr="005F510C">
        <w:rPr>
          <w:sz w:val="18"/>
          <w:szCs w:val="18"/>
          <w:lang w:eastAsia="ar-SA"/>
        </w:rPr>
        <w:t>1.10 приложение 8 «Распределение бюджетных ассигнований по разделам и подразделам классификации расходов бюджета городского поселения Агириш на плановый период 2024 и 2025 годов» изложить в новой редакции согласно приложению 8 к настоящему решению;</w:t>
      </w:r>
    </w:p>
    <w:p w:rsidR="005F510C" w:rsidRPr="005F510C" w:rsidRDefault="005F510C" w:rsidP="005F510C">
      <w:pPr>
        <w:suppressAutoHyphens/>
        <w:spacing w:line="276" w:lineRule="auto"/>
        <w:ind w:firstLine="709"/>
        <w:jc w:val="both"/>
        <w:rPr>
          <w:sz w:val="18"/>
          <w:szCs w:val="18"/>
          <w:lang w:eastAsia="ar-SA"/>
        </w:rPr>
      </w:pPr>
      <w:r w:rsidRPr="005F510C">
        <w:rPr>
          <w:sz w:val="18"/>
          <w:szCs w:val="18"/>
          <w:lang w:eastAsia="ar-SA"/>
        </w:rPr>
        <w:t>1.11. приложение 9 «Ведомственная структура бюджета городского поселения Агириш на 2023 год» изложить в новой редакции согласно приложению 9 к настоящему решению;</w:t>
      </w:r>
    </w:p>
    <w:p w:rsidR="005F510C" w:rsidRPr="005F510C" w:rsidRDefault="005F510C" w:rsidP="005F510C">
      <w:pPr>
        <w:suppressAutoHyphens/>
        <w:spacing w:line="276" w:lineRule="auto"/>
        <w:ind w:firstLine="709"/>
        <w:jc w:val="both"/>
        <w:rPr>
          <w:sz w:val="18"/>
          <w:szCs w:val="18"/>
          <w:lang w:eastAsia="ar-SA"/>
        </w:rPr>
      </w:pPr>
      <w:r w:rsidRPr="005F510C">
        <w:rPr>
          <w:sz w:val="18"/>
          <w:szCs w:val="18"/>
          <w:lang w:eastAsia="ar-SA"/>
        </w:rPr>
        <w:t>1.9. приложение 10 «Ведомственная структура бюджета городского поселения Агириш на плановый период 2024 и 2025 годов» изложить в новой редакции согласно приложению 10 к настоящему решению;</w:t>
      </w:r>
    </w:p>
    <w:p w:rsidR="005F510C" w:rsidRPr="005F510C" w:rsidRDefault="005F510C" w:rsidP="005F510C">
      <w:pPr>
        <w:suppressAutoHyphens/>
        <w:jc w:val="both"/>
        <w:rPr>
          <w:bCs/>
          <w:sz w:val="18"/>
          <w:szCs w:val="18"/>
        </w:rPr>
      </w:pPr>
      <w:r w:rsidRPr="005F510C">
        <w:rPr>
          <w:bCs/>
          <w:sz w:val="18"/>
          <w:szCs w:val="18"/>
        </w:rPr>
        <w:tab/>
        <w:t>1.10. приложение 15 «Распределение межбюджетных трансфертов, передаваемых  бюджету  Советского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2023 год» изложить в новой редакции согласно приложению 11 к настоящему решению;</w:t>
      </w:r>
    </w:p>
    <w:p w:rsidR="005F510C" w:rsidRPr="005F510C" w:rsidRDefault="005F510C" w:rsidP="005F510C">
      <w:pPr>
        <w:suppressAutoHyphens/>
        <w:jc w:val="both"/>
        <w:rPr>
          <w:bCs/>
          <w:sz w:val="18"/>
          <w:szCs w:val="18"/>
        </w:rPr>
      </w:pPr>
      <w:r w:rsidRPr="005F510C">
        <w:rPr>
          <w:bCs/>
          <w:sz w:val="18"/>
          <w:szCs w:val="18"/>
        </w:rPr>
        <w:tab/>
        <w:t>1.11. приложение 16 «Распределение межбюджетных трансфертов, передаваемых  бюджету  Советского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плановый период 2024  и 2025 годов» изложить в новой редакции согласно приложению 12 к настоящему решению;</w:t>
      </w:r>
    </w:p>
    <w:p w:rsidR="005F510C" w:rsidRPr="005F510C" w:rsidRDefault="005F510C" w:rsidP="005F510C">
      <w:pPr>
        <w:suppressAutoHyphens/>
        <w:jc w:val="both"/>
        <w:rPr>
          <w:bCs/>
          <w:sz w:val="18"/>
          <w:szCs w:val="18"/>
        </w:rPr>
      </w:pPr>
      <w:r w:rsidRPr="005F510C">
        <w:rPr>
          <w:bCs/>
          <w:sz w:val="18"/>
          <w:szCs w:val="18"/>
        </w:rPr>
        <w:tab/>
        <w:t>1.12. приложение 21 «Источники внутреннего финансирования дефицита бюджета городского поселения Агириш на 2023 год» изложить в новой редакции согласно приложению 13 к настоящему решению.</w:t>
      </w:r>
    </w:p>
    <w:p w:rsidR="005F510C" w:rsidRPr="005F510C" w:rsidRDefault="005F510C" w:rsidP="005F510C">
      <w:pPr>
        <w:suppressAutoHyphens/>
        <w:jc w:val="both"/>
        <w:rPr>
          <w:rFonts w:ascii="Times New Roman CYR" w:hAnsi="Times New Roman CYR" w:cs="Times New Roman CYR"/>
          <w:kern w:val="1"/>
          <w:sz w:val="18"/>
          <w:szCs w:val="18"/>
          <w:lang w:eastAsia="ar-SA"/>
        </w:rPr>
      </w:pPr>
      <w:r w:rsidRPr="005F510C">
        <w:rPr>
          <w:sz w:val="18"/>
          <w:szCs w:val="18"/>
          <w:lang w:eastAsia="ar-SA"/>
        </w:rPr>
        <w:tab/>
      </w:r>
      <w:r w:rsidRPr="005F510C">
        <w:rPr>
          <w:rFonts w:ascii="Times New Roman CYR" w:hAnsi="Times New Roman CYR" w:cs="Times New Roman CYR"/>
          <w:kern w:val="1"/>
          <w:sz w:val="18"/>
          <w:szCs w:val="18"/>
          <w:lang w:eastAsia="ar-SA"/>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5F510C" w:rsidRPr="005F510C" w:rsidRDefault="005F510C" w:rsidP="005F510C">
      <w:pPr>
        <w:suppressAutoHyphens/>
        <w:ind w:firstLine="567"/>
        <w:jc w:val="both"/>
        <w:rPr>
          <w:sz w:val="18"/>
          <w:szCs w:val="18"/>
        </w:rPr>
      </w:pPr>
      <w:r w:rsidRPr="005F510C">
        <w:rPr>
          <w:rFonts w:ascii="Times New Roman CYR" w:hAnsi="Times New Roman CYR" w:cs="Times New Roman CYR"/>
          <w:kern w:val="1"/>
          <w:sz w:val="18"/>
          <w:szCs w:val="18"/>
          <w:lang w:eastAsia="ar-SA"/>
        </w:rPr>
        <w:t xml:space="preserve">  3</w:t>
      </w:r>
      <w:r w:rsidRPr="005F510C">
        <w:rPr>
          <w:kern w:val="1"/>
          <w:sz w:val="18"/>
          <w:szCs w:val="18"/>
          <w:lang w:eastAsia="ar-SA"/>
        </w:rPr>
        <w:t>. </w:t>
      </w:r>
      <w:r w:rsidRPr="005F510C">
        <w:rPr>
          <w:sz w:val="18"/>
          <w:szCs w:val="18"/>
        </w:rPr>
        <w:t>Настоящее решение вступает в силу после его официального опубликования и распространяется на правоотношения, возникшие с 01.01.2023.</w:t>
      </w:r>
    </w:p>
    <w:p w:rsidR="005F510C" w:rsidRPr="005F510C" w:rsidRDefault="005F510C" w:rsidP="005F510C">
      <w:pPr>
        <w:rPr>
          <w:sz w:val="18"/>
          <w:szCs w:val="18"/>
        </w:rPr>
      </w:pPr>
    </w:p>
    <w:p w:rsidR="005F510C" w:rsidRPr="005F510C" w:rsidRDefault="005F510C" w:rsidP="005F510C">
      <w:pPr>
        <w:widowControl w:val="0"/>
        <w:suppressAutoHyphens/>
        <w:autoSpaceDE w:val="0"/>
        <w:rPr>
          <w:rFonts w:ascii="Times New Roman CYR" w:hAnsi="Times New Roman CYR" w:cs="Times New Roman CYR"/>
          <w:kern w:val="1"/>
          <w:sz w:val="18"/>
          <w:szCs w:val="18"/>
          <w:lang w:eastAsia="ar-SA"/>
        </w:rPr>
      </w:pPr>
      <w:r w:rsidRPr="005F510C">
        <w:rPr>
          <w:rFonts w:ascii="Times New Roman CYR" w:hAnsi="Times New Roman CYR" w:cs="Times New Roman CYR"/>
          <w:kern w:val="1"/>
          <w:sz w:val="18"/>
          <w:szCs w:val="18"/>
          <w:lang w:eastAsia="ar-SA"/>
        </w:rPr>
        <w:t xml:space="preserve">Председатель Совета депутатов                                         </w:t>
      </w:r>
      <w:proofErr w:type="spellStart"/>
      <w:r w:rsidRPr="005F510C">
        <w:rPr>
          <w:rFonts w:ascii="Times New Roman CYR" w:hAnsi="Times New Roman CYR" w:cs="Times New Roman CYR"/>
          <w:kern w:val="1"/>
          <w:sz w:val="18"/>
          <w:szCs w:val="18"/>
          <w:lang w:eastAsia="ar-SA"/>
        </w:rPr>
        <w:t>И.о</w:t>
      </w:r>
      <w:proofErr w:type="gramStart"/>
      <w:r w:rsidRPr="005F510C">
        <w:rPr>
          <w:rFonts w:ascii="Times New Roman CYR" w:hAnsi="Times New Roman CYR" w:cs="Times New Roman CYR"/>
          <w:kern w:val="1"/>
          <w:sz w:val="18"/>
          <w:szCs w:val="18"/>
          <w:lang w:eastAsia="ar-SA"/>
        </w:rPr>
        <w:t>.г</w:t>
      </w:r>
      <w:proofErr w:type="gramEnd"/>
      <w:r w:rsidRPr="005F510C">
        <w:rPr>
          <w:rFonts w:ascii="Times New Roman CYR" w:hAnsi="Times New Roman CYR" w:cs="Times New Roman CYR"/>
          <w:kern w:val="1"/>
          <w:sz w:val="18"/>
          <w:szCs w:val="18"/>
          <w:lang w:eastAsia="ar-SA"/>
        </w:rPr>
        <w:t>лавы</w:t>
      </w:r>
      <w:proofErr w:type="spellEnd"/>
      <w:r w:rsidRPr="005F510C">
        <w:rPr>
          <w:rFonts w:ascii="Times New Roman CYR" w:hAnsi="Times New Roman CYR" w:cs="Times New Roman CYR"/>
          <w:kern w:val="1"/>
          <w:sz w:val="18"/>
          <w:szCs w:val="18"/>
          <w:lang w:eastAsia="ar-SA"/>
        </w:rPr>
        <w:t xml:space="preserve"> городского поселения</w:t>
      </w:r>
    </w:p>
    <w:p w:rsidR="005F510C" w:rsidRPr="005F510C" w:rsidRDefault="005F510C" w:rsidP="005F510C">
      <w:pPr>
        <w:widowControl w:val="0"/>
        <w:suppressAutoHyphens/>
        <w:autoSpaceDE w:val="0"/>
        <w:rPr>
          <w:rFonts w:ascii="Times New Roman CYR" w:hAnsi="Times New Roman CYR" w:cs="Times New Roman CYR"/>
          <w:kern w:val="1"/>
          <w:sz w:val="18"/>
          <w:szCs w:val="18"/>
          <w:lang w:eastAsia="ar-SA"/>
        </w:rPr>
      </w:pPr>
      <w:r w:rsidRPr="005F510C">
        <w:rPr>
          <w:rFonts w:ascii="Times New Roman CYR" w:hAnsi="Times New Roman CYR" w:cs="Times New Roman CYR"/>
          <w:kern w:val="1"/>
          <w:sz w:val="18"/>
          <w:szCs w:val="18"/>
          <w:lang w:eastAsia="ar-SA"/>
        </w:rPr>
        <w:t xml:space="preserve">городского </w:t>
      </w:r>
      <w:proofErr w:type="gramStart"/>
      <w:r w:rsidRPr="005F510C">
        <w:rPr>
          <w:rFonts w:ascii="Times New Roman CYR" w:hAnsi="Times New Roman CYR" w:cs="Times New Roman CYR"/>
          <w:kern w:val="1"/>
          <w:sz w:val="18"/>
          <w:szCs w:val="18"/>
          <w:lang w:eastAsia="ar-SA"/>
        </w:rPr>
        <w:t>поселении</w:t>
      </w:r>
      <w:proofErr w:type="gramEnd"/>
      <w:r w:rsidRPr="005F510C">
        <w:rPr>
          <w:rFonts w:ascii="Times New Roman CYR" w:hAnsi="Times New Roman CYR" w:cs="Times New Roman CYR"/>
          <w:kern w:val="1"/>
          <w:sz w:val="18"/>
          <w:szCs w:val="18"/>
          <w:lang w:eastAsia="ar-SA"/>
        </w:rPr>
        <w:t xml:space="preserve"> Агириш                                           </w:t>
      </w:r>
      <w:proofErr w:type="spellStart"/>
      <w:r w:rsidRPr="005F510C">
        <w:rPr>
          <w:rFonts w:ascii="Times New Roman CYR" w:hAnsi="Times New Roman CYR" w:cs="Times New Roman CYR"/>
          <w:kern w:val="1"/>
          <w:sz w:val="18"/>
          <w:szCs w:val="18"/>
          <w:lang w:eastAsia="ar-SA"/>
        </w:rPr>
        <w:t>Агириш</w:t>
      </w:r>
      <w:proofErr w:type="spellEnd"/>
    </w:p>
    <w:p w:rsidR="005F510C" w:rsidRPr="005F510C" w:rsidRDefault="005F510C" w:rsidP="005F510C">
      <w:pPr>
        <w:widowControl w:val="0"/>
        <w:suppressAutoHyphens/>
        <w:autoSpaceDE w:val="0"/>
        <w:rPr>
          <w:rFonts w:ascii="Times New Roman CYR" w:hAnsi="Times New Roman CYR" w:cs="Times New Roman CYR"/>
          <w:kern w:val="1"/>
          <w:sz w:val="18"/>
          <w:szCs w:val="18"/>
          <w:lang w:eastAsia="ar-SA"/>
        </w:rPr>
      </w:pPr>
    </w:p>
    <w:p w:rsidR="005F510C" w:rsidRPr="005F510C" w:rsidRDefault="005F510C" w:rsidP="005F510C">
      <w:pPr>
        <w:widowControl w:val="0"/>
        <w:suppressAutoHyphens/>
        <w:autoSpaceDE w:val="0"/>
        <w:rPr>
          <w:rFonts w:ascii="Times New Roman CYR" w:hAnsi="Times New Roman CYR" w:cs="Times New Roman CYR"/>
          <w:kern w:val="1"/>
          <w:sz w:val="18"/>
          <w:szCs w:val="18"/>
          <w:lang w:eastAsia="ar-SA"/>
        </w:rPr>
      </w:pPr>
      <w:r w:rsidRPr="005F510C">
        <w:rPr>
          <w:rFonts w:ascii="Times New Roman CYR" w:hAnsi="Times New Roman CYR" w:cs="Times New Roman CYR"/>
          <w:kern w:val="1"/>
          <w:sz w:val="18"/>
          <w:szCs w:val="18"/>
          <w:lang w:eastAsia="ar-SA"/>
        </w:rPr>
        <w:lastRenderedPageBreak/>
        <w:t>________________Т.А. Нестерова                                      ___________________</w:t>
      </w:r>
      <w:proofErr w:type="spellStart"/>
      <w:r w:rsidRPr="005F510C">
        <w:rPr>
          <w:rFonts w:ascii="Times New Roman CYR" w:hAnsi="Times New Roman CYR" w:cs="Times New Roman CYR"/>
          <w:kern w:val="1"/>
          <w:sz w:val="18"/>
          <w:szCs w:val="18"/>
          <w:lang w:eastAsia="ar-SA"/>
        </w:rPr>
        <w:t>М.А.Апатов</w:t>
      </w:r>
      <w:proofErr w:type="spellEnd"/>
      <w:r w:rsidRPr="005F510C">
        <w:rPr>
          <w:rFonts w:ascii="Times New Roman CYR" w:hAnsi="Times New Roman CYR" w:cs="Times New Roman CYR"/>
          <w:kern w:val="1"/>
          <w:sz w:val="18"/>
          <w:szCs w:val="18"/>
          <w:lang w:eastAsia="ar-SA"/>
        </w:rPr>
        <w:t xml:space="preserve"> </w:t>
      </w:r>
    </w:p>
    <w:p w:rsidR="005F510C" w:rsidRPr="005F510C" w:rsidRDefault="005F510C" w:rsidP="005F510C">
      <w:pPr>
        <w:widowControl w:val="0"/>
        <w:suppressAutoHyphens/>
        <w:autoSpaceDE w:val="0"/>
        <w:rPr>
          <w:rFonts w:ascii="Times New Roman CYR" w:hAnsi="Times New Roman CYR" w:cs="Times New Roman CYR"/>
          <w:kern w:val="1"/>
          <w:sz w:val="18"/>
          <w:szCs w:val="18"/>
          <w:lang w:eastAsia="ar-SA"/>
        </w:rPr>
      </w:pPr>
      <w:r w:rsidRPr="005F510C">
        <w:rPr>
          <w:rFonts w:ascii="Times New Roman CYR" w:hAnsi="Times New Roman CYR" w:cs="Times New Roman CYR"/>
          <w:kern w:val="1"/>
          <w:sz w:val="18"/>
          <w:szCs w:val="18"/>
          <w:lang w:eastAsia="ar-SA"/>
        </w:rPr>
        <w:t xml:space="preserve">  </w:t>
      </w:r>
    </w:p>
    <w:p w:rsidR="005F510C" w:rsidRPr="005F510C" w:rsidRDefault="005F510C" w:rsidP="005F510C">
      <w:pPr>
        <w:widowControl w:val="0"/>
        <w:suppressAutoHyphens/>
        <w:autoSpaceDE w:val="0"/>
        <w:rPr>
          <w:rFonts w:ascii="Times New Roman CYR" w:hAnsi="Times New Roman CYR" w:cs="Times New Roman CYR"/>
          <w:kern w:val="1"/>
          <w:sz w:val="18"/>
          <w:szCs w:val="18"/>
          <w:lang w:eastAsia="ar-SA"/>
        </w:rPr>
      </w:pPr>
    </w:p>
    <w:p w:rsidR="005F510C" w:rsidRPr="005F510C" w:rsidRDefault="005F510C" w:rsidP="005F510C">
      <w:pPr>
        <w:widowControl w:val="0"/>
        <w:suppressAutoHyphens/>
        <w:autoSpaceDE w:val="0"/>
        <w:rPr>
          <w:rFonts w:ascii="Times New Roman CYR" w:hAnsi="Times New Roman CYR" w:cs="Times New Roman CYR"/>
          <w:kern w:val="1"/>
          <w:sz w:val="18"/>
          <w:szCs w:val="18"/>
          <w:lang w:eastAsia="ar-SA"/>
        </w:rPr>
      </w:pPr>
    </w:p>
    <w:p w:rsidR="005F510C" w:rsidRPr="005F510C" w:rsidRDefault="005F510C" w:rsidP="005F510C">
      <w:pPr>
        <w:suppressAutoHyphens/>
        <w:rPr>
          <w:sz w:val="18"/>
          <w:szCs w:val="18"/>
          <w:lang w:eastAsia="ar-SA"/>
        </w:rPr>
      </w:pPr>
      <w:r w:rsidRPr="005F510C">
        <w:rPr>
          <w:sz w:val="18"/>
          <w:szCs w:val="18"/>
          <w:lang w:eastAsia="ar-SA"/>
        </w:rPr>
        <w:t>Дата подписания:</w:t>
      </w:r>
    </w:p>
    <w:p w:rsidR="005F510C" w:rsidRPr="005F510C" w:rsidRDefault="005F510C" w:rsidP="005F510C">
      <w:pPr>
        <w:suppressAutoHyphens/>
        <w:rPr>
          <w:sz w:val="18"/>
          <w:szCs w:val="18"/>
          <w:lang w:eastAsia="ar-SA"/>
        </w:rPr>
      </w:pPr>
      <w:r w:rsidRPr="005F510C">
        <w:rPr>
          <w:sz w:val="18"/>
          <w:szCs w:val="18"/>
          <w:lang w:eastAsia="ar-SA"/>
        </w:rPr>
        <w:t>«21» июня 2023г.</w:t>
      </w:r>
    </w:p>
    <w:p w:rsidR="005F510C" w:rsidRDefault="005F510C" w:rsidP="005F510C">
      <w:pPr>
        <w:widowControl w:val="0"/>
        <w:suppressAutoHyphens/>
        <w:autoSpaceDE w:val="0"/>
        <w:rPr>
          <w:rFonts w:ascii="Times New Roman CYR" w:hAnsi="Times New Roman CYR" w:cs="Times New Roman CYR"/>
          <w:kern w:val="1"/>
          <w:lang w:eastAsia="ar-SA"/>
        </w:rPr>
      </w:pPr>
    </w:p>
    <w:tbl>
      <w:tblPr>
        <w:tblW w:w="9971" w:type="dxa"/>
        <w:tblInd w:w="93" w:type="dxa"/>
        <w:tblLook w:val="04A0" w:firstRow="1" w:lastRow="0" w:firstColumn="1" w:lastColumn="0" w:noHBand="0" w:noVBand="1"/>
      </w:tblPr>
      <w:tblGrid>
        <w:gridCol w:w="2420"/>
        <w:gridCol w:w="5108"/>
        <w:gridCol w:w="2443"/>
      </w:tblGrid>
      <w:tr w:rsidR="005A44A9" w:rsidRPr="005A44A9" w:rsidTr="005A44A9">
        <w:trPr>
          <w:trHeight w:val="300"/>
        </w:trPr>
        <w:tc>
          <w:tcPr>
            <w:tcW w:w="2420" w:type="dxa"/>
            <w:tcBorders>
              <w:top w:val="nil"/>
              <w:left w:val="nil"/>
              <w:bottom w:val="nil"/>
              <w:right w:val="nil"/>
            </w:tcBorders>
            <w:shd w:val="clear" w:color="auto" w:fill="auto"/>
            <w:noWrap/>
            <w:vAlign w:val="bottom"/>
            <w:hideMark/>
          </w:tcPr>
          <w:p w:rsidR="005A44A9" w:rsidRPr="005A44A9" w:rsidRDefault="005A44A9" w:rsidP="005A44A9">
            <w:pPr>
              <w:rPr>
                <w:sz w:val="18"/>
                <w:szCs w:val="18"/>
              </w:rPr>
            </w:pPr>
          </w:p>
        </w:tc>
        <w:tc>
          <w:tcPr>
            <w:tcW w:w="7551" w:type="dxa"/>
            <w:gridSpan w:val="2"/>
            <w:tcBorders>
              <w:top w:val="nil"/>
              <w:left w:val="nil"/>
              <w:bottom w:val="nil"/>
              <w:right w:val="nil"/>
            </w:tcBorders>
            <w:shd w:val="clear" w:color="auto" w:fill="auto"/>
            <w:noWrap/>
            <w:vAlign w:val="bottom"/>
            <w:hideMark/>
          </w:tcPr>
          <w:p w:rsidR="005A44A9" w:rsidRPr="005A44A9" w:rsidRDefault="005A44A9" w:rsidP="005A44A9">
            <w:pPr>
              <w:jc w:val="right"/>
              <w:rPr>
                <w:sz w:val="18"/>
                <w:szCs w:val="18"/>
              </w:rPr>
            </w:pPr>
            <w:r w:rsidRPr="005A44A9">
              <w:rPr>
                <w:sz w:val="18"/>
                <w:szCs w:val="18"/>
              </w:rPr>
              <w:t xml:space="preserve">                                                                                     Приложение № 1</w:t>
            </w:r>
          </w:p>
        </w:tc>
      </w:tr>
      <w:tr w:rsidR="005A44A9" w:rsidRPr="005A44A9" w:rsidTr="005A44A9">
        <w:trPr>
          <w:trHeight w:val="300"/>
        </w:trPr>
        <w:tc>
          <w:tcPr>
            <w:tcW w:w="2420" w:type="dxa"/>
            <w:tcBorders>
              <w:top w:val="nil"/>
              <w:left w:val="nil"/>
              <w:bottom w:val="nil"/>
              <w:right w:val="nil"/>
            </w:tcBorders>
            <w:shd w:val="clear" w:color="auto" w:fill="auto"/>
            <w:noWrap/>
            <w:vAlign w:val="bottom"/>
            <w:hideMark/>
          </w:tcPr>
          <w:p w:rsidR="005A44A9" w:rsidRPr="005A44A9" w:rsidRDefault="005A44A9" w:rsidP="005A44A9">
            <w:pPr>
              <w:rPr>
                <w:sz w:val="18"/>
                <w:szCs w:val="18"/>
              </w:rPr>
            </w:pPr>
          </w:p>
        </w:tc>
        <w:tc>
          <w:tcPr>
            <w:tcW w:w="7551" w:type="dxa"/>
            <w:gridSpan w:val="2"/>
            <w:tcBorders>
              <w:top w:val="nil"/>
              <w:left w:val="nil"/>
              <w:bottom w:val="nil"/>
              <w:right w:val="nil"/>
            </w:tcBorders>
            <w:shd w:val="clear" w:color="auto" w:fill="auto"/>
            <w:noWrap/>
            <w:vAlign w:val="bottom"/>
            <w:hideMark/>
          </w:tcPr>
          <w:p w:rsidR="005A44A9" w:rsidRPr="005A44A9" w:rsidRDefault="005A44A9" w:rsidP="005A44A9">
            <w:pPr>
              <w:jc w:val="right"/>
              <w:rPr>
                <w:sz w:val="18"/>
                <w:szCs w:val="18"/>
              </w:rPr>
            </w:pPr>
            <w:r w:rsidRPr="005A44A9">
              <w:rPr>
                <w:sz w:val="18"/>
                <w:szCs w:val="18"/>
              </w:rPr>
              <w:t xml:space="preserve">                                                                                                         к решению Совета депутатов</w:t>
            </w:r>
          </w:p>
        </w:tc>
      </w:tr>
      <w:tr w:rsidR="005A44A9" w:rsidRPr="005A44A9" w:rsidTr="005A44A9">
        <w:trPr>
          <w:trHeight w:val="300"/>
        </w:trPr>
        <w:tc>
          <w:tcPr>
            <w:tcW w:w="2420" w:type="dxa"/>
            <w:tcBorders>
              <w:top w:val="nil"/>
              <w:left w:val="nil"/>
              <w:bottom w:val="nil"/>
              <w:right w:val="nil"/>
            </w:tcBorders>
            <w:shd w:val="clear" w:color="auto" w:fill="auto"/>
            <w:noWrap/>
            <w:vAlign w:val="bottom"/>
            <w:hideMark/>
          </w:tcPr>
          <w:p w:rsidR="005A44A9" w:rsidRPr="005A44A9" w:rsidRDefault="005A44A9" w:rsidP="005A44A9">
            <w:pPr>
              <w:rPr>
                <w:sz w:val="18"/>
                <w:szCs w:val="18"/>
              </w:rPr>
            </w:pPr>
          </w:p>
        </w:tc>
        <w:tc>
          <w:tcPr>
            <w:tcW w:w="7551" w:type="dxa"/>
            <w:gridSpan w:val="2"/>
            <w:tcBorders>
              <w:top w:val="nil"/>
              <w:left w:val="nil"/>
              <w:bottom w:val="nil"/>
              <w:right w:val="nil"/>
            </w:tcBorders>
            <w:shd w:val="clear" w:color="auto" w:fill="auto"/>
            <w:noWrap/>
            <w:vAlign w:val="bottom"/>
            <w:hideMark/>
          </w:tcPr>
          <w:p w:rsidR="005A44A9" w:rsidRPr="005A44A9" w:rsidRDefault="005A44A9" w:rsidP="005A44A9">
            <w:pPr>
              <w:jc w:val="right"/>
              <w:rPr>
                <w:sz w:val="18"/>
                <w:szCs w:val="18"/>
              </w:rPr>
            </w:pPr>
            <w:r w:rsidRPr="005A44A9">
              <w:rPr>
                <w:sz w:val="18"/>
                <w:szCs w:val="18"/>
              </w:rPr>
              <w:t xml:space="preserve">                                                                                                            городского поселения Агириш </w:t>
            </w:r>
          </w:p>
        </w:tc>
      </w:tr>
      <w:tr w:rsidR="005A44A9" w:rsidRPr="005A44A9" w:rsidTr="005A44A9">
        <w:trPr>
          <w:trHeight w:val="300"/>
        </w:trPr>
        <w:tc>
          <w:tcPr>
            <w:tcW w:w="2420" w:type="dxa"/>
            <w:tcBorders>
              <w:top w:val="nil"/>
              <w:left w:val="nil"/>
              <w:bottom w:val="nil"/>
              <w:right w:val="nil"/>
            </w:tcBorders>
            <w:shd w:val="clear" w:color="auto" w:fill="auto"/>
            <w:noWrap/>
            <w:vAlign w:val="bottom"/>
            <w:hideMark/>
          </w:tcPr>
          <w:p w:rsidR="005A44A9" w:rsidRPr="005A44A9" w:rsidRDefault="005A44A9" w:rsidP="005A44A9">
            <w:pPr>
              <w:rPr>
                <w:sz w:val="18"/>
                <w:szCs w:val="18"/>
              </w:rPr>
            </w:pPr>
          </w:p>
        </w:tc>
        <w:tc>
          <w:tcPr>
            <w:tcW w:w="7551" w:type="dxa"/>
            <w:gridSpan w:val="2"/>
            <w:tcBorders>
              <w:top w:val="nil"/>
              <w:left w:val="nil"/>
              <w:bottom w:val="nil"/>
              <w:right w:val="nil"/>
            </w:tcBorders>
            <w:shd w:val="clear" w:color="auto" w:fill="auto"/>
            <w:noWrap/>
            <w:vAlign w:val="bottom"/>
            <w:hideMark/>
          </w:tcPr>
          <w:p w:rsidR="005A44A9" w:rsidRPr="005A44A9" w:rsidRDefault="005A44A9" w:rsidP="005A44A9">
            <w:pPr>
              <w:jc w:val="right"/>
              <w:rPr>
                <w:sz w:val="18"/>
                <w:szCs w:val="18"/>
              </w:rPr>
            </w:pPr>
            <w:r w:rsidRPr="005A44A9">
              <w:rPr>
                <w:sz w:val="18"/>
                <w:szCs w:val="18"/>
              </w:rPr>
              <w:t>от "21" июня 2023  № 323</w:t>
            </w:r>
          </w:p>
        </w:tc>
      </w:tr>
      <w:tr w:rsidR="005A44A9" w:rsidRPr="005A44A9" w:rsidTr="005A44A9">
        <w:trPr>
          <w:trHeight w:val="60"/>
        </w:trPr>
        <w:tc>
          <w:tcPr>
            <w:tcW w:w="2420" w:type="dxa"/>
            <w:tcBorders>
              <w:top w:val="nil"/>
              <w:left w:val="nil"/>
              <w:bottom w:val="nil"/>
              <w:right w:val="nil"/>
            </w:tcBorders>
            <w:shd w:val="clear" w:color="auto" w:fill="auto"/>
            <w:noWrap/>
            <w:vAlign w:val="bottom"/>
            <w:hideMark/>
          </w:tcPr>
          <w:p w:rsidR="005A44A9" w:rsidRPr="005A44A9" w:rsidRDefault="005A44A9" w:rsidP="005A44A9">
            <w:pPr>
              <w:rPr>
                <w:sz w:val="18"/>
                <w:szCs w:val="18"/>
              </w:rPr>
            </w:pPr>
          </w:p>
        </w:tc>
        <w:tc>
          <w:tcPr>
            <w:tcW w:w="5108" w:type="dxa"/>
            <w:tcBorders>
              <w:top w:val="nil"/>
              <w:left w:val="nil"/>
              <w:bottom w:val="nil"/>
              <w:right w:val="nil"/>
            </w:tcBorders>
            <w:shd w:val="clear" w:color="auto" w:fill="auto"/>
            <w:noWrap/>
            <w:vAlign w:val="bottom"/>
            <w:hideMark/>
          </w:tcPr>
          <w:p w:rsidR="005A44A9" w:rsidRPr="005A44A9" w:rsidRDefault="005A44A9" w:rsidP="005A44A9">
            <w:pPr>
              <w:jc w:val="center"/>
              <w:rPr>
                <w:sz w:val="18"/>
                <w:szCs w:val="18"/>
              </w:rPr>
            </w:pPr>
          </w:p>
        </w:tc>
        <w:tc>
          <w:tcPr>
            <w:tcW w:w="2443" w:type="dxa"/>
            <w:tcBorders>
              <w:top w:val="nil"/>
              <w:left w:val="nil"/>
              <w:bottom w:val="nil"/>
              <w:right w:val="nil"/>
            </w:tcBorders>
            <w:shd w:val="clear" w:color="auto" w:fill="auto"/>
            <w:noWrap/>
            <w:vAlign w:val="bottom"/>
            <w:hideMark/>
          </w:tcPr>
          <w:p w:rsidR="005A44A9" w:rsidRPr="005A44A9" w:rsidRDefault="005A44A9" w:rsidP="005A44A9">
            <w:pPr>
              <w:jc w:val="center"/>
              <w:rPr>
                <w:sz w:val="18"/>
                <w:szCs w:val="18"/>
              </w:rPr>
            </w:pPr>
          </w:p>
        </w:tc>
      </w:tr>
      <w:tr w:rsidR="005A44A9" w:rsidRPr="005A44A9" w:rsidTr="005A44A9">
        <w:trPr>
          <w:trHeight w:val="285"/>
        </w:trPr>
        <w:tc>
          <w:tcPr>
            <w:tcW w:w="9971" w:type="dxa"/>
            <w:gridSpan w:val="3"/>
            <w:tcBorders>
              <w:top w:val="nil"/>
              <w:left w:val="nil"/>
              <w:bottom w:val="nil"/>
              <w:right w:val="nil"/>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Доходы    бюджета  городского  поселения  Агириш  на 2023 год</w:t>
            </w:r>
          </w:p>
        </w:tc>
      </w:tr>
      <w:tr w:rsidR="005A44A9" w:rsidRPr="005A44A9" w:rsidTr="005A44A9">
        <w:trPr>
          <w:trHeight w:val="300"/>
        </w:trPr>
        <w:tc>
          <w:tcPr>
            <w:tcW w:w="2420" w:type="dxa"/>
            <w:tcBorders>
              <w:top w:val="nil"/>
              <w:left w:val="nil"/>
              <w:bottom w:val="nil"/>
              <w:right w:val="nil"/>
            </w:tcBorders>
            <w:shd w:val="clear" w:color="auto" w:fill="auto"/>
            <w:noWrap/>
            <w:vAlign w:val="bottom"/>
            <w:hideMark/>
          </w:tcPr>
          <w:p w:rsidR="005A44A9" w:rsidRPr="005A44A9" w:rsidRDefault="005A44A9" w:rsidP="005A44A9">
            <w:pPr>
              <w:rPr>
                <w:sz w:val="18"/>
                <w:szCs w:val="18"/>
              </w:rPr>
            </w:pPr>
          </w:p>
        </w:tc>
        <w:tc>
          <w:tcPr>
            <w:tcW w:w="5108" w:type="dxa"/>
            <w:tcBorders>
              <w:top w:val="nil"/>
              <w:left w:val="nil"/>
              <w:bottom w:val="nil"/>
              <w:right w:val="nil"/>
            </w:tcBorders>
            <w:shd w:val="clear" w:color="auto" w:fill="auto"/>
            <w:noWrap/>
            <w:vAlign w:val="bottom"/>
            <w:hideMark/>
          </w:tcPr>
          <w:p w:rsidR="005A44A9" w:rsidRPr="005A44A9" w:rsidRDefault="005A44A9" w:rsidP="005A44A9">
            <w:pPr>
              <w:jc w:val="center"/>
              <w:rPr>
                <w:b/>
                <w:bCs/>
                <w:sz w:val="18"/>
                <w:szCs w:val="18"/>
              </w:rPr>
            </w:pPr>
          </w:p>
        </w:tc>
        <w:tc>
          <w:tcPr>
            <w:tcW w:w="2443" w:type="dxa"/>
            <w:tcBorders>
              <w:top w:val="nil"/>
              <w:left w:val="nil"/>
              <w:bottom w:val="nil"/>
              <w:right w:val="nil"/>
            </w:tcBorders>
            <w:shd w:val="clear" w:color="auto" w:fill="auto"/>
            <w:noWrap/>
            <w:vAlign w:val="bottom"/>
            <w:hideMark/>
          </w:tcPr>
          <w:p w:rsidR="005A44A9" w:rsidRPr="005A44A9" w:rsidRDefault="005A44A9" w:rsidP="005A44A9">
            <w:pPr>
              <w:jc w:val="right"/>
              <w:rPr>
                <w:sz w:val="18"/>
                <w:szCs w:val="18"/>
              </w:rPr>
            </w:pPr>
            <w:r w:rsidRPr="005A44A9">
              <w:rPr>
                <w:sz w:val="18"/>
                <w:szCs w:val="18"/>
              </w:rPr>
              <w:t>(рублей)</w:t>
            </w:r>
          </w:p>
        </w:tc>
      </w:tr>
      <w:tr w:rsidR="005A44A9" w:rsidRPr="005A44A9" w:rsidTr="005A44A9">
        <w:trPr>
          <w:trHeight w:val="285"/>
        </w:trPr>
        <w:tc>
          <w:tcPr>
            <w:tcW w:w="24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4A9" w:rsidRPr="005A44A9" w:rsidRDefault="005A44A9" w:rsidP="005A44A9">
            <w:pPr>
              <w:jc w:val="center"/>
              <w:rPr>
                <w:sz w:val="18"/>
                <w:szCs w:val="18"/>
              </w:rPr>
            </w:pPr>
            <w:r w:rsidRPr="005A44A9">
              <w:rPr>
                <w:sz w:val="18"/>
                <w:szCs w:val="18"/>
              </w:rPr>
              <w:t>Код классификации доходов бюджета</w:t>
            </w:r>
          </w:p>
        </w:tc>
        <w:tc>
          <w:tcPr>
            <w:tcW w:w="510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4A9" w:rsidRPr="005A44A9" w:rsidRDefault="005A44A9" w:rsidP="005A44A9">
            <w:pPr>
              <w:jc w:val="center"/>
              <w:rPr>
                <w:sz w:val="18"/>
                <w:szCs w:val="18"/>
              </w:rPr>
            </w:pPr>
            <w:r w:rsidRPr="005A44A9">
              <w:rPr>
                <w:sz w:val="18"/>
                <w:szCs w:val="18"/>
              </w:rPr>
              <w:t>Наименование кода классификации доходов бюджета</w:t>
            </w:r>
          </w:p>
        </w:tc>
        <w:tc>
          <w:tcPr>
            <w:tcW w:w="24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4A9" w:rsidRPr="005A44A9" w:rsidRDefault="005A44A9" w:rsidP="005A44A9">
            <w:pPr>
              <w:jc w:val="center"/>
              <w:rPr>
                <w:sz w:val="18"/>
                <w:szCs w:val="18"/>
              </w:rPr>
            </w:pPr>
            <w:r w:rsidRPr="005A44A9">
              <w:rPr>
                <w:sz w:val="18"/>
                <w:szCs w:val="18"/>
              </w:rPr>
              <w:t>Сумма на год</w:t>
            </w:r>
          </w:p>
        </w:tc>
      </w:tr>
      <w:tr w:rsidR="005A44A9" w:rsidRPr="005A44A9" w:rsidTr="005A44A9">
        <w:trPr>
          <w:trHeight w:val="885"/>
        </w:trPr>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5A44A9" w:rsidRPr="005A44A9" w:rsidRDefault="005A44A9" w:rsidP="005A44A9">
            <w:pPr>
              <w:rPr>
                <w:sz w:val="18"/>
                <w:szCs w:val="18"/>
              </w:rPr>
            </w:pPr>
          </w:p>
        </w:tc>
        <w:tc>
          <w:tcPr>
            <w:tcW w:w="5108" w:type="dxa"/>
            <w:vMerge/>
            <w:tcBorders>
              <w:top w:val="single" w:sz="4" w:space="0" w:color="000000"/>
              <w:left w:val="single" w:sz="4" w:space="0" w:color="000000"/>
              <w:bottom w:val="single" w:sz="4" w:space="0" w:color="000000"/>
              <w:right w:val="single" w:sz="4" w:space="0" w:color="000000"/>
            </w:tcBorders>
            <w:vAlign w:val="center"/>
            <w:hideMark/>
          </w:tcPr>
          <w:p w:rsidR="005A44A9" w:rsidRPr="005A44A9" w:rsidRDefault="005A44A9" w:rsidP="005A44A9">
            <w:pPr>
              <w:rPr>
                <w:sz w:val="18"/>
                <w:szCs w:val="18"/>
              </w:rPr>
            </w:pPr>
          </w:p>
        </w:tc>
        <w:tc>
          <w:tcPr>
            <w:tcW w:w="2443" w:type="dxa"/>
            <w:vMerge/>
            <w:tcBorders>
              <w:top w:val="single" w:sz="4" w:space="0" w:color="000000"/>
              <w:left w:val="single" w:sz="4" w:space="0" w:color="000000"/>
              <w:bottom w:val="single" w:sz="4" w:space="0" w:color="000000"/>
              <w:right w:val="single" w:sz="4" w:space="0" w:color="000000"/>
            </w:tcBorders>
            <w:vAlign w:val="center"/>
            <w:hideMark/>
          </w:tcPr>
          <w:p w:rsidR="005A44A9" w:rsidRPr="005A44A9" w:rsidRDefault="005A44A9" w:rsidP="005A44A9">
            <w:pPr>
              <w:rPr>
                <w:sz w:val="18"/>
                <w:szCs w:val="18"/>
              </w:rPr>
            </w:pPr>
          </w:p>
        </w:tc>
      </w:tr>
      <w:tr w:rsidR="005A44A9" w:rsidRPr="005A44A9" w:rsidTr="005A44A9">
        <w:trPr>
          <w:trHeight w:val="255"/>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rsidR="005A44A9" w:rsidRPr="005A44A9" w:rsidRDefault="005A44A9" w:rsidP="005A44A9">
            <w:pPr>
              <w:jc w:val="center"/>
              <w:rPr>
                <w:sz w:val="18"/>
                <w:szCs w:val="18"/>
              </w:rPr>
            </w:pPr>
            <w:r w:rsidRPr="005A44A9">
              <w:rPr>
                <w:sz w:val="18"/>
                <w:szCs w:val="18"/>
              </w:rPr>
              <w:t>1</w:t>
            </w:r>
          </w:p>
        </w:tc>
        <w:tc>
          <w:tcPr>
            <w:tcW w:w="5108" w:type="dxa"/>
            <w:tcBorders>
              <w:top w:val="nil"/>
              <w:left w:val="nil"/>
              <w:bottom w:val="single" w:sz="4" w:space="0" w:color="000000"/>
              <w:right w:val="single" w:sz="4" w:space="0" w:color="000000"/>
            </w:tcBorders>
            <w:shd w:val="clear" w:color="auto" w:fill="auto"/>
            <w:noWrap/>
            <w:vAlign w:val="center"/>
            <w:hideMark/>
          </w:tcPr>
          <w:p w:rsidR="005A44A9" w:rsidRPr="005A44A9" w:rsidRDefault="005A44A9" w:rsidP="005A44A9">
            <w:pPr>
              <w:jc w:val="center"/>
              <w:rPr>
                <w:sz w:val="18"/>
                <w:szCs w:val="18"/>
              </w:rPr>
            </w:pPr>
            <w:r w:rsidRPr="005A44A9">
              <w:rPr>
                <w:sz w:val="18"/>
                <w:szCs w:val="18"/>
              </w:rPr>
              <w:t>2</w:t>
            </w:r>
          </w:p>
        </w:tc>
        <w:tc>
          <w:tcPr>
            <w:tcW w:w="2443" w:type="dxa"/>
            <w:tcBorders>
              <w:top w:val="nil"/>
              <w:left w:val="nil"/>
              <w:bottom w:val="single" w:sz="4" w:space="0" w:color="000000"/>
              <w:right w:val="single" w:sz="4" w:space="0" w:color="000000"/>
            </w:tcBorders>
            <w:shd w:val="clear" w:color="auto" w:fill="auto"/>
            <w:vAlign w:val="center"/>
            <w:hideMark/>
          </w:tcPr>
          <w:p w:rsidR="005A44A9" w:rsidRPr="005A44A9" w:rsidRDefault="005A44A9" w:rsidP="005A44A9">
            <w:pPr>
              <w:jc w:val="center"/>
              <w:rPr>
                <w:sz w:val="18"/>
                <w:szCs w:val="18"/>
              </w:rPr>
            </w:pPr>
            <w:r w:rsidRPr="005A44A9">
              <w:rPr>
                <w:sz w:val="18"/>
                <w:szCs w:val="18"/>
              </w:rPr>
              <w:t>4</w:t>
            </w:r>
          </w:p>
        </w:tc>
      </w:tr>
      <w:tr w:rsidR="005A44A9" w:rsidRPr="005A44A9" w:rsidTr="005A44A9">
        <w:trPr>
          <w:trHeight w:val="285"/>
        </w:trPr>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1 00 00000 00 0000 000</w:t>
            </w:r>
          </w:p>
        </w:tc>
        <w:tc>
          <w:tcPr>
            <w:tcW w:w="5108" w:type="dxa"/>
            <w:tcBorders>
              <w:top w:val="nil"/>
              <w:left w:val="nil"/>
              <w:bottom w:val="single" w:sz="4" w:space="0" w:color="000000"/>
              <w:right w:val="single" w:sz="4" w:space="0" w:color="000000"/>
            </w:tcBorders>
            <w:shd w:val="clear" w:color="auto" w:fill="auto"/>
            <w:vAlign w:val="center"/>
            <w:hideMark/>
          </w:tcPr>
          <w:p w:rsidR="005A44A9" w:rsidRPr="005A44A9" w:rsidRDefault="005A44A9" w:rsidP="005A44A9">
            <w:pPr>
              <w:rPr>
                <w:b/>
                <w:bCs/>
                <w:sz w:val="18"/>
                <w:szCs w:val="18"/>
              </w:rPr>
            </w:pPr>
            <w:r w:rsidRPr="005A44A9">
              <w:rPr>
                <w:b/>
                <w:bCs/>
                <w:sz w:val="18"/>
                <w:szCs w:val="18"/>
              </w:rPr>
              <w:t>НАЛОГОВЫЕ И НЕНАЛОГОВЫЕ ДОХОДЫ</w:t>
            </w:r>
          </w:p>
        </w:tc>
        <w:tc>
          <w:tcPr>
            <w:tcW w:w="2443"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12 439 437,70</w:t>
            </w:r>
          </w:p>
        </w:tc>
      </w:tr>
      <w:tr w:rsidR="005A44A9" w:rsidRPr="005A44A9" w:rsidTr="005A44A9">
        <w:trPr>
          <w:trHeight w:val="285"/>
        </w:trPr>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1 01 00000 00 0000 000</w:t>
            </w:r>
          </w:p>
        </w:tc>
        <w:tc>
          <w:tcPr>
            <w:tcW w:w="5108" w:type="dxa"/>
            <w:tcBorders>
              <w:top w:val="nil"/>
              <w:left w:val="nil"/>
              <w:bottom w:val="single" w:sz="4" w:space="0" w:color="000000"/>
              <w:right w:val="single" w:sz="4" w:space="0" w:color="000000"/>
            </w:tcBorders>
            <w:shd w:val="clear" w:color="auto" w:fill="auto"/>
            <w:vAlign w:val="center"/>
            <w:hideMark/>
          </w:tcPr>
          <w:p w:rsidR="005A44A9" w:rsidRPr="005A44A9" w:rsidRDefault="005A44A9" w:rsidP="005A44A9">
            <w:pPr>
              <w:rPr>
                <w:b/>
                <w:bCs/>
                <w:sz w:val="18"/>
                <w:szCs w:val="18"/>
              </w:rPr>
            </w:pPr>
            <w:r w:rsidRPr="005A44A9">
              <w:rPr>
                <w:b/>
                <w:bCs/>
                <w:sz w:val="18"/>
                <w:szCs w:val="18"/>
              </w:rPr>
              <w:t>НАЛОГИ НА ПРИБЫЛЬ, ДОХОДЫ</w:t>
            </w:r>
          </w:p>
        </w:tc>
        <w:tc>
          <w:tcPr>
            <w:tcW w:w="2443"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5 530 000,00</w:t>
            </w:r>
          </w:p>
        </w:tc>
      </w:tr>
      <w:tr w:rsidR="005A44A9" w:rsidRPr="005A44A9" w:rsidTr="005A44A9">
        <w:trPr>
          <w:trHeight w:val="285"/>
        </w:trPr>
        <w:tc>
          <w:tcPr>
            <w:tcW w:w="2420" w:type="dxa"/>
            <w:tcBorders>
              <w:top w:val="nil"/>
              <w:left w:val="single" w:sz="4" w:space="0" w:color="000000"/>
              <w:bottom w:val="nil"/>
              <w:right w:val="single" w:sz="4" w:space="0" w:color="000000"/>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1 01 02000 01 0000 110</w:t>
            </w:r>
          </w:p>
        </w:tc>
        <w:tc>
          <w:tcPr>
            <w:tcW w:w="5108" w:type="dxa"/>
            <w:tcBorders>
              <w:top w:val="nil"/>
              <w:left w:val="nil"/>
              <w:bottom w:val="nil"/>
              <w:right w:val="single" w:sz="4" w:space="0" w:color="000000"/>
            </w:tcBorders>
            <w:shd w:val="clear" w:color="auto" w:fill="auto"/>
            <w:vAlign w:val="center"/>
            <w:hideMark/>
          </w:tcPr>
          <w:p w:rsidR="005A44A9" w:rsidRPr="005A44A9" w:rsidRDefault="005A44A9" w:rsidP="005A44A9">
            <w:pPr>
              <w:rPr>
                <w:b/>
                <w:bCs/>
                <w:sz w:val="18"/>
                <w:szCs w:val="18"/>
              </w:rPr>
            </w:pPr>
            <w:r w:rsidRPr="005A44A9">
              <w:rPr>
                <w:b/>
                <w:bCs/>
                <w:sz w:val="18"/>
                <w:szCs w:val="18"/>
              </w:rPr>
              <w:t xml:space="preserve">Налог на доходы физических лиц </w:t>
            </w:r>
          </w:p>
        </w:tc>
        <w:tc>
          <w:tcPr>
            <w:tcW w:w="2443" w:type="dxa"/>
            <w:tcBorders>
              <w:top w:val="nil"/>
              <w:left w:val="nil"/>
              <w:bottom w:val="nil"/>
              <w:right w:val="single" w:sz="4" w:space="0" w:color="000000"/>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5 530 000,00</w:t>
            </w:r>
          </w:p>
        </w:tc>
      </w:tr>
      <w:tr w:rsidR="005A44A9" w:rsidRPr="005A44A9" w:rsidTr="005A44A9">
        <w:trPr>
          <w:trHeight w:val="1875"/>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1 01 02010 01 0000 110</w:t>
            </w:r>
          </w:p>
        </w:tc>
        <w:tc>
          <w:tcPr>
            <w:tcW w:w="5108" w:type="dxa"/>
            <w:tcBorders>
              <w:top w:val="single" w:sz="4" w:space="0" w:color="auto"/>
              <w:left w:val="nil"/>
              <w:bottom w:val="single" w:sz="4" w:space="0" w:color="auto"/>
              <w:right w:val="single" w:sz="4" w:space="0" w:color="auto"/>
            </w:tcBorders>
            <w:shd w:val="clear" w:color="auto" w:fill="auto"/>
            <w:vAlign w:val="bottom"/>
            <w:hideMark/>
          </w:tcPr>
          <w:p w:rsidR="005A44A9" w:rsidRPr="005A44A9" w:rsidRDefault="005A44A9" w:rsidP="005A44A9">
            <w:pPr>
              <w:rPr>
                <w:sz w:val="18"/>
                <w:szCs w:val="18"/>
              </w:rPr>
            </w:pPr>
            <w:r w:rsidRPr="005A44A9">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43" w:type="dxa"/>
            <w:tcBorders>
              <w:top w:val="single" w:sz="4" w:space="0" w:color="auto"/>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5 528 000,00</w:t>
            </w:r>
          </w:p>
        </w:tc>
      </w:tr>
      <w:tr w:rsidR="005A44A9" w:rsidRPr="005A44A9" w:rsidTr="005A44A9">
        <w:trPr>
          <w:trHeight w:val="2700"/>
        </w:trPr>
        <w:tc>
          <w:tcPr>
            <w:tcW w:w="2420" w:type="dxa"/>
            <w:tcBorders>
              <w:top w:val="nil"/>
              <w:left w:val="single" w:sz="4" w:space="0" w:color="auto"/>
              <w:bottom w:val="single" w:sz="4" w:space="0" w:color="auto"/>
              <w:right w:val="nil"/>
            </w:tcBorders>
            <w:shd w:val="clear" w:color="auto" w:fill="auto"/>
            <w:noWrap/>
            <w:vAlign w:val="center"/>
            <w:hideMark/>
          </w:tcPr>
          <w:p w:rsidR="005A44A9" w:rsidRPr="005A44A9" w:rsidRDefault="005A44A9" w:rsidP="005A44A9">
            <w:pPr>
              <w:jc w:val="center"/>
              <w:rPr>
                <w:sz w:val="18"/>
                <w:szCs w:val="18"/>
              </w:rPr>
            </w:pPr>
            <w:r w:rsidRPr="005A44A9">
              <w:rPr>
                <w:sz w:val="18"/>
                <w:szCs w:val="18"/>
              </w:rPr>
              <w:t>1 01 02020 01 0000 110</w:t>
            </w:r>
          </w:p>
        </w:tc>
        <w:tc>
          <w:tcPr>
            <w:tcW w:w="5108" w:type="dxa"/>
            <w:tcBorders>
              <w:top w:val="nil"/>
              <w:left w:val="single" w:sz="4" w:space="0" w:color="auto"/>
              <w:bottom w:val="single" w:sz="4" w:space="0" w:color="auto"/>
              <w:right w:val="single" w:sz="4" w:space="0" w:color="auto"/>
            </w:tcBorders>
            <w:shd w:val="clear" w:color="auto" w:fill="auto"/>
            <w:vAlign w:val="bottom"/>
            <w:hideMark/>
          </w:tcPr>
          <w:p w:rsidR="005A44A9" w:rsidRPr="005A44A9" w:rsidRDefault="0061318A" w:rsidP="005A44A9">
            <w:pPr>
              <w:rPr>
                <w:sz w:val="18"/>
                <w:szCs w:val="18"/>
              </w:rPr>
            </w:pPr>
            <w:hyperlink r:id="rId15" w:anchor="dst3019" w:history="1">
              <w:r w:rsidR="005A44A9" w:rsidRPr="005A44A9">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2443"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1 000,00</w:t>
            </w:r>
          </w:p>
        </w:tc>
      </w:tr>
      <w:tr w:rsidR="005A44A9" w:rsidRPr="005A44A9" w:rsidTr="005A44A9">
        <w:trPr>
          <w:trHeight w:val="1200"/>
        </w:trPr>
        <w:tc>
          <w:tcPr>
            <w:tcW w:w="2420" w:type="dxa"/>
            <w:tcBorders>
              <w:top w:val="nil"/>
              <w:left w:val="single" w:sz="4" w:space="0" w:color="auto"/>
              <w:bottom w:val="single" w:sz="4" w:space="0" w:color="auto"/>
              <w:right w:val="nil"/>
            </w:tcBorders>
            <w:shd w:val="clear" w:color="auto" w:fill="auto"/>
            <w:noWrap/>
            <w:vAlign w:val="center"/>
            <w:hideMark/>
          </w:tcPr>
          <w:p w:rsidR="005A44A9" w:rsidRPr="005A44A9" w:rsidRDefault="005A44A9" w:rsidP="005A44A9">
            <w:pPr>
              <w:jc w:val="center"/>
              <w:rPr>
                <w:sz w:val="18"/>
                <w:szCs w:val="18"/>
              </w:rPr>
            </w:pPr>
            <w:r w:rsidRPr="005A44A9">
              <w:rPr>
                <w:sz w:val="18"/>
                <w:szCs w:val="18"/>
              </w:rPr>
              <w:t>1 01 02030 01 0000 110</w:t>
            </w:r>
          </w:p>
        </w:tc>
        <w:tc>
          <w:tcPr>
            <w:tcW w:w="5108" w:type="dxa"/>
            <w:tcBorders>
              <w:top w:val="nil"/>
              <w:left w:val="single" w:sz="4" w:space="0" w:color="auto"/>
              <w:bottom w:val="single" w:sz="4" w:space="0" w:color="auto"/>
              <w:right w:val="single" w:sz="4" w:space="0" w:color="auto"/>
            </w:tcBorders>
            <w:shd w:val="clear" w:color="auto" w:fill="auto"/>
            <w:vAlign w:val="bottom"/>
            <w:hideMark/>
          </w:tcPr>
          <w:p w:rsidR="005A44A9" w:rsidRPr="005A44A9" w:rsidRDefault="0061318A" w:rsidP="005A44A9">
            <w:pPr>
              <w:rPr>
                <w:sz w:val="18"/>
                <w:szCs w:val="18"/>
              </w:rPr>
            </w:pPr>
            <w:hyperlink r:id="rId16" w:anchor="dst101491" w:history="1">
              <w:r w:rsidR="005A44A9" w:rsidRPr="005A44A9">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2443"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1 000,00</w:t>
            </w:r>
          </w:p>
        </w:tc>
      </w:tr>
      <w:tr w:rsidR="005A44A9" w:rsidRPr="005A44A9" w:rsidTr="005A44A9">
        <w:trPr>
          <w:trHeight w:val="855"/>
        </w:trPr>
        <w:tc>
          <w:tcPr>
            <w:tcW w:w="2420" w:type="dxa"/>
            <w:tcBorders>
              <w:top w:val="nil"/>
              <w:left w:val="single" w:sz="4" w:space="0" w:color="auto"/>
              <w:bottom w:val="single" w:sz="4" w:space="0" w:color="auto"/>
              <w:right w:val="nil"/>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103 00000 00 0000 000</w:t>
            </w:r>
          </w:p>
        </w:tc>
        <w:tc>
          <w:tcPr>
            <w:tcW w:w="5108"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НАЛОГИ НА ТОВАРЫ (РАБОТЫ, УСЛУГИ), РЕАЛИЗУЕМЫЕ НА ТЕРРИТОРИИ РОССИЙСКОЙ ФЕДЕРАЦИИ</w:t>
            </w:r>
          </w:p>
        </w:tc>
        <w:tc>
          <w:tcPr>
            <w:tcW w:w="2443"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2 673 000,00</w:t>
            </w:r>
          </w:p>
        </w:tc>
      </w:tr>
      <w:tr w:rsidR="005A44A9" w:rsidRPr="005A44A9" w:rsidTr="005A44A9">
        <w:trPr>
          <w:trHeight w:val="900"/>
        </w:trPr>
        <w:tc>
          <w:tcPr>
            <w:tcW w:w="2420" w:type="dxa"/>
            <w:tcBorders>
              <w:top w:val="nil"/>
              <w:left w:val="single" w:sz="4" w:space="0" w:color="auto"/>
              <w:bottom w:val="single" w:sz="4" w:space="0" w:color="auto"/>
              <w:right w:val="nil"/>
            </w:tcBorders>
            <w:shd w:val="clear" w:color="auto" w:fill="auto"/>
            <w:noWrap/>
            <w:vAlign w:val="center"/>
            <w:hideMark/>
          </w:tcPr>
          <w:p w:rsidR="005A44A9" w:rsidRPr="005A44A9" w:rsidRDefault="005A44A9" w:rsidP="005A44A9">
            <w:pPr>
              <w:jc w:val="center"/>
              <w:rPr>
                <w:sz w:val="18"/>
                <w:szCs w:val="18"/>
              </w:rPr>
            </w:pPr>
            <w:r w:rsidRPr="005A44A9">
              <w:rPr>
                <w:sz w:val="18"/>
                <w:szCs w:val="18"/>
              </w:rPr>
              <w:t>103 02000 01 0000 110</w:t>
            </w:r>
          </w:p>
        </w:tc>
        <w:tc>
          <w:tcPr>
            <w:tcW w:w="5108"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Акцизы по подакцизным товарам (продукции), производимым на территории Российской Федерации</w:t>
            </w:r>
          </w:p>
        </w:tc>
        <w:tc>
          <w:tcPr>
            <w:tcW w:w="2443"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2 673 000,00</w:t>
            </w:r>
          </w:p>
        </w:tc>
      </w:tr>
      <w:tr w:rsidR="005A44A9" w:rsidRPr="005A44A9" w:rsidTr="005A44A9">
        <w:trPr>
          <w:trHeight w:val="1800"/>
        </w:trPr>
        <w:tc>
          <w:tcPr>
            <w:tcW w:w="2420" w:type="dxa"/>
            <w:tcBorders>
              <w:top w:val="nil"/>
              <w:left w:val="single" w:sz="4" w:space="0" w:color="auto"/>
              <w:bottom w:val="single" w:sz="4" w:space="0" w:color="auto"/>
              <w:right w:val="nil"/>
            </w:tcBorders>
            <w:shd w:val="clear" w:color="auto" w:fill="auto"/>
            <w:noWrap/>
            <w:vAlign w:val="center"/>
            <w:hideMark/>
          </w:tcPr>
          <w:p w:rsidR="005A44A9" w:rsidRPr="005A44A9" w:rsidRDefault="005A44A9" w:rsidP="005A44A9">
            <w:pPr>
              <w:jc w:val="center"/>
              <w:rPr>
                <w:sz w:val="18"/>
                <w:szCs w:val="18"/>
              </w:rPr>
            </w:pPr>
            <w:r w:rsidRPr="005A44A9">
              <w:rPr>
                <w:sz w:val="18"/>
                <w:szCs w:val="18"/>
              </w:rPr>
              <w:lastRenderedPageBreak/>
              <w:t>103 02230 01 0000 110</w:t>
            </w:r>
          </w:p>
        </w:tc>
        <w:tc>
          <w:tcPr>
            <w:tcW w:w="5108" w:type="dxa"/>
            <w:tcBorders>
              <w:top w:val="nil"/>
              <w:left w:val="single" w:sz="4" w:space="0" w:color="auto"/>
              <w:bottom w:val="single" w:sz="4" w:space="0" w:color="auto"/>
              <w:right w:val="single" w:sz="4" w:space="0" w:color="auto"/>
            </w:tcBorders>
            <w:shd w:val="clear" w:color="auto" w:fill="auto"/>
            <w:vAlign w:val="bottom"/>
            <w:hideMark/>
          </w:tcPr>
          <w:p w:rsidR="005A44A9" w:rsidRPr="005A44A9" w:rsidRDefault="005A44A9" w:rsidP="005A44A9">
            <w:pPr>
              <w:rPr>
                <w:sz w:val="18"/>
                <w:szCs w:val="18"/>
              </w:rPr>
            </w:pPr>
            <w:r w:rsidRPr="005A44A9">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3"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1 270 000,00</w:t>
            </w:r>
          </w:p>
        </w:tc>
      </w:tr>
      <w:tr w:rsidR="005A44A9" w:rsidRPr="005A44A9" w:rsidTr="005A44A9">
        <w:trPr>
          <w:trHeight w:val="2100"/>
        </w:trPr>
        <w:tc>
          <w:tcPr>
            <w:tcW w:w="2420" w:type="dxa"/>
            <w:tcBorders>
              <w:top w:val="nil"/>
              <w:left w:val="single" w:sz="4" w:space="0" w:color="000000"/>
              <w:bottom w:val="single" w:sz="4" w:space="0" w:color="000000"/>
              <w:right w:val="nil"/>
            </w:tcBorders>
            <w:shd w:val="clear" w:color="auto" w:fill="auto"/>
            <w:noWrap/>
            <w:vAlign w:val="center"/>
            <w:hideMark/>
          </w:tcPr>
          <w:p w:rsidR="005A44A9" w:rsidRPr="005A44A9" w:rsidRDefault="005A44A9" w:rsidP="005A44A9">
            <w:pPr>
              <w:jc w:val="center"/>
              <w:rPr>
                <w:sz w:val="18"/>
                <w:szCs w:val="18"/>
              </w:rPr>
            </w:pPr>
            <w:r w:rsidRPr="005A44A9">
              <w:rPr>
                <w:sz w:val="18"/>
                <w:szCs w:val="18"/>
              </w:rPr>
              <w:t>103 02240 01 0000 110</w:t>
            </w:r>
          </w:p>
        </w:tc>
        <w:tc>
          <w:tcPr>
            <w:tcW w:w="5108" w:type="dxa"/>
            <w:tcBorders>
              <w:top w:val="nil"/>
              <w:left w:val="single" w:sz="4" w:space="0" w:color="auto"/>
              <w:bottom w:val="single" w:sz="4" w:space="0" w:color="auto"/>
              <w:right w:val="single" w:sz="4" w:space="0" w:color="auto"/>
            </w:tcBorders>
            <w:shd w:val="clear" w:color="auto" w:fill="auto"/>
            <w:vAlign w:val="bottom"/>
            <w:hideMark/>
          </w:tcPr>
          <w:p w:rsidR="005A44A9" w:rsidRPr="005A44A9" w:rsidRDefault="005A44A9" w:rsidP="005A44A9">
            <w:pPr>
              <w:rPr>
                <w:sz w:val="18"/>
                <w:szCs w:val="18"/>
              </w:rPr>
            </w:pPr>
            <w:r w:rsidRPr="005A44A9">
              <w:rPr>
                <w:sz w:val="18"/>
                <w:szCs w:val="18"/>
              </w:rPr>
              <w:t>Доходы от уплаты акцизов на моторные масла для дизельных и (или) карбюраторных (</w:t>
            </w:r>
            <w:proofErr w:type="spellStart"/>
            <w:r w:rsidRPr="005A44A9">
              <w:rPr>
                <w:sz w:val="18"/>
                <w:szCs w:val="18"/>
              </w:rPr>
              <w:t>инжекторных</w:t>
            </w:r>
            <w:proofErr w:type="spellEnd"/>
            <w:r w:rsidRPr="005A44A9">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3"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8 000,00</w:t>
            </w:r>
          </w:p>
        </w:tc>
      </w:tr>
      <w:tr w:rsidR="005A44A9" w:rsidRPr="005A44A9" w:rsidTr="005A44A9">
        <w:trPr>
          <w:trHeight w:val="1800"/>
        </w:trPr>
        <w:tc>
          <w:tcPr>
            <w:tcW w:w="2420" w:type="dxa"/>
            <w:tcBorders>
              <w:top w:val="nil"/>
              <w:left w:val="single" w:sz="4" w:space="0" w:color="000000"/>
              <w:bottom w:val="nil"/>
              <w:right w:val="nil"/>
            </w:tcBorders>
            <w:shd w:val="clear" w:color="auto" w:fill="auto"/>
            <w:noWrap/>
            <w:vAlign w:val="center"/>
            <w:hideMark/>
          </w:tcPr>
          <w:p w:rsidR="005A44A9" w:rsidRPr="005A44A9" w:rsidRDefault="005A44A9" w:rsidP="005A44A9">
            <w:pPr>
              <w:jc w:val="center"/>
              <w:rPr>
                <w:sz w:val="18"/>
                <w:szCs w:val="18"/>
              </w:rPr>
            </w:pPr>
            <w:r w:rsidRPr="005A44A9">
              <w:rPr>
                <w:sz w:val="18"/>
                <w:szCs w:val="18"/>
              </w:rPr>
              <w:t>103 02250 01 0000 110</w:t>
            </w:r>
          </w:p>
        </w:tc>
        <w:tc>
          <w:tcPr>
            <w:tcW w:w="5108" w:type="dxa"/>
            <w:tcBorders>
              <w:top w:val="nil"/>
              <w:left w:val="single" w:sz="4" w:space="0" w:color="auto"/>
              <w:bottom w:val="single" w:sz="4" w:space="0" w:color="auto"/>
              <w:right w:val="single" w:sz="4" w:space="0" w:color="auto"/>
            </w:tcBorders>
            <w:shd w:val="clear" w:color="auto" w:fill="auto"/>
            <w:vAlign w:val="bottom"/>
            <w:hideMark/>
          </w:tcPr>
          <w:p w:rsidR="005A44A9" w:rsidRPr="005A44A9" w:rsidRDefault="005A44A9" w:rsidP="005A44A9">
            <w:pPr>
              <w:rPr>
                <w:sz w:val="18"/>
                <w:szCs w:val="18"/>
              </w:rPr>
            </w:pPr>
            <w:r w:rsidRPr="005A44A9">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3"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1 600 000,00</w:t>
            </w:r>
          </w:p>
        </w:tc>
      </w:tr>
      <w:tr w:rsidR="005A44A9" w:rsidRPr="005A44A9" w:rsidTr="005A44A9">
        <w:trPr>
          <w:trHeight w:val="1800"/>
        </w:trPr>
        <w:tc>
          <w:tcPr>
            <w:tcW w:w="2420" w:type="dxa"/>
            <w:tcBorders>
              <w:top w:val="single" w:sz="4" w:space="0" w:color="auto"/>
              <w:left w:val="single" w:sz="4" w:space="0" w:color="auto"/>
              <w:bottom w:val="single" w:sz="4" w:space="0" w:color="auto"/>
              <w:right w:val="nil"/>
            </w:tcBorders>
            <w:shd w:val="clear" w:color="auto" w:fill="auto"/>
            <w:noWrap/>
            <w:vAlign w:val="center"/>
            <w:hideMark/>
          </w:tcPr>
          <w:p w:rsidR="005A44A9" w:rsidRPr="005A44A9" w:rsidRDefault="005A44A9" w:rsidP="005A44A9">
            <w:pPr>
              <w:jc w:val="center"/>
              <w:rPr>
                <w:sz w:val="18"/>
                <w:szCs w:val="18"/>
              </w:rPr>
            </w:pPr>
            <w:r w:rsidRPr="005A44A9">
              <w:rPr>
                <w:sz w:val="18"/>
                <w:szCs w:val="18"/>
              </w:rPr>
              <w:t>103 02260 01 0000 110</w:t>
            </w:r>
          </w:p>
        </w:tc>
        <w:tc>
          <w:tcPr>
            <w:tcW w:w="5108" w:type="dxa"/>
            <w:tcBorders>
              <w:top w:val="nil"/>
              <w:left w:val="single" w:sz="4" w:space="0" w:color="auto"/>
              <w:bottom w:val="single" w:sz="4" w:space="0" w:color="auto"/>
              <w:right w:val="single" w:sz="4" w:space="0" w:color="auto"/>
            </w:tcBorders>
            <w:shd w:val="clear" w:color="auto" w:fill="auto"/>
            <w:vAlign w:val="bottom"/>
            <w:hideMark/>
          </w:tcPr>
          <w:p w:rsidR="005A44A9" w:rsidRPr="005A44A9" w:rsidRDefault="005A44A9" w:rsidP="005A44A9">
            <w:pPr>
              <w:rPr>
                <w:sz w:val="18"/>
                <w:szCs w:val="18"/>
              </w:rPr>
            </w:pPr>
            <w:r w:rsidRPr="005A44A9">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3"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-205 000,00</w:t>
            </w:r>
          </w:p>
        </w:tc>
      </w:tr>
      <w:tr w:rsidR="005A44A9" w:rsidRPr="005A44A9" w:rsidTr="005A44A9">
        <w:trPr>
          <w:trHeight w:val="345"/>
        </w:trPr>
        <w:tc>
          <w:tcPr>
            <w:tcW w:w="2420" w:type="dxa"/>
            <w:tcBorders>
              <w:top w:val="nil"/>
              <w:left w:val="single" w:sz="4" w:space="0" w:color="auto"/>
              <w:bottom w:val="single" w:sz="4" w:space="0" w:color="auto"/>
              <w:right w:val="nil"/>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 xml:space="preserve">1 05 00000 00 0000 000  </w:t>
            </w:r>
          </w:p>
        </w:tc>
        <w:tc>
          <w:tcPr>
            <w:tcW w:w="5108"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НАЛОГИ НА СОВОКУПНЫЙ ДОХОД</w:t>
            </w:r>
          </w:p>
        </w:tc>
        <w:tc>
          <w:tcPr>
            <w:tcW w:w="2443"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3 000,00</w:t>
            </w:r>
          </w:p>
        </w:tc>
      </w:tr>
      <w:tr w:rsidR="005A44A9" w:rsidRPr="005A44A9" w:rsidTr="005A44A9">
        <w:trPr>
          <w:trHeight w:val="375"/>
        </w:trPr>
        <w:tc>
          <w:tcPr>
            <w:tcW w:w="2420" w:type="dxa"/>
            <w:tcBorders>
              <w:top w:val="nil"/>
              <w:left w:val="single" w:sz="4" w:space="0" w:color="auto"/>
              <w:bottom w:val="single" w:sz="4" w:space="0" w:color="auto"/>
              <w:right w:val="nil"/>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 xml:space="preserve">1 05 03000 01 0000 110  </w:t>
            </w:r>
          </w:p>
        </w:tc>
        <w:tc>
          <w:tcPr>
            <w:tcW w:w="5108"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Единый сельскохозяйственный  налог</w:t>
            </w:r>
          </w:p>
        </w:tc>
        <w:tc>
          <w:tcPr>
            <w:tcW w:w="2443"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3 000,00</w:t>
            </w:r>
          </w:p>
        </w:tc>
      </w:tr>
      <w:tr w:rsidR="005A44A9" w:rsidRPr="005A44A9" w:rsidTr="005A44A9">
        <w:trPr>
          <w:trHeight w:val="360"/>
        </w:trPr>
        <w:tc>
          <w:tcPr>
            <w:tcW w:w="2420" w:type="dxa"/>
            <w:tcBorders>
              <w:top w:val="nil"/>
              <w:left w:val="single" w:sz="4" w:space="0" w:color="auto"/>
              <w:bottom w:val="single" w:sz="4" w:space="0" w:color="auto"/>
              <w:right w:val="nil"/>
            </w:tcBorders>
            <w:shd w:val="clear" w:color="auto" w:fill="auto"/>
            <w:noWrap/>
            <w:vAlign w:val="center"/>
            <w:hideMark/>
          </w:tcPr>
          <w:p w:rsidR="005A44A9" w:rsidRPr="005A44A9" w:rsidRDefault="005A44A9" w:rsidP="005A44A9">
            <w:pPr>
              <w:jc w:val="center"/>
              <w:rPr>
                <w:sz w:val="18"/>
                <w:szCs w:val="18"/>
              </w:rPr>
            </w:pPr>
            <w:r w:rsidRPr="005A44A9">
              <w:rPr>
                <w:sz w:val="18"/>
                <w:szCs w:val="18"/>
              </w:rPr>
              <w:t xml:space="preserve">1 05 03010 01 0000 110  </w:t>
            </w:r>
          </w:p>
        </w:tc>
        <w:tc>
          <w:tcPr>
            <w:tcW w:w="5108"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Единый сельскохозяйственный  налог</w:t>
            </w:r>
          </w:p>
        </w:tc>
        <w:tc>
          <w:tcPr>
            <w:tcW w:w="2443"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3 000,00</w:t>
            </w:r>
          </w:p>
        </w:tc>
      </w:tr>
      <w:tr w:rsidR="005A44A9" w:rsidRPr="005A44A9" w:rsidTr="005A44A9">
        <w:trPr>
          <w:trHeight w:val="300"/>
        </w:trPr>
        <w:tc>
          <w:tcPr>
            <w:tcW w:w="2420" w:type="dxa"/>
            <w:tcBorders>
              <w:top w:val="nil"/>
              <w:left w:val="single" w:sz="4" w:space="0" w:color="auto"/>
              <w:bottom w:val="single" w:sz="4" w:space="0" w:color="auto"/>
              <w:right w:val="nil"/>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 xml:space="preserve">1 06 00000 00 0000 000  </w:t>
            </w:r>
          </w:p>
        </w:tc>
        <w:tc>
          <w:tcPr>
            <w:tcW w:w="5108"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НАЛОГИ НА ИМУЩЕСТВО</w:t>
            </w:r>
          </w:p>
        </w:tc>
        <w:tc>
          <w:tcPr>
            <w:tcW w:w="2443"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1 418 200,00</w:t>
            </w:r>
          </w:p>
        </w:tc>
      </w:tr>
      <w:tr w:rsidR="005A44A9" w:rsidRPr="005A44A9" w:rsidTr="005A44A9">
        <w:trPr>
          <w:trHeight w:val="345"/>
        </w:trPr>
        <w:tc>
          <w:tcPr>
            <w:tcW w:w="2420" w:type="dxa"/>
            <w:tcBorders>
              <w:top w:val="nil"/>
              <w:left w:val="single" w:sz="4" w:space="0" w:color="auto"/>
              <w:bottom w:val="single" w:sz="4" w:space="0" w:color="auto"/>
              <w:right w:val="nil"/>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1 06 01000 00 0000 110</w:t>
            </w:r>
          </w:p>
        </w:tc>
        <w:tc>
          <w:tcPr>
            <w:tcW w:w="5108"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Налог на имущество физических лиц</w:t>
            </w:r>
          </w:p>
        </w:tc>
        <w:tc>
          <w:tcPr>
            <w:tcW w:w="2443"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801 200,00</w:t>
            </w:r>
          </w:p>
        </w:tc>
      </w:tr>
      <w:tr w:rsidR="005A44A9" w:rsidRPr="005A44A9" w:rsidTr="005A44A9">
        <w:trPr>
          <w:trHeight w:val="945"/>
        </w:trPr>
        <w:tc>
          <w:tcPr>
            <w:tcW w:w="2420" w:type="dxa"/>
            <w:tcBorders>
              <w:top w:val="nil"/>
              <w:left w:val="single" w:sz="4" w:space="0" w:color="auto"/>
              <w:bottom w:val="single" w:sz="4" w:space="0" w:color="auto"/>
              <w:right w:val="nil"/>
            </w:tcBorders>
            <w:shd w:val="clear" w:color="auto" w:fill="auto"/>
            <w:vAlign w:val="center"/>
            <w:hideMark/>
          </w:tcPr>
          <w:p w:rsidR="005A44A9" w:rsidRPr="005A44A9" w:rsidRDefault="005A44A9" w:rsidP="005A44A9">
            <w:pPr>
              <w:jc w:val="center"/>
              <w:rPr>
                <w:sz w:val="18"/>
                <w:szCs w:val="18"/>
              </w:rPr>
            </w:pPr>
            <w:r w:rsidRPr="005A44A9">
              <w:rPr>
                <w:sz w:val="18"/>
                <w:szCs w:val="18"/>
              </w:rPr>
              <w:t>1 06 01030 13 0000 110</w:t>
            </w:r>
          </w:p>
        </w:tc>
        <w:tc>
          <w:tcPr>
            <w:tcW w:w="5108" w:type="dxa"/>
            <w:tcBorders>
              <w:top w:val="nil"/>
              <w:left w:val="single" w:sz="4" w:space="0" w:color="auto"/>
              <w:bottom w:val="single" w:sz="4" w:space="0" w:color="auto"/>
              <w:right w:val="single" w:sz="4" w:space="0" w:color="auto"/>
            </w:tcBorders>
            <w:shd w:val="clear" w:color="auto" w:fill="auto"/>
            <w:vAlign w:val="bottom"/>
            <w:hideMark/>
          </w:tcPr>
          <w:p w:rsidR="005A44A9" w:rsidRPr="005A44A9" w:rsidRDefault="005A44A9" w:rsidP="005A44A9">
            <w:pPr>
              <w:rPr>
                <w:color w:val="333333"/>
                <w:sz w:val="18"/>
                <w:szCs w:val="18"/>
              </w:rPr>
            </w:pPr>
            <w:r w:rsidRPr="005A44A9">
              <w:rPr>
                <w:color w:val="333333"/>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443"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801 200,00</w:t>
            </w:r>
          </w:p>
        </w:tc>
      </w:tr>
      <w:tr w:rsidR="005A44A9" w:rsidRPr="005A44A9" w:rsidTr="005A44A9">
        <w:trPr>
          <w:trHeight w:val="285"/>
        </w:trPr>
        <w:tc>
          <w:tcPr>
            <w:tcW w:w="2420" w:type="dxa"/>
            <w:tcBorders>
              <w:top w:val="nil"/>
              <w:left w:val="single" w:sz="4" w:space="0" w:color="auto"/>
              <w:bottom w:val="single" w:sz="4" w:space="0" w:color="auto"/>
              <w:right w:val="nil"/>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1 06 04000 02 0000 110</w:t>
            </w:r>
          </w:p>
        </w:tc>
        <w:tc>
          <w:tcPr>
            <w:tcW w:w="5108"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Транспортный налог</w:t>
            </w:r>
          </w:p>
        </w:tc>
        <w:tc>
          <w:tcPr>
            <w:tcW w:w="2443"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117 000,00</w:t>
            </w:r>
          </w:p>
        </w:tc>
      </w:tr>
      <w:tr w:rsidR="005A44A9" w:rsidRPr="005A44A9" w:rsidTr="005A44A9">
        <w:trPr>
          <w:trHeight w:val="300"/>
        </w:trPr>
        <w:tc>
          <w:tcPr>
            <w:tcW w:w="2420" w:type="dxa"/>
            <w:tcBorders>
              <w:top w:val="nil"/>
              <w:left w:val="single" w:sz="4" w:space="0" w:color="auto"/>
              <w:bottom w:val="single" w:sz="4" w:space="0" w:color="auto"/>
              <w:right w:val="nil"/>
            </w:tcBorders>
            <w:shd w:val="clear" w:color="auto" w:fill="auto"/>
            <w:vAlign w:val="center"/>
            <w:hideMark/>
          </w:tcPr>
          <w:p w:rsidR="005A44A9" w:rsidRPr="005A44A9" w:rsidRDefault="005A44A9" w:rsidP="005A44A9">
            <w:pPr>
              <w:jc w:val="center"/>
              <w:rPr>
                <w:sz w:val="18"/>
                <w:szCs w:val="18"/>
              </w:rPr>
            </w:pPr>
            <w:r w:rsidRPr="005A44A9">
              <w:rPr>
                <w:sz w:val="18"/>
                <w:szCs w:val="18"/>
              </w:rPr>
              <w:t>1 06 04011 02 0000 110</w:t>
            </w:r>
          </w:p>
        </w:tc>
        <w:tc>
          <w:tcPr>
            <w:tcW w:w="5108"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333333"/>
                <w:sz w:val="18"/>
                <w:szCs w:val="18"/>
              </w:rPr>
            </w:pPr>
            <w:r w:rsidRPr="005A44A9">
              <w:rPr>
                <w:color w:val="333333"/>
                <w:sz w:val="18"/>
                <w:szCs w:val="18"/>
              </w:rPr>
              <w:t>Транспортный налог с организаций</w:t>
            </w:r>
          </w:p>
        </w:tc>
        <w:tc>
          <w:tcPr>
            <w:tcW w:w="2443"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7 000,00</w:t>
            </w:r>
          </w:p>
        </w:tc>
      </w:tr>
      <w:tr w:rsidR="005A44A9" w:rsidRPr="005A44A9" w:rsidTr="005A44A9">
        <w:trPr>
          <w:trHeight w:val="300"/>
        </w:trPr>
        <w:tc>
          <w:tcPr>
            <w:tcW w:w="2420" w:type="dxa"/>
            <w:tcBorders>
              <w:top w:val="nil"/>
              <w:left w:val="single" w:sz="4" w:space="0" w:color="auto"/>
              <w:bottom w:val="single" w:sz="4" w:space="0" w:color="auto"/>
              <w:right w:val="nil"/>
            </w:tcBorders>
            <w:shd w:val="clear" w:color="auto" w:fill="auto"/>
            <w:vAlign w:val="center"/>
            <w:hideMark/>
          </w:tcPr>
          <w:p w:rsidR="005A44A9" w:rsidRPr="005A44A9" w:rsidRDefault="005A44A9" w:rsidP="005A44A9">
            <w:pPr>
              <w:jc w:val="center"/>
              <w:rPr>
                <w:sz w:val="18"/>
                <w:szCs w:val="18"/>
              </w:rPr>
            </w:pPr>
            <w:r w:rsidRPr="005A44A9">
              <w:rPr>
                <w:sz w:val="18"/>
                <w:szCs w:val="18"/>
              </w:rPr>
              <w:t>1 06 04012 02 0000 110</w:t>
            </w:r>
          </w:p>
        </w:tc>
        <w:tc>
          <w:tcPr>
            <w:tcW w:w="5108"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333333"/>
                <w:sz w:val="18"/>
                <w:szCs w:val="18"/>
              </w:rPr>
            </w:pPr>
            <w:r w:rsidRPr="005A44A9">
              <w:rPr>
                <w:color w:val="333333"/>
                <w:sz w:val="18"/>
                <w:szCs w:val="18"/>
              </w:rPr>
              <w:t>Транспортный налог с физических лиц</w:t>
            </w:r>
          </w:p>
        </w:tc>
        <w:tc>
          <w:tcPr>
            <w:tcW w:w="2443"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110 000,00</w:t>
            </w:r>
          </w:p>
        </w:tc>
      </w:tr>
      <w:tr w:rsidR="005A44A9" w:rsidRPr="005A44A9" w:rsidTr="005A44A9">
        <w:trPr>
          <w:trHeight w:val="300"/>
        </w:trPr>
        <w:tc>
          <w:tcPr>
            <w:tcW w:w="2420" w:type="dxa"/>
            <w:tcBorders>
              <w:top w:val="nil"/>
              <w:left w:val="single" w:sz="4" w:space="0" w:color="auto"/>
              <w:bottom w:val="single" w:sz="4" w:space="0" w:color="auto"/>
              <w:right w:val="nil"/>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1 06 06000 00 0000 110</w:t>
            </w:r>
          </w:p>
        </w:tc>
        <w:tc>
          <w:tcPr>
            <w:tcW w:w="5108"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Земельный налог</w:t>
            </w:r>
          </w:p>
        </w:tc>
        <w:tc>
          <w:tcPr>
            <w:tcW w:w="2443"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500 000,00</w:t>
            </w:r>
          </w:p>
        </w:tc>
      </w:tr>
      <w:tr w:rsidR="005A44A9" w:rsidRPr="005A44A9" w:rsidTr="005A44A9">
        <w:trPr>
          <w:trHeight w:val="900"/>
        </w:trPr>
        <w:tc>
          <w:tcPr>
            <w:tcW w:w="2420" w:type="dxa"/>
            <w:tcBorders>
              <w:top w:val="nil"/>
              <w:left w:val="single" w:sz="4" w:space="0" w:color="auto"/>
              <w:bottom w:val="single" w:sz="4" w:space="0" w:color="auto"/>
              <w:right w:val="nil"/>
            </w:tcBorders>
            <w:shd w:val="clear" w:color="auto" w:fill="auto"/>
            <w:vAlign w:val="center"/>
            <w:hideMark/>
          </w:tcPr>
          <w:p w:rsidR="005A44A9" w:rsidRPr="005A44A9" w:rsidRDefault="005A44A9" w:rsidP="005A44A9">
            <w:pPr>
              <w:jc w:val="center"/>
              <w:rPr>
                <w:sz w:val="18"/>
                <w:szCs w:val="18"/>
              </w:rPr>
            </w:pPr>
            <w:r w:rsidRPr="005A44A9">
              <w:rPr>
                <w:sz w:val="18"/>
                <w:szCs w:val="18"/>
              </w:rPr>
              <w:t>1 06 06033 13 0000 110</w:t>
            </w:r>
          </w:p>
        </w:tc>
        <w:tc>
          <w:tcPr>
            <w:tcW w:w="5108" w:type="dxa"/>
            <w:tcBorders>
              <w:top w:val="nil"/>
              <w:left w:val="single" w:sz="4" w:space="0" w:color="auto"/>
              <w:bottom w:val="single" w:sz="4" w:space="0" w:color="auto"/>
              <w:right w:val="single" w:sz="4" w:space="0" w:color="auto"/>
            </w:tcBorders>
            <w:shd w:val="clear" w:color="auto" w:fill="auto"/>
            <w:vAlign w:val="bottom"/>
            <w:hideMark/>
          </w:tcPr>
          <w:p w:rsidR="005A44A9" w:rsidRPr="005A44A9" w:rsidRDefault="005A44A9" w:rsidP="005A44A9">
            <w:pPr>
              <w:rPr>
                <w:color w:val="333333"/>
                <w:sz w:val="18"/>
                <w:szCs w:val="18"/>
              </w:rPr>
            </w:pPr>
            <w:r w:rsidRPr="005A44A9">
              <w:rPr>
                <w:color w:val="333333"/>
                <w:sz w:val="18"/>
                <w:szCs w:val="18"/>
              </w:rPr>
              <w:t>Земельный налог с организаций, обладающих земельным участком, расположенным в границах городских поселений</w:t>
            </w:r>
          </w:p>
        </w:tc>
        <w:tc>
          <w:tcPr>
            <w:tcW w:w="2443"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200 000,00</w:t>
            </w:r>
          </w:p>
        </w:tc>
      </w:tr>
      <w:tr w:rsidR="005A44A9" w:rsidRPr="005A44A9" w:rsidTr="005A44A9">
        <w:trPr>
          <w:trHeight w:val="855"/>
        </w:trPr>
        <w:tc>
          <w:tcPr>
            <w:tcW w:w="2420" w:type="dxa"/>
            <w:tcBorders>
              <w:top w:val="nil"/>
              <w:left w:val="single" w:sz="4" w:space="0" w:color="auto"/>
              <w:bottom w:val="single" w:sz="4" w:space="0" w:color="auto"/>
              <w:right w:val="nil"/>
            </w:tcBorders>
            <w:shd w:val="clear" w:color="auto" w:fill="auto"/>
            <w:vAlign w:val="center"/>
            <w:hideMark/>
          </w:tcPr>
          <w:p w:rsidR="005A44A9" w:rsidRPr="005A44A9" w:rsidRDefault="005A44A9" w:rsidP="005A44A9">
            <w:pPr>
              <w:jc w:val="center"/>
              <w:rPr>
                <w:sz w:val="18"/>
                <w:szCs w:val="18"/>
              </w:rPr>
            </w:pPr>
            <w:r w:rsidRPr="005A44A9">
              <w:rPr>
                <w:sz w:val="18"/>
                <w:szCs w:val="18"/>
              </w:rPr>
              <w:t>1 06 06043 13 0000 110</w:t>
            </w:r>
          </w:p>
        </w:tc>
        <w:tc>
          <w:tcPr>
            <w:tcW w:w="5108" w:type="dxa"/>
            <w:tcBorders>
              <w:top w:val="nil"/>
              <w:left w:val="single" w:sz="4" w:space="0" w:color="auto"/>
              <w:bottom w:val="single" w:sz="4" w:space="0" w:color="auto"/>
              <w:right w:val="single" w:sz="4" w:space="0" w:color="auto"/>
            </w:tcBorders>
            <w:shd w:val="clear" w:color="auto" w:fill="auto"/>
            <w:vAlign w:val="bottom"/>
            <w:hideMark/>
          </w:tcPr>
          <w:p w:rsidR="005A44A9" w:rsidRPr="005A44A9" w:rsidRDefault="005A44A9" w:rsidP="005A44A9">
            <w:pPr>
              <w:rPr>
                <w:color w:val="333333"/>
                <w:sz w:val="18"/>
                <w:szCs w:val="18"/>
              </w:rPr>
            </w:pPr>
            <w:r w:rsidRPr="005A44A9">
              <w:rPr>
                <w:color w:val="333333"/>
                <w:sz w:val="18"/>
                <w:szCs w:val="18"/>
              </w:rPr>
              <w:t>Земельный налог с физических лиц, обладающих земельным участком, расположенным в границах городских поселений</w:t>
            </w:r>
          </w:p>
        </w:tc>
        <w:tc>
          <w:tcPr>
            <w:tcW w:w="2443"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300 000,00</w:t>
            </w:r>
          </w:p>
        </w:tc>
      </w:tr>
      <w:tr w:rsidR="005A44A9" w:rsidRPr="005A44A9" w:rsidTr="005A44A9">
        <w:trPr>
          <w:trHeight w:val="345"/>
        </w:trPr>
        <w:tc>
          <w:tcPr>
            <w:tcW w:w="2420" w:type="dxa"/>
            <w:tcBorders>
              <w:top w:val="nil"/>
              <w:left w:val="single" w:sz="4" w:space="0" w:color="000000"/>
              <w:bottom w:val="single" w:sz="4" w:space="0" w:color="000000"/>
              <w:right w:val="nil"/>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1 08 00000 00 0000 000</w:t>
            </w:r>
          </w:p>
        </w:tc>
        <w:tc>
          <w:tcPr>
            <w:tcW w:w="5108"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ГОСУДАРСТВЕННАЯ ПОШЛИНА</w:t>
            </w:r>
          </w:p>
        </w:tc>
        <w:tc>
          <w:tcPr>
            <w:tcW w:w="2443"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6 000,00</w:t>
            </w:r>
          </w:p>
        </w:tc>
      </w:tr>
      <w:tr w:rsidR="005A44A9" w:rsidRPr="005A44A9" w:rsidTr="005A44A9">
        <w:trPr>
          <w:trHeight w:val="1800"/>
        </w:trPr>
        <w:tc>
          <w:tcPr>
            <w:tcW w:w="2420" w:type="dxa"/>
            <w:tcBorders>
              <w:top w:val="nil"/>
              <w:left w:val="single" w:sz="4" w:space="0" w:color="000000"/>
              <w:bottom w:val="single" w:sz="4" w:space="0" w:color="000000"/>
              <w:right w:val="nil"/>
            </w:tcBorders>
            <w:shd w:val="clear" w:color="auto" w:fill="auto"/>
            <w:noWrap/>
            <w:vAlign w:val="center"/>
            <w:hideMark/>
          </w:tcPr>
          <w:p w:rsidR="005A44A9" w:rsidRPr="005A44A9" w:rsidRDefault="005A44A9" w:rsidP="005A44A9">
            <w:pPr>
              <w:jc w:val="center"/>
              <w:rPr>
                <w:sz w:val="18"/>
                <w:szCs w:val="18"/>
              </w:rPr>
            </w:pPr>
            <w:r w:rsidRPr="005A44A9">
              <w:rPr>
                <w:sz w:val="18"/>
                <w:szCs w:val="18"/>
              </w:rPr>
              <w:lastRenderedPageBreak/>
              <w:t>1 08 04020 01 0000 110</w:t>
            </w:r>
          </w:p>
        </w:tc>
        <w:tc>
          <w:tcPr>
            <w:tcW w:w="5108" w:type="dxa"/>
            <w:tcBorders>
              <w:top w:val="nil"/>
              <w:left w:val="single" w:sz="4" w:space="0" w:color="auto"/>
              <w:bottom w:val="single" w:sz="4" w:space="0" w:color="auto"/>
              <w:right w:val="single" w:sz="4" w:space="0" w:color="auto"/>
            </w:tcBorders>
            <w:shd w:val="clear" w:color="auto" w:fill="auto"/>
            <w:vAlign w:val="bottom"/>
            <w:hideMark/>
          </w:tcPr>
          <w:p w:rsidR="005A44A9" w:rsidRPr="005A44A9" w:rsidRDefault="005A44A9" w:rsidP="005A44A9">
            <w:pPr>
              <w:rPr>
                <w:color w:val="333333"/>
                <w:sz w:val="18"/>
                <w:szCs w:val="18"/>
              </w:rPr>
            </w:pPr>
            <w:r w:rsidRPr="005A44A9">
              <w:rPr>
                <w:color w:val="333333"/>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43"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6 000,00</w:t>
            </w:r>
          </w:p>
        </w:tc>
      </w:tr>
      <w:tr w:rsidR="005A44A9" w:rsidRPr="005A44A9" w:rsidTr="005A44A9">
        <w:trPr>
          <w:trHeight w:val="1140"/>
        </w:trPr>
        <w:tc>
          <w:tcPr>
            <w:tcW w:w="2420" w:type="dxa"/>
            <w:tcBorders>
              <w:top w:val="nil"/>
              <w:left w:val="single" w:sz="4" w:space="0" w:color="000000"/>
              <w:bottom w:val="single" w:sz="4" w:space="0" w:color="000000"/>
              <w:right w:val="nil"/>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1 11 00000 00 0000 000</w:t>
            </w:r>
          </w:p>
        </w:tc>
        <w:tc>
          <w:tcPr>
            <w:tcW w:w="5108"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ДОХОДЫ ОТ ИСПОЛЬЗОВАНИЯ ИМУЩЕСТВА, НАХОДЯЩЕГОСЯ В ГОСУДАРСТВЕННОЙ И МУНИЦИПАЛЬНОЙ СОБСТВЕННОСТИ</w:t>
            </w:r>
          </w:p>
        </w:tc>
        <w:tc>
          <w:tcPr>
            <w:tcW w:w="2443"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2 620 000,00</w:t>
            </w:r>
          </w:p>
        </w:tc>
      </w:tr>
      <w:tr w:rsidR="005A44A9" w:rsidRPr="005A44A9" w:rsidTr="005A44A9">
        <w:trPr>
          <w:trHeight w:val="1800"/>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rsidR="005A44A9" w:rsidRPr="005A44A9" w:rsidRDefault="005A44A9" w:rsidP="005A44A9">
            <w:pPr>
              <w:jc w:val="center"/>
              <w:rPr>
                <w:sz w:val="18"/>
                <w:szCs w:val="18"/>
              </w:rPr>
            </w:pPr>
            <w:r w:rsidRPr="005A44A9">
              <w:rPr>
                <w:sz w:val="18"/>
                <w:szCs w:val="18"/>
              </w:rPr>
              <w:t>1 11 05013 13 0000 120</w:t>
            </w:r>
          </w:p>
        </w:tc>
        <w:tc>
          <w:tcPr>
            <w:tcW w:w="5108"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rPr>
                <w:color w:val="333333"/>
                <w:sz w:val="18"/>
                <w:szCs w:val="18"/>
              </w:rPr>
            </w:pPr>
            <w:proofErr w:type="gramStart"/>
            <w:r w:rsidRPr="005A44A9">
              <w:rPr>
                <w:color w:val="333333"/>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2443" w:type="dxa"/>
            <w:tcBorders>
              <w:top w:val="nil"/>
              <w:left w:val="nil"/>
              <w:bottom w:val="single" w:sz="4" w:space="0" w:color="000000"/>
              <w:right w:val="single" w:sz="4" w:space="0" w:color="000000"/>
            </w:tcBorders>
            <w:shd w:val="clear" w:color="auto" w:fill="auto"/>
            <w:noWrap/>
            <w:vAlign w:val="center"/>
            <w:hideMark/>
          </w:tcPr>
          <w:p w:rsidR="005A44A9" w:rsidRPr="005A44A9" w:rsidRDefault="005A44A9" w:rsidP="005A44A9">
            <w:pPr>
              <w:jc w:val="center"/>
              <w:rPr>
                <w:sz w:val="18"/>
                <w:szCs w:val="18"/>
              </w:rPr>
            </w:pPr>
            <w:r w:rsidRPr="005A44A9">
              <w:rPr>
                <w:sz w:val="18"/>
                <w:szCs w:val="18"/>
              </w:rPr>
              <w:t>1 500 000,00</w:t>
            </w:r>
          </w:p>
        </w:tc>
      </w:tr>
      <w:tr w:rsidR="005A44A9" w:rsidRPr="005A44A9" w:rsidTr="005A44A9">
        <w:trPr>
          <w:trHeight w:val="1800"/>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rsidR="005A44A9" w:rsidRPr="005A44A9" w:rsidRDefault="005A44A9" w:rsidP="005A44A9">
            <w:pPr>
              <w:jc w:val="center"/>
              <w:rPr>
                <w:sz w:val="18"/>
                <w:szCs w:val="18"/>
              </w:rPr>
            </w:pPr>
            <w:r w:rsidRPr="005A44A9">
              <w:rPr>
                <w:sz w:val="18"/>
                <w:szCs w:val="18"/>
              </w:rPr>
              <w:t>1 11 09045 13 0000 120</w:t>
            </w:r>
          </w:p>
        </w:tc>
        <w:tc>
          <w:tcPr>
            <w:tcW w:w="5108"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rPr>
                <w:color w:val="333333"/>
                <w:sz w:val="18"/>
                <w:szCs w:val="18"/>
              </w:rPr>
            </w:pPr>
            <w:r w:rsidRPr="005A44A9">
              <w:rPr>
                <w:color w:val="333333"/>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43" w:type="dxa"/>
            <w:tcBorders>
              <w:top w:val="nil"/>
              <w:left w:val="nil"/>
              <w:bottom w:val="single" w:sz="4" w:space="0" w:color="000000"/>
              <w:right w:val="single" w:sz="4" w:space="0" w:color="000000"/>
            </w:tcBorders>
            <w:shd w:val="clear" w:color="auto" w:fill="auto"/>
            <w:noWrap/>
            <w:vAlign w:val="center"/>
            <w:hideMark/>
          </w:tcPr>
          <w:p w:rsidR="005A44A9" w:rsidRPr="005A44A9" w:rsidRDefault="005A44A9" w:rsidP="005A44A9">
            <w:pPr>
              <w:jc w:val="center"/>
              <w:rPr>
                <w:sz w:val="18"/>
                <w:szCs w:val="18"/>
              </w:rPr>
            </w:pPr>
            <w:r w:rsidRPr="005A44A9">
              <w:rPr>
                <w:sz w:val="18"/>
                <w:szCs w:val="18"/>
              </w:rPr>
              <w:t>1 120 000,00</w:t>
            </w:r>
          </w:p>
        </w:tc>
      </w:tr>
      <w:tr w:rsidR="005A44A9" w:rsidRPr="005A44A9" w:rsidTr="005A44A9">
        <w:trPr>
          <w:trHeight w:val="570"/>
        </w:trPr>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1 14 00000 00 0000 000</w:t>
            </w:r>
          </w:p>
        </w:tc>
        <w:tc>
          <w:tcPr>
            <w:tcW w:w="5108" w:type="dxa"/>
            <w:tcBorders>
              <w:top w:val="nil"/>
              <w:left w:val="nil"/>
              <w:bottom w:val="nil"/>
              <w:right w:val="single" w:sz="4" w:space="0" w:color="000000"/>
            </w:tcBorders>
            <w:shd w:val="clear" w:color="auto" w:fill="auto"/>
            <w:vAlign w:val="center"/>
            <w:hideMark/>
          </w:tcPr>
          <w:p w:rsidR="005A44A9" w:rsidRPr="005A44A9" w:rsidRDefault="005A44A9" w:rsidP="005A44A9">
            <w:pPr>
              <w:rPr>
                <w:b/>
                <w:bCs/>
                <w:sz w:val="18"/>
                <w:szCs w:val="18"/>
              </w:rPr>
            </w:pPr>
            <w:r w:rsidRPr="005A44A9">
              <w:rPr>
                <w:b/>
                <w:bCs/>
                <w:sz w:val="18"/>
                <w:szCs w:val="18"/>
              </w:rPr>
              <w:t>ДОХОДЫ ОТ ПРОДАЖИ МАТЕРИАЛЬНЫХ И НЕМАТЕРИАЛЬНЫХ АКТИВОВ</w:t>
            </w:r>
          </w:p>
        </w:tc>
        <w:tc>
          <w:tcPr>
            <w:tcW w:w="2443" w:type="dxa"/>
            <w:tcBorders>
              <w:top w:val="nil"/>
              <w:left w:val="nil"/>
              <w:bottom w:val="nil"/>
              <w:right w:val="single" w:sz="4" w:space="0" w:color="000000"/>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6 000,00</w:t>
            </w:r>
          </w:p>
        </w:tc>
      </w:tr>
      <w:tr w:rsidR="005A44A9" w:rsidRPr="005A44A9" w:rsidTr="005A44A9">
        <w:trPr>
          <w:trHeight w:val="1200"/>
        </w:trPr>
        <w:tc>
          <w:tcPr>
            <w:tcW w:w="2420" w:type="dxa"/>
            <w:tcBorders>
              <w:top w:val="nil"/>
              <w:left w:val="single" w:sz="4" w:space="0" w:color="000000"/>
              <w:bottom w:val="single" w:sz="4" w:space="0" w:color="000000"/>
              <w:right w:val="nil"/>
            </w:tcBorders>
            <w:shd w:val="clear" w:color="auto" w:fill="auto"/>
            <w:noWrap/>
            <w:vAlign w:val="center"/>
            <w:hideMark/>
          </w:tcPr>
          <w:p w:rsidR="005A44A9" w:rsidRPr="005A44A9" w:rsidRDefault="005A44A9" w:rsidP="005A44A9">
            <w:pPr>
              <w:jc w:val="center"/>
              <w:rPr>
                <w:sz w:val="18"/>
                <w:szCs w:val="18"/>
              </w:rPr>
            </w:pPr>
            <w:r w:rsidRPr="005A44A9">
              <w:rPr>
                <w:sz w:val="18"/>
                <w:szCs w:val="18"/>
              </w:rPr>
              <w:t>1 14 06013 13 0000 430</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4A9" w:rsidRPr="005A44A9" w:rsidRDefault="005A44A9" w:rsidP="005A44A9">
            <w:pPr>
              <w:rPr>
                <w:color w:val="333333"/>
                <w:sz w:val="18"/>
                <w:szCs w:val="18"/>
              </w:rPr>
            </w:pPr>
            <w:r w:rsidRPr="005A44A9">
              <w:rPr>
                <w:color w:val="333333"/>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443" w:type="dxa"/>
            <w:tcBorders>
              <w:top w:val="single" w:sz="4" w:space="0" w:color="auto"/>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6 000,00</w:t>
            </w:r>
          </w:p>
        </w:tc>
      </w:tr>
      <w:tr w:rsidR="005A44A9" w:rsidRPr="005A44A9" w:rsidTr="005A44A9">
        <w:trPr>
          <w:trHeight w:val="570"/>
        </w:trPr>
        <w:tc>
          <w:tcPr>
            <w:tcW w:w="2420" w:type="dxa"/>
            <w:tcBorders>
              <w:top w:val="nil"/>
              <w:left w:val="single" w:sz="4" w:space="0" w:color="000000"/>
              <w:bottom w:val="single" w:sz="4" w:space="0" w:color="000000"/>
              <w:right w:val="nil"/>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1 16 00000 00 0000 000</w:t>
            </w:r>
          </w:p>
        </w:tc>
        <w:tc>
          <w:tcPr>
            <w:tcW w:w="5108"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ШТРАФЫ, САНКЦИИ, ВОЗМЕЩЕНИЕ УЩЕРБА</w:t>
            </w:r>
          </w:p>
        </w:tc>
        <w:tc>
          <w:tcPr>
            <w:tcW w:w="2443"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10 000,00</w:t>
            </w:r>
          </w:p>
        </w:tc>
      </w:tr>
      <w:tr w:rsidR="005A44A9" w:rsidRPr="005A44A9" w:rsidTr="005A44A9">
        <w:trPr>
          <w:trHeight w:val="1500"/>
        </w:trPr>
        <w:tc>
          <w:tcPr>
            <w:tcW w:w="2420" w:type="dxa"/>
            <w:tcBorders>
              <w:top w:val="nil"/>
              <w:left w:val="single" w:sz="4" w:space="0" w:color="000000"/>
              <w:bottom w:val="nil"/>
              <w:right w:val="nil"/>
            </w:tcBorders>
            <w:shd w:val="clear" w:color="auto" w:fill="auto"/>
            <w:noWrap/>
            <w:vAlign w:val="center"/>
            <w:hideMark/>
          </w:tcPr>
          <w:p w:rsidR="005A44A9" w:rsidRPr="005A44A9" w:rsidRDefault="005A44A9" w:rsidP="005A44A9">
            <w:pPr>
              <w:jc w:val="center"/>
              <w:rPr>
                <w:sz w:val="18"/>
                <w:szCs w:val="18"/>
              </w:rPr>
            </w:pPr>
            <w:r w:rsidRPr="005A44A9">
              <w:rPr>
                <w:sz w:val="18"/>
                <w:szCs w:val="18"/>
              </w:rPr>
              <w:t xml:space="preserve"> 1 16 02010 02 0000 140</w:t>
            </w:r>
          </w:p>
        </w:tc>
        <w:tc>
          <w:tcPr>
            <w:tcW w:w="5108" w:type="dxa"/>
            <w:tcBorders>
              <w:top w:val="nil"/>
              <w:left w:val="single" w:sz="4" w:space="0" w:color="000000"/>
              <w:bottom w:val="nil"/>
              <w:right w:val="nil"/>
            </w:tcBorders>
            <w:shd w:val="clear" w:color="000000" w:fill="FFFFFF"/>
            <w:vAlign w:val="center"/>
            <w:hideMark/>
          </w:tcPr>
          <w:p w:rsidR="005A44A9" w:rsidRPr="005A44A9" w:rsidRDefault="0061318A" w:rsidP="005A44A9">
            <w:pPr>
              <w:rPr>
                <w:color w:val="000000"/>
                <w:sz w:val="18"/>
                <w:szCs w:val="18"/>
              </w:rPr>
            </w:pPr>
            <w:hyperlink r:id="rId17" w:anchor="block_90" w:history="1">
              <w:r w:rsidR="005A44A9" w:rsidRPr="005A44A9">
                <w:rPr>
                  <w:color w:val="000000"/>
                  <w:sz w:val="18"/>
                  <w:szCs w:val="1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hyperlink>
          </w:p>
        </w:tc>
        <w:tc>
          <w:tcPr>
            <w:tcW w:w="2443" w:type="dxa"/>
            <w:tcBorders>
              <w:top w:val="nil"/>
              <w:left w:val="single" w:sz="4" w:space="0" w:color="auto"/>
              <w:bottom w:val="nil"/>
              <w:right w:val="nil"/>
            </w:tcBorders>
            <w:shd w:val="clear" w:color="000000" w:fill="FFFFFF"/>
            <w:vAlign w:val="center"/>
            <w:hideMark/>
          </w:tcPr>
          <w:p w:rsidR="005A44A9" w:rsidRPr="005A44A9" w:rsidRDefault="005A44A9" w:rsidP="005A44A9">
            <w:pPr>
              <w:jc w:val="center"/>
              <w:rPr>
                <w:color w:val="000000"/>
                <w:sz w:val="18"/>
                <w:szCs w:val="18"/>
              </w:rPr>
            </w:pPr>
            <w:r w:rsidRPr="005A44A9">
              <w:rPr>
                <w:color w:val="000000"/>
                <w:sz w:val="18"/>
                <w:szCs w:val="18"/>
              </w:rPr>
              <w:t>10 000,00</w:t>
            </w:r>
          </w:p>
        </w:tc>
      </w:tr>
      <w:tr w:rsidR="005A44A9" w:rsidRPr="005A44A9" w:rsidTr="005A44A9">
        <w:trPr>
          <w:trHeight w:val="570"/>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jc w:val="center"/>
              <w:rPr>
                <w:b/>
                <w:bCs/>
                <w:sz w:val="18"/>
                <w:szCs w:val="18"/>
              </w:rPr>
            </w:pPr>
            <w:r w:rsidRPr="005A44A9">
              <w:rPr>
                <w:b/>
                <w:bCs/>
                <w:sz w:val="18"/>
                <w:szCs w:val="18"/>
              </w:rPr>
              <w:t>1 17 00000 00 0000 000</w:t>
            </w:r>
          </w:p>
        </w:tc>
        <w:tc>
          <w:tcPr>
            <w:tcW w:w="5108" w:type="dxa"/>
            <w:tcBorders>
              <w:top w:val="single" w:sz="4" w:space="0" w:color="auto"/>
              <w:left w:val="nil"/>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 xml:space="preserve">Прочие неналоговые доходы </w:t>
            </w:r>
          </w:p>
        </w:tc>
        <w:tc>
          <w:tcPr>
            <w:tcW w:w="2443" w:type="dxa"/>
            <w:tcBorders>
              <w:top w:val="single" w:sz="4" w:space="0" w:color="auto"/>
              <w:left w:val="nil"/>
              <w:bottom w:val="single" w:sz="4" w:space="0" w:color="auto"/>
              <w:right w:val="single" w:sz="4" w:space="0" w:color="auto"/>
            </w:tcBorders>
            <w:shd w:val="clear" w:color="000000" w:fill="FFFFFF"/>
            <w:vAlign w:val="center"/>
            <w:hideMark/>
          </w:tcPr>
          <w:p w:rsidR="005A44A9" w:rsidRPr="005A44A9" w:rsidRDefault="005A44A9" w:rsidP="005A44A9">
            <w:pPr>
              <w:jc w:val="center"/>
              <w:rPr>
                <w:b/>
                <w:bCs/>
                <w:color w:val="000000"/>
                <w:sz w:val="18"/>
                <w:szCs w:val="18"/>
              </w:rPr>
            </w:pPr>
            <w:r w:rsidRPr="005A44A9">
              <w:rPr>
                <w:b/>
                <w:bCs/>
                <w:color w:val="000000"/>
                <w:sz w:val="18"/>
                <w:szCs w:val="18"/>
              </w:rPr>
              <w:t>173 237,70</w:t>
            </w:r>
          </w:p>
        </w:tc>
      </w:tr>
      <w:tr w:rsidR="005A44A9" w:rsidRPr="005A44A9" w:rsidTr="005A44A9">
        <w:trPr>
          <w:trHeight w:val="9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1 17 15030 13 2756 150</w:t>
            </w:r>
          </w:p>
        </w:tc>
        <w:tc>
          <w:tcPr>
            <w:tcW w:w="5108"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rPr>
                <w:sz w:val="18"/>
                <w:szCs w:val="18"/>
              </w:rPr>
            </w:pPr>
            <w:r w:rsidRPr="005A44A9">
              <w:rPr>
                <w:sz w:val="18"/>
                <w:szCs w:val="18"/>
              </w:rPr>
              <w:t>Инициативные платежи, зачисляемые в бюджеты городских поселений (Инициативный проект "Студия анимации "Чудотворцы")</w:t>
            </w:r>
          </w:p>
        </w:tc>
        <w:tc>
          <w:tcPr>
            <w:tcW w:w="2443" w:type="dxa"/>
            <w:tcBorders>
              <w:top w:val="nil"/>
              <w:left w:val="nil"/>
              <w:bottom w:val="single" w:sz="4" w:space="0" w:color="auto"/>
              <w:right w:val="single" w:sz="4" w:space="0" w:color="auto"/>
            </w:tcBorders>
            <w:shd w:val="clear" w:color="000000" w:fill="FFFFFF"/>
            <w:vAlign w:val="center"/>
            <w:hideMark/>
          </w:tcPr>
          <w:p w:rsidR="005A44A9" w:rsidRPr="005A44A9" w:rsidRDefault="005A44A9" w:rsidP="005A44A9">
            <w:pPr>
              <w:jc w:val="center"/>
              <w:rPr>
                <w:color w:val="000000"/>
                <w:sz w:val="18"/>
                <w:szCs w:val="18"/>
              </w:rPr>
            </w:pPr>
            <w:r w:rsidRPr="005A44A9">
              <w:rPr>
                <w:color w:val="000000"/>
                <w:sz w:val="18"/>
                <w:szCs w:val="18"/>
              </w:rPr>
              <w:t>173 237,70</w:t>
            </w:r>
          </w:p>
        </w:tc>
      </w:tr>
      <w:tr w:rsidR="005A44A9" w:rsidRPr="005A44A9" w:rsidTr="005A44A9">
        <w:trPr>
          <w:trHeight w:val="285"/>
        </w:trPr>
        <w:tc>
          <w:tcPr>
            <w:tcW w:w="2420" w:type="dxa"/>
            <w:tcBorders>
              <w:top w:val="nil"/>
              <w:left w:val="single" w:sz="4" w:space="0" w:color="000000"/>
              <w:bottom w:val="nil"/>
              <w:right w:val="single" w:sz="4" w:space="0" w:color="000000"/>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2 00 00000 00 0000 000</w:t>
            </w:r>
          </w:p>
        </w:tc>
        <w:tc>
          <w:tcPr>
            <w:tcW w:w="5108" w:type="dxa"/>
            <w:tcBorders>
              <w:top w:val="nil"/>
              <w:left w:val="nil"/>
              <w:bottom w:val="nil"/>
              <w:right w:val="single" w:sz="4" w:space="0" w:color="000000"/>
            </w:tcBorders>
            <w:shd w:val="clear" w:color="auto" w:fill="auto"/>
            <w:vAlign w:val="center"/>
            <w:hideMark/>
          </w:tcPr>
          <w:p w:rsidR="005A44A9" w:rsidRPr="005A44A9" w:rsidRDefault="005A44A9" w:rsidP="005A44A9">
            <w:pPr>
              <w:rPr>
                <w:b/>
                <w:bCs/>
                <w:sz w:val="18"/>
                <w:szCs w:val="18"/>
              </w:rPr>
            </w:pPr>
            <w:r w:rsidRPr="005A44A9">
              <w:rPr>
                <w:b/>
                <w:bCs/>
                <w:sz w:val="18"/>
                <w:szCs w:val="18"/>
              </w:rPr>
              <w:t xml:space="preserve">БЕЗВОЗМЕЗДНЫЕ ПОСТУПЛЕНИЯ </w:t>
            </w:r>
          </w:p>
        </w:tc>
        <w:tc>
          <w:tcPr>
            <w:tcW w:w="2443" w:type="dxa"/>
            <w:tcBorders>
              <w:top w:val="nil"/>
              <w:left w:val="nil"/>
              <w:bottom w:val="nil"/>
              <w:right w:val="single" w:sz="4" w:space="0" w:color="000000"/>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30 602 161,27</w:t>
            </w:r>
          </w:p>
        </w:tc>
      </w:tr>
      <w:tr w:rsidR="005A44A9" w:rsidRPr="005A44A9" w:rsidTr="005A44A9">
        <w:trPr>
          <w:trHeight w:val="855"/>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2 02 00000 00 0000 000</w:t>
            </w:r>
          </w:p>
        </w:tc>
        <w:tc>
          <w:tcPr>
            <w:tcW w:w="5108" w:type="dxa"/>
            <w:tcBorders>
              <w:top w:val="single" w:sz="4" w:space="0" w:color="auto"/>
              <w:left w:val="nil"/>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БЕЗВОЗМЕЗДНЫЕ ПОСТУПЛЕНИЯ ОТ ДРУГИХ БЮДЖЕТОВ БЮДЖЕТНОЙ СИСТЕМЫ РОССИЙСКОЙ ФЕДЕРАЦИИ</w:t>
            </w:r>
          </w:p>
        </w:tc>
        <w:tc>
          <w:tcPr>
            <w:tcW w:w="2443" w:type="dxa"/>
            <w:tcBorders>
              <w:top w:val="single" w:sz="4" w:space="0" w:color="auto"/>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30 602 161,27</w:t>
            </w:r>
          </w:p>
        </w:tc>
      </w:tr>
      <w:tr w:rsidR="005A44A9" w:rsidRPr="005A44A9" w:rsidTr="005A44A9">
        <w:trPr>
          <w:trHeight w:val="57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lastRenderedPageBreak/>
              <w:t>2 02 10000 00 0000 150</w:t>
            </w:r>
          </w:p>
        </w:tc>
        <w:tc>
          <w:tcPr>
            <w:tcW w:w="5108"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Дотации бюджетам субъектов Российской Федерации и муниципальных образований</w:t>
            </w:r>
          </w:p>
        </w:tc>
        <w:tc>
          <w:tcPr>
            <w:tcW w:w="2443"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10 671 242,00</w:t>
            </w:r>
          </w:p>
        </w:tc>
      </w:tr>
      <w:tr w:rsidR="005A44A9" w:rsidRPr="005A44A9" w:rsidTr="005A44A9">
        <w:trPr>
          <w:trHeight w:val="9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2 02 15001 13 0000 150</w:t>
            </w:r>
          </w:p>
        </w:tc>
        <w:tc>
          <w:tcPr>
            <w:tcW w:w="5108"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Дотации бюджетам городских поселений на выравнивание бюджетной обеспеченности из бюджета субъекта Российской Федерации</w:t>
            </w:r>
          </w:p>
        </w:tc>
        <w:tc>
          <w:tcPr>
            <w:tcW w:w="2443"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10 671 242,00</w:t>
            </w:r>
          </w:p>
        </w:tc>
      </w:tr>
      <w:tr w:rsidR="005A44A9" w:rsidRPr="005A44A9" w:rsidTr="005A44A9">
        <w:trPr>
          <w:trHeight w:val="57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2 02 30000 00 0000 150</w:t>
            </w:r>
          </w:p>
        </w:tc>
        <w:tc>
          <w:tcPr>
            <w:tcW w:w="5108"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 xml:space="preserve">Субвенции бюджетам субъектов Российской Федерации и муниципальных образований </w:t>
            </w:r>
          </w:p>
        </w:tc>
        <w:tc>
          <w:tcPr>
            <w:tcW w:w="2443"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jc w:val="center"/>
              <w:rPr>
                <w:b/>
                <w:bCs/>
                <w:sz w:val="18"/>
                <w:szCs w:val="18"/>
              </w:rPr>
            </w:pPr>
            <w:r w:rsidRPr="005A44A9">
              <w:rPr>
                <w:b/>
                <w:bCs/>
                <w:sz w:val="18"/>
                <w:szCs w:val="18"/>
              </w:rPr>
              <w:t>678 549,97</w:t>
            </w:r>
          </w:p>
        </w:tc>
      </w:tr>
      <w:tr w:rsidR="005A44A9" w:rsidRPr="005A44A9" w:rsidTr="005A44A9">
        <w:trPr>
          <w:trHeight w:val="9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2 02 30024 13 0000 150</w:t>
            </w:r>
          </w:p>
        </w:tc>
        <w:tc>
          <w:tcPr>
            <w:tcW w:w="5108"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rPr>
                <w:color w:val="000000"/>
                <w:sz w:val="18"/>
                <w:szCs w:val="18"/>
              </w:rPr>
            </w:pPr>
            <w:r w:rsidRPr="005A44A9">
              <w:rPr>
                <w:color w:val="000000"/>
                <w:sz w:val="18"/>
                <w:szCs w:val="18"/>
              </w:rPr>
              <w:t>Субвенции бюджетам городских поселений на выполнение передаваемых полномочий субъектов Российской Федерации</w:t>
            </w:r>
          </w:p>
        </w:tc>
        <w:tc>
          <w:tcPr>
            <w:tcW w:w="2443"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67 591,04</w:t>
            </w:r>
          </w:p>
        </w:tc>
      </w:tr>
      <w:tr w:rsidR="005A44A9" w:rsidRPr="005A44A9" w:rsidTr="005A44A9">
        <w:trPr>
          <w:trHeight w:val="12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2 02 35118 13 0000 150</w:t>
            </w:r>
          </w:p>
        </w:tc>
        <w:tc>
          <w:tcPr>
            <w:tcW w:w="5108"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443"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594 700,00</w:t>
            </w:r>
          </w:p>
        </w:tc>
      </w:tr>
      <w:tr w:rsidR="005A44A9" w:rsidRPr="005A44A9" w:rsidTr="005A44A9">
        <w:trPr>
          <w:trHeight w:val="900"/>
        </w:trPr>
        <w:tc>
          <w:tcPr>
            <w:tcW w:w="2420" w:type="dxa"/>
            <w:tcBorders>
              <w:top w:val="nil"/>
              <w:left w:val="single" w:sz="4" w:space="0" w:color="auto"/>
              <w:bottom w:val="single" w:sz="4" w:space="0" w:color="auto"/>
              <w:right w:val="single" w:sz="4" w:space="0" w:color="000000"/>
            </w:tcBorders>
            <w:shd w:val="clear" w:color="auto" w:fill="auto"/>
            <w:noWrap/>
            <w:vAlign w:val="center"/>
            <w:hideMark/>
          </w:tcPr>
          <w:p w:rsidR="005A44A9" w:rsidRPr="005A44A9" w:rsidRDefault="005A44A9" w:rsidP="005A44A9">
            <w:pPr>
              <w:jc w:val="center"/>
              <w:rPr>
                <w:sz w:val="18"/>
                <w:szCs w:val="18"/>
              </w:rPr>
            </w:pPr>
            <w:r w:rsidRPr="005A44A9">
              <w:rPr>
                <w:sz w:val="18"/>
                <w:szCs w:val="18"/>
              </w:rPr>
              <w:t>2 02 35930 13 0000 150</w:t>
            </w:r>
          </w:p>
        </w:tc>
        <w:tc>
          <w:tcPr>
            <w:tcW w:w="5108"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Субвенции бюджетам городских поселений на государственную регистрацию актов гражданского состояния</w:t>
            </w:r>
          </w:p>
        </w:tc>
        <w:tc>
          <w:tcPr>
            <w:tcW w:w="2443"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16 258,93</w:t>
            </w:r>
          </w:p>
        </w:tc>
      </w:tr>
      <w:tr w:rsidR="005A44A9" w:rsidRPr="005A44A9" w:rsidTr="005A44A9">
        <w:trPr>
          <w:trHeight w:val="570"/>
        </w:trPr>
        <w:tc>
          <w:tcPr>
            <w:tcW w:w="2420" w:type="dxa"/>
            <w:tcBorders>
              <w:top w:val="nil"/>
              <w:left w:val="single" w:sz="4" w:space="0" w:color="auto"/>
              <w:bottom w:val="single" w:sz="4" w:space="0" w:color="000000"/>
              <w:right w:val="single" w:sz="4" w:space="0" w:color="000000"/>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2 02 40000 00 0000 000</w:t>
            </w:r>
          </w:p>
        </w:tc>
        <w:tc>
          <w:tcPr>
            <w:tcW w:w="5108" w:type="dxa"/>
            <w:tcBorders>
              <w:top w:val="nil"/>
              <w:left w:val="nil"/>
              <w:bottom w:val="single" w:sz="4" w:space="0" w:color="000000"/>
              <w:right w:val="single" w:sz="4" w:space="0" w:color="000000"/>
            </w:tcBorders>
            <w:shd w:val="clear" w:color="auto" w:fill="auto"/>
            <w:vAlign w:val="center"/>
            <w:hideMark/>
          </w:tcPr>
          <w:p w:rsidR="005A44A9" w:rsidRPr="005A44A9" w:rsidRDefault="005A44A9" w:rsidP="005A44A9">
            <w:pPr>
              <w:rPr>
                <w:b/>
                <w:bCs/>
                <w:sz w:val="18"/>
                <w:szCs w:val="18"/>
              </w:rPr>
            </w:pPr>
            <w:r w:rsidRPr="005A44A9">
              <w:rPr>
                <w:b/>
                <w:bCs/>
                <w:sz w:val="18"/>
                <w:szCs w:val="18"/>
              </w:rPr>
              <w:t>Прочие межбюджетные трансферты, передаваемые бюджетам</w:t>
            </w:r>
          </w:p>
        </w:tc>
        <w:tc>
          <w:tcPr>
            <w:tcW w:w="2443" w:type="dxa"/>
            <w:tcBorders>
              <w:top w:val="nil"/>
              <w:left w:val="nil"/>
              <w:bottom w:val="single" w:sz="4" w:space="0" w:color="000000"/>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19 252 369,30</w:t>
            </w:r>
          </w:p>
        </w:tc>
      </w:tr>
      <w:tr w:rsidR="005A44A9" w:rsidRPr="005A44A9" w:rsidTr="005A44A9">
        <w:trPr>
          <w:trHeight w:val="600"/>
        </w:trPr>
        <w:tc>
          <w:tcPr>
            <w:tcW w:w="2420" w:type="dxa"/>
            <w:tcBorders>
              <w:top w:val="nil"/>
              <w:left w:val="single" w:sz="4" w:space="0" w:color="auto"/>
              <w:bottom w:val="single" w:sz="4" w:space="0" w:color="000000"/>
              <w:right w:val="single" w:sz="4" w:space="0" w:color="000000"/>
            </w:tcBorders>
            <w:shd w:val="clear" w:color="auto" w:fill="auto"/>
            <w:noWrap/>
            <w:vAlign w:val="center"/>
            <w:hideMark/>
          </w:tcPr>
          <w:p w:rsidR="005A44A9" w:rsidRPr="005A44A9" w:rsidRDefault="005A44A9" w:rsidP="005A44A9">
            <w:pPr>
              <w:jc w:val="center"/>
              <w:rPr>
                <w:sz w:val="18"/>
                <w:szCs w:val="18"/>
              </w:rPr>
            </w:pPr>
            <w:r w:rsidRPr="005A44A9">
              <w:rPr>
                <w:sz w:val="18"/>
                <w:szCs w:val="18"/>
              </w:rPr>
              <w:t>2 02 49999 13 0000 150</w:t>
            </w:r>
          </w:p>
        </w:tc>
        <w:tc>
          <w:tcPr>
            <w:tcW w:w="5108" w:type="dxa"/>
            <w:tcBorders>
              <w:top w:val="nil"/>
              <w:left w:val="nil"/>
              <w:bottom w:val="single" w:sz="4" w:space="0" w:color="000000"/>
              <w:right w:val="single" w:sz="4" w:space="0" w:color="000000"/>
            </w:tcBorders>
            <w:shd w:val="clear" w:color="auto" w:fill="auto"/>
            <w:vAlign w:val="center"/>
            <w:hideMark/>
          </w:tcPr>
          <w:p w:rsidR="005A44A9" w:rsidRPr="005A44A9" w:rsidRDefault="005A44A9" w:rsidP="005A44A9">
            <w:pPr>
              <w:rPr>
                <w:sz w:val="18"/>
                <w:szCs w:val="18"/>
              </w:rPr>
            </w:pPr>
            <w:r w:rsidRPr="005A44A9">
              <w:rPr>
                <w:sz w:val="18"/>
                <w:szCs w:val="18"/>
              </w:rPr>
              <w:t>Прочие  межбюджетные  трансферты,  передаваемые  бюджетам  городских поселений</w:t>
            </w:r>
          </w:p>
        </w:tc>
        <w:tc>
          <w:tcPr>
            <w:tcW w:w="2443" w:type="dxa"/>
            <w:tcBorders>
              <w:top w:val="nil"/>
              <w:left w:val="nil"/>
              <w:bottom w:val="single" w:sz="4" w:space="0" w:color="000000"/>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19 252 369,30</w:t>
            </w:r>
          </w:p>
        </w:tc>
      </w:tr>
      <w:tr w:rsidR="005A44A9" w:rsidRPr="005A44A9" w:rsidTr="005A44A9">
        <w:trPr>
          <w:trHeight w:val="300"/>
        </w:trPr>
        <w:tc>
          <w:tcPr>
            <w:tcW w:w="2420" w:type="dxa"/>
            <w:tcBorders>
              <w:top w:val="nil"/>
              <w:left w:val="single" w:sz="4" w:space="0" w:color="auto"/>
              <w:bottom w:val="single" w:sz="4" w:space="0" w:color="auto"/>
              <w:right w:val="single" w:sz="4" w:space="0" w:color="000000"/>
            </w:tcBorders>
            <w:shd w:val="clear" w:color="auto" w:fill="auto"/>
            <w:noWrap/>
            <w:vAlign w:val="bottom"/>
            <w:hideMark/>
          </w:tcPr>
          <w:p w:rsidR="005A44A9" w:rsidRPr="005A44A9" w:rsidRDefault="005A44A9" w:rsidP="005A44A9">
            <w:pPr>
              <w:rPr>
                <w:sz w:val="18"/>
                <w:szCs w:val="18"/>
              </w:rPr>
            </w:pPr>
            <w:r w:rsidRPr="005A44A9">
              <w:rPr>
                <w:sz w:val="18"/>
                <w:szCs w:val="18"/>
              </w:rPr>
              <w:t> </w:t>
            </w:r>
          </w:p>
        </w:tc>
        <w:tc>
          <w:tcPr>
            <w:tcW w:w="5108" w:type="dxa"/>
            <w:tcBorders>
              <w:top w:val="nil"/>
              <w:left w:val="nil"/>
              <w:bottom w:val="single" w:sz="4" w:space="0" w:color="auto"/>
              <w:right w:val="single" w:sz="4" w:space="0" w:color="000000"/>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ВСЕГО ДОХОДОВ</w:t>
            </w:r>
          </w:p>
        </w:tc>
        <w:tc>
          <w:tcPr>
            <w:tcW w:w="2443"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43 041 598,97</w:t>
            </w:r>
          </w:p>
        </w:tc>
      </w:tr>
    </w:tbl>
    <w:p w:rsidR="005F510C" w:rsidRPr="005F510C" w:rsidRDefault="005F510C" w:rsidP="005F510C">
      <w:pPr>
        <w:widowControl w:val="0"/>
        <w:suppressAutoHyphens/>
        <w:autoSpaceDE w:val="0"/>
        <w:rPr>
          <w:rFonts w:ascii="Times New Roman CYR" w:hAnsi="Times New Roman CYR" w:cs="Times New Roman CYR"/>
          <w:kern w:val="1"/>
          <w:lang w:eastAsia="ar-SA"/>
        </w:rPr>
      </w:pPr>
    </w:p>
    <w:p w:rsidR="005F510C" w:rsidRDefault="005F510C" w:rsidP="00024555">
      <w:pPr>
        <w:shd w:val="clear" w:color="auto" w:fill="FFFFFF"/>
        <w:rPr>
          <w:color w:val="000000"/>
          <w:sz w:val="18"/>
          <w:szCs w:val="18"/>
        </w:rPr>
      </w:pPr>
      <w:bookmarkStart w:id="3" w:name="RANGE!B1:G298"/>
      <w:bookmarkEnd w:id="3"/>
    </w:p>
    <w:tbl>
      <w:tblPr>
        <w:tblW w:w="10309" w:type="dxa"/>
        <w:tblInd w:w="93" w:type="dxa"/>
        <w:tblLook w:val="04A0" w:firstRow="1" w:lastRow="0" w:firstColumn="1" w:lastColumn="0" w:noHBand="0" w:noVBand="1"/>
      </w:tblPr>
      <w:tblGrid>
        <w:gridCol w:w="2420"/>
        <w:gridCol w:w="4541"/>
        <w:gridCol w:w="1674"/>
        <w:gridCol w:w="1674"/>
      </w:tblGrid>
      <w:tr w:rsidR="005A44A9" w:rsidRPr="005A44A9" w:rsidTr="005A44A9">
        <w:trPr>
          <w:trHeight w:val="300"/>
        </w:trPr>
        <w:tc>
          <w:tcPr>
            <w:tcW w:w="2420" w:type="dxa"/>
            <w:tcBorders>
              <w:top w:val="nil"/>
              <w:left w:val="nil"/>
              <w:bottom w:val="nil"/>
              <w:right w:val="nil"/>
            </w:tcBorders>
            <w:shd w:val="clear" w:color="auto" w:fill="auto"/>
            <w:noWrap/>
            <w:vAlign w:val="bottom"/>
            <w:hideMark/>
          </w:tcPr>
          <w:p w:rsidR="005A44A9" w:rsidRPr="005A44A9" w:rsidRDefault="005A44A9" w:rsidP="005A44A9">
            <w:pPr>
              <w:rPr>
                <w:sz w:val="18"/>
                <w:szCs w:val="18"/>
              </w:rPr>
            </w:pPr>
          </w:p>
        </w:tc>
        <w:tc>
          <w:tcPr>
            <w:tcW w:w="7889" w:type="dxa"/>
            <w:gridSpan w:val="3"/>
            <w:tcBorders>
              <w:top w:val="nil"/>
              <w:left w:val="nil"/>
              <w:bottom w:val="nil"/>
              <w:right w:val="nil"/>
            </w:tcBorders>
            <w:shd w:val="clear" w:color="auto" w:fill="auto"/>
            <w:noWrap/>
            <w:vAlign w:val="bottom"/>
            <w:hideMark/>
          </w:tcPr>
          <w:p w:rsidR="005A44A9" w:rsidRPr="005A44A9" w:rsidRDefault="005A44A9" w:rsidP="005A44A9">
            <w:pPr>
              <w:jc w:val="right"/>
              <w:rPr>
                <w:sz w:val="18"/>
                <w:szCs w:val="18"/>
              </w:rPr>
            </w:pPr>
            <w:r w:rsidRPr="005A44A9">
              <w:rPr>
                <w:sz w:val="18"/>
                <w:szCs w:val="18"/>
              </w:rPr>
              <w:t xml:space="preserve">                                                                                     Приложение № 2</w:t>
            </w:r>
          </w:p>
        </w:tc>
      </w:tr>
      <w:tr w:rsidR="005A44A9" w:rsidRPr="005A44A9" w:rsidTr="005A44A9">
        <w:trPr>
          <w:trHeight w:val="300"/>
        </w:trPr>
        <w:tc>
          <w:tcPr>
            <w:tcW w:w="2420" w:type="dxa"/>
            <w:tcBorders>
              <w:top w:val="nil"/>
              <w:left w:val="nil"/>
              <w:bottom w:val="nil"/>
              <w:right w:val="nil"/>
            </w:tcBorders>
            <w:shd w:val="clear" w:color="auto" w:fill="auto"/>
            <w:noWrap/>
            <w:vAlign w:val="bottom"/>
            <w:hideMark/>
          </w:tcPr>
          <w:p w:rsidR="005A44A9" w:rsidRPr="005A44A9" w:rsidRDefault="005A44A9" w:rsidP="005A44A9">
            <w:pPr>
              <w:rPr>
                <w:sz w:val="18"/>
                <w:szCs w:val="18"/>
              </w:rPr>
            </w:pPr>
          </w:p>
        </w:tc>
        <w:tc>
          <w:tcPr>
            <w:tcW w:w="7889" w:type="dxa"/>
            <w:gridSpan w:val="3"/>
            <w:tcBorders>
              <w:top w:val="nil"/>
              <w:left w:val="nil"/>
              <w:bottom w:val="nil"/>
              <w:right w:val="nil"/>
            </w:tcBorders>
            <w:shd w:val="clear" w:color="auto" w:fill="auto"/>
            <w:noWrap/>
            <w:vAlign w:val="bottom"/>
            <w:hideMark/>
          </w:tcPr>
          <w:p w:rsidR="005A44A9" w:rsidRPr="005A44A9" w:rsidRDefault="005A44A9" w:rsidP="005A44A9">
            <w:pPr>
              <w:jc w:val="right"/>
              <w:rPr>
                <w:sz w:val="18"/>
                <w:szCs w:val="18"/>
              </w:rPr>
            </w:pPr>
            <w:r w:rsidRPr="005A44A9">
              <w:rPr>
                <w:sz w:val="18"/>
                <w:szCs w:val="18"/>
              </w:rPr>
              <w:t xml:space="preserve">                                                                                                         к решению Совета депутатов</w:t>
            </w:r>
          </w:p>
        </w:tc>
      </w:tr>
      <w:tr w:rsidR="005A44A9" w:rsidRPr="005A44A9" w:rsidTr="005A44A9">
        <w:trPr>
          <w:trHeight w:val="300"/>
        </w:trPr>
        <w:tc>
          <w:tcPr>
            <w:tcW w:w="2420" w:type="dxa"/>
            <w:tcBorders>
              <w:top w:val="nil"/>
              <w:left w:val="nil"/>
              <w:bottom w:val="nil"/>
              <w:right w:val="nil"/>
            </w:tcBorders>
            <w:shd w:val="clear" w:color="auto" w:fill="auto"/>
            <w:noWrap/>
            <w:vAlign w:val="bottom"/>
            <w:hideMark/>
          </w:tcPr>
          <w:p w:rsidR="005A44A9" w:rsidRPr="005A44A9" w:rsidRDefault="005A44A9" w:rsidP="005A44A9">
            <w:pPr>
              <w:rPr>
                <w:sz w:val="18"/>
                <w:szCs w:val="18"/>
              </w:rPr>
            </w:pPr>
          </w:p>
        </w:tc>
        <w:tc>
          <w:tcPr>
            <w:tcW w:w="7889" w:type="dxa"/>
            <w:gridSpan w:val="3"/>
            <w:tcBorders>
              <w:top w:val="nil"/>
              <w:left w:val="nil"/>
              <w:bottom w:val="nil"/>
              <w:right w:val="nil"/>
            </w:tcBorders>
            <w:shd w:val="clear" w:color="auto" w:fill="auto"/>
            <w:noWrap/>
            <w:vAlign w:val="bottom"/>
            <w:hideMark/>
          </w:tcPr>
          <w:p w:rsidR="005A44A9" w:rsidRPr="005A44A9" w:rsidRDefault="005A44A9" w:rsidP="005A44A9">
            <w:pPr>
              <w:jc w:val="right"/>
              <w:rPr>
                <w:sz w:val="18"/>
                <w:szCs w:val="18"/>
              </w:rPr>
            </w:pPr>
            <w:r w:rsidRPr="005A44A9">
              <w:rPr>
                <w:sz w:val="18"/>
                <w:szCs w:val="18"/>
              </w:rPr>
              <w:t xml:space="preserve">                                                                                                            городского поселения Агириш </w:t>
            </w:r>
          </w:p>
        </w:tc>
      </w:tr>
      <w:tr w:rsidR="005A44A9" w:rsidRPr="005A44A9" w:rsidTr="005A44A9">
        <w:trPr>
          <w:trHeight w:val="300"/>
        </w:trPr>
        <w:tc>
          <w:tcPr>
            <w:tcW w:w="2420" w:type="dxa"/>
            <w:tcBorders>
              <w:top w:val="nil"/>
              <w:left w:val="nil"/>
              <w:bottom w:val="nil"/>
              <w:right w:val="nil"/>
            </w:tcBorders>
            <w:shd w:val="clear" w:color="auto" w:fill="auto"/>
            <w:noWrap/>
            <w:vAlign w:val="bottom"/>
            <w:hideMark/>
          </w:tcPr>
          <w:p w:rsidR="005A44A9" w:rsidRPr="005A44A9" w:rsidRDefault="005A44A9" w:rsidP="005A44A9">
            <w:pPr>
              <w:rPr>
                <w:sz w:val="18"/>
                <w:szCs w:val="18"/>
              </w:rPr>
            </w:pPr>
          </w:p>
        </w:tc>
        <w:tc>
          <w:tcPr>
            <w:tcW w:w="7889" w:type="dxa"/>
            <w:gridSpan w:val="3"/>
            <w:tcBorders>
              <w:top w:val="nil"/>
              <w:left w:val="nil"/>
              <w:bottom w:val="nil"/>
              <w:right w:val="nil"/>
            </w:tcBorders>
            <w:shd w:val="clear" w:color="auto" w:fill="auto"/>
            <w:noWrap/>
            <w:vAlign w:val="bottom"/>
            <w:hideMark/>
          </w:tcPr>
          <w:p w:rsidR="005A44A9" w:rsidRPr="005A44A9" w:rsidRDefault="005A44A9" w:rsidP="005A44A9">
            <w:pPr>
              <w:jc w:val="right"/>
              <w:rPr>
                <w:sz w:val="18"/>
                <w:szCs w:val="18"/>
              </w:rPr>
            </w:pPr>
            <w:r w:rsidRPr="005A44A9">
              <w:rPr>
                <w:sz w:val="18"/>
                <w:szCs w:val="18"/>
              </w:rPr>
              <w:t>от "21" июня 2023  № 323</w:t>
            </w:r>
          </w:p>
        </w:tc>
      </w:tr>
      <w:tr w:rsidR="005A44A9" w:rsidRPr="005A44A9" w:rsidTr="005A44A9">
        <w:trPr>
          <w:trHeight w:val="60"/>
        </w:trPr>
        <w:tc>
          <w:tcPr>
            <w:tcW w:w="2420" w:type="dxa"/>
            <w:tcBorders>
              <w:top w:val="nil"/>
              <w:left w:val="nil"/>
              <w:bottom w:val="nil"/>
              <w:right w:val="nil"/>
            </w:tcBorders>
            <w:shd w:val="clear" w:color="auto" w:fill="auto"/>
            <w:noWrap/>
            <w:vAlign w:val="bottom"/>
            <w:hideMark/>
          </w:tcPr>
          <w:p w:rsidR="005A44A9" w:rsidRPr="005A44A9" w:rsidRDefault="005A44A9" w:rsidP="005A44A9">
            <w:pPr>
              <w:rPr>
                <w:sz w:val="18"/>
                <w:szCs w:val="18"/>
              </w:rPr>
            </w:pPr>
          </w:p>
        </w:tc>
        <w:tc>
          <w:tcPr>
            <w:tcW w:w="4541" w:type="dxa"/>
            <w:tcBorders>
              <w:top w:val="nil"/>
              <w:left w:val="nil"/>
              <w:bottom w:val="nil"/>
              <w:right w:val="nil"/>
            </w:tcBorders>
            <w:shd w:val="clear" w:color="auto" w:fill="auto"/>
            <w:noWrap/>
            <w:vAlign w:val="bottom"/>
            <w:hideMark/>
          </w:tcPr>
          <w:p w:rsidR="005A44A9" w:rsidRPr="005A44A9" w:rsidRDefault="005A44A9" w:rsidP="005A44A9">
            <w:pPr>
              <w:jc w:val="center"/>
              <w:rPr>
                <w:sz w:val="18"/>
                <w:szCs w:val="18"/>
              </w:rPr>
            </w:pPr>
          </w:p>
        </w:tc>
        <w:tc>
          <w:tcPr>
            <w:tcW w:w="1674" w:type="dxa"/>
            <w:tcBorders>
              <w:top w:val="nil"/>
              <w:left w:val="nil"/>
              <w:bottom w:val="nil"/>
              <w:right w:val="nil"/>
            </w:tcBorders>
            <w:shd w:val="clear" w:color="auto" w:fill="auto"/>
            <w:noWrap/>
            <w:vAlign w:val="bottom"/>
            <w:hideMark/>
          </w:tcPr>
          <w:p w:rsidR="005A44A9" w:rsidRPr="005A44A9" w:rsidRDefault="005A44A9" w:rsidP="005A44A9">
            <w:pPr>
              <w:jc w:val="center"/>
              <w:rPr>
                <w:sz w:val="18"/>
                <w:szCs w:val="18"/>
              </w:rPr>
            </w:pPr>
          </w:p>
        </w:tc>
        <w:tc>
          <w:tcPr>
            <w:tcW w:w="1674" w:type="dxa"/>
            <w:tcBorders>
              <w:top w:val="nil"/>
              <w:left w:val="nil"/>
              <w:bottom w:val="nil"/>
              <w:right w:val="nil"/>
            </w:tcBorders>
            <w:shd w:val="clear" w:color="auto" w:fill="auto"/>
            <w:noWrap/>
            <w:vAlign w:val="bottom"/>
            <w:hideMark/>
          </w:tcPr>
          <w:p w:rsidR="005A44A9" w:rsidRPr="005A44A9" w:rsidRDefault="005A44A9" w:rsidP="005A44A9">
            <w:pPr>
              <w:jc w:val="center"/>
              <w:rPr>
                <w:sz w:val="18"/>
                <w:szCs w:val="18"/>
              </w:rPr>
            </w:pPr>
          </w:p>
        </w:tc>
      </w:tr>
      <w:tr w:rsidR="005A44A9" w:rsidRPr="005A44A9" w:rsidTr="005A44A9">
        <w:trPr>
          <w:trHeight w:val="60"/>
        </w:trPr>
        <w:tc>
          <w:tcPr>
            <w:tcW w:w="2420" w:type="dxa"/>
            <w:tcBorders>
              <w:top w:val="nil"/>
              <w:left w:val="nil"/>
              <w:bottom w:val="nil"/>
              <w:right w:val="nil"/>
            </w:tcBorders>
            <w:shd w:val="clear" w:color="auto" w:fill="auto"/>
            <w:noWrap/>
            <w:vAlign w:val="bottom"/>
            <w:hideMark/>
          </w:tcPr>
          <w:p w:rsidR="005A44A9" w:rsidRPr="005A44A9" w:rsidRDefault="005A44A9" w:rsidP="005A44A9">
            <w:pPr>
              <w:rPr>
                <w:sz w:val="18"/>
                <w:szCs w:val="18"/>
              </w:rPr>
            </w:pPr>
          </w:p>
        </w:tc>
        <w:tc>
          <w:tcPr>
            <w:tcW w:w="4541" w:type="dxa"/>
            <w:tcBorders>
              <w:top w:val="nil"/>
              <w:left w:val="nil"/>
              <w:bottom w:val="nil"/>
              <w:right w:val="nil"/>
            </w:tcBorders>
            <w:shd w:val="clear" w:color="auto" w:fill="auto"/>
            <w:noWrap/>
            <w:vAlign w:val="bottom"/>
            <w:hideMark/>
          </w:tcPr>
          <w:p w:rsidR="005A44A9" w:rsidRPr="005A44A9" w:rsidRDefault="005A44A9" w:rsidP="005A44A9">
            <w:pPr>
              <w:jc w:val="center"/>
              <w:rPr>
                <w:sz w:val="18"/>
                <w:szCs w:val="18"/>
              </w:rPr>
            </w:pPr>
          </w:p>
        </w:tc>
        <w:tc>
          <w:tcPr>
            <w:tcW w:w="1674" w:type="dxa"/>
            <w:tcBorders>
              <w:top w:val="nil"/>
              <w:left w:val="nil"/>
              <w:bottom w:val="nil"/>
              <w:right w:val="nil"/>
            </w:tcBorders>
            <w:shd w:val="clear" w:color="auto" w:fill="auto"/>
            <w:noWrap/>
            <w:vAlign w:val="bottom"/>
            <w:hideMark/>
          </w:tcPr>
          <w:p w:rsidR="005A44A9" w:rsidRPr="005A44A9" w:rsidRDefault="005A44A9" w:rsidP="005A44A9">
            <w:pPr>
              <w:jc w:val="center"/>
              <w:rPr>
                <w:sz w:val="18"/>
                <w:szCs w:val="18"/>
              </w:rPr>
            </w:pPr>
          </w:p>
        </w:tc>
        <w:tc>
          <w:tcPr>
            <w:tcW w:w="1674" w:type="dxa"/>
            <w:tcBorders>
              <w:top w:val="nil"/>
              <w:left w:val="nil"/>
              <w:bottom w:val="nil"/>
              <w:right w:val="nil"/>
            </w:tcBorders>
            <w:shd w:val="clear" w:color="auto" w:fill="auto"/>
            <w:noWrap/>
            <w:vAlign w:val="bottom"/>
            <w:hideMark/>
          </w:tcPr>
          <w:p w:rsidR="005A44A9" w:rsidRPr="005A44A9" w:rsidRDefault="005A44A9" w:rsidP="005A44A9">
            <w:pPr>
              <w:jc w:val="center"/>
              <w:rPr>
                <w:sz w:val="18"/>
                <w:szCs w:val="18"/>
              </w:rPr>
            </w:pPr>
          </w:p>
        </w:tc>
      </w:tr>
      <w:tr w:rsidR="005A44A9" w:rsidRPr="005A44A9" w:rsidTr="005A44A9">
        <w:trPr>
          <w:trHeight w:val="285"/>
        </w:trPr>
        <w:tc>
          <w:tcPr>
            <w:tcW w:w="10309" w:type="dxa"/>
            <w:gridSpan w:val="4"/>
            <w:tcBorders>
              <w:top w:val="nil"/>
              <w:left w:val="nil"/>
              <w:bottom w:val="nil"/>
              <w:right w:val="nil"/>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Доходы    бюджета  городского  поселения  Агириш  на плановый период 2024 и 2025 годов</w:t>
            </w:r>
          </w:p>
        </w:tc>
      </w:tr>
      <w:tr w:rsidR="005A44A9" w:rsidRPr="005A44A9" w:rsidTr="005A44A9">
        <w:trPr>
          <w:trHeight w:val="300"/>
        </w:trPr>
        <w:tc>
          <w:tcPr>
            <w:tcW w:w="2420" w:type="dxa"/>
            <w:tcBorders>
              <w:top w:val="nil"/>
              <w:left w:val="nil"/>
              <w:bottom w:val="nil"/>
              <w:right w:val="nil"/>
            </w:tcBorders>
            <w:shd w:val="clear" w:color="auto" w:fill="auto"/>
            <w:noWrap/>
            <w:vAlign w:val="bottom"/>
            <w:hideMark/>
          </w:tcPr>
          <w:p w:rsidR="005A44A9" w:rsidRPr="005A44A9" w:rsidRDefault="005A44A9" w:rsidP="005A44A9">
            <w:pPr>
              <w:rPr>
                <w:sz w:val="18"/>
                <w:szCs w:val="18"/>
              </w:rPr>
            </w:pPr>
          </w:p>
        </w:tc>
        <w:tc>
          <w:tcPr>
            <w:tcW w:w="4541" w:type="dxa"/>
            <w:tcBorders>
              <w:top w:val="nil"/>
              <w:left w:val="nil"/>
              <w:bottom w:val="nil"/>
              <w:right w:val="nil"/>
            </w:tcBorders>
            <w:shd w:val="clear" w:color="auto" w:fill="auto"/>
            <w:noWrap/>
            <w:vAlign w:val="bottom"/>
            <w:hideMark/>
          </w:tcPr>
          <w:p w:rsidR="005A44A9" w:rsidRPr="005A44A9" w:rsidRDefault="005A44A9" w:rsidP="005A44A9">
            <w:pPr>
              <w:jc w:val="center"/>
              <w:rPr>
                <w:b/>
                <w:bCs/>
                <w:sz w:val="18"/>
                <w:szCs w:val="18"/>
              </w:rPr>
            </w:pPr>
          </w:p>
        </w:tc>
        <w:tc>
          <w:tcPr>
            <w:tcW w:w="1674" w:type="dxa"/>
            <w:tcBorders>
              <w:top w:val="nil"/>
              <w:left w:val="nil"/>
              <w:bottom w:val="nil"/>
              <w:right w:val="nil"/>
            </w:tcBorders>
            <w:shd w:val="clear" w:color="auto" w:fill="auto"/>
            <w:noWrap/>
            <w:vAlign w:val="bottom"/>
            <w:hideMark/>
          </w:tcPr>
          <w:p w:rsidR="005A44A9" w:rsidRPr="005A44A9" w:rsidRDefault="005A44A9" w:rsidP="005A44A9">
            <w:pPr>
              <w:jc w:val="center"/>
              <w:rPr>
                <w:b/>
                <w:bCs/>
                <w:sz w:val="18"/>
                <w:szCs w:val="18"/>
              </w:rPr>
            </w:pPr>
          </w:p>
        </w:tc>
        <w:tc>
          <w:tcPr>
            <w:tcW w:w="1674" w:type="dxa"/>
            <w:tcBorders>
              <w:top w:val="nil"/>
              <w:left w:val="nil"/>
              <w:bottom w:val="nil"/>
              <w:right w:val="nil"/>
            </w:tcBorders>
            <w:shd w:val="clear" w:color="auto" w:fill="auto"/>
            <w:noWrap/>
            <w:vAlign w:val="bottom"/>
            <w:hideMark/>
          </w:tcPr>
          <w:p w:rsidR="005A44A9" w:rsidRPr="005A44A9" w:rsidRDefault="005A44A9" w:rsidP="005A44A9">
            <w:pPr>
              <w:jc w:val="right"/>
              <w:rPr>
                <w:sz w:val="18"/>
                <w:szCs w:val="18"/>
              </w:rPr>
            </w:pPr>
            <w:r w:rsidRPr="005A44A9">
              <w:rPr>
                <w:sz w:val="18"/>
                <w:szCs w:val="18"/>
              </w:rPr>
              <w:t>(рублей)</w:t>
            </w:r>
          </w:p>
        </w:tc>
      </w:tr>
      <w:tr w:rsidR="005A44A9" w:rsidRPr="005A44A9" w:rsidTr="005A44A9">
        <w:trPr>
          <w:trHeight w:val="276"/>
        </w:trPr>
        <w:tc>
          <w:tcPr>
            <w:tcW w:w="2420" w:type="dxa"/>
            <w:vMerge w:val="restart"/>
            <w:tcBorders>
              <w:top w:val="single" w:sz="4" w:space="0" w:color="auto"/>
              <w:left w:val="single" w:sz="4" w:space="0" w:color="auto"/>
              <w:bottom w:val="nil"/>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 xml:space="preserve">Код классификации доходов бюджета </w:t>
            </w:r>
          </w:p>
        </w:tc>
        <w:tc>
          <w:tcPr>
            <w:tcW w:w="4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Наименование кода классификации доходов бюджета</w:t>
            </w:r>
          </w:p>
        </w:tc>
        <w:tc>
          <w:tcPr>
            <w:tcW w:w="33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44A9" w:rsidRPr="005A44A9" w:rsidRDefault="005A44A9" w:rsidP="005A44A9">
            <w:pPr>
              <w:jc w:val="center"/>
              <w:rPr>
                <w:sz w:val="18"/>
                <w:szCs w:val="18"/>
              </w:rPr>
            </w:pPr>
            <w:r w:rsidRPr="005A44A9">
              <w:rPr>
                <w:sz w:val="18"/>
                <w:szCs w:val="18"/>
              </w:rPr>
              <w:t>сумма на год с учетом изменений</w:t>
            </w:r>
          </w:p>
        </w:tc>
      </w:tr>
      <w:tr w:rsidR="005A44A9" w:rsidRPr="005A44A9" w:rsidTr="005A44A9">
        <w:trPr>
          <w:trHeight w:val="405"/>
        </w:trPr>
        <w:tc>
          <w:tcPr>
            <w:tcW w:w="2420" w:type="dxa"/>
            <w:vMerge/>
            <w:tcBorders>
              <w:top w:val="single" w:sz="4" w:space="0" w:color="auto"/>
              <w:left w:val="single" w:sz="4" w:space="0" w:color="auto"/>
              <w:bottom w:val="nil"/>
              <w:right w:val="single" w:sz="4" w:space="0" w:color="auto"/>
            </w:tcBorders>
            <w:vAlign w:val="center"/>
            <w:hideMark/>
          </w:tcPr>
          <w:p w:rsidR="005A44A9" w:rsidRPr="005A44A9" w:rsidRDefault="005A44A9" w:rsidP="005A44A9">
            <w:pPr>
              <w:rPr>
                <w:sz w:val="18"/>
                <w:szCs w:val="18"/>
              </w:rPr>
            </w:pPr>
          </w:p>
        </w:tc>
        <w:tc>
          <w:tcPr>
            <w:tcW w:w="4541" w:type="dxa"/>
            <w:vMerge/>
            <w:tcBorders>
              <w:top w:val="single" w:sz="4" w:space="0" w:color="auto"/>
              <w:left w:val="single" w:sz="4" w:space="0" w:color="auto"/>
              <w:bottom w:val="single" w:sz="4" w:space="0" w:color="auto"/>
              <w:right w:val="single" w:sz="4" w:space="0" w:color="auto"/>
            </w:tcBorders>
            <w:vAlign w:val="center"/>
            <w:hideMark/>
          </w:tcPr>
          <w:p w:rsidR="005A44A9" w:rsidRPr="005A44A9" w:rsidRDefault="005A44A9" w:rsidP="005A44A9">
            <w:pPr>
              <w:rPr>
                <w:sz w:val="18"/>
                <w:szCs w:val="18"/>
              </w:rPr>
            </w:pPr>
          </w:p>
        </w:tc>
        <w:tc>
          <w:tcPr>
            <w:tcW w:w="3348" w:type="dxa"/>
            <w:gridSpan w:val="2"/>
            <w:vMerge/>
            <w:tcBorders>
              <w:top w:val="single" w:sz="4" w:space="0" w:color="auto"/>
              <w:left w:val="single" w:sz="4" w:space="0" w:color="auto"/>
              <w:bottom w:val="single" w:sz="4" w:space="0" w:color="000000"/>
              <w:right w:val="single" w:sz="4" w:space="0" w:color="000000"/>
            </w:tcBorders>
            <w:vAlign w:val="center"/>
            <w:hideMark/>
          </w:tcPr>
          <w:p w:rsidR="005A44A9" w:rsidRPr="005A44A9" w:rsidRDefault="005A44A9" w:rsidP="005A44A9">
            <w:pPr>
              <w:rPr>
                <w:sz w:val="18"/>
                <w:szCs w:val="18"/>
              </w:rPr>
            </w:pPr>
          </w:p>
        </w:tc>
      </w:tr>
      <w:tr w:rsidR="005A44A9" w:rsidRPr="005A44A9" w:rsidTr="005A44A9">
        <w:trPr>
          <w:trHeight w:val="450"/>
        </w:trPr>
        <w:tc>
          <w:tcPr>
            <w:tcW w:w="2420" w:type="dxa"/>
            <w:vMerge/>
            <w:tcBorders>
              <w:top w:val="single" w:sz="4" w:space="0" w:color="auto"/>
              <w:left w:val="single" w:sz="4" w:space="0" w:color="auto"/>
              <w:bottom w:val="nil"/>
              <w:right w:val="single" w:sz="4" w:space="0" w:color="auto"/>
            </w:tcBorders>
            <w:vAlign w:val="center"/>
            <w:hideMark/>
          </w:tcPr>
          <w:p w:rsidR="005A44A9" w:rsidRPr="005A44A9" w:rsidRDefault="005A44A9" w:rsidP="005A44A9">
            <w:pPr>
              <w:rPr>
                <w:sz w:val="18"/>
                <w:szCs w:val="18"/>
              </w:rPr>
            </w:pPr>
          </w:p>
        </w:tc>
        <w:tc>
          <w:tcPr>
            <w:tcW w:w="4541" w:type="dxa"/>
            <w:vMerge/>
            <w:tcBorders>
              <w:top w:val="single" w:sz="4" w:space="0" w:color="auto"/>
              <w:left w:val="single" w:sz="4" w:space="0" w:color="auto"/>
              <w:bottom w:val="single" w:sz="4" w:space="0" w:color="auto"/>
              <w:right w:val="single" w:sz="4" w:space="0" w:color="auto"/>
            </w:tcBorders>
            <w:vAlign w:val="center"/>
            <w:hideMark/>
          </w:tcPr>
          <w:p w:rsidR="005A44A9" w:rsidRPr="005A44A9" w:rsidRDefault="005A44A9" w:rsidP="005A44A9">
            <w:pPr>
              <w:rPr>
                <w:sz w:val="18"/>
                <w:szCs w:val="18"/>
              </w:rPr>
            </w:pPr>
          </w:p>
        </w:tc>
        <w:tc>
          <w:tcPr>
            <w:tcW w:w="1674"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2024 год</w:t>
            </w:r>
          </w:p>
        </w:tc>
        <w:tc>
          <w:tcPr>
            <w:tcW w:w="1674"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2025 год</w:t>
            </w:r>
          </w:p>
        </w:tc>
      </w:tr>
      <w:tr w:rsidR="005A44A9" w:rsidRPr="005A44A9" w:rsidTr="005A44A9">
        <w:trPr>
          <w:trHeight w:val="255"/>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1</w:t>
            </w:r>
          </w:p>
        </w:tc>
        <w:tc>
          <w:tcPr>
            <w:tcW w:w="4541"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2</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4</w:t>
            </w:r>
          </w:p>
        </w:tc>
        <w:tc>
          <w:tcPr>
            <w:tcW w:w="1674"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5</w:t>
            </w:r>
          </w:p>
        </w:tc>
      </w:tr>
      <w:tr w:rsidR="005A44A9" w:rsidRPr="005A44A9" w:rsidTr="005A44A9">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1 00 00000 00 0000 000</w:t>
            </w:r>
          </w:p>
        </w:tc>
        <w:tc>
          <w:tcPr>
            <w:tcW w:w="4541"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НАЛОГОВЫЕ И НЕНАЛОГОВЫЕ ДОХОДЫ</w:t>
            </w:r>
          </w:p>
        </w:tc>
        <w:tc>
          <w:tcPr>
            <w:tcW w:w="1674"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12 465 000,00</w:t>
            </w:r>
          </w:p>
        </w:tc>
        <w:tc>
          <w:tcPr>
            <w:tcW w:w="1674"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12 696 700,00</w:t>
            </w:r>
          </w:p>
        </w:tc>
      </w:tr>
      <w:tr w:rsidR="005A44A9" w:rsidRPr="005A44A9" w:rsidTr="005A44A9">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1 01 00000 00 0000 000</w:t>
            </w:r>
          </w:p>
        </w:tc>
        <w:tc>
          <w:tcPr>
            <w:tcW w:w="4541"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НАЛОГИ НА ПРИБЫЛЬ, ДОХОДЫ</w:t>
            </w:r>
          </w:p>
        </w:tc>
        <w:tc>
          <w:tcPr>
            <w:tcW w:w="1674"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5 750 000,00</w:t>
            </w:r>
          </w:p>
        </w:tc>
        <w:tc>
          <w:tcPr>
            <w:tcW w:w="1674"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5 980 000,00</w:t>
            </w:r>
          </w:p>
        </w:tc>
      </w:tr>
      <w:tr w:rsidR="005A44A9" w:rsidRPr="005A44A9" w:rsidTr="005A44A9">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1 01 02000 01 0000 110</w:t>
            </w:r>
          </w:p>
        </w:tc>
        <w:tc>
          <w:tcPr>
            <w:tcW w:w="4541"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 xml:space="preserve">Налог на доходы физических лиц </w:t>
            </w:r>
          </w:p>
        </w:tc>
        <w:tc>
          <w:tcPr>
            <w:tcW w:w="1674"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5 750 000,00</w:t>
            </w:r>
          </w:p>
        </w:tc>
        <w:tc>
          <w:tcPr>
            <w:tcW w:w="1674"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5 980 000,00</w:t>
            </w:r>
          </w:p>
        </w:tc>
      </w:tr>
      <w:tr w:rsidR="005A44A9" w:rsidRPr="005A44A9" w:rsidTr="005A44A9">
        <w:trPr>
          <w:trHeight w:val="1830"/>
        </w:trPr>
        <w:tc>
          <w:tcPr>
            <w:tcW w:w="2420" w:type="dxa"/>
            <w:tcBorders>
              <w:top w:val="nil"/>
              <w:left w:val="single" w:sz="4" w:space="0" w:color="000000"/>
              <w:bottom w:val="nil"/>
              <w:right w:val="single" w:sz="4" w:space="0" w:color="000000"/>
            </w:tcBorders>
            <w:shd w:val="clear" w:color="auto" w:fill="auto"/>
            <w:noWrap/>
            <w:vAlign w:val="center"/>
            <w:hideMark/>
          </w:tcPr>
          <w:p w:rsidR="005A44A9" w:rsidRPr="005A44A9" w:rsidRDefault="005A44A9" w:rsidP="005A44A9">
            <w:pPr>
              <w:jc w:val="center"/>
              <w:rPr>
                <w:sz w:val="18"/>
                <w:szCs w:val="18"/>
              </w:rPr>
            </w:pPr>
            <w:r w:rsidRPr="005A44A9">
              <w:rPr>
                <w:sz w:val="18"/>
                <w:szCs w:val="18"/>
              </w:rPr>
              <w:t>1 01 02010 01 0000 110</w:t>
            </w:r>
          </w:p>
        </w:tc>
        <w:tc>
          <w:tcPr>
            <w:tcW w:w="4541"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rPr>
                <w:sz w:val="18"/>
                <w:szCs w:val="18"/>
              </w:rPr>
            </w:pPr>
            <w:r w:rsidRPr="005A44A9">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74" w:type="dxa"/>
            <w:tcBorders>
              <w:top w:val="nil"/>
              <w:left w:val="nil"/>
              <w:bottom w:val="nil"/>
              <w:right w:val="single" w:sz="4" w:space="0" w:color="000000"/>
            </w:tcBorders>
            <w:shd w:val="clear" w:color="auto" w:fill="auto"/>
            <w:vAlign w:val="center"/>
            <w:hideMark/>
          </w:tcPr>
          <w:p w:rsidR="005A44A9" w:rsidRPr="005A44A9" w:rsidRDefault="005A44A9" w:rsidP="005A44A9">
            <w:pPr>
              <w:jc w:val="center"/>
              <w:rPr>
                <w:sz w:val="18"/>
                <w:szCs w:val="18"/>
              </w:rPr>
            </w:pPr>
            <w:r w:rsidRPr="005A44A9">
              <w:rPr>
                <w:sz w:val="18"/>
                <w:szCs w:val="18"/>
              </w:rPr>
              <w:t>5 748 000,00</w:t>
            </w:r>
          </w:p>
        </w:tc>
        <w:tc>
          <w:tcPr>
            <w:tcW w:w="1674" w:type="dxa"/>
            <w:tcBorders>
              <w:top w:val="nil"/>
              <w:left w:val="nil"/>
              <w:bottom w:val="nil"/>
              <w:right w:val="single" w:sz="4" w:space="0" w:color="000000"/>
            </w:tcBorders>
            <w:shd w:val="clear" w:color="auto" w:fill="auto"/>
            <w:noWrap/>
            <w:vAlign w:val="center"/>
            <w:hideMark/>
          </w:tcPr>
          <w:p w:rsidR="005A44A9" w:rsidRPr="005A44A9" w:rsidRDefault="005A44A9" w:rsidP="005A44A9">
            <w:pPr>
              <w:jc w:val="center"/>
              <w:rPr>
                <w:sz w:val="18"/>
                <w:szCs w:val="18"/>
              </w:rPr>
            </w:pPr>
            <w:r w:rsidRPr="005A44A9">
              <w:rPr>
                <w:sz w:val="18"/>
                <w:szCs w:val="18"/>
              </w:rPr>
              <w:t>5 978 000,00</w:t>
            </w:r>
          </w:p>
        </w:tc>
      </w:tr>
      <w:tr w:rsidR="005A44A9" w:rsidRPr="005A44A9" w:rsidTr="005A44A9">
        <w:trPr>
          <w:trHeight w:val="2700"/>
        </w:trPr>
        <w:tc>
          <w:tcPr>
            <w:tcW w:w="24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4A9" w:rsidRPr="005A44A9" w:rsidRDefault="005A44A9" w:rsidP="005A44A9">
            <w:pPr>
              <w:jc w:val="center"/>
              <w:rPr>
                <w:sz w:val="18"/>
                <w:szCs w:val="18"/>
              </w:rPr>
            </w:pPr>
            <w:r w:rsidRPr="005A44A9">
              <w:rPr>
                <w:sz w:val="18"/>
                <w:szCs w:val="18"/>
              </w:rPr>
              <w:lastRenderedPageBreak/>
              <w:t>1 01 02020 01 0000 110</w:t>
            </w:r>
          </w:p>
        </w:tc>
        <w:tc>
          <w:tcPr>
            <w:tcW w:w="4541" w:type="dxa"/>
            <w:tcBorders>
              <w:top w:val="nil"/>
              <w:left w:val="nil"/>
              <w:bottom w:val="single" w:sz="4" w:space="0" w:color="auto"/>
              <w:right w:val="single" w:sz="4" w:space="0" w:color="auto"/>
            </w:tcBorders>
            <w:shd w:val="clear" w:color="auto" w:fill="auto"/>
            <w:vAlign w:val="bottom"/>
            <w:hideMark/>
          </w:tcPr>
          <w:p w:rsidR="005A44A9" w:rsidRPr="005A44A9" w:rsidRDefault="0061318A" w:rsidP="005A44A9">
            <w:pPr>
              <w:rPr>
                <w:sz w:val="18"/>
                <w:szCs w:val="18"/>
              </w:rPr>
            </w:pPr>
            <w:hyperlink r:id="rId18" w:anchor="dst3019" w:history="1">
              <w:r w:rsidR="005A44A9" w:rsidRPr="005A44A9">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674" w:type="dxa"/>
            <w:tcBorders>
              <w:top w:val="single" w:sz="4" w:space="0" w:color="000000"/>
              <w:left w:val="nil"/>
              <w:bottom w:val="nil"/>
              <w:right w:val="single" w:sz="4" w:space="0" w:color="000000"/>
            </w:tcBorders>
            <w:shd w:val="clear" w:color="auto" w:fill="auto"/>
            <w:vAlign w:val="center"/>
            <w:hideMark/>
          </w:tcPr>
          <w:p w:rsidR="005A44A9" w:rsidRPr="005A44A9" w:rsidRDefault="005A44A9" w:rsidP="005A44A9">
            <w:pPr>
              <w:jc w:val="center"/>
              <w:rPr>
                <w:sz w:val="18"/>
                <w:szCs w:val="18"/>
              </w:rPr>
            </w:pPr>
            <w:r w:rsidRPr="005A44A9">
              <w:rPr>
                <w:sz w:val="18"/>
                <w:szCs w:val="18"/>
              </w:rPr>
              <w:t>1 000,00</w:t>
            </w:r>
          </w:p>
        </w:tc>
        <w:tc>
          <w:tcPr>
            <w:tcW w:w="1674" w:type="dxa"/>
            <w:tcBorders>
              <w:top w:val="single" w:sz="4" w:space="0" w:color="000000"/>
              <w:left w:val="nil"/>
              <w:bottom w:val="single" w:sz="4" w:space="0" w:color="000000"/>
              <w:right w:val="single" w:sz="4" w:space="0" w:color="000000"/>
            </w:tcBorders>
            <w:shd w:val="clear" w:color="auto" w:fill="auto"/>
            <w:noWrap/>
            <w:vAlign w:val="center"/>
            <w:hideMark/>
          </w:tcPr>
          <w:p w:rsidR="005A44A9" w:rsidRPr="005A44A9" w:rsidRDefault="005A44A9" w:rsidP="005A44A9">
            <w:pPr>
              <w:jc w:val="center"/>
              <w:rPr>
                <w:sz w:val="18"/>
                <w:szCs w:val="18"/>
              </w:rPr>
            </w:pPr>
            <w:r w:rsidRPr="005A44A9">
              <w:rPr>
                <w:sz w:val="18"/>
                <w:szCs w:val="18"/>
              </w:rPr>
              <w:t>1 000,00</w:t>
            </w:r>
          </w:p>
        </w:tc>
      </w:tr>
      <w:tr w:rsidR="005A44A9" w:rsidRPr="005A44A9" w:rsidTr="005A44A9">
        <w:trPr>
          <w:trHeight w:val="1200"/>
        </w:trPr>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Pr="005A44A9" w:rsidRDefault="005A44A9" w:rsidP="005A44A9">
            <w:pPr>
              <w:jc w:val="center"/>
              <w:rPr>
                <w:sz w:val="18"/>
                <w:szCs w:val="18"/>
              </w:rPr>
            </w:pPr>
            <w:r w:rsidRPr="005A44A9">
              <w:rPr>
                <w:sz w:val="18"/>
                <w:szCs w:val="18"/>
              </w:rPr>
              <w:t>1 01 02030 01 0000 110</w:t>
            </w:r>
          </w:p>
        </w:tc>
        <w:tc>
          <w:tcPr>
            <w:tcW w:w="4541" w:type="dxa"/>
            <w:tcBorders>
              <w:top w:val="nil"/>
              <w:left w:val="nil"/>
              <w:bottom w:val="single" w:sz="4" w:space="0" w:color="auto"/>
              <w:right w:val="single" w:sz="4" w:space="0" w:color="auto"/>
            </w:tcBorders>
            <w:shd w:val="clear" w:color="auto" w:fill="auto"/>
            <w:vAlign w:val="bottom"/>
            <w:hideMark/>
          </w:tcPr>
          <w:p w:rsidR="005A44A9" w:rsidRPr="005A44A9" w:rsidRDefault="0061318A" w:rsidP="005A44A9">
            <w:pPr>
              <w:rPr>
                <w:sz w:val="18"/>
                <w:szCs w:val="18"/>
              </w:rPr>
            </w:pPr>
            <w:hyperlink r:id="rId19" w:anchor="dst101491" w:history="1">
              <w:r w:rsidR="005A44A9" w:rsidRPr="005A44A9">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674" w:type="dxa"/>
            <w:tcBorders>
              <w:top w:val="single" w:sz="4" w:space="0" w:color="000000"/>
              <w:left w:val="nil"/>
              <w:bottom w:val="nil"/>
              <w:right w:val="single" w:sz="4" w:space="0" w:color="000000"/>
            </w:tcBorders>
            <w:shd w:val="clear" w:color="auto" w:fill="auto"/>
            <w:vAlign w:val="center"/>
            <w:hideMark/>
          </w:tcPr>
          <w:p w:rsidR="005A44A9" w:rsidRPr="005A44A9" w:rsidRDefault="005A44A9" w:rsidP="005A44A9">
            <w:pPr>
              <w:jc w:val="center"/>
              <w:rPr>
                <w:sz w:val="18"/>
                <w:szCs w:val="18"/>
              </w:rPr>
            </w:pPr>
            <w:r w:rsidRPr="005A44A9">
              <w:rPr>
                <w:sz w:val="18"/>
                <w:szCs w:val="18"/>
              </w:rPr>
              <w:t>1 000,00</w:t>
            </w:r>
          </w:p>
        </w:tc>
        <w:tc>
          <w:tcPr>
            <w:tcW w:w="1674" w:type="dxa"/>
            <w:tcBorders>
              <w:top w:val="nil"/>
              <w:left w:val="nil"/>
              <w:bottom w:val="single" w:sz="4" w:space="0" w:color="000000"/>
              <w:right w:val="single" w:sz="4" w:space="0" w:color="000000"/>
            </w:tcBorders>
            <w:shd w:val="clear" w:color="auto" w:fill="auto"/>
            <w:noWrap/>
            <w:vAlign w:val="center"/>
            <w:hideMark/>
          </w:tcPr>
          <w:p w:rsidR="005A44A9" w:rsidRPr="005A44A9" w:rsidRDefault="005A44A9" w:rsidP="005A44A9">
            <w:pPr>
              <w:jc w:val="center"/>
              <w:rPr>
                <w:sz w:val="18"/>
                <w:szCs w:val="18"/>
              </w:rPr>
            </w:pPr>
            <w:r w:rsidRPr="005A44A9">
              <w:rPr>
                <w:sz w:val="18"/>
                <w:szCs w:val="18"/>
              </w:rPr>
              <w:t>1 000,00</w:t>
            </w:r>
          </w:p>
        </w:tc>
      </w:tr>
      <w:tr w:rsidR="005A44A9" w:rsidRPr="005A44A9" w:rsidTr="005A44A9">
        <w:trPr>
          <w:trHeight w:val="855"/>
        </w:trPr>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103 00000 00 0000 000</w:t>
            </w:r>
          </w:p>
        </w:tc>
        <w:tc>
          <w:tcPr>
            <w:tcW w:w="4541" w:type="dxa"/>
            <w:tcBorders>
              <w:top w:val="nil"/>
              <w:left w:val="nil"/>
              <w:bottom w:val="single" w:sz="4" w:space="0" w:color="000000"/>
              <w:right w:val="single" w:sz="4" w:space="0" w:color="000000"/>
            </w:tcBorders>
            <w:shd w:val="clear" w:color="auto" w:fill="auto"/>
            <w:vAlign w:val="center"/>
            <w:hideMark/>
          </w:tcPr>
          <w:p w:rsidR="005A44A9" w:rsidRPr="005A44A9" w:rsidRDefault="005A44A9" w:rsidP="005A44A9">
            <w:pPr>
              <w:rPr>
                <w:b/>
                <w:bCs/>
                <w:sz w:val="18"/>
                <w:szCs w:val="18"/>
              </w:rPr>
            </w:pPr>
            <w:r w:rsidRPr="005A44A9">
              <w:rPr>
                <w:b/>
                <w:bCs/>
                <w:sz w:val="18"/>
                <w:szCs w:val="18"/>
              </w:rPr>
              <w:t>НАЛОГИ НА ТОВАРЫ (РАБОТЫ, УСЛУГИ), РЕАЛИЗУЕМЫЕ НА ТЕРРИТОРИИ РОССИЙСКОЙ ФЕДЕРАЦИИ</w:t>
            </w:r>
          </w:p>
        </w:tc>
        <w:tc>
          <w:tcPr>
            <w:tcW w:w="1674" w:type="dxa"/>
            <w:tcBorders>
              <w:top w:val="single" w:sz="4" w:space="0" w:color="000000"/>
              <w:left w:val="nil"/>
              <w:bottom w:val="single" w:sz="4" w:space="0" w:color="000000"/>
              <w:right w:val="single" w:sz="4" w:space="0" w:color="000000"/>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2 715 500,00</w:t>
            </w:r>
          </w:p>
        </w:tc>
        <w:tc>
          <w:tcPr>
            <w:tcW w:w="1674" w:type="dxa"/>
            <w:tcBorders>
              <w:top w:val="nil"/>
              <w:left w:val="nil"/>
              <w:bottom w:val="single" w:sz="4" w:space="0" w:color="000000"/>
              <w:right w:val="single" w:sz="4" w:space="0" w:color="000000"/>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2 715 500,00</w:t>
            </w:r>
          </w:p>
        </w:tc>
      </w:tr>
      <w:tr w:rsidR="005A44A9" w:rsidRPr="005A44A9" w:rsidTr="005A44A9">
        <w:trPr>
          <w:trHeight w:val="900"/>
        </w:trPr>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Pr="005A44A9" w:rsidRDefault="005A44A9" w:rsidP="005A44A9">
            <w:pPr>
              <w:jc w:val="center"/>
              <w:rPr>
                <w:sz w:val="18"/>
                <w:szCs w:val="18"/>
              </w:rPr>
            </w:pPr>
            <w:r w:rsidRPr="005A44A9">
              <w:rPr>
                <w:sz w:val="18"/>
                <w:szCs w:val="18"/>
              </w:rPr>
              <w:t>103 02000 01 0000 110</w:t>
            </w:r>
          </w:p>
        </w:tc>
        <w:tc>
          <w:tcPr>
            <w:tcW w:w="4541" w:type="dxa"/>
            <w:tcBorders>
              <w:top w:val="nil"/>
              <w:left w:val="nil"/>
              <w:bottom w:val="single" w:sz="4" w:space="0" w:color="000000"/>
              <w:right w:val="single" w:sz="4" w:space="0" w:color="000000"/>
            </w:tcBorders>
            <w:shd w:val="clear" w:color="auto" w:fill="auto"/>
            <w:vAlign w:val="center"/>
            <w:hideMark/>
          </w:tcPr>
          <w:p w:rsidR="005A44A9" w:rsidRPr="005A44A9" w:rsidRDefault="005A44A9" w:rsidP="005A44A9">
            <w:pPr>
              <w:rPr>
                <w:sz w:val="18"/>
                <w:szCs w:val="18"/>
              </w:rPr>
            </w:pPr>
            <w:r w:rsidRPr="005A44A9">
              <w:rPr>
                <w:sz w:val="18"/>
                <w:szCs w:val="18"/>
              </w:rPr>
              <w:t>Акцизы по подакцизным товарам (продукции), производимым на территории Российской Федерации</w:t>
            </w:r>
          </w:p>
        </w:tc>
        <w:tc>
          <w:tcPr>
            <w:tcW w:w="1674" w:type="dxa"/>
            <w:tcBorders>
              <w:top w:val="nil"/>
              <w:left w:val="nil"/>
              <w:bottom w:val="single" w:sz="4" w:space="0" w:color="000000"/>
              <w:right w:val="single" w:sz="4" w:space="0" w:color="000000"/>
            </w:tcBorders>
            <w:shd w:val="clear" w:color="auto" w:fill="auto"/>
            <w:noWrap/>
            <w:vAlign w:val="center"/>
            <w:hideMark/>
          </w:tcPr>
          <w:p w:rsidR="005A44A9" w:rsidRPr="005A44A9" w:rsidRDefault="005A44A9" w:rsidP="005A44A9">
            <w:pPr>
              <w:jc w:val="center"/>
              <w:rPr>
                <w:sz w:val="18"/>
                <w:szCs w:val="18"/>
              </w:rPr>
            </w:pPr>
            <w:r w:rsidRPr="005A44A9">
              <w:rPr>
                <w:sz w:val="18"/>
                <w:szCs w:val="18"/>
              </w:rPr>
              <w:t>2 715 500,00</w:t>
            </w:r>
          </w:p>
        </w:tc>
        <w:tc>
          <w:tcPr>
            <w:tcW w:w="1674" w:type="dxa"/>
            <w:tcBorders>
              <w:top w:val="nil"/>
              <w:left w:val="nil"/>
              <w:bottom w:val="single" w:sz="4" w:space="0" w:color="000000"/>
              <w:right w:val="single" w:sz="4" w:space="0" w:color="000000"/>
            </w:tcBorders>
            <w:shd w:val="clear" w:color="auto" w:fill="auto"/>
            <w:noWrap/>
            <w:vAlign w:val="center"/>
            <w:hideMark/>
          </w:tcPr>
          <w:p w:rsidR="005A44A9" w:rsidRPr="005A44A9" w:rsidRDefault="005A44A9" w:rsidP="005A44A9">
            <w:pPr>
              <w:jc w:val="center"/>
              <w:rPr>
                <w:sz w:val="18"/>
                <w:szCs w:val="18"/>
              </w:rPr>
            </w:pPr>
            <w:r w:rsidRPr="005A44A9">
              <w:rPr>
                <w:sz w:val="18"/>
                <w:szCs w:val="18"/>
              </w:rPr>
              <w:t>2 715 500,00</w:t>
            </w:r>
          </w:p>
        </w:tc>
      </w:tr>
      <w:tr w:rsidR="005A44A9" w:rsidRPr="005A44A9" w:rsidTr="005A44A9">
        <w:trPr>
          <w:trHeight w:val="1800"/>
        </w:trPr>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Pr="005A44A9" w:rsidRDefault="005A44A9" w:rsidP="005A44A9">
            <w:pPr>
              <w:jc w:val="center"/>
              <w:rPr>
                <w:sz w:val="18"/>
                <w:szCs w:val="18"/>
              </w:rPr>
            </w:pPr>
            <w:r w:rsidRPr="005A44A9">
              <w:rPr>
                <w:sz w:val="18"/>
                <w:szCs w:val="18"/>
              </w:rPr>
              <w:t>103 02230 01 0000 110</w:t>
            </w:r>
          </w:p>
        </w:tc>
        <w:tc>
          <w:tcPr>
            <w:tcW w:w="4541"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rPr>
                <w:sz w:val="18"/>
                <w:szCs w:val="18"/>
              </w:rPr>
            </w:pPr>
            <w:r w:rsidRPr="005A44A9">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4" w:type="dxa"/>
            <w:tcBorders>
              <w:top w:val="nil"/>
              <w:left w:val="nil"/>
              <w:bottom w:val="nil"/>
              <w:right w:val="single" w:sz="4" w:space="0" w:color="000000"/>
            </w:tcBorders>
            <w:shd w:val="clear" w:color="auto" w:fill="auto"/>
            <w:vAlign w:val="center"/>
            <w:hideMark/>
          </w:tcPr>
          <w:p w:rsidR="005A44A9" w:rsidRPr="005A44A9" w:rsidRDefault="005A44A9" w:rsidP="005A44A9">
            <w:pPr>
              <w:jc w:val="center"/>
              <w:rPr>
                <w:sz w:val="18"/>
                <w:szCs w:val="18"/>
              </w:rPr>
            </w:pPr>
            <w:r w:rsidRPr="005A44A9">
              <w:rPr>
                <w:sz w:val="18"/>
                <w:szCs w:val="18"/>
              </w:rPr>
              <w:t>1 290 000,00</w:t>
            </w:r>
          </w:p>
        </w:tc>
        <w:tc>
          <w:tcPr>
            <w:tcW w:w="1674" w:type="dxa"/>
            <w:tcBorders>
              <w:top w:val="nil"/>
              <w:left w:val="nil"/>
              <w:bottom w:val="nil"/>
              <w:right w:val="single" w:sz="4" w:space="0" w:color="000000"/>
            </w:tcBorders>
            <w:shd w:val="clear" w:color="auto" w:fill="auto"/>
            <w:vAlign w:val="center"/>
            <w:hideMark/>
          </w:tcPr>
          <w:p w:rsidR="005A44A9" w:rsidRPr="005A44A9" w:rsidRDefault="005A44A9" w:rsidP="005A44A9">
            <w:pPr>
              <w:jc w:val="center"/>
              <w:rPr>
                <w:sz w:val="18"/>
                <w:szCs w:val="18"/>
              </w:rPr>
            </w:pPr>
            <w:r w:rsidRPr="005A44A9">
              <w:rPr>
                <w:sz w:val="18"/>
                <w:szCs w:val="18"/>
              </w:rPr>
              <w:t>1 290 000,00</w:t>
            </w:r>
          </w:p>
        </w:tc>
      </w:tr>
      <w:tr w:rsidR="005A44A9" w:rsidRPr="005A44A9" w:rsidTr="005A44A9">
        <w:trPr>
          <w:trHeight w:val="2100"/>
        </w:trPr>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Pr="005A44A9" w:rsidRDefault="005A44A9" w:rsidP="005A44A9">
            <w:pPr>
              <w:jc w:val="center"/>
              <w:rPr>
                <w:sz w:val="18"/>
                <w:szCs w:val="18"/>
              </w:rPr>
            </w:pPr>
            <w:r w:rsidRPr="005A44A9">
              <w:rPr>
                <w:sz w:val="18"/>
                <w:szCs w:val="18"/>
              </w:rPr>
              <w:t>103 02240 01 0000 110</w:t>
            </w:r>
          </w:p>
        </w:tc>
        <w:tc>
          <w:tcPr>
            <w:tcW w:w="4541"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rPr>
                <w:sz w:val="18"/>
                <w:szCs w:val="18"/>
              </w:rPr>
            </w:pPr>
            <w:r w:rsidRPr="005A44A9">
              <w:rPr>
                <w:sz w:val="18"/>
                <w:szCs w:val="18"/>
              </w:rPr>
              <w:t>Доходы от уплаты акцизов на моторные масла для дизельных и (или) карбюраторных (</w:t>
            </w:r>
            <w:proofErr w:type="spellStart"/>
            <w:r w:rsidRPr="005A44A9">
              <w:rPr>
                <w:sz w:val="18"/>
                <w:szCs w:val="18"/>
              </w:rPr>
              <w:t>инжекторных</w:t>
            </w:r>
            <w:proofErr w:type="spellEnd"/>
            <w:r w:rsidRPr="005A44A9">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4" w:type="dxa"/>
            <w:tcBorders>
              <w:top w:val="single" w:sz="4" w:space="0" w:color="000000"/>
              <w:left w:val="nil"/>
              <w:bottom w:val="nil"/>
              <w:right w:val="single" w:sz="4" w:space="0" w:color="000000"/>
            </w:tcBorders>
            <w:shd w:val="clear" w:color="auto" w:fill="auto"/>
            <w:vAlign w:val="center"/>
            <w:hideMark/>
          </w:tcPr>
          <w:p w:rsidR="005A44A9" w:rsidRPr="005A44A9" w:rsidRDefault="005A44A9" w:rsidP="005A44A9">
            <w:pPr>
              <w:jc w:val="center"/>
              <w:rPr>
                <w:sz w:val="18"/>
                <w:szCs w:val="18"/>
              </w:rPr>
            </w:pPr>
            <w:r w:rsidRPr="005A44A9">
              <w:rPr>
                <w:sz w:val="18"/>
                <w:szCs w:val="18"/>
              </w:rPr>
              <w:t>8 000,00</w:t>
            </w:r>
          </w:p>
        </w:tc>
        <w:tc>
          <w:tcPr>
            <w:tcW w:w="1674" w:type="dxa"/>
            <w:tcBorders>
              <w:top w:val="single" w:sz="4" w:space="0" w:color="000000"/>
              <w:left w:val="nil"/>
              <w:bottom w:val="nil"/>
              <w:right w:val="single" w:sz="4" w:space="0" w:color="000000"/>
            </w:tcBorders>
            <w:shd w:val="clear" w:color="auto" w:fill="auto"/>
            <w:vAlign w:val="center"/>
            <w:hideMark/>
          </w:tcPr>
          <w:p w:rsidR="005A44A9" w:rsidRPr="005A44A9" w:rsidRDefault="005A44A9" w:rsidP="005A44A9">
            <w:pPr>
              <w:jc w:val="center"/>
              <w:rPr>
                <w:sz w:val="18"/>
                <w:szCs w:val="18"/>
              </w:rPr>
            </w:pPr>
            <w:r w:rsidRPr="005A44A9">
              <w:rPr>
                <w:sz w:val="18"/>
                <w:szCs w:val="18"/>
              </w:rPr>
              <w:t>8 000,00</w:t>
            </w:r>
          </w:p>
        </w:tc>
      </w:tr>
      <w:tr w:rsidR="005A44A9" w:rsidRPr="005A44A9" w:rsidTr="005A44A9">
        <w:trPr>
          <w:trHeight w:val="1800"/>
        </w:trPr>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Pr="005A44A9" w:rsidRDefault="005A44A9" w:rsidP="005A44A9">
            <w:pPr>
              <w:jc w:val="center"/>
              <w:rPr>
                <w:sz w:val="18"/>
                <w:szCs w:val="18"/>
              </w:rPr>
            </w:pPr>
            <w:r w:rsidRPr="005A44A9">
              <w:rPr>
                <w:sz w:val="18"/>
                <w:szCs w:val="18"/>
              </w:rPr>
              <w:t>103 02250 01 0000 110</w:t>
            </w:r>
          </w:p>
        </w:tc>
        <w:tc>
          <w:tcPr>
            <w:tcW w:w="4541"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rPr>
                <w:sz w:val="18"/>
                <w:szCs w:val="18"/>
              </w:rPr>
            </w:pPr>
            <w:r w:rsidRPr="005A44A9">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4" w:type="dxa"/>
            <w:tcBorders>
              <w:top w:val="single" w:sz="4" w:space="0" w:color="000000"/>
              <w:left w:val="nil"/>
              <w:bottom w:val="nil"/>
              <w:right w:val="single" w:sz="4" w:space="0" w:color="000000"/>
            </w:tcBorders>
            <w:shd w:val="clear" w:color="auto" w:fill="auto"/>
            <w:vAlign w:val="center"/>
            <w:hideMark/>
          </w:tcPr>
          <w:p w:rsidR="005A44A9" w:rsidRPr="005A44A9" w:rsidRDefault="005A44A9" w:rsidP="005A44A9">
            <w:pPr>
              <w:jc w:val="center"/>
              <w:rPr>
                <w:sz w:val="18"/>
                <w:szCs w:val="18"/>
              </w:rPr>
            </w:pPr>
            <w:r w:rsidRPr="005A44A9">
              <w:rPr>
                <w:sz w:val="18"/>
                <w:szCs w:val="18"/>
              </w:rPr>
              <w:t>1 617 500,00</w:t>
            </w:r>
          </w:p>
        </w:tc>
        <w:tc>
          <w:tcPr>
            <w:tcW w:w="1674" w:type="dxa"/>
            <w:tcBorders>
              <w:top w:val="single" w:sz="4" w:space="0" w:color="000000"/>
              <w:left w:val="nil"/>
              <w:bottom w:val="nil"/>
              <w:right w:val="single" w:sz="4" w:space="0" w:color="000000"/>
            </w:tcBorders>
            <w:shd w:val="clear" w:color="auto" w:fill="auto"/>
            <w:vAlign w:val="center"/>
            <w:hideMark/>
          </w:tcPr>
          <w:p w:rsidR="005A44A9" w:rsidRPr="005A44A9" w:rsidRDefault="005A44A9" w:rsidP="005A44A9">
            <w:pPr>
              <w:jc w:val="center"/>
              <w:rPr>
                <w:sz w:val="18"/>
                <w:szCs w:val="18"/>
              </w:rPr>
            </w:pPr>
            <w:r w:rsidRPr="005A44A9">
              <w:rPr>
                <w:sz w:val="18"/>
                <w:szCs w:val="18"/>
              </w:rPr>
              <w:t>1 617 500,00</w:t>
            </w:r>
          </w:p>
        </w:tc>
      </w:tr>
      <w:tr w:rsidR="005A44A9" w:rsidRPr="005A44A9" w:rsidTr="005A44A9">
        <w:trPr>
          <w:trHeight w:val="1800"/>
        </w:trPr>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Pr="005A44A9" w:rsidRDefault="005A44A9" w:rsidP="005A44A9">
            <w:pPr>
              <w:jc w:val="center"/>
              <w:rPr>
                <w:sz w:val="18"/>
                <w:szCs w:val="18"/>
              </w:rPr>
            </w:pPr>
            <w:r w:rsidRPr="005A44A9">
              <w:rPr>
                <w:sz w:val="18"/>
                <w:szCs w:val="18"/>
              </w:rPr>
              <w:t>103 02260 01 0000 110</w:t>
            </w:r>
          </w:p>
        </w:tc>
        <w:tc>
          <w:tcPr>
            <w:tcW w:w="4541" w:type="dxa"/>
            <w:tcBorders>
              <w:top w:val="nil"/>
              <w:left w:val="nil"/>
              <w:bottom w:val="nil"/>
              <w:right w:val="nil"/>
            </w:tcBorders>
            <w:shd w:val="clear" w:color="auto" w:fill="auto"/>
            <w:vAlign w:val="bottom"/>
            <w:hideMark/>
          </w:tcPr>
          <w:p w:rsidR="005A44A9" w:rsidRPr="005A44A9" w:rsidRDefault="005A44A9" w:rsidP="005A44A9">
            <w:pPr>
              <w:rPr>
                <w:sz w:val="18"/>
                <w:szCs w:val="18"/>
              </w:rPr>
            </w:pPr>
            <w:r w:rsidRPr="005A44A9">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4" w:type="dxa"/>
            <w:tcBorders>
              <w:top w:val="single" w:sz="4" w:space="0" w:color="000000"/>
              <w:left w:val="single" w:sz="4" w:space="0" w:color="000000"/>
              <w:bottom w:val="nil"/>
              <w:right w:val="single" w:sz="4" w:space="0" w:color="000000"/>
            </w:tcBorders>
            <w:shd w:val="clear" w:color="auto" w:fill="auto"/>
            <w:vAlign w:val="center"/>
            <w:hideMark/>
          </w:tcPr>
          <w:p w:rsidR="005A44A9" w:rsidRPr="005A44A9" w:rsidRDefault="005A44A9" w:rsidP="005A44A9">
            <w:pPr>
              <w:jc w:val="center"/>
              <w:rPr>
                <w:sz w:val="18"/>
                <w:szCs w:val="18"/>
              </w:rPr>
            </w:pPr>
            <w:r w:rsidRPr="005A44A9">
              <w:rPr>
                <w:sz w:val="18"/>
                <w:szCs w:val="18"/>
              </w:rPr>
              <w:t>-200 000,00</w:t>
            </w:r>
          </w:p>
        </w:tc>
        <w:tc>
          <w:tcPr>
            <w:tcW w:w="1674" w:type="dxa"/>
            <w:tcBorders>
              <w:top w:val="single" w:sz="4" w:space="0" w:color="000000"/>
              <w:left w:val="nil"/>
              <w:bottom w:val="nil"/>
              <w:right w:val="single" w:sz="4" w:space="0" w:color="000000"/>
            </w:tcBorders>
            <w:shd w:val="clear" w:color="auto" w:fill="auto"/>
            <w:vAlign w:val="center"/>
            <w:hideMark/>
          </w:tcPr>
          <w:p w:rsidR="005A44A9" w:rsidRPr="005A44A9" w:rsidRDefault="005A44A9" w:rsidP="005A44A9">
            <w:pPr>
              <w:jc w:val="center"/>
              <w:rPr>
                <w:sz w:val="18"/>
                <w:szCs w:val="18"/>
              </w:rPr>
            </w:pPr>
            <w:r w:rsidRPr="005A44A9">
              <w:rPr>
                <w:sz w:val="18"/>
                <w:szCs w:val="18"/>
              </w:rPr>
              <w:t>-200 000,00</w:t>
            </w:r>
          </w:p>
        </w:tc>
      </w:tr>
      <w:tr w:rsidR="005A44A9" w:rsidRPr="005A44A9" w:rsidTr="005A44A9">
        <w:trPr>
          <w:trHeight w:val="345"/>
        </w:trPr>
        <w:tc>
          <w:tcPr>
            <w:tcW w:w="2420" w:type="dxa"/>
            <w:tcBorders>
              <w:top w:val="nil"/>
              <w:left w:val="single" w:sz="4" w:space="0" w:color="000000"/>
              <w:bottom w:val="nil"/>
              <w:right w:val="single" w:sz="4" w:space="0" w:color="000000"/>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 xml:space="preserve">1 05 00000 00 0000 000  </w:t>
            </w:r>
          </w:p>
        </w:tc>
        <w:tc>
          <w:tcPr>
            <w:tcW w:w="4541" w:type="dxa"/>
            <w:tcBorders>
              <w:top w:val="single" w:sz="4" w:space="0" w:color="000000"/>
              <w:left w:val="nil"/>
              <w:bottom w:val="nil"/>
              <w:right w:val="single" w:sz="4" w:space="0" w:color="000000"/>
            </w:tcBorders>
            <w:shd w:val="clear" w:color="auto" w:fill="auto"/>
            <w:vAlign w:val="center"/>
            <w:hideMark/>
          </w:tcPr>
          <w:p w:rsidR="005A44A9" w:rsidRPr="005A44A9" w:rsidRDefault="005A44A9" w:rsidP="005A44A9">
            <w:pPr>
              <w:rPr>
                <w:b/>
                <w:bCs/>
                <w:sz w:val="18"/>
                <w:szCs w:val="18"/>
              </w:rPr>
            </w:pPr>
            <w:r w:rsidRPr="005A44A9">
              <w:rPr>
                <w:b/>
                <w:bCs/>
                <w:sz w:val="18"/>
                <w:szCs w:val="18"/>
              </w:rPr>
              <w:t>НАЛОГИ НА СОВОКУПНЫЙ ДОХОД</w:t>
            </w:r>
          </w:p>
        </w:tc>
        <w:tc>
          <w:tcPr>
            <w:tcW w:w="1674" w:type="dxa"/>
            <w:tcBorders>
              <w:top w:val="single" w:sz="4" w:space="0" w:color="000000"/>
              <w:left w:val="nil"/>
              <w:bottom w:val="nil"/>
              <w:right w:val="single" w:sz="4" w:space="0" w:color="000000"/>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3 000,00</w:t>
            </w:r>
          </w:p>
        </w:tc>
        <w:tc>
          <w:tcPr>
            <w:tcW w:w="1674" w:type="dxa"/>
            <w:tcBorders>
              <w:top w:val="single" w:sz="4" w:space="0" w:color="000000"/>
              <w:left w:val="nil"/>
              <w:bottom w:val="nil"/>
              <w:right w:val="single" w:sz="4" w:space="0" w:color="000000"/>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3 000,00</w:t>
            </w:r>
          </w:p>
        </w:tc>
      </w:tr>
      <w:tr w:rsidR="005A44A9" w:rsidRPr="005A44A9" w:rsidTr="005A44A9">
        <w:trPr>
          <w:trHeight w:val="375"/>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lastRenderedPageBreak/>
              <w:t xml:space="preserve">1 05 03000 01 0000 110  </w:t>
            </w:r>
          </w:p>
        </w:tc>
        <w:tc>
          <w:tcPr>
            <w:tcW w:w="4541" w:type="dxa"/>
            <w:tcBorders>
              <w:top w:val="single" w:sz="4" w:space="0" w:color="auto"/>
              <w:left w:val="nil"/>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Единый сельскохозяйственный  налог</w:t>
            </w:r>
          </w:p>
        </w:tc>
        <w:tc>
          <w:tcPr>
            <w:tcW w:w="1674" w:type="dxa"/>
            <w:tcBorders>
              <w:top w:val="single" w:sz="4" w:space="0" w:color="auto"/>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3 000,00</w:t>
            </w:r>
          </w:p>
        </w:tc>
        <w:tc>
          <w:tcPr>
            <w:tcW w:w="1674" w:type="dxa"/>
            <w:tcBorders>
              <w:top w:val="single" w:sz="4" w:space="0" w:color="auto"/>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3 000,00</w:t>
            </w:r>
          </w:p>
        </w:tc>
      </w:tr>
      <w:tr w:rsidR="005A44A9" w:rsidRPr="005A44A9" w:rsidTr="005A44A9">
        <w:trPr>
          <w:trHeight w:val="36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 xml:space="preserve">1 05 03010 01 0000 110  </w:t>
            </w:r>
          </w:p>
        </w:tc>
        <w:tc>
          <w:tcPr>
            <w:tcW w:w="4541"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Единый сельскохозяйственный  налог</w:t>
            </w:r>
          </w:p>
        </w:tc>
        <w:tc>
          <w:tcPr>
            <w:tcW w:w="1674"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3 000,00</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3 000,00</w:t>
            </w:r>
          </w:p>
        </w:tc>
      </w:tr>
      <w:tr w:rsidR="005A44A9" w:rsidRPr="005A44A9" w:rsidTr="005A44A9">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 xml:space="preserve">1 06 00000 00 0000 000  </w:t>
            </w:r>
          </w:p>
        </w:tc>
        <w:tc>
          <w:tcPr>
            <w:tcW w:w="4541"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НАЛОГИ НА ИМУЩЕСТВО</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1 424 500,00</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1 426 200,00</w:t>
            </w:r>
          </w:p>
        </w:tc>
      </w:tr>
      <w:tr w:rsidR="005A44A9" w:rsidRPr="005A44A9" w:rsidTr="005A44A9">
        <w:trPr>
          <w:trHeight w:val="34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1 06 01000 00 0000 110</w:t>
            </w:r>
          </w:p>
        </w:tc>
        <w:tc>
          <w:tcPr>
            <w:tcW w:w="4541"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Налог на имущество физических лиц</w:t>
            </w:r>
          </w:p>
        </w:tc>
        <w:tc>
          <w:tcPr>
            <w:tcW w:w="1674"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jc w:val="center"/>
              <w:rPr>
                <w:b/>
                <w:bCs/>
                <w:sz w:val="18"/>
                <w:szCs w:val="18"/>
              </w:rPr>
            </w:pPr>
            <w:r w:rsidRPr="005A44A9">
              <w:rPr>
                <w:b/>
                <w:bCs/>
                <w:sz w:val="18"/>
                <w:szCs w:val="18"/>
              </w:rPr>
              <w:t>802 400,00</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804 100,00</w:t>
            </w:r>
          </w:p>
        </w:tc>
      </w:tr>
      <w:tr w:rsidR="005A44A9" w:rsidRPr="005A44A9" w:rsidTr="005A44A9">
        <w:trPr>
          <w:trHeight w:val="94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1 06 01030 13 0000 110</w:t>
            </w:r>
          </w:p>
        </w:tc>
        <w:tc>
          <w:tcPr>
            <w:tcW w:w="4541"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rPr>
                <w:color w:val="333333"/>
                <w:sz w:val="18"/>
                <w:szCs w:val="18"/>
              </w:rPr>
            </w:pPr>
            <w:r w:rsidRPr="005A44A9">
              <w:rPr>
                <w:color w:val="333333"/>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674"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802 400,00</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804 100,00</w:t>
            </w:r>
          </w:p>
        </w:tc>
      </w:tr>
      <w:tr w:rsidR="005A44A9" w:rsidRPr="005A44A9" w:rsidTr="005A44A9">
        <w:trPr>
          <w:trHeight w:val="28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1 06 04000 02 0000 110</w:t>
            </w:r>
          </w:p>
        </w:tc>
        <w:tc>
          <w:tcPr>
            <w:tcW w:w="4541"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Транспортный налог</w:t>
            </w:r>
          </w:p>
        </w:tc>
        <w:tc>
          <w:tcPr>
            <w:tcW w:w="1674"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jc w:val="center"/>
              <w:rPr>
                <w:b/>
                <w:bCs/>
                <w:sz w:val="18"/>
                <w:szCs w:val="18"/>
              </w:rPr>
            </w:pPr>
            <w:r w:rsidRPr="005A44A9">
              <w:rPr>
                <w:b/>
                <w:bCs/>
                <w:sz w:val="18"/>
                <w:szCs w:val="18"/>
              </w:rPr>
              <w:t>119 300,00</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119 300,00</w:t>
            </w:r>
          </w:p>
        </w:tc>
      </w:tr>
      <w:tr w:rsidR="005A44A9" w:rsidRPr="005A44A9" w:rsidTr="005A44A9">
        <w:trPr>
          <w:trHeight w:val="3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1 06 04011 02 0000 110</w:t>
            </w:r>
          </w:p>
        </w:tc>
        <w:tc>
          <w:tcPr>
            <w:tcW w:w="4541"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rPr>
                <w:color w:val="333333"/>
                <w:sz w:val="18"/>
                <w:szCs w:val="18"/>
              </w:rPr>
            </w:pPr>
            <w:r w:rsidRPr="005A44A9">
              <w:rPr>
                <w:color w:val="333333"/>
                <w:sz w:val="18"/>
                <w:szCs w:val="18"/>
              </w:rPr>
              <w:t>Транспортный налог с организаций</w:t>
            </w:r>
          </w:p>
        </w:tc>
        <w:tc>
          <w:tcPr>
            <w:tcW w:w="1674"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8 000,00</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8 000,00</w:t>
            </w:r>
          </w:p>
        </w:tc>
      </w:tr>
      <w:tr w:rsidR="005A44A9" w:rsidRPr="005A44A9" w:rsidTr="005A44A9">
        <w:trPr>
          <w:trHeight w:val="3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1 06 04012 02 0000 110</w:t>
            </w:r>
          </w:p>
        </w:tc>
        <w:tc>
          <w:tcPr>
            <w:tcW w:w="4541"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rPr>
                <w:color w:val="333333"/>
                <w:sz w:val="18"/>
                <w:szCs w:val="18"/>
              </w:rPr>
            </w:pPr>
            <w:r w:rsidRPr="005A44A9">
              <w:rPr>
                <w:color w:val="333333"/>
                <w:sz w:val="18"/>
                <w:szCs w:val="18"/>
              </w:rPr>
              <w:t>Транспортный налог с физических лиц</w:t>
            </w:r>
          </w:p>
        </w:tc>
        <w:tc>
          <w:tcPr>
            <w:tcW w:w="1674"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111 300,00</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111 300,00</w:t>
            </w:r>
          </w:p>
        </w:tc>
      </w:tr>
      <w:tr w:rsidR="005A44A9" w:rsidRPr="005A44A9" w:rsidTr="005A44A9">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1 06 06000 00 0000 110</w:t>
            </w:r>
          </w:p>
        </w:tc>
        <w:tc>
          <w:tcPr>
            <w:tcW w:w="4541"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Земельный налог</w:t>
            </w:r>
          </w:p>
        </w:tc>
        <w:tc>
          <w:tcPr>
            <w:tcW w:w="1674"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jc w:val="center"/>
              <w:rPr>
                <w:b/>
                <w:bCs/>
                <w:sz w:val="18"/>
                <w:szCs w:val="18"/>
              </w:rPr>
            </w:pPr>
            <w:r w:rsidRPr="005A44A9">
              <w:rPr>
                <w:b/>
                <w:bCs/>
                <w:sz w:val="18"/>
                <w:szCs w:val="18"/>
              </w:rPr>
              <w:t>502 800,00</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502 800,00</w:t>
            </w:r>
          </w:p>
        </w:tc>
      </w:tr>
      <w:tr w:rsidR="005A44A9" w:rsidRPr="005A44A9" w:rsidTr="005A44A9">
        <w:trPr>
          <w:trHeight w:val="9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1 06 06033 13 0000 110</w:t>
            </w:r>
          </w:p>
        </w:tc>
        <w:tc>
          <w:tcPr>
            <w:tcW w:w="4541"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rPr>
                <w:color w:val="333333"/>
                <w:sz w:val="18"/>
                <w:szCs w:val="18"/>
              </w:rPr>
            </w:pPr>
            <w:r w:rsidRPr="005A44A9">
              <w:rPr>
                <w:color w:val="333333"/>
                <w:sz w:val="18"/>
                <w:szCs w:val="18"/>
              </w:rPr>
              <w:t>Земельный налог с организаций, обладающих земельным участком, расположенным в границах городских поселений</w:t>
            </w:r>
          </w:p>
        </w:tc>
        <w:tc>
          <w:tcPr>
            <w:tcW w:w="1674"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200 000,00</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200 000,00</w:t>
            </w:r>
          </w:p>
        </w:tc>
      </w:tr>
      <w:tr w:rsidR="005A44A9" w:rsidRPr="005A44A9" w:rsidTr="005A44A9">
        <w:trPr>
          <w:trHeight w:val="9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1 06 06043 13 0000 110</w:t>
            </w:r>
          </w:p>
        </w:tc>
        <w:tc>
          <w:tcPr>
            <w:tcW w:w="4541"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rPr>
                <w:color w:val="333333"/>
                <w:sz w:val="18"/>
                <w:szCs w:val="18"/>
              </w:rPr>
            </w:pPr>
            <w:r w:rsidRPr="005A44A9">
              <w:rPr>
                <w:color w:val="333333"/>
                <w:sz w:val="18"/>
                <w:szCs w:val="18"/>
              </w:rPr>
              <w:t>Земельный налог с физических лиц, обладающих земельным участком, расположенным в границах городских поселений</w:t>
            </w:r>
          </w:p>
        </w:tc>
        <w:tc>
          <w:tcPr>
            <w:tcW w:w="1674"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302 800,00</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302 800,00</w:t>
            </w:r>
          </w:p>
        </w:tc>
      </w:tr>
      <w:tr w:rsidR="005A44A9" w:rsidRPr="005A44A9" w:rsidTr="005A44A9">
        <w:trPr>
          <w:trHeight w:val="285"/>
        </w:trPr>
        <w:tc>
          <w:tcPr>
            <w:tcW w:w="2420" w:type="dxa"/>
            <w:tcBorders>
              <w:top w:val="nil"/>
              <w:left w:val="single" w:sz="4" w:space="0" w:color="000000"/>
              <w:bottom w:val="nil"/>
              <w:right w:val="single" w:sz="4" w:space="0" w:color="000000"/>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1 08 00000 00 0000 000</w:t>
            </w:r>
          </w:p>
        </w:tc>
        <w:tc>
          <w:tcPr>
            <w:tcW w:w="4541" w:type="dxa"/>
            <w:tcBorders>
              <w:top w:val="nil"/>
              <w:left w:val="nil"/>
              <w:bottom w:val="nil"/>
              <w:right w:val="single" w:sz="4" w:space="0" w:color="000000"/>
            </w:tcBorders>
            <w:shd w:val="clear" w:color="auto" w:fill="auto"/>
            <w:vAlign w:val="center"/>
            <w:hideMark/>
          </w:tcPr>
          <w:p w:rsidR="005A44A9" w:rsidRPr="005A44A9" w:rsidRDefault="005A44A9" w:rsidP="005A44A9">
            <w:pPr>
              <w:rPr>
                <w:b/>
                <w:bCs/>
                <w:sz w:val="18"/>
                <w:szCs w:val="18"/>
              </w:rPr>
            </w:pPr>
            <w:r w:rsidRPr="005A44A9">
              <w:rPr>
                <w:b/>
                <w:bCs/>
                <w:sz w:val="18"/>
                <w:szCs w:val="18"/>
              </w:rPr>
              <w:t>ГОСУДАРСТВЕННАЯ ПОШЛИНА</w:t>
            </w:r>
          </w:p>
        </w:tc>
        <w:tc>
          <w:tcPr>
            <w:tcW w:w="1674" w:type="dxa"/>
            <w:tcBorders>
              <w:top w:val="nil"/>
              <w:left w:val="nil"/>
              <w:bottom w:val="nil"/>
              <w:right w:val="single" w:sz="4" w:space="0" w:color="000000"/>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6 000,00</w:t>
            </w:r>
          </w:p>
        </w:tc>
        <w:tc>
          <w:tcPr>
            <w:tcW w:w="1674" w:type="dxa"/>
            <w:tcBorders>
              <w:top w:val="nil"/>
              <w:left w:val="nil"/>
              <w:bottom w:val="nil"/>
              <w:right w:val="single" w:sz="4" w:space="0" w:color="000000"/>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6 000,00</w:t>
            </w:r>
          </w:p>
        </w:tc>
      </w:tr>
      <w:tr w:rsidR="005A44A9" w:rsidRPr="005A44A9" w:rsidTr="005A44A9">
        <w:trPr>
          <w:trHeight w:val="18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1 08 04020 01 0000 110</w:t>
            </w:r>
          </w:p>
        </w:tc>
        <w:tc>
          <w:tcPr>
            <w:tcW w:w="4541" w:type="dxa"/>
            <w:tcBorders>
              <w:top w:val="single" w:sz="4" w:space="0" w:color="auto"/>
              <w:left w:val="nil"/>
              <w:bottom w:val="single" w:sz="4" w:space="0" w:color="auto"/>
              <w:right w:val="single" w:sz="4" w:space="0" w:color="auto"/>
            </w:tcBorders>
            <w:shd w:val="clear" w:color="auto" w:fill="auto"/>
            <w:vAlign w:val="bottom"/>
            <w:hideMark/>
          </w:tcPr>
          <w:p w:rsidR="005A44A9" w:rsidRPr="005A44A9" w:rsidRDefault="005A44A9" w:rsidP="005A44A9">
            <w:pPr>
              <w:rPr>
                <w:color w:val="333333"/>
                <w:sz w:val="18"/>
                <w:szCs w:val="18"/>
              </w:rPr>
            </w:pPr>
            <w:r w:rsidRPr="005A44A9">
              <w:rPr>
                <w:color w:val="333333"/>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6 000,00</w:t>
            </w:r>
          </w:p>
        </w:tc>
        <w:tc>
          <w:tcPr>
            <w:tcW w:w="1674" w:type="dxa"/>
            <w:tcBorders>
              <w:top w:val="single" w:sz="4" w:space="0" w:color="auto"/>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6 000,00</w:t>
            </w:r>
          </w:p>
        </w:tc>
      </w:tr>
      <w:tr w:rsidR="005A44A9" w:rsidRPr="005A44A9" w:rsidTr="005A44A9">
        <w:trPr>
          <w:trHeight w:val="114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1 11 00000 00 0000 000</w:t>
            </w:r>
          </w:p>
        </w:tc>
        <w:tc>
          <w:tcPr>
            <w:tcW w:w="4541"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ДОХОДЫ ОТ ИСПОЛЬЗОВАНИЯ ИМУЩЕСТВА, НАХОДЯЩЕГОСЯ В ГОСУДАРСТВЕННОЙ И МУНИЦИПАЛЬНОЙ СОБСТВЕННОСТИ</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2 550 000,00</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2 550 000,00</w:t>
            </w:r>
          </w:p>
        </w:tc>
      </w:tr>
      <w:tr w:rsidR="005A44A9" w:rsidRPr="005A44A9" w:rsidTr="005A44A9">
        <w:trPr>
          <w:trHeight w:val="18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1 11 05013 13 0000 120</w:t>
            </w:r>
          </w:p>
        </w:tc>
        <w:tc>
          <w:tcPr>
            <w:tcW w:w="4541"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rPr>
                <w:color w:val="333333"/>
                <w:sz w:val="18"/>
                <w:szCs w:val="18"/>
              </w:rPr>
            </w:pPr>
            <w:proofErr w:type="gramStart"/>
            <w:r w:rsidRPr="005A44A9">
              <w:rPr>
                <w:color w:val="333333"/>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1674"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1 500 000,00</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1 500 000,00</w:t>
            </w:r>
          </w:p>
        </w:tc>
      </w:tr>
      <w:tr w:rsidR="005A44A9" w:rsidRPr="005A44A9" w:rsidTr="005A44A9">
        <w:trPr>
          <w:trHeight w:val="18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1 11 09045 13 0000 120</w:t>
            </w:r>
          </w:p>
        </w:tc>
        <w:tc>
          <w:tcPr>
            <w:tcW w:w="4541"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rPr>
                <w:color w:val="333333"/>
                <w:sz w:val="18"/>
                <w:szCs w:val="18"/>
              </w:rPr>
            </w:pPr>
            <w:r w:rsidRPr="005A44A9">
              <w:rPr>
                <w:color w:val="333333"/>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74"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1 050 000,00</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1 050 000,00</w:t>
            </w:r>
          </w:p>
        </w:tc>
      </w:tr>
      <w:tr w:rsidR="005A44A9" w:rsidRPr="005A44A9" w:rsidTr="005A44A9">
        <w:trPr>
          <w:trHeight w:val="57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1 14 00000 00 0000 000</w:t>
            </w:r>
          </w:p>
        </w:tc>
        <w:tc>
          <w:tcPr>
            <w:tcW w:w="4541"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ДОХОДЫ ОТ ПРОДАЖИ МАТЕРИАЛЬНЫХ И НЕМАТЕРИАЛЬНЫХ АКТИВОВ</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6 000,00</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6 000,00</w:t>
            </w:r>
          </w:p>
        </w:tc>
      </w:tr>
      <w:tr w:rsidR="005A44A9" w:rsidRPr="005A44A9" w:rsidTr="005A44A9">
        <w:trPr>
          <w:trHeight w:val="12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lastRenderedPageBreak/>
              <w:t>1 14 06013 13 0000 430</w:t>
            </w:r>
          </w:p>
        </w:tc>
        <w:tc>
          <w:tcPr>
            <w:tcW w:w="4541"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rPr>
                <w:color w:val="333333"/>
                <w:sz w:val="18"/>
                <w:szCs w:val="18"/>
              </w:rPr>
            </w:pPr>
            <w:r w:rsidRPr="005A44A9">
              <w:rPr>
                <w:color w:val="333333"/>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74"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6 000,00</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6 000,00</w:t>
            </w:r>
          </w:p>
        </w:tc>
      </w:tr>
      <w:tr w:rsidR="005A44A9" w:rsidRPr="005A44A9" w:rsidTr="005A44A9">
        <w:trPr>
          <w:trHeight w:val="570"/>
        </w:trPr>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1 16 00000 00 0000 000</w:t>
            </w:r>
          </w:p>
        </w:tc>
        <w:tc>
          <w:tcPr>
            <w:tcW w:w="4541" w:type="dxa"/>
            <w:tcBorders>
              <w:top w:val="nil"/>
              <w:left w:val="nil"/>
              <w:bottom w:val="single" w:sz="4" w:space="0" w:color="000000"/>
              <w:right w:val="single" w:sz="4" w:space="0" w:color="000000"/>
            </w:tcBorders>
            <w:shd w:val="clear" w:color="auto" w:fill="auto"/>
            <w:vAlign w:val="center"/>
            <w:hideMark/>
          </w:tcPr>
          <w:p w:rsidR="005A44A9" w:rsidRPr="005A44A9" w:rsidRDefault="005A44A9" w:rsidP="005A44A9">
            <w:pPr>
              <w:rPr>
                <w:b/>
                <w:bCs/>
                <w:sz w:val="18"/>
                <w:szCs w:val="18"/>
              </w:rPr>
            </w:pPr>
            <w:r w:rsidRPr="005A44A9">
              <w:rPr>
                <w:b/>
                <w:bCs/>
                <w:sz w:val="18"/>
                <w:szCs w:val="18"/>
              </w:rPr>
              <w:t>ШТРАФЫ, САНКЦИИ, ВОЗМЕЩЕНИЕ УЩЕРБА</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10 000,00</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10 000,00</w:t>
            </w:r>
          </w:p>
        </w:tc>
      </w:tr>
      <w:tr w:rsidR="005A44A9" w:rsidRPr="005A44A9" w:rsidTr="005A44A9">
        <w:trPr>
          <w:trHeight w:val="2700"/>
        </w:trPr>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Pr="005A44A9" w:rsidRDefault="005A44A9" w:rsidP="005A44A9">
            <w:pPr>
              <w:jc w:val="center"/>
              <w:rPr>
                <w:sz w:val="18"/>
                <w:szCs w:val="18"/>
              </w:rPr>
            </w:pPr>
            <w:r w:rsidRPr="005A44A9">
              <w:rPr>
                <w:sz w:val="18"/>
                <w:szCs w:val="18"/>
              </w:rPr>
              <w:t>1 16 01092 01 0000 140</w:t>
            </w:r>
          </w:p>
        </w:tc>
        <w:tc>
          <w:tcPr>
            <w:tcW w:w="4541" w:type="dxa"/>
            <w:tcBorders>
              <w:top w:val="nil"/>
              <w:left w:val="nil"/>
              <w:bottom w:val="nil"/>
              <w:right w:val="nil"/>
            </w:tcBorders>
            <w:shd w:val="clear" w:color="auto" w:fill="auto"/>
            <w:vAlign w:val="bottom"/>
            <w:hideMark/>
          </w:tcPr>
          <w:p w:rsidR="005A44A9" w:rsidRPr="005A44A9" w:rsidRDefault="0061318A" w:rsidP="005A44A9">
            <w:pPr>
              <w:rPr>
                <w:sz w:val="18"/>
                <w:szCs w:val="18"/>
              </w:rPr>
            </w:pPr>
            <w:hyperlink r:id="rId20" w:anchor="block_90" w:history="1">
              <w:r w:rsidR="005A44A9" w:rsidRPr="005A44A9">
                <w:rPr>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hyperlink>
          </w:p>
        </w:tc>
        <w:tc>
          <w:tcPr>
            <w:tcW w:w="1674"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10 000,00</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10 000,00</w:t>
            </w:r>
          </w:p>
        </w:tc>
      </w:tr>
      <w:tr w:rsidR="005A44A9" w:rsidRPr="005A44A9" w:rsidTr="005A44A9">
        <w:trPr>
          <w:trHeight w:val="28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2 00 00000 00 0000 000</w:t>
            </w:r>
          </w:p>
        </w:tc>
        <w:tc>
          <w:tcPr>
            <w:tcW w:w="4541" w:type="dxa"/>
            <w:tcBorders>
              <w:top w:val="single" w:sz="4" w:space="0" w:color="auto"/>
              <w:left w:val="nil"/>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 xml:space="preserve">БЕЗВОЗМЕЗДНЫЕ ПОСТУПЛЕНИЯ </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28 014 732,36</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24 520 547,89</w:t>
            </w:r>
          </w:p>
        </w:tc>
      </w:tr>
      <w:tr w:rsidR="005A44A9" w:rsidRPr="005A44A9" w:rsidTr="005A44A9">
        <w:trPr>
          <w:trHeight w:val="85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2 02 00000 00 0000 000</w:t>
            </w:r>
          </w:p>
        </w:tc>
        <w:tc>
          <w:tcPr>
            <w:tcW w:w="4541"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БЕЗВОЗМЕЗДНЫЕ ПОСТУПЛЕНИЯ ОТ ДРУГИХ БЮДЖЕТОВ БЮДЖЕТНОЙ СИСТЕМЫ РОССИЙСКОЙ ФЕДЕРАЦИИ</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28 014 732,36</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24 520 547,89</w:t>
            </w:r>
          </w:p>
        </w:tc>
      </w:tr>
      <w:tr w:rsidR="005A44A9" w:rsidRPr="005A44A9" w:rsidTr="005A44A9">
        <w:trPr>
          <w:trHeight w:val="57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2 02 10000 00 0000 150</w:t>
            </w:r>
          </w:p>
        </w:tc>
        <w:tc>
          <w:tcPr>
            <w:tcW w:w="4541"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Дотации бюджетам субъектов Российской Федерации и муниципальных образований</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10 823 727,00</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9 892 176,00</w:t>
            </w:r>
          </w:p>
        </w:tc>
      </w:tr>
      <w:tr w:rsidR="005A44A9" w:rsidRPr="005A44A9" w:rsidTr="005A44A9">
        <w:trPr>
          <w:trHeight w:val="9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2 02 15001 13 0000 150</w:t>
            </w:r>
          </w:p>
        </w:tc>
        <w:tc>
          <w:tcPr>
            <w:tcW w:w="4541"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Дотации бюджетам городских поселений на выравнивание бюджетной обеспеченности из бюджета субъекта Российской Федерации</w:t>
            </w:r>
          </w:p>
        </w:tc>
        <w:tc>
          <w:tcPr>
            <w:tcW w:w="1674"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10 823 727,00</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9 892 176,00</w:t>
            </w:r>
          </w:p>
        </w:tc>
      </w:tr>
      <w:tr w:rsidR="005A44A9" w:rsidRPr="005A44A9" w:rsidTr="005A44A9">
        <w:trPr>
          <w:trHeight w:val="57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2 02 30000 00 0000 150</w:t>
            </w:r>
          </w:p>
        </w:tc>
        <w:tc>
          <w:tcPr>
            <w:tcW w:w="4541"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 xml:space="preserve">Субвенции бюджетам субъектов Российской Федерации и муниципальных образований </w:t>
            </w:r>
          </w:p>
        </w:tc>
        <w:tc>
          <w:tcPr>
            <w:tcW w:w="1674"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jc w:val="center"/>
              <w:rPr>
                <w:b/>
                <w:bCs/>
                <w:sz w:val="18"/>
                <w:szCs w:val="18"/>
              </w:rPr>
            </w:pPr>
            <w:r w:rsidRPr="005A44A9">
              <w:rPr>
                <w:b/>
                <w:bCs/>
                <w:sz w:val="18"/>
                <w:szCs w:val="18"/>
              </w:rPr>
              <w:t>648 900,36</w:t>
            </w:r>
          </w:p>
        </w:tc>
        <w:tc>
          <w:tcPr>
            <w:tcW w:w="1674"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jc w:val="center"/>
              <w:rPr>
                <w:b/>
                <w:bCs/>
                <w:sz w:val="18"/>
                <w:szCs w:val="18"/>
              </w:rPr>
            </w:pPr>
            <w:r w:rsidRPr="005A44A9">
              <w:rPr>
                <w:b/>
                <w:bCs/>
                <w:sz w:val="18"/>
                <w:szCs w:val="18"/>
              </w:rPr>
              <w:t>665 575,89</w:t>
            </w:r>
          </w:p>
        </w:tc>
      </w:tr>
      <w:tr w:rsidR="005A44A9" w:rsidRPr="005A44A9" w:rsidTr="005A44A9">
        <w:trPr>
          <w:trHeight w:val="9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2 02 30024 13 0000 150</w:t>
            </w:r>
          </w:p>
        </w:tc>
        <w:tc>
          <w:tcPr>
            <w:tcW w:w="4541"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rPr>
                <w:color w:val="000000"/>
                <w:sz w:val="18"/>
                <w:szCs w:val="18"/>
              </w:rPr>
            </w:pPr>
            <w:r w:rsidRPr="005A44A9">
              <w:rPr>
                <w:color w:val="000000"/>
                <w:sz w:val="18"/>
                <w:szCs w:val="18"/>
              </w:rPr>
              <w:t>Субвенции бюджетам городских поселений на выполнение передаваемых полномочий субъектов Российской Федерации</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12 164,96</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6 240,49</w:t>
            </w:r>
          </w:p>
        </w:tc>
      </w:tr>
      <w:tr w:rsidR="005A44A9" w:rsidRPr="005A44A9" w:rsidTr="005A44A9">
        <w:trPr>
          <w:trHeight w:val="12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2 02 35118 13 0000 150</w:t>
            </w:r>
          </w:p>
        </w:tc>
        <w:tc>
          <w:tcPr>
            <w:tcW w:w="4541"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74"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622 500,00</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645 100,00</w:t>
            </w:r>
          </w:p>
        </w:tc>
      </w:tr>
      <w:tr w:rsidR="005A44A9" w:rsidRPr="005A44A9" w:rsidTr="005A44A9">
        <w:trPr>
          <w:trHeight w:val="9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2 02 35930 13 0000 150</w:t>
            </w:r>
          </w:p>
        </w:tc>
        <w:tc>
          <w:tcPr>
            <w:tcW w:w="4541"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Субвенции бюджетам городских поселений на государственную регистрацию актов гражданского состояния</w:t>
            </w:r>
          </w:p>
        </w:tc>
        <w:tc>
          <w:tcPr>
            <w:tcW w:w="1674"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14 235,40</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14 235,40</w:t>
            </w:r>
          </w:p>
        </w:tc>
      </w:tr>
      <w:tr w:rsidR="005A44A9" w:rsidRPr="005A44A9" w:rsidTr="005A44A9">
        <w:trPr>
          <w:trHeight w:val="57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2 02 40000 00 0000 000</w:t>
            </w:r>
          </w:p>
        </w:tc>
        <w:tc>
          <w:tcPr>
            <w:tcW w:w="4541"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Прочие межбюджетные трансферты, передаваемые бюджетам</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16 542 105,00</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13 962 796,00</w:t>
            </w:r>
          </w:p>
        </w:tc>
      </w:tr>
      <w:tr w:rsidR="005A44A9" w:rsidRPr="005A44A9" w:rsidTr="005A44A9">
        <w:trPr>
          <w:trHeight w:val="6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2 02 49999 13 0000 150</w:t>
            </w:r>
          </w:p>
        </w:tc>
        <w:tc>
          <w:tcPr>
            <w:tcW w:w="4541"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Прочие  межбюджетные  трансферты,  передаваемые  бюджетам  городских поселений</w:t>
            </w:r>
          </w:p>
        </w:tc>
        <w:tc>
          <w:tcPr>
            <w:tcW w:w="1674"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16 542 105,00</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13 962 796,00</w:t>
            </w:r>
          </w:p>
        </w:tc>
      </w:tr>
      <w:tr w:rsidR="005A44A9" w:rsidRPr="005A44A9" w:rsidTr="005A44A9">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5A44A9" w:rsidRPr="005A44A9" w:rsidRDefault="005A44A9" w:rsidP="005A44A9">
            <w:pPr>
              <w:rPr>
                <w:sz w:val="18"/>
                <w:szCs w:val="18"/>
              </w:rPr>
            </w:pPr>
            <w:r w:rsidRPr="005A44A9">
              <w:rPr>
                <w:sz w:val="18"/>
                <w:szCs w:val="18"/>
              </w:rPr>
              <w:t> </w:t>
            </w:r>
          </w:p>
        </w:tc>
        <w:tc>
          <w:tcPr>
            <w:tcW w:w="4541"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ВСЕГО ДОХОДОВ</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40 479 732,36</w:t>
            </w:r>
          </w:p>
        </w:tc>
        <w:tc>
          <w:tcPr>
            <w:tcW w:w="1674"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37 217 247,89</w:t>
            </w:r>
          </w:p>
        </w:tc>
      </w:tr>
    </w:tbl>
    <w:p w:rsidR="005F510C" w:rsidRDefault="005F510C" w:rsidP="00024555">
      <w:pPr>
        <w:shd w:val="clear" w:color="auto" w:fill="FFFFFF"/>
        <w:rPr>
          <w:color w:val="000000"/>
          <w:sz w:val="18"/>
          <w:szCs w:val="18"/>
        </w:rPr>
      </w:pPr>
    </w:p>
    <w:p w:rsidR="005F510C" w:rsidRDefault="005F510C" w:rsidP="00024555">
      <w:pPr>
        <w:shd w:val="clear" w:color="auto" w:fill="FFFFFF"/>
        <w:rPr>
          <w:color w:val="000000"/>
          <w:sz w:val="18"/>
          <w:szCs w:val="18"/>
        </w:rPr>
      </w:pPr>
    </w:p>
    <w:tbl>
      <w:tblPr>
        <w:tblW w:w="10262" w:type="dxa"/>
        <w:tblInd w:w="93" w:type="dxa"/>
        <w:tblLook w:val="04A0" w:firstRow="1" w:lastRow="0" w:firstColumn="1" w:lastColumn="0" w:noHBand="0" w:noVBand="1"/>
      </w:tblPr>
      <w:tblGrid>
        <w:gridCol w:w="6111"/>
        <w:gridCol w:w="567"/>
        <w:gridCol w:w="596"/>
        <w:gridCol w:w="1246"/>
        <w:gridCol w:w="486"/>
        <w:gridCol w:w="1256"/>
      </w:tblGrid>
      <w:tr w:rsidR="005A44A9" w:rsidRPr="005A44A9" w:rsidTr="005A44A9">
        <w:trPr>
          <w:trHeight w:val="255"/>
        </w:trPr>
        <w:tc>
          <w:tcPr>
            <w:tcW w:w="6111" w:type="dxa"/>
            <w:tcBorders>
              <w:top w:val="nil"/>
              <w:left w:val="nil"/>
              <w:bottom w:val="nil"/>
              <w:right w:val="nil"/>
            </w:tcBorders>
            <w:shd w:val="clear" w:color="auto" w:fill="auto"/>
            <w:noWrap/>
            <w:vAlign w:val="bottom"/>
            <w:hideMark/>
          </w:tcPr>
          <w:p w:rsidR="005A44A9" w:rsidRPr="005A44A9" w:rsidRDefault="005A44A9" w:rsidP="005A44A9">
            <w:pPr>
              <w:rPr>
                <w:sz w:val="18"/>
                <w:szCs w:val="18"/>
              </w:rPr>
            </w:pPr>
          </w:p>
        </w:tc>
        <w:tc>
          <w:tcPr>
            <w:tcW w:w="567" w:type="dxa"/>
            <w:tcBorders>
              <w:top w:val="nil"/>
              <w:left w:val="nil"/>
              <w:bottom w:val="nil"/>
              <w:right w:val="nil"/>
            </w:tcBorders>
            <w:shd w:val="clear" w:color="auto" w:fill="auto"/>
            <w:noWrap/>
            <w:vAlign w:val="bottom"/>
            <w:hideMark/>
          </w:tcPr>
          <w:p w:rsidR="005A44A9" w:rsidRPr="005A44A9" w:rsidRDefault="005A44A9" w:rsidP="005A44A9">
            <w:pPr>
              <w:rPr>
                <w:sz w:val="18"/>
                <w:szCs w:val="18"/>
              </w:rPr>
            </w:pPr>
          </w:p>
        </w:tc>
        <w:tc>
          <w:tcPr>
            <w:tcW w:w="596" w:type="dxa"/>
            <w:tcBorders>
              <w:top w:val="nil"/>
              <w:left w:val="nil"/>
              <w:bottom w:val="nil"/>
              <w:right w:val="nil"/>
            </w:tcBorders>
            <w:shd w:val="clear" w:color="auto" w:fill="auto"/>
            <w:noWrap/>
            <w:vAlign w:val="bottom"/>
            <w:hideMark/>
          </w:tcPr>
          <w:p w:rsidR="005A44A9" w:rsidRPr="005A44A9" w:rsidRDefault="005A44A9" w:rsidP="005A44A9">
            <w:pPr>
              <w:rPr>
                <w:sz w:val="18"/>
                <w:szCs w:val="18"/>
              </w:rPr>
            </w:pPr>
          </w:p>
        </w:tc>
        <w:tc>
          <w:tcPr>
            <w:tcW w:w="1246" w:type="dxa"/>
            <w:tcBorders>
              <w:top w:val="nil"/>
              <w:left w:val="nil"/>
              <w:bottom w:val="nil"/>
              <w:right w:val="nil"/>
            </w:tcBorders>
            <w:shd w:val="clear" w:color="auto" w:fill="auto"/>
            <w:noWrap/>
            <w:vAlign w:val="bottom"/>
            <w:hideMark/>
          </w:tcPr>
          <w:p w:rsidR="005A44A9" w:rsidRPr="005A44A9" w:rsidRDefault="005A44A9" w:rsidP="005A44A9">
            <w:pPr>
              <w:rPr>
                <w:sz w:val="18"/>
                <w:szCs w:val="18"/>
              </w:rPr>
            </w:pPr>
          </w:p>
        </w:tc>
        <w:tc>
          <w:tcPr>
            <w:tcW w:w="486" w:type="dxa"/>
            <w:tcBorders>
              <w:top w:val="nil"/>
              <w:left w:val="nil"/>
              <w:bottom w:val="nil"/>
              <w:right w:val="nil"/>
            </w:tcBorders>
            <w:shd w:val="clear" w:color="auto" w:fill="auto"/>
            <w:noWrap/>
            <w:vAlign w:val="bottom"/>
            <w:hideMark/>
          </w:tcPr>
          <w:p w:rsidR="005A44A9" w:rsidRPr="005A44A9" w:rsidRDefault="005A44A9" w:rsidP="005A44A9">
            <w:pPr>
              <w:rPr>
                <w:sz w:val="18"/>
                <w:szCs w:val="18"/>
              </w:rPr>
            </w:pPr>
          </w:p>
        </w:tc>
        <w:tc>
          <w:tcPr>
            <w:tcW w:w="1256" w:type="dxa"/>
            <w:tcBorders>
              <w:top w:val="nil"/>
              <w:left w:val="nil"/>
              <w:bottom w:val="nil"/>
              <w:right w:val="nil"/>
            </w:tcBorders>
            <w:shd w:val="clear" w:color="auto" w:fill="auto"/>
            <w:noWrap/>
            <w:vAlign w:val="bottom"/>
            <w:hideMark/>
          </w:tcPr>
          <w:p w:rsidR="005A44A9" w:rsidRPr="005A44A9" w:rsidRDefault="005A44A9" w:rsidP="005A44A9">
            <w:pPr>
              <w:jc w:val="right"/>
              <w:rPr>
                <w:sz w:val="18"/>
                <w:szCs w:val="18"/>
              </w:rPr>
            </w:pPr>
            <w:r w:rsidRPr="005A44A9">
              <w:rPr>
                <w:sz w:val="18"/>
                <w:szCs w:val="18"/>
              </w:rPr>
              <w:t>Приложение  № 3</w:t>
            </w:r>
          </w:p>
        </w:tc>
      </w:tr>
      <w:tr w:rsidR="005A44A9" w:rsidRPr="005A44A9" w:rsidTr="005A44A9">
        <w:trPr>
          <w:trHeight w:val="255"/>
        </w:trPr>
        <w:tc>
          <w:tcPr>
            <w:tcW w:w="6111" w:type="dxa"/>
            <w:tcBorders>
              <w:top w:val="nil"/>
              <w:left w:val="nil"/>
              <w:bottom w:val="nil"/>
              <w:right w:val="nil"/>
            </w:tcBorders>
            <w:shd w:val="clear" w:color="auto" w:fill="auto"/>
            <w:noWrap/>
            <w:vAlign w:val="bottom"/>
            <w:hideMark/>
          </w:tcPr>
          <w:p w:rsidR="005A44A9" w:rsidRPr="005A44A9" w:rsidRDefault="005A44A9" w:rsidP="005A44A9">
            <w:pPr>
              <w:rPr>
                <w:sz w:val="18"/>
                <w:szCs w:val="18"/>
              </w:rPr>
            </w:pPr>
          </w:p>
        </w:tc>
        <w:tc>
          <w:tcPr>
            <w:tcW w:w="567" w:type="dxa"/>
            <w:tcBorders>
              <w:top w:val="nil"/>
              <w:left w:val="nil"/>
              <w:bottom w:val="nil"/>
              <w:right w:val="nil"/>
            </w:tcBorders>
            <w:shd w:val="clear" w:color="auto" w:fill="auto"/>
            <w:noWrap/>
            <w:vAlign w:val="bottom"/>
            <w:hideMark/>
          </w:tcPr>
          <w:p w:rsidR="005A44A9" w:rsidRPr="005A44A9" w:rsidRDefault="005A44A9" w:rsidP="005A44A9">
            <w:pPr>
              <w:rPr>
                <w:sz w:val="18"/>
                <w:szCs w:val="18"/>
              </w:rPr>
            </w:pPr>
          </w:p>
        </w:tc>
        <w:tc>
          <w:tcPr>
            <w:tcW w:w="596" w:type="dxa"/>
            <w:tcBorders>
              <w:top w:val="nil"/>
              <w:left w:val="nil"/>
              <w:bottom w:val="nil"/>
              <w:right w:val="nil"/>
            </w:tcBorders>
            <w:shd w:val="clear" w:color="auto" w:fill="auto"/>
            <w:noWrap/>
            <w:vAlign w:val="bottom"/>
            <w:hideMark/>
          </w:tcPr>
          <w:p w:rsidR="005A44A9" w:rsidRPr="005A44A9" w:rsidRDefault="005A44A9" w:rsidP="005A44A9">
            <w:pPr>
              <w:rPr>
                <w:sz w:val="18"/>
                <w:szCs w:val="18"/>
              </w:rPr>
            </w:pPr>
          </w:p>
        </w:tc>
        <w:tc>
          <w:tcPr>
            <w:tcW w:w="1246" w:type="dxa"/>
            <w:tcBorders>
              <w:top w:val="nil"/>
              <w:left w:val="nil"/>
              <w:bottom w:val="nil"/>
              <w:right w:val="nil"/>
            </w:tcBorders>
            <w:shd w:val="clear" w:color="auto" w:fill="auto"/>
            <w:noWrap/>
            <w:vAlign w:val="bottom"/>
            <w:hideMark/>
          </w:tcPr>
          <w:p w:rsidR="005A44A9" w:rsidRPr="005A44A9" w:rsidRDefault="005A44A9" w:rsidP="005A44A9">
            <w:pPr>
              <w:rPr>
                <w:sz w:val="18"/>
                <w:szCs w:val="18"/>
              </w:rPr>
            </w:pPr>
          </w:p>
        </w:tc>
        <w:tc>
          <w:tcPr>
            <w:tcW w:w="486" w:type="dxa"/>
            <w:tcBorders>
              <w:top w:val="nil"/>
              <w:left w:val="nil"/>
              <w:bottom w:val="nil"/>
              <w:right w:val="nil"/>
            </w:tcBorders>
            <w:shd w:val="clear" w:color="auto" w:fill="auto"/>
            <w:noWrap/>
            <w:vAlign w:val="bottom"/>
            <w:hideMark/>
          </w:tcPr>
          <w:p w:rsidR="005A44A9" w:rsidRPr="005A44A9" w:rsidRDefault="005A44A9" w:rsidP="005A44A9">
            <w:pPr>
              <w:rPr>
                <w:sz w:val="18"/>
                <w:szCs w:val="18"/>
              </w:rPr>
            </w:pPr>
          </w:p>
        </w:tc>
        <w:tc>
          <w:tcPr>
            <w:tcW w:w="1256" w:type="dxa"/>
            <w:tcBorders>
              <w:top w:val="nil"/>
              <w:left w:val="nil"/>
              <w:bottom w:val="nil"/>
              <w:right w:val="nil"/>
            </w:tcBorders>
            <w:shd w:val="clear" w:color="auto" w:fill="auto"/>
            <w:noWrap/>
            <w:vAlign w:val="bottom"/>
            <w:hideMark/>
          </w:tcPr>
          <w:p w:rsidR="005A44A9" w:rsidRPr="005A44A9" w:rsidRDefault="005A44A9" w:rsidP="005A44A9">
            <w:pPr>
              <w:jc w:val="right"/>
              <w:rPr>
                <w:sz w:val="18"/>
                <w:szCs w:val="18"/>
              </w:rPr>
            </w:pPr>
            <w:r w:rsidRPr="005A44A9">
              <w:rPr>
                <w:sz w:val="18"/>
                <w:szCs w:val="18"/>
              </w:rPr>
              <w:t xml:space="preserve">к Решению Совета </w:t>
            </w:r>
            <w:r w:rsidRPr="005A44A9">
              <w:rPr>
                <w:sz w:val="18"/>
                <w:szCs w:val="18"/>
              </w:rPr>
              <w:lastRenderedPageBreak/>
              <w:t xml:space="preserve">депутатов </w:t>
            </w:r>
          </w:p>
        </w:tc>
      </w:tr>
      <w:tr w:rsidR="005A44A9" w:rsidRPr="005A44A9" w:rsidTr="005A44A9">
        <w:trPr>
          <w:trHeight w:val="255"/>
        </w:trPr>
        <w:tc>
          <w:tcPr>
            <w:tcW w:w="6111" w:type="dxa"/>
            <w:tcBorders>
              <w:top w:val="nil"/>
              <w:left w:val="nil"/>
              <w:bottom w:val="nil"/>
              <w:right w:val="nil"/>
            </w:tcBorders>
            <w:shd w:val="clear" w:color="auto" w:fill="auto"/>
            <w:noWrap/>
            <w:vAlign w:val="bottom"/>
            <w:hideMark/>
          </w:tcPr>
          <w:p w:rsidR="005A44A9" w:rsidRPr="005A44A9" w:rsidRDefault="005A44A9" w:rsidP="005A44A9">
            <w:pPr>
              <w:rPr>
                <w:sz w:val="18"/>
                <w:szCs w:val="18"/>
              </w:rPr>
            </w:pPr>
          </w:p>
        </w:tc>
        <w:tc>
          <w:tcPr>
            <w:tcW w:w="567" w:type="dxa"/>
            <w:tcBorders>
              <w:top w:val="nil"/>
              <w:left w:val="nil"/>
              <w:bottom w:val="nil"/>
              <w:right w:val="nil"/>
            </w:tcBorders>
            <w:shd w:val="clear" w:color="auto" w:fill="auto"/>
            <w:noWrap/>
            <w:vAlign w:val="bottom"/>
            <w:hideMark/>
          </w:tcPr>
          <w:p w:rsidR="005A44A9" w:rsidRPr="005A44A9" w:rsidRDefault="005A44A9" w:rsidP="005A44A9">
            <w:pPr>
              <w:rPr>
                <w:sz w:val="18"/>
                <w:szCs w:val="18"/>
              </w:rPr>
            </w:pPr>
          </w:p>
        </w:tc>
        <w:tc>
          <w:tcPr>
            <w:tcW w:w="596" w:type="dxa"/>
            <w:tcBorders>
              <w:top w:val="nil"/>
              <w:left w:val="nil"/>
              <w:bottom w:val="nil"/>
              <w:right w:val="nil"/>
            </w:tcBorders>
            <w:shd w:val="clear" w:color="auto" w:fill="auto"/>
            <w:noWrap/>
            <w:vAlign w:val="bottom"/>
            <w:hideMark/>
          </w:tcPr>
          <w:p w:rsidR="005A44A9" w:rsidRPr="005A44A9" w:rsidRDefault="005A44A9" w:rsidP="005A44A9">
            <w:pPr>
              <w:rPr>
                <w:sz w:val="18"/>
                <w:szCs w:val="18"/>
              </w:rPr>
            </w:pPr>
          </w:p>
        </w:tc>
        <w:tc>
          <w:tcPr>
            <w:tcW w:w="1246" w:type="dxa"/>
            <w:tcBorders>
              <w:top w:val="nil"/>
              <w:left w:val="nil"/>
              <w:bottom w:val="nil"/>
              <w:right w:val="nil"/>
            </w:tcBorders>
            <w:shd w:val="clear" w:color="auto" w:fill="auto"/>
            <w:noWrap/>
            <w:vAlign w:val="bottom"/>
            <w:hideMark/>
          </w:tcPr>
          <w:p w:rsidR="005A44A9" w:rsidRPr="005A44A9" w:rsidRDefault="005A44A9" w:rsidP="005A44A9">
            <w:pPr>
              <w:jc w:val="right"/>
              <w:rPr>
                <w:sz w:val="18"/>
                <w:szCs w:val="18"/>
              </w:rPr>
            </w:pPr>
          </w:p>
        </w:tc>
        <w:tc>
          <w:tcPr>
            <w:tcW w:w="486" w:type="dxa"/>
            <w:tcBorders>
              <w:top w:val="nil"/>
              <w:left w:val="nil"/>
              <w:bottom w:val="nil"/>
              <w:right w:val="nil"/>
            </w:tcBorders>
            <w:shd w:val="clear" w:color="auto" w:fill="auto"/>
            <w:noWrap/>
            <w:vAlign w:val="bottom"/>
            <w:hideMark/>
          </w:tcPr>
          <w:p w:rsidR="005A44A9" w:rsidRPr="005A44A9" w:rsidRDefault="005A44A9" w:rsidP="005A44A9">
            <w:pPr>
              <w:rPr>
                <w:sz w:val="18"/>
                <w:szCs w:val="18"/>
              </w:rPr>
            </w:pPr>
          </w:p>
        </w:tc>
        <w:tc>
          <w:tcPr>
            <w:tcW w:w="1256" w:type="dxa"/>
            <w:tcBorders>
              <w:top w:val="nil"/>
              <w:left w:val="nil"/>
              <w:bottom w:val="nil"/>
              <w:right w:val="nil"/>
            </w:tcBorders>
            <w:shd w:val="clear" w:color="auto" w:fill="auto"/>
            <w:noWrap/>
            <w:vAlign w:val="bottom"/>
            <w:hideMark/>
          </w:tcPr>
          <w:p w:rsidR="005A44A9" w:rsidRPr="005A44A9" w:rsidRDefault="005A44A9" w:rsidP="005A44A9">
            <w:pPr>
              <w:jc w:val="right"/>
              <w:rPr>
                <w:sz w:val="18"/>
                <w:szCs w:val="18"/>
              </w:rPr>
            </w:pPr>
            <w:r w:rsidRPr="005A44A9">
              <w:rPr>
                <w:sz w:val="18"/>
                <w:szCs w:val="18"/>
              </w:rPr>
              <w:t xml:space="preserve">городского поселения Агириш </w:t>
            </w:r>
          </w:p>
        </w:tc>
      </w:tr>
      <w:tr w:rsidR="005A44A9" w:rsidRPr="005A44A9" w:rsidTr="005A44A9">
        <w:trPr>
          <w:trHeight w:val="255"/>
        </w:trPr>
        <w:tc>
          <w:tcPr>
            <w:tcW w:w="6111" w:type="dxa"/>
            <w:tcBorders>
              <w:top w:val="nil"/>
              <w:left w:val="nil"/>
              <w:bottom w:val="nil"/>
              <w:right w:val="nil"/>
            </w:tcBorders>
            <w:shd w:val="clear" w:color="auto" w:fill="auto"/>
            <w:noWrap/>
            <w:vAlign w:val="bottom"/>
            <w:hideMark/>
          </w:tcPr>
          <w:p w:rsidR="005A44A9" w:rsidRPr="005A44A9" w:rsidRDefault="005A44A9" w:rsidP="005A44A9">
            <w:pPr>
              <w:rPr>
                <w:sz w:val="18"/>
                <w:szCs w:val="18"/>
              </w:rPr>
            </w:pPr>
          </w:p>
        </w:tc>
        <w:tc>
          <w:tcPr>
            <w:tcW w:w="567" w:type="dxa"/>
            <w:tcBorders>
              <w:top w:val="nil"/>
              <w:left w:val="nil"/>
              <w:bottom w:val="nil"/>
              <w:right w:val="nil"/>
            </w:tcBorders>
            <w:shd w:val="clear" w:color="auto" w:fill="auto"/>
            <w:noWrap/>
            <w:vAlign w:val="bottom"/>
            <w:hideMark/>
          </w:tcPr>
          <w:p w:rsidR="005A44A9" w:rsidRPr="005A44A9" w:rsidRDefault="005A44A9" w:rsidP="005A44A9">
            <w:pPr>
              <w:rPr>
                <w:sz w:val="18"/>
                <w:szCs w:val="18"/>
              </w:rPr>
            </w:pPr>
          </w:p>
        </w:tc>
        <w:tc>
          <w:tcPr>
            <w:tcW w:w="596" w:type="dxa"/>
            <w:tcBorders>
              <w:top w:val="nil"/>
              <w:left w:val="nil"/>
              <w:bottom w:val="nil"/>
              <w:right w:val="nil"/>
            </w:tcBorders>
            <w:shd w:val="clear" w:color="auto" w:fill="auto"/>
            <w:noWrap/>
            <w:vAlign w:val="bottom"/>
            <w:hideMark/>
          </w:tcPr>
          <w:p w:rsidR="005A44A9" w:rsidRPr="005A44A9" w:rsidRDefault="005A44A9" w:rsidP="005A44A9">
            <w:pPr>
              <w:rPr>
                <w:sz w:val="18"/>
                <w:szCs w:val="18"/>
              </w:rPr>
            </w:pPr>
          </w:p>
        </w:tc>
        <w:tc>
          <w:tcPr>
            <w:tcW w:w="2988" w:type="dxa"/>
            <w:gridSpan w:val="3"/>
            <w:tcBorders>
              <w:top w:val="nil"/>
              <w:left w:val="nil"/>
              <w:bottom w:val="nil"/>
              <w:right w:val="nil"/>
            </w:tcBorders>
            <w:shd w:val="clear" w:color="auto" w:fill="auto"/>
            <w:noWrap/>
            <w:vAlign w:val="bottom"/>
            <w:hideMark/>
          </w:tcPr>
          <w:p w:rsidR="005A44A9" w:rsidRPr="005A44A9" w:rsidRDefault="005A44A9" w:rsidP="005A44A9">
            <w:pPr>
              <w:jc w:val="right"/>
              <w:rPr>
                <w:sz w:val="18"/>
                <w:szCs w:val="18"/>
              </w:rPr>
            </w:pPr>
            <w:r w:rsidRPr="005A44A9">
              <w:rPr>
                <w:sz w:val="18"/>
                <w:szCs w:val="18"/>
              </w:rPr>
              <w:t>от  "21" июня 2023 № 323</w:t>
            </w:r>
          </w:p>
        </w:tc>
      </w:tr>
      <w:tr w:rsidR="005A44A9" w:rsidRPr="005A44A9" w:rsidTr="005A44A9">
        <w:trPr>
          <w:trHeight w:val="1602"/>
        </w:trPr>
        <w:tc>
          <w:tcPr>
            <w:tcW w:w="10262" w:type="dxa"/>
            <w:gridSpan w:val="6"/>
            <w:tcBorders>
              <w:top w:val="nil"/>
              <w:left w:val="nil"/>
              <w:bottom w:val="nil"/>
              <w:right w:val="nil"/>
            </w:tcBorders>
            <w:shd w:val="clear" w:color="auto" w:fill="auto"/>
            <w:vAlign w:val="center"/>
            <w:hideMark/>
          </w:tcPr>
          <w:p w:rsidR="005A44A9" w:rsidRPr="005A44A9" w:rsidRDefault="005A44A9" w:rsidP="005A44A9">
            <w:pPr>
              <w:jc w:val="center"/>
              <w:rPr>
                <w:b/>
                <w:bCs/>
                <w:sz w:val="18"/>
                <w:szCs w:val="18"/>
              </w:rPr>
            </w:pPr>
            <w:r w:rsidRPr="005A44A9">
              <w:rPr>
                <w:b/>
                <w:bCs/>
                <w:sz w:val="18"/>
                <w:szCs w:val="18"/>
              </w:rPr>
              <w:t xml:space="preserve">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5A44A9">
              <w:rPr>
                <w:b/>
                <w:bCs/>
                <w:sz w:val="18"/>
                <w:szCs w:val="18"/>
              </w:rPr>
              <w:t>видов расходов классификации расходов бюджета</w:t>
            </w:r>
            <w:proofErr w:type="gramEnd"/>
            <w:r w:rsidRPr="005A44A9">
              <w:rPr>
                <w:b/>
                <w:bCs/>
                <w:sz w:val="18"/>
                <w:szCs w:val="18"/>
              </w:rPr>
              <w:t xml:space="preserve"> городского поселения Агириш                                      на 2023 год</w:t>
            </w:r>
          </w:p>
        </w:tc>
      </w:tr>
      <w:tr w:rsidR="005A44A9" w:rsidRPr="005A44A9" w:rsidTr="005A44A9">
        <w:trPr>
          <w:trHeight w:val="165"/>
        </w:trPr>
        <w:tc>
          <w:tcPr>
            <w:tcW w:w="10262" w:type="dxa"/>
            <w:gridSpan w:val="6"/>
            <w:tcBorders>
              <w:top w:val="nil"/>
              <w:left w:val="nil"/>
              <w:bottom w:val="nil"/>
              <w:right w:val="nil"/>
            </w:tcBorders>
            <w:shd w:val="clear" w:color="auto" w:fill="auto"/>
            <w:noWrap/>
            <w:vAlign w:val="bottom"/>
            <w:hideMark/>
          </w:tcPr>
          <w:p w:rsidR="005A44A9" w:rsidRPr="005A44A9" w:rsidRDefault="005A44A9" w:rsidP="005A44A9">
            <w:pPr>
              <w:jc w:val="center"/>
              <w:rPr>
                <w:b/>
                <w:bCs/>
                <w:sz w:val="18"/>
                <w:szCs w:val="18"/>
              </w:rPr>
            </w:pPr>
          </w:p>
        </w:tc>
      </w:tr>
      <w:tr w:rsidR="005A44A9" w:rsidRPr="005A44A9" w:rsidTr="005A44A9">
        <w:trPr>
          <w:trHeight w:val="270"/>
        </w:trPr>
        <w:tc>
          <w:tcPr>
            <w:tcW w:w="6111" w:type="dxa"/>
            <w:tcBorders>
              <w:top w:val="nil"/>
              <w:left w:val="nil"/>
              <w:bottom w:val="nil"/>
              <w:right w:val="nil"/>
            </w:tcBorders>
            <w:shd w:val="clear" w:color="auto" w:fill="auto"/>
            <w:noWrap/>
            <w:vAlign w:val="bottom"/>
            <w:hideMark/>
          </w:tcPr>
          <w:p w:rsidR="005A44A9" w:rsidRPr="005A44A9" w:rsidRDefault="005A44A9" w:rsidP="005A44A9">
            <w:pPr>
              <w:jc w:val="center"/>
              <w:rPr>
                <w:b/>
                <w:bCs/>
                <w:sz w:val="18"/>
                <w:szCs w:val="18"/>
              </w:rPr>
            </w:pPr>
          </w:p>
        </w:tc>
        <w:tc>
          <w:tcPr>
            <w:tcW w:w="567" w:type="dxa"/>
            <w:tcBorders>
              <w:top w:val="nil"/>
              <w:left w:val="nil"/>
              <w:bottom w:val="nil"/>
              <w:right w:val="nil"/>
            </w:tcBorders>
            <w:shd w:val="clear" w:color="auto" w:fill="auto"/>
            <w:noWrap/>
            <w:vAlign w:val="bottom"/>
            <w:hideMark/>
          </w:tcPr>
          <w:p w:rsidR="005A44A9" w:rsidRPr="005A44A9" w:rsidRDefault="005A44A9" w:rsidP="005A44A9">
            <w:pPr>
              <w:jc w:val="center"/>
              <w:rPr>
                <w:b/>
                <w:bCs/>
                <w:sz w:val="18"/>
                <w:szCs w:val="18"/>
              </w:rPr>
            </w:pPr>
          </w:p>
        </w:tc>
        <w:tc>
          <w:tcPr>
            <w:tcW w:w="596" w:type="dxa"/>
            <w:tcBorders>
              <w:top w:val="nil"/>
              <w:left w:val="nil"/>
              <w:bottom w:val="nil"/>
              <w:right w:val="nil"/>
            </w:tcBorders>
            <w:shd w:val="clear" w:color="auto" w:fill="auto"/>
            <w:noWrap/>
            <w:vAlign w:val="bottom"/>
            <w:hideMark/>
          </w:tcPr>
          <w:p w:rsidR="005A44A9" w:rsidRPr="005A44A9" w:rsidRDefault="005A44A9" w:rsidP="005A44A9">
            <w:pPr>
              <w:jc w:val="center"/>
              <w:rPr>
                <w:b/>
                <w:bCs/>
                <w:sz w:val="18"/>
                <w:szCs w:val="18"/>
              </w:rPr>
            </w:pPr>
          </w:p>
        </w:tc>
        <w:tc>
          <w:tcPr>
            <w:tcW w:w="1246" w:type="dxa"/>
            <w:tcBorders>
              <w:top w:val="nil"/>
              <w:left w:val="nil"/>
              <w:bottom w:val="nil"/>
              <w:right w:val="nil"/>
            </w:tcBorders>
            <w:shd w:val="clear" w:color="auto" w:fill="auto"/>
            <w:noWrap/>
            <w:vAlign w:val="bottom"/>
            <w:hideMark/>
          </w:tcPr>
          <w:p w:rsidR="005A44A9" w:rsidRPr="005A44A9" w:rsidRDefault="005A44A9" w:rsidP="005A44A9">
            <w:pPr>
              <w:jc w:val="center"/>
              <w:rPr>
                <w:b/>
                <w:bCs/>
                <w:sz w:val="18"/>
                <w:szCs w:val="18"/>
              </w:rPr>
            </w:pPr>
          </w:p>
        </w:tc>
        <w:tc>
          <w:tcPr>
            <w:tcW w:w="486" w:type="dxa"/>
            <w:tcBorders>
              <w:top w:val="nil"/>
              <w:left w:val="nil"/>
              <w:bottom w:val="nil"/>
              <w:right w:val="nil"/>
            </w:tcBorders>
            <w:shd w:val="clear" w:color="auto" w:fill="auto"/>
            <w:noWrap/>
            <w:vAlign w:val="bottom"/>
            <w:hideMark/>
          </w:tcPr>
          <w:p w:rsidR="005A44A9" w:rsidRPr="005A44A9" w:rsidRDefault="005A44A9" w:rsidP="005A44A9">
            <w:pPr>
              <w:jc w:val="center"/>
              <w:rPr>
                <w:b/>
                <w:bCs/>
                <w:sz w:val="18"/>
                <w:szCs w:val="18"/>
              </w:rPr>
            </w:pPr>
          </w:p>
        </w:tc>
        <w:tc>
          <w:tcPr>
            <w:tcW w:w="1256" w:type="dxa"/>
            <w:tcBorders>
              <w:top w:val="nil"/>
              <w:left w:val="nil"/>
              <w:bottom w:val="nil"/>
              <w:right w:val="nil"/>
            </w:tcBorders>
            <w:shd w:val="clear" w:color="auto" w:fill="auto"/>
            <w:noWrap/>
            <w:vAlign w:val="bottom"/>
            <w:hideMark/>
          </w:tcPr>
          <w:p w:rsidR="005A44A9" w:rsidRPr="005A44A9" w:rsidRDefault="005A44A9" w:rsidP="005A44A9">
            <w:pPr>
              <w:jc w:val="right"/>
              <w:rPr>
                <w:sz w:val="18"/>
                <w:szCs w:val="18"/>
              </w:rPr>
            </w:pPr>
            <w:r w:rsidRPr="005A44A9">
              <w:rPr>
                <w:sz w:val="18"/>
                <w:szCs w:val="18"/>
              </w:rPr>
              <w:t>(рублей)</w:t>
            </w:r>
          </w:p>
        </w:tc>
      </w:tr>
      <w:tr w:rsidR="005A44A9" w:rsidRPr="005A44A9" w:rsidTr="005A44A9">
        <w:trPr>
          <w:trHeight w:val="799"/>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Наименование показателя</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proofErr w:type="spellStart"/>
            <w:r w:rsidRPr="005A44A9">
              <w:rPr>
                <w:sz w:val="18"/>
                <w:szCs w:val="18"/>
              </w:rPr>
              <w:t>Рз</w:t>
            </w:r>
            <w:proofErr w:type="spellEnd"/>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proofErr w:type="spellStart"/>
            <w:proofErr w:type="gramStart"/>
            <w:r w:rsidRPr="005A44A9">
              <w:rPr>
                <w:sz w:val="18"/>
                <w:szCs w:val="18"/>
              </w:rPr>
              <w:t>Пр</w:t>
            </w:r>
            <w:proofErr w:type="spellEnd"/>
            <w:proofErr w:type="gramEnd"/>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ЦСР</w:t>
            </w:r>
          </w:p>
        </w:tc>
        <w:tc>
          <w:tcPr>
            <w:tcW w:w="486" w:type="dxa"/>
            <w:tcBorders>
              <w:top w:val="single" w:sz="4" w:space="0" w:color="auto"/>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18"/>
                <w:szCs w:val="18"/>
              </w:rPr>
            </w:pPr>
            <w:r w:rsidRPr="005A44A9">
              <w:rPr>
                <w:sz w:val="18"/>
                <w:szCs w:val="18"/>
              </w:rPr>
              <w:t>ВР</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Сумма на год</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4</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5</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0 1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13 114 458,22</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0 1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0 2</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1 550 000,00</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18"/>
                <w:szCs w:val="18"/>
              </w:rPr>
            </w:pPr>
            <w:r w:rsidRPr="005A44A9">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0 1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0 2</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01 0 00 00000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i/>
                <w:iCs/>
                <w:sz w:val="18"/>
                <w:szCs w:val="18"/>
              </w:rPr>
            </w:pPr>
            <w:r w:rsidRPr="005A44A9">
              <w:rPr>
                <w:b/>
                <w:bCs/>
                <w:i/>
                <w:i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1 550 000,00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Основное мероприятие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0 2</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01 0 01 00000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1 550 000,00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0 2</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01 0 01 02030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1 550 000,00</w:t>
            </w:r>
          </w:p>
        </w:tc>
      </w:tr>
      <w:tr w:rsidR="005A44A9" w:rsidRPr="005A44A9" w:rsidTr="005A44A9">
        <w:trPr>
          <w:trHeight w:val="12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0 2</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01 0 01 02030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1 550 000,00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0 2</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01 0 01 02030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1 550 000,00</w:t>
            </w:r>
          </w:p>
        </w:tc>
      </w:tr>
      <w:tr w:rsidR="005A44A9" w:rsidRPr="005A44A9" w:rsidTr="005A44A9">
        <w:trPr>
          <w:trHeight w:val="102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0 4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9 653 258,94</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18"/>
                <w:szCs w:val="18"/>
              </w:rPr>
            </w:pPr>
            <w:r w:rsidRPr="005A44A9">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0 1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0 4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01 0 00 00000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9 653 258,94</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Основное мероприятие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01 0 01 00000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9 653 258,94</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01 0 01 02040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9 134 258,94</w:t>
            </w:r>
          </w:p>
        </w:tc>
      </w:tr>
      <w:tr w:rsidR="005A44A9" w:rsidRPr="005A44A9" w:rsidTr="005A44A9">
        <w:trPr>
          <w:trHeight w:val="12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01 0 01 02040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9 048 700,00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01 0 01 02040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9 048 700,00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01 0 01 02040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60 558,94</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000000"/>
                <w:sz w:val="18"/>
                <w:szCs w:val="18"/>
              </w:rPr>
            </w:pPr>
            <w:r w:rsidRPr="005A44A9">
              <w:rPr>
                <w:color w:val="000000"/>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0 1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0 4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01 0 01 02040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240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60 558,94</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0 1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0 4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01 0 01 02040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800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25 000,00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0 1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0 4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01 0 01 02040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850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25 000,00</w:t>
            </w:r>
          </w:p>
        </w:tc>
      </w:tr>
      <w:tr w:rsidR="005A44A9" w:rsidRPr="005A44A9" w:rsidTr="005A44A9">
        <w:trPr>
          <w:trHeight w:val="300"/>
        </w:trPr>
        <w:tc>
          <w:tcPr>
            <w:tcW w:w="6111" w:type="dxa"/>
            <w:tcBorders>
              <w:top w:val="nil"/>
              <w:left w:val="single" w:sz="4" w:space="0" w:color="auto"/>
              <w:bottom w:val="nil"/>
              <w:right w:val="nil"/>
            </w:tcBorders>
            <w:shd w:val="clear" w:color="auto" w:fill="auto"/>
            <w:vAlign w:val="center"/>
            <w:hideMark/>
          </w:tcPr>
          <w:p w:rsidR="005A44A9" w:rsidRPr="005A44A9" w:rsidRDefault="005A44A9" w:rsidP="005A44A9">
            <w:pPr>
              <w:rPr>
                <w:sz w:val="18"/>
                <w:szCs w:val="18"/>
              </w:rPr>
            </w:pPr>
            <w:r w:rsidRPr="005A44A9">
              <w:rPr>
                <w:sz w:val="18"/>
                <w:szCs w:val="18"/>
              </w:rPr>
              <w:t>На обеспечение сбалансированности бюджета поселения</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01 0 01 20600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519 000,00</w:t>
            </w:r>
          </w:p>
        </w:tc>
      </w:tr>
      <w:tr w:rsidR="005A44A9" w:rsidRPr="005A44A9" w:rsidTr="005A44A9">
        <w:trPr>
          <w:trHeight w:val="25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На обеспечение социально-значимых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01 0 01 20630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519 000,00</w:t>
            </w:r>
          </w:p>
        </w:tc>
      </w:tr>
      <w:tr w:rsidR="005A44A9" w:rsidRPr="005A44A9" w:rsidTr="005A44A9">
        <w:trPr>
          <w:trHeight w:val="12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01 0 01 20630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519 000,00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01 0 01 20630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519 000,00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5A44A9" w:rsidRPr="005A44A9" w:rsidRDefault="005A44A9" w:rsidP="005A44A9">
            <w:pPr>
              <w:rPr>
                <w:b/>
                <w:bCs/>
                <w:sz w:val="18"/>
                <w:szCs w:val="18"/>
              </w:rPr>
            </w:pPr>
            <w:r w:rsidRPr="005A44A9">
              <w:rPr>
                <w:b/>
                <w:bCs/>
                <w:sz w:val="18"/>
                <w:szCs w:val="18"/>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color w:val="000000"/>
                <w:sz w:val="18"/>
                <w:szCs w:val="18"/>
              </w:rPr>
            </w:pPr>
            <w:r w:rsidRPr="005A44A9">
              <w:rPr>
                <w:b/>
                <w:bCs/>
                <w:color w:val="000000"/>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color w:val="000000"/>
                <w:sz w:val="18"/>
                <w:szCs w:val="18"/>
              </w:rPr>
            </w:pPr>
            <w:r w:rsidRPr="005A44A9">
              <w:rPr>
                <w:b/>
                <w:bCs/>
                <w:color w:val="000000"/>
                <w:sz w:val="18"/>
                <w:szCs w:val="18"/>
              </w:rPr>
              <w:t>07</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color w:val="000000"/>
                <w:sz w:val="18"/>
                <w:szCs w:val="18"/>
              </w:rPr>
            </w:pPr>
            <w:r w:rsidRPr="005A44A9">
              <w:rPr>
                <w:b/>
                <w:bCs/>
                <w:color w:val="000000"/>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685 900,00</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18"/>
                <w:szCs w:val="18"/>
              </w:rPr>
            </w:pPr>
            <w:r w:rsidRPr="005A44A9">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color w:val="000000"/>
                <w:sz w:val="18"/>
                <w:szCs w:val="18"/>
              </w:rPr>
            </w:pPr>
            <w:r w:rsidRPr="005A44A9">
              <w:rPr>
                <w:i/>
                <w:iCs/>
                <w:color w:val="000000"/>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color w:val="000000"/>
                <w:sz w:val="18"/>
                <w:szCs w:val="18"/>
              </w:rPr>
            </w:pPr>
            <w:r w:rsidRPr="005A44A9">
              <w:rPr>
                <w:i/>
                <w:iCs/>
                <w:color w:val="000000"/>
                <w:sz w:val="18"/>
                <w:szCs w:val="18"/>
              </w:rPr>
              <w:t>07</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01 0 00 00000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685 900,00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Основное мероприятие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07</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01 0 01 00000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685 900,00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 xml:space="preserve">Реализация мероприятий </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07</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01 0 01 99990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685 900,00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000000" w:fill="FFFFFF"/>
            <w:hideMark/>
          </w:tcPr>
          <w:p w:rsidR="005A44A9" w:rsidRPr="005A44A9" w:rsidRDefault="005A44A9" w:rsidP="005A44A9">
            <w:pPr>
              <w:jc w:val="both"/>
              <w:rPr>
                <w:sz w:val="18"/>
                <w:szCs w:val="18"/>
              </w:rPr>
            </w:pPr>
            <w:r w:rsidRPr="005A44A9">
              <w:rPr>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07</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01 0 01 99990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800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685 900,00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000000" w:fill="FFFFFF"/>
            <w:vAlign w:val="center"/>
            <w:hideMark/>
          </w:tcPr>
          <w:p w:rsidR="005A44A9" w:rsidRPr="005A44A9" w:rsidRDefault="005A44A9" w:rsidP="005A44A9">
            <w:pPr>
              <w:rPr>
                <w:sz w:val="18"/>
                <w:szCs w:val="18"/>
              </w:rPr>
            </w:pPr>
            <w:r w:rsidRPr="005A44A9">
              <w:rPr>
                <w:sz w:val="18"/>
                <w:szCs w:val="18"/>
              </w:rPr>
              <w:t>Специальные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07</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01 0 01 99990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880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685 900,00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0 1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11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30 000,00</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18"/>
                <w:szCs w:val="18"/>
              </w:rPr>
            </w:pPr>
            <w:r w:rsidRPr="005A44A9">
              <w:rPr>
                <w:i/>
                <w:iCs/>
                <w:sz w:val="18"/>
                <w:szCs w:val="18"/>
              </w:rPr>
              <w:t>Муниципальная программа «Управление муниципальными финансами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0 1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11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02 0 00 00000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30 000,00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 xml:space="preserve">Подпрограмма "Управление муниципальными финансами в городском поселении Агириш" </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02 1 00 00000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30 000,00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Основное мероприятие "Управление муниципальными финансами"</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02 1 01 00000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30 000,00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 xml:space="preserve">Реализация мероприятий </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02 1 01 99990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30 000,00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 xml:space="preserve">Иные бюджетные ассигнования </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02 1 01 99990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800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30 000,00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Резервные средства</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02 1 01 99990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870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30 000,00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13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1 195 299,28</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18"/>
                <w:szCs w:val="18"/>
              </w:rPr>
            </w:pPr>
            <w:r w:rsidRPr="005A44A9">
              <w:rPr>
                <w:i/>
                <w:iCs/>
                <w:sz w:val="18"/>
                <w:szCs w:val="18"/>
              </w:rPr>
              <w:t>Муниципальная программа «Управление муниципальными финансами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13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02 0 00 00000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60 000,00</w:t>
            </w:r>
          </w:p>
        </w:tc>
      </w:tr>
      <w:tr w:rsidR="005A44A9" w:rsidRPr="005A44A9" w:rsidTr="005A44A9">
        <w:trPr>
          <w:trHeight w:val="102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02 2 00 00000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60 000,00</w:t>
            </w:r>
          </w:p>
        </w:tc>
      </w:tr>
      <w:tr w:rsidR="005A44A9" w:rsidRPr="005A44A9" w:rsidTr="005A44A9">
        <w:trPr>
          <w:trHeight w:val="49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Основное мероприятие "Поддержка мер по обеспечению сбалансированности местного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02 2 01 00000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60 000,00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lastRenderedPageBreak/>
              <w:t>Реализация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60 000,00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500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60 000,00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540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60 000,00</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18"/>
                <w:szCs w:val="18"/>
              </w:rPr>
            </w:pPr>
            <w:r w:rsidRPr="005A44A9">
              <w:rPr>
                <w:i/>
                <w:iCs/>
                <w:sz w:val="18"/>
                <w:szCs w:val="18"/>
              </w:rPr>
              <w:t>Муниципальная программа «Управление муниципальным имуществом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13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03 0 00 00000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882 197,10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 xml:space="preserve">Основное мероприятие "Управление </w:t>
            </w:r>
            <w:proofErr w:type="gramStart"/>
            <w:r w:rsidRPr="005A44A9">
              <w:rPr>
                <w:sz w:val="18"/>
                <w:szCs w:val="18"/>
              </w:rPr>
              <w:t>муниципальными</w:t>
            </w:r>
            <w:proofErr w:type="gramEnd"/>
            <w:r w:rsidRPr="005A44A9">
              <w:rPr>
                <w:sz w:val="18"/>
                <w:szCs w:val="18"/>
              </w:rPr>
              <w:t xml:space="preserve"> имуществом"</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03 0 01 00000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882 197,10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Реализация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03 0 01 99990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882 197,10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03 0 01 99990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847 197,10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03 0 01 99990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240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847 197,10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03 0 01 99990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800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35 000,00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Исполнение судебных актов</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03 0 01 99990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850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35 000,00</w:t>
            </w:r>
          </w:p>
        </w:tc>
      </w:tr>
      <w:tr w:rsidR="005A44A9" w:rsidRPr="005A44A9" w:rsidTr="005A44A9">
        <w:trPr>
          <w:trHeight w:val="102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18"/>
                <w:szCs w:val="18"/>
              </w:rPr>
            </w:pPr>
            <w:r w:rsidRPr="005A44A9">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13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04 0 00 00000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15 000,00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000000"/>
                <w:sz w:val="18"/>
                <w:szCs w:val="18"/>
              </w:rPr>
            </w:pPr>
            <w:r w:rsidRPr="005A44A9">
              <w:rPr>
                <w:color w:val="000000"/>
                <w:sz w:val="18"/>
                <w:szCs w:val="18"/>
              </w:rPr>
              <w:t>Основное мероприятие "Обеспечение противопожарной защиты объектов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13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04 0 03 00000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15 000,00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000000"/>
                <w:sz w:val="18"/>
                <w:szCs w:val="18"/>
              </w:rPr>
            </w:pPr>
            <w:r w:rsidRPr="005A44A9">
              <w:rPr>
                <w:color w:val="000000"/>
                <w:sz w:val="18"/>
                <w:szCs w:val="18"/>
              </w:rPr>
              <w:t xml:space="preserve">Реализация мероприятий </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13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04 0 03 99990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15 000,00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000000"/>
                <w:sz w:val="18"/>
                <w:szCs w:val="18"/>
              </w:rPr>
            </w:pPr>
            <w:r w:rsidRPr="005A44A9">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13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04 0 03 99990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200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15 000,00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04 0 03 99990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240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15 000,00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18"/>
                <w:szCs w:val="18"/>
              </w:rPr>
            </w:pPr>
            <w:r w:rsidRPr="005A44A9">
              <w:rPr>
                <w:i/>
                <w:iCs/>
                <w:sz w:val="18"/>
                <w:szCs w:val="18"/>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13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40 0 00 00000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238 102,18</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Непрограммное направление деятельности "Исполнение отдельных расходных обязательств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40 0 01 00000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238 102,18</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Реализация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40 0 01 99990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238 102,18</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40 0 01 99990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800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238 102,18</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Исполнение судебных актов</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40 0 01 99990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830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138 102,18</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40 0 01 99990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850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100 000,00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0 2</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594 700,00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0 2</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0 3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594 700,00</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18"/>
                <w:szCs w:val="18"/>
              </w:rPr>
            </w:pPr>
            <w:r w:rsidRPr="005A44A9">
              <w:rPr>
                <w:i/>
                <w:iCs/>
                <w:sz w:val="18"/>
                <w:szCs w:val="18"/>
              </w:rPr>
              <w:t>Муниципальная программа " Развитие молодежной и семейной политики в городском поселении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0 2</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0 3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05 0 00 00000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594 700,00</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 xml:space="preserve">Основное мероприятие "Осуществление первичного воинского учета на </w:t>
            </w:r>
            <w:proofErr w:type="gramStart"/>
            <w:r w:rsidRPr="005A44A9">
              <w:rPr>
                <w:sz w:val="18"/>
                <w:szCs w:val="18"/>
              </w:rPr>
              <w:t>территориях</w:t>
            </w:r>
            <w:proofErr w:type="gramEnd"/>
            <w:r w:rsidRPr="005A44A9">
              <w:rPr>
                <w:sz w:val="18"/>
                <w:szCs w:val="18"/>
              </w:rPr>
              <w:t>,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0 2</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0 3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05 0 01 00000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594 700,00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 xml:space="preserve">Осуществление первичного воинского учета на </w:t>
            </w:r>
            <w:proofErr w:type="gramStart"/>
            <w:r w:rsidRPr="005A44A9">
              <w:rPr>
                <w:sz w:val="18"/>
                <w:szCs w:val="18"/>
              </w:rPr>
              <w:t>территориях</w:t>
            </w:r>
            <w:proofErr w:type="gramEnd"/>
            <w:r w:rsidRPr="005A44A9">
              <w:rPr>
                <w:sz w:val="18"/>
                <w:szCs w:val="18"/>
              </w:rPr>
              <w:t>,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0 2</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05 0 01 51180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594 700,00</w:t>
            </w:r>
          </w:p>
        </w:tc>
      </w:tr>
      <w:tr w:rsidR="005A44A9" w:rsidRPr="005A44A9" w:rsidTr="005A44A9">
        <w:trPr>
          <w:trHeight w:val="12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0 2</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05 0 01 51180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573 700,00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0 2</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05 0 01 51180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573 700,00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0 2</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05 0 01 51180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21 000,00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0 2</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05 0 01 51180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240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21 000,00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0 3</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162 527,68</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Органы юстиции</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0 3</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0 4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16 258,93</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18"/>
                <w:szCs w:val="18"/>
              </w:rPr>
            </w:pPr>
            <w:r w:rsidRPr="005A44A9">
              <w:rPr>
                <w:i/>
                <w:iCs/>
                <w:sz w:val="18"/>
                <w:szCs w:val="18"/>
              </w:rPr>
              <w:t>Муниципальная программа " Развитие молодежной и семейной политики в городском поселении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0 3</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0 4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05 0 00 00000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16 258,93</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0 3</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05 0 02 00000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16 258,93</w:t>
            </w:r>
          </w:p>
        </w:tc>
      </w:tr>
      <w:tr w:rsidR="005A44A9" w:rsidRPr="005A44A9" w:rsidTr="005A44A9">
        <w:trPr>
          <w:trHeight w:val="79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A44A9" w:rsidRPr="005A44A9" w:rsidRDefault="005A44A9" w:rsidP="005A44A9">
            <w:pPr>
              <w:jc w:val="both"/>
              <w:rPr>
                <w:sz w:val="18"/>
                <w:szCs w:val="18"/>
              </w:rPr>
            </w:pPr>
            <w:r w:rsidRPr="005A44A9">
              <w:rPr>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0 3</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05 0 02 59300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11 091,28</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0 3</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05 0 02 59300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11 091,28</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0 3</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05 0 02 59300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240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11 091,28</w:t>
            </w:r>
          </w:p>
        </w:tc>
      </w:tr>
      <w:tr w:rsidR="005A44A9" w:rsidRPr="005A44A9" w:rsidTr="005A44A9">
        <w:trPr>
          <w:trHeight w:val="105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A44A9" w:rsidRPr="005A44A9" w:rsidRDefault="005A44A9" w:rsidP="005A44A9">
            <w:pPr>
              <w:jc w:val="both"/>
              <w:rPr>
                <w:sz w:val="18"/>
                <w:szCs w:val="18"/>
              </w:rPr>
            </w:pPr>
            <w:r w:rsidRPr="005A44A9">
              <w:rPr>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0 3</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05 0 02 D9300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5 167,65</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0 3</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05 0 02 D9300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5 167,65</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0 3</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05 0 02 D9300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240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5 167,65</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0 3</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1 0</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60 000,00</w:t>
            </w:r>
          </w:p>
        </w:tc>
      </w:tr>
      <w:tr w:rsidR="005A44A9" w:rsidRPr="005A44A9" w:rsidTr="005A44A9">
        <w:trPr>
          <w:trHeight w:val="102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18"/>
                <w:szCs w:val="18"/>
              </w:rPr>
            </w:pPr>
            <w:r w:rsidRPr="005A44A9">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0 3</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1 0</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04 0 00 00000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60 000,00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000000"/>
                <w:sz w:val="18"/>
                <w:szCs w:val="18"/>
              </w:rPr>
            </w:pPr>
            <w:r w:rsidRPr="005A44A9">
              <w:rPr>
                <w:color w:val="000000"/>
                <w:sz w:val="18"/>
                <w:szCs w:val="18"/>
              </w:rPr>
              <w:t>Основное мероприятие "Обеспечение   источниками наружного противопожарного водоснабжения"</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0 3</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1 0</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04 0 02 00000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60 000,00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000000"/>
                <w:sz w:val="18"/>
                <w:szCs w:val="18"/>
              </w:rPr>
            </w:pPr>
            <w:r w:rsidRPr="005A44A9">
              <w:rPr>
                <w:color w:val="000000"/>
                <w:sz w:val="18"/>
                <w:szCs w:val="18"/>
              </w:rPr>
              <w:t xml:space="preserve">Реализация мероприятий </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0 3</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1 0</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04 0 02 99990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60 000,00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000000"/>
                <w:sz w:val="18"/>
                <w:szCs w:val="18"/>
              </w:rPr>
            </w:pPr>
            <w:r w:rsidRPr="005A44A9">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0 3</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1 0</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04 0 02 99990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200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60 000,00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0 3</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1 0</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04 0 02 99990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240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60 000,00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0 3</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14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86 268,75</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18"/>
                <w:szCs w:val="18"/>
              </w:rPr>
            </w:pPr>
            <w:r w:rsidRPr="005A44A9">
              <w:rPr>
                <w:i/>
                <w:iCs/>
                <w:sz w:val="18"/>
                <w:szCs w:val="18"/>
              </w:rPr>
              <w:lastRenderedPageBreak/>
              <w:t>Муниципальная программа «Управление муниципальными финансами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13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02 0 00 00000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1 000,00</w:t>
            </w:r>
          </w:p>
        </w:tc>
      </w:tr>
      <w:tr w:rsidR="005A44A9" w:rsidRPr="005A44A9" w:rsidTr="005A44A9">
        <w:trPr>
          <w:trHeight w:val="102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02 2 00 00000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1 000,00</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Основное мероприятие "Поддержка мер по обеспечению сбалансированности местного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02 2 01 00000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Реализация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500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540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1 000,00</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18"/>
                <w:szCs w:val="18"/>
              </w:rPr>
            </w:pPr>
            <w:r w:rsidRPr="005A44A9">
              <w:rPr>
                <w:i/>
                <w:iCs/>
                <w:sz w:val="18"/>
                <w:szCs w:val="18"/>
              </w:rPr>
              <w:t>Муниципальная программа «Профилактика правонарушений на территории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0 3</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14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10 0 00 00000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85 268,75</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Основное мероприятие "Создание условий для деятельности народных дружин"</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0 3</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10 0 01 00000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84 868,75</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 xml:space="preserve">Создание условий для деятельности народных дружин </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0 3</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10 0 01 82300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11 895,00</w:t>
            </w:r>
          </w:p>
        </w:tc>
      </w:tr>
      <w:tr w:rsidR="005A44A9" w:rsidRPr="005A44A9" w:rsidTr="005A44A9">
        <w:trPr>
          <w:trHeight w:val="12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0 3</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10 0 01 82300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11 895,00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0 3</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10 0 01 82300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11 895,00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Создание условий для деятельности народных дружин за счет средств местного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0 3</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10 0 01 S2300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5 097,86</w:t>
            </w:r>
          </w:p>
        </w:tc>
      </w:tr>
      <w:tr w:rsidR="005A44A9" w:rsidRPr="005A44A9" w:rsidTr="005A44A9">
        <w:trPr>
          <w:trHeight w:val="12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0 3</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10 0 01 S2300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5 097,86</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0 3</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10 0 01 S2300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5 097,86</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000000"/>
                <w:sz w:val="18"/>
                <w:szCs w:val="18"/>
              </w:rPr>
            </w:pPr>
            <w:r w:rsidRPr="005A44A9">
              <w:rPr>
                <w:color w:val="000000"/>
                <w:sz w:val="18"/>
                <w:szCs w:val="18"/>
              </w:rPr>
              <w:t>Реализация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0 3</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14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10 0 01 99990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67 875,89</w:t>
            </w:r>
          </w:p>
        </w:tc>
      </w:tr>
      <w:tr w:rsidR="005A44A9" w:rsidRPr="005A44A9" w:rsidTr="005A44A9">
        <w:trPr>
          <w:trHeight w:val="12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000000"/>
                <w:sz w:val="18"/>
                <w:szCs w:val="18"/>
              </w:rPr>
            </w:pPr>
            <w:r w:rsidRPr="005A44A9">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0 3</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14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10 0 01 99990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100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47 875,89</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000000"/>
                <w:sz w:val="18"/>
                <w:szCs w:val="18"/>
              </w:rPr>
            </w:pPr>
            <w:r w:rsidRPr="005A44A9">
              <w:rPr>
                <w:color w:val="000000"/>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0 3</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14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10 0 01 99990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120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47 875,89</w:t>
            </w:r>
          </w:p>
        </w:tc>
      </w:tr>
      <w:tr w:rsidR="005A44A9" w:rsidRPr="005A44A9" w:rsidTr="005A44A9">
        <w:trPr>
          <w:trHeight w:val="510"/>
        </w:trPr>
        <w:tc>
          <w:tcPr>
            <w:tcW w:w="6111" w:type="dxa"/>
            <w:tcBorders>
              <w:top w:val="nil"/>
              <w:left w:val="single" w:sz="4" w:space="0" w:color="000000"/>
              <w:bottom w:val="single" w:sz="4" w:space="0" w:color="000000"/>
              <w:right w:val="single" w:sz="4" w:space="0" w:color="000000"/>
            </w:tcBorders>
            <w:shd w:val="clear" w:color="auto" w:fill="auto"/>
            <w:vAlign w:val="center"/>
            <w:hideMark/>
          </w:tcPr>
          <w:p w:rsidR="005A44A9" w:rsidRPr="005A44A9" w:rsidRDefault="005A44A9" w:rsidP="005A44A9">
            <w:pPr>
              <w:rPr>
                <w:sz w:val="18"/>
                <w:szCs w:val="18"/>
              </w:rPr>
            </w:pPr>
            <w:r w:rsidRPr="005A44A9">
              <w:rPr>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0 3</w:t>
            </w:r>
          </w:p>
        </w:tc>
        <w:tc>
          <w:tcPr>
            <w:tcW w:w="596"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18"/>
                <w:szCs w:val="18"/>
              </w:rPr>
            </w:pPr>
            <w:r w:rsidRPr="005A44A9">
              <w:rPr>
                <w:sz w:val="18"/>
                <w:szCs w:val="18"/>
              </w:rPr>
              <w:t>14</w:t>
            </w:r>
          </w:p>
        </w:tc>
        <w:tc>
          <w:tcPr>
            <w:tcW w:w="1246"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18"/>
                <w:szCs w:val="18"/>
              </w:rPr>
            </w:pPr>
            <w:r w:rsidRPr="005A44A9">
              <w:rPr>
                <w:sz w:val="18"/>
                <w:szCs w:val="18"/>
              </w:rPr>
              <w:t>10 0 01 99990</w:t>
            </w:r>
          </w:p>
        </w:tc>
        <w:tc>
          <w:tcPr>
            <w:tcW w:w="486"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18"/>
                <w:szCs w:val="18"/>
              </w:rPr>
            </w:pPr>
            <w:r w:rsidRPr="005A44A9">
              <w:rPr>
                <w:sz w:val="18"/>
                <w:szCs w:val="18"/>
              </w:rPr>
              <w:t>200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20 000,00</w:t>
            </w:r>
          </w:p>
        </w:tc>
      </w:tr>
      <w:tr w:rsidR="005A44A9" w:rsidRPr="005A44A9" w:rsidTr="005A44A9">
        <w:trPr>
          <w:trHeight w:val="510"/>
        </w:trPr>
        <w:tc>
          <w:tcPr>
            <w:tcW w:w="6111" w:type="dxa"/>
            <w:tcBorders>
              <w:top w:val="nil"/>
              <w:left w:val="single" w:sz="4" w:space="0" w:color="000000"/>
              <w:bottom w:val="single" w:sz="4" w:space="0" w:color="000000"/>
              <w:right w:val="single" w:sz="4" w:space="0" w:color="000000"/>
            </w:tcBorders>
            <w:shd w:val="clear" w:color="auto" w:fill="auto"/>
            <w:vAlign w:val="center"/>
            <w:hideMark/>
          </w:tcPr>
          <w:p w:rsidR="005A44A9" w:rsidRPr="005A44A9" w:rsidRDefault="005A44A9" w:rsidP="005A44A9">
            <w:pPr>
              <w:rPr>
                <w:sz w:val="18"/>
                <w:szCs w:val="18"/>
              </w:rPr>
            </w:pPr>
            <w:r w:rsidRPr="005A44A9">
              <w:rPr>
                <w:sz w:val="18"/>
                <w:szCs w:val="18"/>
              </w:rPr>
              <w:t>Иные закупки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0 3</w:t>
            </w:r>
          </w:p>
        </w:tc>
        <w:tc>
          <w:tcPr>
            <w:tcW w:w="596"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18"/>
                <w:szCs w:val="18"/>
              </w:rPr>
            </w:pPr>
            <w:r w:rsidRPr="005A44A9">
              <w:rPr>
                <w:sz w:val="18"/>
                <w:szCs w:val="18"/>
              </w:rPr>
              <w:t>14</w:t>
            </w:r>
          </w:p>
        </w:tc>
        <w:tc>
          <w:tcPr>
            <w:tcW w:w="1246"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18"/>
                <w:szCs w:val="18"/>
              </w:rPr>
            </w:pPr>
            <w:r w:rsidRPr="005A44A9">
              <w:rPr>
                <w:sz w:val="18"/>
                <w:szCs w:val="18"/>
              </w:rPr>
              <w:t>10 0 01 99990</w:t>
            </w:r>
          </w:p>
        </w:tc>
        <w:tc>
          <w:tcPr>
            <w:tcW w:w="486"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18"/>
                <w:szCs w:val="18"/>
              </w:rPr>
            </w:pPr>
            <w:r w:rsidRPr="005A44A9">
              <w:rPr>
                <w:sz w:val="18"/>
                <w:szCs w:val="18"/>
              </w:rPr>
              <w:t>240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20 000,00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Основное мероприятие "Создание условий для деятельности народных дружин"</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0 3</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10 0 03 00000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400,00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000000"/>
                <w:sz w:val="18"/>
                <w:szCs w:val="18"/>
              </w:rPr>
            </w:pPr>
            <w:r w:rsidRPr="005A44A9">
              <w:rPr>
                <w:color w:val="000000"/>
                <w:sz w:val="18"/>
                <w:szCs w:val="18"/>
              </w:rPr>
              <w:lastRenderedPageBreak/>
              <w:t>Реализация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0 3</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14</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10 0 03 99990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400,00</w:t>
            </w:r>
          </w:p>
        </w:tc>
      </w:tr>
      <w:tr w:rsidR="005A44A9" w:rsidRPr="005A44A9" w:rsidTr="005A44A9">
        <w:trPr>
          <w:trHeight w:val="510"/>
        </w:trPr>
        <w:tc>
          <w:tcPr>
            <w:tcW w:w="6111" w:type="dxa"/>
            <w:tcBorders>
              <w:top w:val="nil"/>
              <w:left w:val="single" w:sz="4" w:space="0" w:color="000000"/>
              <w:bottom w:val="single" w:sz="4" w:space="0" w:color="000000"/>
              <w:right w:val="single" w:sz="4" w:space="0" w:color="000000"/>
            </w:tcBorders>
            <w:shd w:val="clear" w:color="auto" w:fill="auto"/>
            <w:vAlign w:val="center"/>
            <w:hideMark/>
          </w:tcPr>
          <w:p w:rsidR="005A44A9" w:rsidRPr="005A44A9" w:rsidRDefault="005A44A9" w:rsidP="005A44A9">
            <w:pPr>
              <w:rPr>
                <w:sz w:val="18"/>
                <w:szCs w:val="18"/>
              </w:rPr>
            </w:pPr>
            <w:r w:rsidRPr="005A44A9">
              <w:rPr>
                <w:sz w:val="18"/>
                <w:szCs w:val="18"/>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0 3</w:t>
            </w:r>
          </w:p>
        </w:tc>
        <w:tc>
          <w:tcPr>
            <w:tcW w:w="596"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18"/>
                <w:szCs w:val="18"/>
              </w:rPr>
            </w:pPr>
            <w:r w:rsidRPr="005A44A9">
              <w:rPr>
                <w:sz w:val="18"/>
                <w:szCs w:val="18"/>
              </w:rPr>
              <w:t>14</w:t>
            </w:r>
          </w:p>
        </w:tc>
        <w:tc>
          <w:tcPr>
            <w:tcW w:w="1246"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18"/>
                <w:szCs w:val="18"/>
              </w:rPr>
            </w:pPr>
            <w:r w:rsidRPr="005A44A9">
              <w:rPr>
                <w:sz w:val="18"/>
                <w:szCs w:val="18"/>
              </w:rPr>
              <w:t>10 0 03 99990</w:t>
            </w:r>
          </w:p>
        </w:tc>
        <w:tc>
          <w:tcPr>
            <w:tcW w:w="486"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18"/>
                <w:szCs w:val="18"/>
              </w:rPr>
            </w:pPr>
            <w:r w:rsidRPr="005A44A9">
              <w:rPr>
                <w:sz w:val="18"/>
                <w:szCs w:val="18"/>
              </w:rPr>
              <w:t>200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400,00</w:t>
            </w:r>
          </w:p>
        </w:tc>
      </w:tr>
      <w:tr w:rsidR="005A44A9" w:rsidRPr="005A44A9" w:rsidTr="005A44A9">
        <w:trPr>
          <w:trHeight w:val="510"/>
        </w:trPr>
        <w:tc>
          <w:tcPr>
            <w:tcW w:w="6111" w:type="dxa"/>
            <w:tcBorders>
              <w:top w:val="nil"/>
              <w:left w:val="single" w:sz="4" w:space="0" w:color="000000"/>
              <w:bottom w:val="single" w:sz="4" w:space="0" w:color="000000"/>
              <w:right w:val="single" w:sz="4" w:space="0" w:color="000000"/>
            </w:tcBorders>
            <w:shd w:val="clear" w:color="auto" w:fill="auto"/>
            <w:vAlign w:val="center"/>
            <w:hideMark/>
          </w:tcPr>
          <w:p w:rsidR="005A44A9" w:rsidRPr="005A44A9" w:rsidRDefault="005A44A9" w:rsidP="005A44A9">
            <w:pPr>
              <w:rPr>
                <w:sz w:val="18"/>
                <w:szCs w:val="18"/>
              </w:rPr>
            </w:pPr>
            <w:r w:rsidRPr="005A44A9">
              <w:rPr>
                <w:sz w:val="18"/>
                <w:szCs w:val="18"/>
              </w:rPr>
              <w:t>Иные закупки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0 3</w:t>
            </w:r>
          </w:p>
        </w:tc>
        <w:tc>
          <w:tcPr>
            <w:tcW w:w="596"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18"/>
                <w:szCs w:val="18"/>
              </w:rPr>
            </w:pPr>
            <w:r w:rsidRPr="005A44A9">
              <w:rPr>
                <w:sz w:val="18"/>
                <w:szCs w:val="18"/>
              </w:rPr>
              <w:t>14</w:t>
            </w:r>
          </w:p>
        </w:tc>
        <w:tc>
          <w:tcPr>
            <w:tcW w:w="1246"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18"/>
                <w:szCs w:val="18"/>
              </w:rPr>
            </w:pPr>
            <w:r w:rsidRPr="005A44A9">
              <w:rPr>
                <w:sz w:val="18"/>
                <w:szCs w:val="18"/>
              </w:rPr>
              <w:t>10 0 03 99990</w:t>
            </w:r>
          </w:p>
        </w:tc>
        <w:tc>
          <w:tcPr>
            <w:tcW w:w="486"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18"/>
                <w:szCs w:val="18"/>
              </w:rPr>
            </w:pPr>
            <w:r w:rsidRPr="005A44A9">
              <w:rPr>
                <w:sz w:val="18"/>
                <w:szCs w:val="18"/>
              </w:rPr>
              <w:t>240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400,00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0 4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7 082 120,33</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0 4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1 091 392,00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18"/>
                <w:szCs w:val="18"/>
              </w:rPr>
            </w:pPr>
            <w:r w:rsidRPr="005A44A9">
              <w:rPr>
                <w:i/>
                <w:iCs/>
                <w:sz w:val="18"/>
                <w:szCs w:val="18"/>
              </w:rPr>
              <w:t>Муниципальная программа «Развитие культуры в городском поселении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0 4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12 0 00 00000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1 091 392,00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Основное мероприятие "Повышение эффективности управления в отрасли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12 0 01 00000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776 592,00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Реализация мероприятий по содействию трудоустройству граждан</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12 0 01 85060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776 592,00</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12 0 01 85060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776 592,00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12 0 01 85060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610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776 592,00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Реализация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12 0 01 99990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314 800,00</w:t>
            </w:r>
          </w:p>
        </w:tc>
      </w:tr>
      <w:tr w:rsidR="005A44A9" w:rsidRPr="005A44A9" w:rsidTr="005A44A9">
        <w:trPr>
          <w:trHeight w:val="6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12 0 01 99990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314 800,00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12 0 01 99990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610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314 800,00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 xml:space="preserve">Сельское хозяйство и рыболовство </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0 4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05</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67 591,04</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18"/>
                <w:szCs w:val="18"/>
              </w:rPr>
            </w:pPr>
            <w:r w:rsidRPr="005A44A9">
              <w:rPr>
                <w:i/>
                <w:iCs/>
                <w:sz w:val="18"/>
                <w:szCs w:val="18"/>
              </w:rPr>
              <w:t>Муниципальная программа Благоустройство территории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05</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08 0 00 00000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67 591,04</w:t>
            </w:r>
          </w:p>
        </w:tc>
      </w:tr>
      <w:tr w:rsidR="005A44A9" w:rsidRPr="005A44A9" w:rsidTr="005A44A9">
        <w:trPr>
          <w:trHeight w:val="39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Основное мероприятие "Благоустройство территории"</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05</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08 0 01 00000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67 591,04</w:t>
            </w:r>
          </w:p>
        </w:tc>
      </w:tr>
      <w:tr w:rsidR="005A44A9" w:rsidRPr="005A44A9" w:rsidTr="005A44A9">
        <w:trPr>
          <w:trHeight w:val="108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05</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08 0 01 84200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67 591,04</w:t>
            </w:r>
          </w:p>
        </w:tc>
      </w:tr>
      <w:tr w:rsidR="005A44A9" w:rsidRPr="005A44A9" w:rsidTr="005A44A9">
        <w:trPr>
          <w:trHeight w:val="510"/>
        </w:trPr>
        <w:tc>
          <w:tcPr>
            <w:tcW w:w="6111" w:type="dxa"/>
            <w:tcBorders>
              <w:top w:val="nil"/>
              <w:left w:val="single" w:sz="4" w:space="0" w:color="000000"/>
              <w:bottom w:val="single" w:sz="4" w:space="0" w:color="000000"/>
              <w:right w:val="single" w:sz="4" w:space="0" w:color="000000"/>
            </w:tcBorders>
            <w:shd w:val="clear" w:color="auto" w:fill="auto"/>
            <w:vAlign w:val="center"/>
            <w:hideMark/>
          </w:tcPr>
          <w:p w:rsidR="005A44A9" w:rsidRPr="005A44A9" w:rsidRDefault="005A44A9" w:rsidP="005A44A9">
            <w:pPr>
              <w:rPr>
                <w:sz w:val="18"/>
                <w:szCs w:val="18"/>
              </w:rPr>
            </w:pPr>
            <w:r w:rsidRPr="005A44A9">
              <w:rPr>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05</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08 0 01 84200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240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67 591,04</w:t>
            </w:r>
          </w:p>
        </w:tc>
      </w:tr>
      <w:tr w:rsidR="005A44A9" w:rsidRPr="005A44A9" w:rsidTr="005A44A9">
        <w:trPr>
          <w:trHeight w:val="510"/>
        </w:trPr>
        <w:tc>
          <w:tcPr>
            <w:tcW w:w="6111" w:type="dxa"/>
            <w:tcBorders>
              <w:top w:val="nil"/>
              <w:left w:val="single" w:sz="4" w:space="0" w:color="000000"/>
              <w:bottom w:val="single" w:sz="4" w:space="0" w:color="000000"/>
              <w:right w:val="single" w:sz="4" w:space="0" w:color="000000"/>
            </w:tcBorders>
            <w:shd w:val="clear" w:color="auto" w:fill="auto"/>
            <w:vAlign w:val="center"/>
            <w:hideMark/>
          </w:tcPr>
          <w:p w:rsidR="005A44A9" w:rsidRPr="005A44A9" w:rsidRDefault="005A44A9" w:rsidP="005A44A9">
            <w:pPr>
              <w:rPr>
                <w:sz w:val="18"/>
                <w:szCs w:val="18"/>
              </w:rPr>
            </w:pPr>
            <w:r w:rsidRPr="005A44A9">
              <w:rPr>
                <w:sz w:val="18"/>
                <w:szCs w:val="18"/>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05</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08 0 01 84200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244</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67 591,04</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0 4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09</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3 732 192,09</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18"/>
                <w:szCs w:val="18"/>
              </w:rPr>
            </w:pPr>
            <w:r w:rsidRPr="005A44A9">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0 4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09</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09 0 00 00000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3 732 192,09</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Основное мероприятие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09</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09 0 01 00000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3 732 192,09</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 xml:space="preserve">Реализация мероприятий </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09</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09 0 01 99990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3 732 192,09</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09</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09 0 01 99990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3 732 192,09</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09</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09 0 01 99990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240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3 732 192,09</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Связь и информатика</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0 4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1 0</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292 055,20</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18"/>
                <w:szCs w:val="18"/>
              </w:rPr>
            </w:pPr>
            <w:r w:rsidRPr="005A44A9">
              <w:rPr>
                <w:i/>
                <w:iCs/>
                <w:sz w:val="18"/>
                <w:szCs w:val="18"/>
              </w:rPr>
              <w:t>Муниципальная программа «Информатизация и повышение информационной открытости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10</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06 0 00 00000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292 055,20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lastRenderedPageBreak/>
              <w:t>Основное мероприятие "Информатизация и повышение информационной открытости"</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10</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06 0 01 00000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292 055,20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 xml:space="preserve">Реализация мероприятий </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10</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06 0 01 99990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292 055,20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10</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06 0 01 99990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292 055,20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10</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06 0 01 99990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240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292 055,20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04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12</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1 898 890,00</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18"/>
                <w:szCs w:val="18"/>
              </w:rPr>
            </w:pPr>
            <w:r w:rsidRPr="005A44A9">
              <w:rPr>
                <w:i/>
                <w:iCs/>
                <w:sz w:val="18"/>
                <w:szCs w:val="18"/>
              </w:rPr>
              <w:t>Муниципальная программа «Управление муниципальными финансами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12</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02 0 00 00000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18 890,00</w:t>
            </w:r>
          </w:p>
        </w:tc>
      </w:tr>
      <w:tr w:rsidR="005A44A9" w:rsidRPr="005A44A9" w:rsidTr="005A44A9">
        <w:trPr>
          <w:trHeight w:val="102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02 2 00 00000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18 890,00</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Основное мероприятие "Поддержка мер по обеспечению сбалансированности местного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02 2 01 00000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18 890,00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Реализация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18 890,00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500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18 890,00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540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18 890,00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18"/>
                <w:szCs w:val="18"/>
              </w:rPr>
            </w:pPr>
            <w:r w:rsidRPr="005A44A9">
              <w:rPr>
                <w:i/>
                <w:iCs/>
                <w:sz w:val="18"/>
                <w:szCs w:val="18"/>
              </w:rPr>
              <w:t>Муниципальная программа «Развитие культуры в городском поселении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12</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12 0 00 00000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1 880 000,00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Основное мероприятие "Повышение эффективности управления в отрасли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12 0 01 00000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1 880 000,00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 xml:space="preserve">Расходы на обеспечение деятельности (оказание услуг) муниципальных учреждений </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12 0 01 00590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1 704 000,00</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12 0 01 00590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1 704 000,00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12 0 01 00590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610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1 704 000,00</w:t>
            </w:r>
          </w:p>
        </w:tc>
      </w:tr>
      <w:tr w:rsidR="005A44A9" w:rsidRPr="005A44A9" w:rsidTr="005A44A9">
        <w:trPr>
          <w:trHeight w:val="300"/>
        </w:trPr>
        <w:tc>
          <w:tcPr>
            <w:tcW w:w="6111" w:type="dxa"/>
            <w:tcBorders>
              <w:top w:val="nil"/>
              <w:left w:val="single" w:sz="4" w:space="0" w:color="auto"/>
              <w:bottom w:val="nil"/>
              <w:right w:val="nil"/>
            </w:tcBorders>
            <w:shd w:val="clear" w:color="auto" w:fill="auto"/>
            <w:vAlign w:val="center"/>
            <w:hideMark/>
          </w:tcPr>
          <w:p w:rsidR="005A44A9" w:rsidRPr="005A44A9" w:rsidRDefault="005A44A9" w:rsidP="005A44A9">
            <w:pPr>
              <w:rPr>
                <w:sz w:val="18"/>
                <w:szCs w:val="18"/>
              </w:rPr>
            </w:pPr>
            <w:r w:rsidRPr="005A44A9">
              <w:rPr>
                <w:sz w:val="18"/>
                <w:szCs w:val="18"/>
              </w:rPr>
              <w:t>На обеспечение сбалансированности бюджета поселения</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12 0 01 20600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176 000,00</w:t>
            </w:r>
          </w:p>
        </w:tc>
      </w:tr>
      <w:tr w:rsidR="005A44A9" w:rsidRPr="005A44A9" w:rsidTr="005A44A9">
        <w:trPr>
          <w:trHeight w:val="25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На обеспечение социально-значимых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12 0 01 20630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176 000,00</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12 0 01 20630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176 000,00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04</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12 0 01 20630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610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176 000,00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 xml:space="preserve">Жилищно-коммунальное хозяйство </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2 804 566,28</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Жилищное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371 801,88</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18"/>
                <w:szCs w:val="18"/>
              </w:rPr>
            </w:pPr>
            <w:r w:rsidRPr="005A44A9">
              <w:rPr>
                <w:i/>
                <w:iCs/>
                <w:sz w:val="18"/>
                <w:szCs w:val="18"/>
              </w:rPr>
              <w:t>Муниципальная программа «Управление муниципальными финансами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02 0 00 00000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371 801,88</w:t>
            </w:r>
          </w:p>
        </w:tc>
      </w:tr>
      <w:tr w:rsidR="005A44A9" w:rsidRPr="005A44A9" w:rsidTr="005A44A9">
        <w:trPr>
          <w:trHeight w:val="102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02 2 00 00000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1 000,00</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lastRenderedPageBreak/>
              <w:t>Основное мероприятие "Поддержка мер по обеспечению сбалансированности местного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02 2 01 00000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Реализация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500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540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1 000,00</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18"/>
                <w:szCs w:val="18"/>
              </w:rPr>
            </w:pPr>
            <w:r w:rsidRPr="005A44A9">
              <w:rPr>
                <w:i/>
                <w:iCs/>
                <w:sz w:val="18"/>
                <w:szCs w:val="18"/>
              </w:rPr>
              <w:t>Муниципальная программа «Управление муниципальным имуществом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03 0 00 00000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370 801,88</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 xml:space="preserve">Основное мероприятие "Управление </w:t>
            </w:r>
            <w:proofErr w:type="gramStart"/>
            <w:r w:rsidRPr="005A44A9">
              <w:rPr>
                <w:sz w:val="18"/>
                <w:szCs w:val="18"/>
              </w:rPr>
              <w:t>муниципальными</w:t>
            </w:r>
            <w:proofErr w:type="gramEnd"/>
            <w:r w:rsidRPr="005A44A9">
              <w:rPr>
                <w:sz w:val="18"/>
                <w:szCs w:val="18"/>
              </w:rPr>
              <w:t xml:space="preserve"> имуществом"</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03 0 01 00000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370 801,88</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Реализация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03 0 01 99990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370 801,88</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03 0 01 99990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370 801,88</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03 0 01 99990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240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370 801,88</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jc w:val="both"/>
              <w:rPr>
                <w:b/>
                <w:bCs/>
                <w:sz w:val="18"/>
                <w:szCs w:val="18"/>
              </w:rPr>
            </w:pPr>
            <w:r w:rsidRPr="005A44A9">
              <w:rPr>
                <w:b/>
                <w:bCs/>
                <w:sz w:val="18"/>
                <w:szCs w:val="18"/>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03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2 432 764,40</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jc w:val="both"/>
              <w:rPr>
                <w:i/>
                <w:iCs/>
                <w:sz w:val="18"/>
                <w:szCs w:val="18"/>
              </w:rPr>
            </w:pPr>
            <w:r w:rsidRPr="005A44A9">
              <w:rPr>
                <w:i/>
                <w:iCs/>
                <w:sz w:val="18"/>
                <w:szCs w:val="18"/>
              </w:rPr>
              <w:t>Муниципальная программа «Управление муниципальными финансами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02 0 00 00000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25 833,00</w:t>
            </w:r>
          </w:p>
        </w:tc>
      </w:tr>
      <w:tr w:rsidR="005A44A9" w:rsidRPr="005A44A9" w:rsidTr="005A44A9">
        <w:trPr>
          <w:trHeight w:val="102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jc w:val="both"/>
              <w:rPr>
                <w:sz w:val="18"/>
                <w:szCs w:val="18"/>
              </w:rPr>
            </w:pPr>
            <w:r w:rsidRPr="005A44A9">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02 2 00 00000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25 833,00</w:t>
            </w:r>
          </w:p>
        </w:tc>
      </w:tr>
      <w:tr w:rsidR="005A44A9" w:rsidRPr="005A44A9" w:rsidTr="005A44A9">
        <w:trPr>
          <w:trHeight w:val="54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Основное мероприятие "Поддержка мер по обеспечению сбалансированности местного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02 2 01 00000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25 833,00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Реализация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25 833,00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500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25 833,00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540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25 833,00</w:t>
            </w:r>
          </w:p>
        </w:tc>
      </w:tr>
      <w:tr w:rsidR="005A44A9" w:rsidRPr="005A44A9" w:rsidTr="005A44A9">
        <w:trPr>
          <w:trHeight w:val="765"/>
        </w:trPr>
        <w:tc>
          <w:tcPr>
            <w:tcW w:w="6111" w:type="dxa"/>
            <w:tcBorders>
              <w:top w:val="nil"/>
              <w:left w:val="single" w:sz="4" w:space="0" w:color="000000"/>
              <w:bottom w:val="single" w:sz="4" w:space="0" w:color="000000"/>
              <w:right w:val="single" w:sz="4" w:space="0" w:color="000000"/>
            </w:tcBorders>
            <w:shd w:val="clear" w:color="auto" w:fill="auto"/>
            <w:vAlign w:val="center"/>
            <w:hideMark/>
          </w:tcPr>
          <w:p w:rsidR="005A44A9" w:rsidRPr="005A44A9" w:rsidRDefault="005A44A9" w:rsidP="005A44A9">
            <w:pPr>
              <w:rPr>
                <w:i/>
                <w:iCs/>
                <w:sz w:val="18"/>
                <w:szCs w:val="18"/>
              </w:rPr>
            </w:pPr>
            <w:r w:rsidRPr="005A44A9">
              <w:rPr>
                <w:i/>
                <w:iCs/>
                <w:sz w:val="18"/>
                <w:szCs w:val="18"/>
              </w:rPr>
              <w:t>Муниципальная программа «Формирование комфортной городской среды на территории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07 0 00 00000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1 367 711,48</w:t>
            </w:r>
          </w:p>
        </w:tc>
      </w:tr>
      <w:tr w:rsidR="005A44A9" w:rsidRPr="005A44A9" w:rsidTr="005A44A9">
        <w:trPr>
          <w:trHeight w:val="510"/>
        </w:trPr>
        <w:tc>
          <w:tcPr>
            <w:tcW w:w="6111" w:type="dxa"/>
            <w:tcBorders>
              <w:top w:val="nil"/>
              <w:left w:val="single" w:sz="4" w:space="0" w:color="000000"/>
              <w:bottom w:val="single" w:sz="4" w:space="0" w:color="000000"/>
              <w:right w:val="single" w:sz="4" w:space="0" w:color="000000"/>
            </w:tcBorders>
            <w:shd w:val="clear" w:color="FFFFCC" w:fill="FFFFFF"/>
            <w:vAlign w:val="bottom"/>
            <w:hideMark/>
          </w:tcPr>
          <w:p w:rsidR="005A44A9" w:rsidRPr="005A44A9" w:rsidRDefault="005A44A9" w:rsidP="005A44A9">
            <w:pPr>
              <w:rPr>
                <w:sz w:val="18"/>
                <w:szCs w:val="18"/>
              </w:rPr>
            </w:pPr>
            <w:r w:rsidRPr="005A44A9">
              <w:rPr>
                <w:sz w:val="18"/>
                <w:szCs w:val="18"/>
              </w:rPr>
              <w:t>Основное мероприятие "Формирование современной городской среды"</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07 0 F2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1 367 711,48</w:t>
            </w:r>
          </w:p>
        </w:tc>
      </w:tr>
      <w:tr w:rsidR="005A44A9" w:rsidRPr="005A44A9" w:rsidTr="005A44A9">
        <w:trPr>
          <w:trHeight w:val="510"/>
        </w:trPr>
        <w:tc>
          <w:tcPr>
            <w:tcW w:w="6111" w:type="dxa"/>
            <w:tcBorders>
              <w:top w:val="nil"/>
              <w:left w:val="nil"/>
              <w:bottom w:val="nil"/>
              <w:right w:val="nil"/>
            </w:tcBorders>
            <w:shd w:val="clear" w:color="auto" w:fill="auto"/>
            <w:vAlign w:val="bottom"/>
            <w:hideMark/>
          </w:tcPr>
          <w:p w:rsidR="005A44A9" w:rsidRPr="005A44A9" w:rsidRDefault="005A44A9" w:rsidP="005A44A9">
            <w:pPr>
              <w:rPr>
                <w:sz w:val="18"/>
                <w:szCs w:val="18"/>
              </w:rPr>
            </w:pPr>
            <w:r w:rsidRPr="005A44A9">
              <w:rPr>
                <w:sz w:val="18"/>
                <w:szCs w:val="18"/>
              </w:rPr>
              <w:t>Реализация программ формирования современной городской среды</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07 0 F2 55550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902 600,00</w:t>
            </w:r>
          </w:p>
        </w:tc>
      </w:tr>
      <w:tr w:rsidR="005A44A9" w:rsidRPr="005A44A9" w:rsidTr="005A44A9">
        <w:trPr>
          <w:trHeight w:val="51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07 0 F2 55550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902 600,00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07 0 F2 55550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240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902 600,00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 xml:space="preserve">Реализация мероприятий </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07 0 F2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465 111,48</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07 0 F2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200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18"/>
                <w:szCs w:val="18"/>
              </w:rPr>
            </w:pPr>
            <w:r w:rsidRPr="005A44A9">
              <w:rPr>
                <w:color w:val="000000"/>
                <w:sz w:val="18"/>
                <w:szCs w:val="18"/>
              </w:rPr>
              <w:t>465 111,48</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07 0 F2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240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465 111,48</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18"/>
                <w:szCs w:val="18"/>
              </w:rPr>
            </w:pPr>
            <w:r w:rsidRPr="005A44A9">
              <w:rPr>
                <w:i/>
                <w:iCs/>
                <w:sz w:val="18"/>
                <w:szCs w:val="18"/>
              </w:rPr>
              <w:t>Муниципальная программа Благоустройство территории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08 0 00 00000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409 219,92</w:t>
            </w:r>
          </w:p>
        </w:tc>
      </w:tr>
      <w:tr w:rsidR="005A44A9" w:rsidRPr="005A44A9" w:rsidTr="005A44A9">
        <w:trPr>
          <w:trHeight w:val="36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lastRenderedPageBreak/>
              <w:t>Основное мероприятие "Благоустройство территории"</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08 0 01 00000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409 219,92</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 xml:space="preserve">Реализация мероприятий </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08 0 01 99990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409 219,92</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08 0 01 99990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409 219,92</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08 0 01 99990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240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409 219,92</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18"/>
                <w:szCs w:val="18"/>
              </w:rPr>
            </w:pPr>
            <w:r w:rsidRPr="005A44A9">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09 0 00 00000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630 000,00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Основное мероприятие "Содержание объектов уличного освещения"</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09 0 02 00000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630 000,00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 xml:space="preserve">Реализация мероприятий </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09 0 02 99990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630 000,00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09 0 02 99990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630 000,00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xml:space="preserve">0 5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03</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09 0 02 99990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240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630 000,00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08</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13 879 683,11</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08</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13 879 683,11</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18"/>
                <w:szCs w:val="18"/>
              </w:rPr>
            </w:pPr>
            <w:r w:rsidRPr="005A44A9">
              <w:rPr>
                <w:i/>
                <w:iCs/>
                <w:sz w:val="18"/>
                <w:szCs w:val="18"/>
              </w:rPr>
              <w:t>Муниципальная программа «Развитие культуры в городском поселении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08</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12 0 00 00000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13 879 683,11</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Основное мероприятие "Повышение эффективности управления в отрасли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08</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12 0 01 00000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13 879 683,11</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 xml:space="preserve">Расходы на обеспечение деятельности (оказание услуг) муниципальных учреждений </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08</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12 0 01 00590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10 848 224,11</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08</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12 0 01 00590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10 848 224,11</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08</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12 0 01 00590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610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10 848 224,11</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На обеспечение сбалансированности бюджетов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08</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12 0 01 20600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1 754 000,00</w:t>
            </w:r>
          </w:p>
        </w:tc>
      </w:tr>
      <w:tr w:rsidR="005A44A9" w:rsidRPr="005A44A9" w:rsidTr="005A44A9">
        <w:trPr>
          <w:trHeight w:val="102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both"/>
              <w:rPr>
                <w:color w:val="000000"/>
                <w:sz w:val="18"/>
                <w:szCs w:val="18"/>
              </w:rPr>
            </w:pPr>
            <w:r w:rsidRPr="005A44A9">
              <w:rPr>
                <w:color w:val="000000"/>
                <w:sz w:val="18"/>
                <w:szCs w:val="18"/>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08</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12 0 01 20650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1 754 000,00</w:t>
            </w:r>
          </w:p>
        </w:tc>
      </w:tr>
      <w:tr w:rsidR="005A44A9" w:rsidRPr="005A44A9" w:rsidTr="005A44A9">
        <w:trPr>
          <w:trHeight w:val="6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08</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12 0 01 20650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1 754 000,00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08</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12 0 01 20650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610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1 754 000,00</w:t>
            </w:r>
          </w:p>
        </w:tc>
      </w:tr>
      <w:tr w:rsidR="005A44A9" w:rsidRPr="005A44A9" w:rsidTr="005A44A9">
        <w:trPr>
          <w:trHeight w:val="2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A44A9" w:rsidRPr="005A44A9" w:rsidRDefault="005A44A9" w:rsidP="005A44A9">
            <w:pPr>
              <w:rPr>
                <w:sz w:val="18"/>
                <w:szCs w:val="18"/>
              </w:rPr>
            </w:pPr>
            <w:r w:rsidRPr="005A44A9">
              <w:rPr>
                <w:sz w:val="18"/>
                <w:szCs w:val="18"/>
              </w:rPr>
              <w:t>Инициативный проект "Студия анимации "Чудотворцы"</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08</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12 0 01 82756</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404 221,30</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08</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12 0 01 82756</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404 221,30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08</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12 0 01 82756</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610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404 221,30</w:t>
            </w:r>
          </w:p>
        </w:tc>
      </w:tr>
      <w:tr w:rsidR="005A44A9" w:rsidRPr="005A44A9" w:rsidTr="005A44A9">
        <w:trPr>
          <w:trHeight w:val="510"/>
        </w:trPr>
        <w:tc>
          <w:tcPr>
            <w:tcW w:w="6111" w:type="dxa"/>
            <w:tcBorders>
              <w:top w:val="nil"/>
              <w:left w:val="single" w:sz="4" w:space="0" w:color="auto"/>
              <w:bottom w:val="nil"/>
              <w:right w:val="nil"/>
            </w:tcBorders>
            <w:shd w:val="clear" w:color="auto" w:fill="auto"/>
            <w:vAlign w:val="center"/>
            <w:hideMark/>
          </w:tcPr>
          <w:p w:rsidR="005A44A9" w:rsidRPr="005A44A9" w:rsidRDefault="005A44A9" w:rsidP="005A44A9">
            <w:pPr>
              <w:rPr>
                <w:sz w:val="18"/>
                <w:szCs w:val="18"/>
              </w:rPr>
            </w:pPr>
            <w:r w:rsidRPr="005A44A9">
              <w:rPr>
                <w:sz w:val="18"/>
                <w:szCs w:val="18"/>
              </w:rPr>
              <w:t>Реализация наказов избирателей депутатам Думы Ханты-Мансийского автономного округа-Югры</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08</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12 0 01 85160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700 000,00</w:t>
            </w:r>
          </w:p>
        </w:tc>
      </w:tr>
      <w:tr w:rsidR="005A44A9" w:rsidRPr="005A44A9" w:rsidTr="005A44A9">
        <w:trPr>
          <w:trHeight w:val="76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08</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12 0 01 85160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700 000,00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lastRenderedPageBreak/>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08</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12 0 01 85160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610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700 000,00</w:t>
            </w:r>
          </w:p>
        </w:tc>
      </w:tr>
      <w:tr w:rsidR="005A44A9" w:rsidRPr="005A44A9" w:rsidTr="005A44A9">
        <w:trPr>
          <w:trHeight w:val="49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A44A9" w:rsidRPr="005A44A9" w:rsidRDefault="005A44A9" w:rsidP="005A44A9">
            <w:pPr>
              <w:rPr>
                <w:sz w:val="18"/>
                <w:szCs w:val="18"/>
              </w:rPr>
            </w:pPr>
            <w:r w:rsidRPr="005A44A9">
              <w:rPr>
                <w:sz w:val="18"/>
                <w:szCs w:val="18"/>
              </w:rPr>
              <w:t>Инициативный проект "Студия анимации "Чудотворцы" за счет средств местного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08</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 0 01 S2756</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173 237,70</w:t>
            </w:r>
          </w:p>
        </w:tc>
      </w:tr>
      <w:tr w:rsidR="005A44A9" w:rsidRPr="005A44A9" w:rsidTr="005A44A9">
        <w:trPr>
          <w:trHeight w:val="66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08</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 0 01 S2756</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173 237,70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08</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12 0 01 S2756</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610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173 237,70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10</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180 000,00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10</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0 1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180 000,00</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18"/>
                <w:szCs w:val="18"/>
              </w:rPr>
            </w:pPr>
            <w:r w:rsidRPr="005A44A9">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10</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0 1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01 0 00 00000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180 000,00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Основное мероприятие "Реализация социальных гарантий гражданам"</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10</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0 1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01 0 02 00000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180 000,00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Пенсия за выслугу лет</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10</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01 0 02 71600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180 000,00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10</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01 0 02 71600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300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180 000,00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10</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0 1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01 0 02 71600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310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180 000,00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11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6 359 400,00</w:t>
            </w:r>
          </w:p>
        </w:tc>
      </w:tr>
      <w:tr w:rsidR="005A44A9" w:rsidRPr="005A44A9" w:rsidTr="005A44A9">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18"/>
                <w:szCs w:val="18"/>
              </w:rPr>
            </w:pPr>
            <w:r w:rsidRPr="005A44A9">
              <w:rPr>
                <w:b/>
                <w:bCs/>
                <w:sz w:val="18"/>
                <w:szCs w:val="18"/>
              </w:rPr>
              <w:t>Физическая 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11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18"/>
                <w:szCs w:val="18"/>
              </w:rPr>
            </w:pPr>
            <w:r w:rsidRPr="005A44A9">
              <w:rPr>
                <w:b/>
                <w:bCs/>
                <w:sz w:val="18"/>
                <w:szCs w:val="18"/>
              </w:rPr>
              <w:t>6 359 400,00</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18"/>
                <w:szCs w:val="18"/>
              </w:rPr>
            </w:pPr>
            <w:r w:rsidRPr="005A44A9">
              <w:rPr>
                <w:i/>
                <w:iCs/>
                <w:sz w:val="18"/>
                <w:szCs w:val="18"/>
              </w:rPr>
              <w:t>Муниципальная программа «Развитие физической культуры и спорта на территории городского  поселения Агириш»</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11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11 0 00 00000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18"/>
                <w:szCs w:val="18"/>
              </w:rPr>
            </w:pPr>
            <w:r w:rsidRPr="005A44A9">
              <w:rPr>
                <w:i/>
                <w:iCs/>
                <w:sz w:val="18"/>
                <w:szCs w:val="18"/>
              </w:rPr>
              <w:t>6 359 400,00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Основное мероприятие "Организация проведения физкультурных и спортивных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11 0 01 00000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6 359 400,00</w:t>
            </w:r>
          </w:p>
        </w:tc>
      </w:tr>
      <w:tr w:rsidR="005A44A9" w:rsidRPr="005A44A9" w:rsidTr="005A44A9">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 xml:space="preserve">Расходы на обеспечение деятельности (оказание услуг) муниципальных учреждений </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11 0 01 00590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5 527 400,00</w:t>
            </w:r>
          </w:p>
        </w:tc>
      </w:tr>
      <w:tr w:rsidR="005A44A9" w:rsidRPr="005A44A9" w:rsidTr="005A44A9">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11 0 01 00590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5 527 400,00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11 0 01 00590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610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5 527 400,00</w:t>
            </w:r>
          </w:p>
        </w:tc>
      </w:tr>
      <w:tr w:rsidR="005A44A9" w:rsidRPr="005A44A9" w:rsidTr="005A44A9">
        <w:trPr>
          <w:trHeight w:val="390"/>
        </w:trPr>
        <w:tc>
          <w:tcPr>
            <w:tcW w:w="6111" w:type="dxa"/>
            <w:tcBorders>
              <w:top w:val="nil"/>
              <w:left w:val="single" w:sz="4" w:space="0" w:color="auto"/>
              <w:bottom w:val="nil"/>
              <w:right w:val="nil"/>
            </w:tcBorders>
            <w:shd w:val="clear" w:color="auto" w:fill="auto"/>
            <w:vAlign w:val="center"/>
            <w:hideMark/>
          </w:tcPr>
          <w:p w:rsidR="005A44A9" w:rsidRPr="005A44A9" w:rsidRDefault="005A44A9" w:rsidP="005A44A9">
            <w:pPr>
              <w:rPr>
                <w:sz w:val="18"/>
                <w:szCs w:val="18"/>
              </w:rPr>
            </w:pPr>
            <w:r w:rsidRPr="005A44A9">
              <w:rPr>
                <w:sz w:val="18"/>
                <w:szCs w:val="18"/>
              </w:rPr>
              <w:t>На обеспечение сбалансированности бюджета поселения</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11 0 01 20600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482 000,00</w:t>
            </w:r>
          </w:p>
        </w:tc>
      </w:tr>
      <w:tr w:rsidR="005A44A9" w:rsidRPr="005A44A9" w:rsidTr="005A44A9">
        <w:trPr>
          <w:trHeight w:val="25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На обеспечение социально-значимых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11 0 01 20630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482 000,00</w:t>
            </w:r>
          </w:p>
        </w:tc>
      </w:tr>
      <w:tr w:rsidR="005A44A9" w:rsidRPr="005A44A9" w:rsidTr="005A44A9">
        <w:trPr>
          <w:trHeight w:val="6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11 0 01 20630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482 000,00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11 0 01 85160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610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482 000,00</w:t>
            </w:r>
          </w:p>
        </w:tc>
      </w:tr>
      <w:tr w:rsidR="005A44A9" w:rsidRPr="005A44A9" w:rsidTr="005A44A9">
        <w:trPr>
          <w:trHeight w:val="510"/>
        </w:trPr>
        <w:tc>
          <w:tcPr>
            <w:tcW w:w="6111" w:type="dxa"/>
            <w:tcBorders>
              <w:top w:val="nil"/>
              <w:left w:val="single" w:sz="4" w:space="0" w:color="auto"/>
              <w:bottom w:val="nil"/>
              <w:right w:val="nil"/>
            </w:tcBorders>
            <w:shd w:val="clear" w:color="auto" w:fill="auto"/>
            <w:vAlign w:val="center"/>
            <w:hideMark/>
          </w:tcPr>
          <w:p w:rsidR="005A44A9" w:rsidRPr="005A44A9" w:rsidRDefault="005A44A9" w:rsidP="005A44A9">
            <w:pPr>
              <w:rPr>
                <w:sz w:val="18"/>
                <w:szCs w:val="18"/>
              </w:rPr>
            </w:pPr>
            <w:r w:rsidRPr="005A44A9">
              <w:rPr>
                <w:sz w:val="18"/>
                <w:szCs w:val="18"/>
              </w:rPr>
              <w:t>Реализация наказов избирателей депутатам Думы Ханты-Мансийского автономного округа-Югры</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11 0 01 85160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350 000,00</w:t>
            </w:r>
          </w:p>
        </w:tc>
      </w:tr>
      <w:tr w:rsidR="005A44A9" w:rsidRPr="005A44A9" w:rsidTr="005A44A9">
        <w:trPr>
          <w:trHeight w:val="64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11 0 01 85160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600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350 000,00</w:t>
            </w:r>
          </w:p>
        </w:tc>
      </w:tr>
      <w:tr w:rsidR="005A44A9" w:rsidRPr="005A44A9" w:rsidTr="005A44A9">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18"/>
                <w:szCs w:val="18"/>
              </w:rPr>
            </w:pPr>
            <w:r w:rsidRPr="005A44A9">
              <w:rPr>
                <w:sz w:val="18"/>
                <w:szCs w:val="18"/>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01</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11 0 01 85160</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610</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350 000,00</w:t>
            </w:r>
          </w:p>
        </w:tc>
      </w:tr>
      <w:tr w:rsidR="005A44A9" w:rsidRPr="005A44A9" w:rsidTr="005A44A9">
        <w:trPr>
          <w:trHeight w:val="33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18"/>
                <w:szCs w:val="18"/>
              </w:rPr>
            </w:pPr>
            <w:r w:rsidRPr="005A44A9">
              <w:rPr>
                <w:b/>
                <w:bCs/>
                <w:sz w:val="18"/>
                <w:szCs w:val="18"/>
              </w:rPr>
              <w:t>Всего</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rPr>
                <w:b/>
                <w:bCs/>
                <w:sz w:val="18"/>
                <w:szCs w:val="18"/>
              </w:rPr>
            </w:pPr>
            <w:r w:rsidRPr="005A44A9">
              <w:rPr>
                <w:b/>
                <w:bCs/>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rPr>
                <w:b/>
                <w:bCs/>
                <w:sz w:val="18"/>
                <w:szCs w:val="18"/>
              </w:rPr>
            </w:pPr>
            <w:r w:rsidRPr="005A44A9">
              <w:rPr>
                <w:b/>
                <w:bCs/>
                <w:sz w:val="18"/>
                <w:szCs w:val="18"/>
              </w:rPr>
              <w:t> </w:t>
            </w:r>
          </w:p>
        </w:tc>
        <w:tc>
          <w:tcPr>
            <w:tcW w:w="124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rPr>
                <w:b/>
                <w:bCs/>
                <w:sz w:val="18"/>
                <w:szCs w:val="18"/>
              </w:rPr>
            </w:pPr>
            <w:r w:rsidRPr="005A44A9">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rPr>
                <w:b/>
                <w:bCs/>
                <w:sz w:val="18"/>
                <w:szCs w:val="18"/>
              </w:rPr>
            </w:pPr>
            <w:r w:rsidRPr="005A44A9">
              <w:rPr>
                <w:b/>
                <w:bCs/>
                <w:sz w:val="18"/>
                <w:szCs w:val="18"/>
              </w:rPr>
              <w:t> </w:t>
            </w:r>
          </w:p>
        </w:tc>
        <w:tc>
          <w:tcPr>
            <w:tcW w:w="12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right"/>
              <w:rPr>
                <w:b/>
                <w:bCs/>
                <w:sz w:val="18"/>
                <w:szCs w:val="18"/>
              </w:rPr>
            </w:pPr>
            <w:r w:rsidRPr="005A44A9">
              <w:rPr>
                <w:b/>
                <w:bCs/>
                <w:sz w:val="18"/>
                <w:szCs w:val="18"/>
              </w:rPr>
              <w:t>44 177 455,62</w:t>
            </w:r>
          </w:p>
        </w:tc>
      </w:tr>
    </w:tbl>
    <w:p w:rsidR="005F510C" w:rsidRDefault="005F510C" w:rsidP="00024555">
      <w:pPr>
        <w:shd w:val="clear" w:color="auto" w:fill="FFFFFF"/>
        <w:rPr>
          <w:color w:val="000000"/>
          <w:sz w:val="18"/>
          <w:szCs w:val="18"/>
        </w:rPr>
      </w:pPr>
    </w:p>
    <w:p w:rsidR="005F510C" w:rsidRDefault="005F510C" w:rsidP="00792B90">
      <w:pPr>
        <w:shd w:val="clear" w:color="auto" w:fill="FFFFFF"/>
        <w:tabs>
          <w:tab w:val="left" w:pos="6946"/>
        </w:tabs>
        <w:rPr>
          <w:color w:val="000000"/>
          <w:sz w:val="18"/>
          <w:szCs w:val="18"/>
        </w:rPr>
      </w:pPr>
    </w:p>
    <w:tbl>
      <w:tblPr>
        <w:tblW w:w="9943" w:type="dxa"/>
        <w:tblInd w:w="93" w:type="dxa"/>
        <w:tblLook w:val="04A0" w:firstRow="1" w:lastRow="0" w:firstColumn="1" w:lastColumn="0" w:noHBand="0" w:noVBand="1"/>
      </w:tblPr>
      <w:tblGrid>
        <w:gridCol w:w="2850"/>
        <w:gridCol w:w="460"/>
        <w:gridCol w:w="461"/>
        <w:gridCol w:w="1340"/>
        <w:gridCol w:w="516"/>
        <w:gridCol w:w="1660"/>
        <w:gridCol w:w="2656"/>
      </w:tblGrid>
      <w:tr w:rsidR="005A44A9" w:rsidRPr="005A44A9" w:rsidTr="005A44A9">
        <w:trPr>
          <w:trHeight w:val="255"/>
        </w:trPr>
        <w:tc>
          <w:tcPr>
            <w:tcW w:w="2850"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460"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461"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1340"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516"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1660"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2656" w:type="dxa"/>
            <w:tcBorders>
              <w:top w:val="nil"/>
              <w:left w:val="nil"/>
              <w:bottom w:val="nil"/>
              <w:right w:val="nil"/>
            </w:tcBorders>
            <w:shd w:val="clear" w:color="auto" w:fill="auto"/>
            <w:noWrap/>
            <w:vAlign w:val="bottom"/>
            <w:hideMark/>
          </w:tcPr>
          <w:p w:rsidR="005A44A9" w:rsidRPr="005A44A9" w:rsidRDefault="005A44A9" w:rsidP="005A44A9">
            <w:pPr>
              <w:jc w:val="right"/>
              <w:rPr>
                <w:sz w:val="20"/>
                <w:szCs w:val="20"/>
              </w:rPr>
            </w:pPr>
            <w:r w:rsidRPr="005A44A9">
              <w:rPr>
                <w:sz w:val="20"/>
                <w:szCs w:val="20"/>
              </w:rPr>
              <w:t>Приложение  № 4</w:t>
            </w:r>
          </w:p>
        </w:tc>
      </w:tr>
      <w:tr w:rsidR="005A44A9" w:rsidRPr="005A44A9" w:rsidTr="005A44A9">
        <w:trPr>
          <w:trHeight w:val="255"/>
        </w:trPr>
        <w:tc>
          <w:tcPr>
            <w:tcW w:w="2850"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460"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461"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1340"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516"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1660"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2656" w:type="dxa"/>
            <w:tcBorders>
              <w:top w:val="nil"/>
              <w:left w:val="nil"/>
              <w:bottom w:val="nil"/>
              <w:right w:val="nil"/>
            </w:tcBorders>
            <w:shd w:val="clear" w:color="auto" w:fill="auto"/>
            <w:noWrap/>
            <w:vAlign w:val="bottom"/>
            <w:hideMark/>
          </w:tcPr>
          <w:p w:rsidR="005A44A9" w:rsidRPr="005A44A9" w:rsidRDefault="005A44A9" w:rsidP="005A44A9">
            <w:pPr>
              <w:jc w:val="right"/>
              <w:rPr>
                <w:sz w:val="20"/>
                <w:szCs w:val="20"/>
              </w:rPr>
            </w:pPr>
            <w:r w:rsidRPr="005A44A9">
              <w:rPr>
                <w:sz w:val="20"/>
                <w:szCs w:val="20"/>
              </w:rPr>
              <w:t xml:space="preserve">к Решению Совета </w:t>
            </w:r>
            <w:r w:rsidRPr="005A44A9">
              <w:rPr>
                <w:sz w:val="20"/>
                <w:szCs w:val="20"/>
              </w:rPr>
              <w:lastRenderedPageBreak/>
              <w:t xml:space="preserve">депутатов </w:t>
            </w:r>
          </w:p>
        </w:tc>
      </w:tr>
      <w:tr w:rsidR="005A44A9" w:rsidRPr="005A44A9" w:rsidTr="005A44A9">
        <w:trPr>
          <w:trHeight w:val="255"/>
        </w:trPr>
        <w:tc>
          <w:tcPr>
            <w:tcW w:w="2850"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460"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461"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1340" w:type="dxa"/>
            <w:tcBorders>
              <w:top w:val="nil"/>
              <w:left w:val="nil"/>
              <w:bottom w:val="nil"/>
              <w:right w:val="nil"/>
            </w:tcBorders>
            <w:shd w:val="clear" w:color="auto" w:fill="auto"/>
            <w:noWrap/>
            <w:vAlign w:val="bottom"/>
            <w:hideMark/>
          </w:tcPr>
          <w:p w:rsidR="005A44A9" w:rsidRPr="005A44A9" w:rsidRDefault="005A44A9" w:rsidP="005A44A9">
            <w:pPr>
              <w:jc w:val="right"/>
              <w:rPr>
                <w:sz w:val="20"/>
                <w:szCs w:val="20"/>
              </w:rPr>
            </w:pPr>
          </w:p>
        </w:tc>
        <w:tc>
          <w:tcPr>
            <w:tcW w:w="516"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1660"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2656" w:type="dxa"/>
            <w:tcBorders>
              <w:top w:val="nil"/>
              <w:left w:val="nil"/>
              <w:bottom w:val="nil"/>
              <w:right w:val="nil"/>
            </w:tcBorders>
            <w:shd w:val="clear" w:color="auto" w:fill="auto"/>
            <w:noWrap/>
            <w:vAlign w:val="bottom"/>
            <w:hideMark/>
          </w:tcPr>
          <w:p w:rsidR="005A44A9" w:rsidRPr="005A44A9" w:rsidRDefault="005A44A9" w:rsidP="005A44A9">
            <w:pPr>
              <w:jc w:val="right"/>
              <w:rPr>
                <w:sz w:val="20"/>
                <w:szCs w:val="20"/>
              </w:rPr>
            </w:pPr>
            <w:r w:rsidRPr="005A44A9">
              <w:rPr>
                <w:sz w:val="20"/>
                <w:szCs w:val="20"/>
              </w:rPr>
              <w:t xml:space="preserve">городского поселения Агириш </w:t>
            </w:r>
          </w:p>
        </w:tc>
      </w:tr>
      <w:tr w:rsidR="005A44A9" w:rsidRPr="005A44A9" w:rsidTr="005A44A9">
        <w:trPr>
          <w:trHeight w:val="255"/>
        </w:trPr>
        <w:tc>
          <w:tcPr>
            <w:tcW w:w="2850"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460"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461"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6172" w:type="dxa"/>
            <w:gridSpan w:val="4"/>
            <w:tcBorders>
              <w:top w:val="nil"/>
              <w:left w:val="nil"/>
              <w:bottom w:val="nil"/>
              <w:right w:val="nil"/>
            </w:tcBorders>
            <w:shd w:val="clear" w:color="auto" w:fill="auto"/>
            <w:noWrap/>
            <w:vAlign w:val="bottom"/>
            <w:hideMark/>
          </w:tcPr>
          <w:p w:rsidR="005A44A9" w:rsidRPr="005A44A9" w:rsidRDefault="005A44A9" w:rsidP="005A44A9">
            <w:pPr>
              <w:jc w:val="right"/>
              <w:rPr>
                <w:sz w:val="20"/>
                <w:szCs w:val="20"/>
              </w:rPr>
            </w:pPr>
            <w:r w:rsidRPr="005A44A9">
              <w:rPr>
                <w:sz w:val="20"/>
                <w:szCs w:val="20"/>
              </w:rPr>
              <w:t>от  "21" июня 2023 № 323</w:t>
            </w:r>
          </w:p>
        </w:tc>
      </w:tr>
      <w:tr w:rsidR="005A44A9" w:rsidRPr="005A44A9" w:rsidTr="005A44A9">
        <w:trPr>
          <w:trHeight w:val="1602"/>
        </w:trPr>
        <w:tc>
          <w:tcPr>
            <w:tcW w:w="9943" w:type="dxa"/>
            <w:gridSpan w:val="7"/>
            <w:tcBorders>
              <w:top w:val="nil"/>
              <w:left w:val="nil"/>
              <w:bottom w:val="nil"/>
              <w:right w:val="nil"/>
            </w:tcBorders>
            <w:shd w:val="clear" w:color="auto" w:fill="auto"/>
            <w:vAlign w:val="center"/>
            <w:hideMark/>
          </w:tcPr>
          <w:p w:rsidR="005A44A9" w:rsidRPr="005A44A9" w:rsidRDefault="005A44A9" w:rsidP="005A44A9">
            <w:pPr>
              <w:jc w:val="center"/>
              <w:rPr>
                <w:b/>
                <w:bCs/>
              </w:rPr>
            </w:pPr>
            <w:r w:rsidRPr="005A44A9">
              <w:rPr>
                <w:b/>
                <w:bCs/>
              </w:rPr>
              <w:t xml:space="preserve">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5A44A9">
              <w:rPr>
                <w:b/>
                <w:bCs/>
              </w:rPr>
              <w:t>видов расходов классификации расходов бюджета</w:t>
            </w:r>
            <w:proofErr w:type="gramEnd"/>
            <w:r w:rsidRPr="005A44A9">
              <w:rPr>
                <w:b/>
                <w:bCs/>
              </w:rPr>
              <w:t xml:space="preserve"> городского поселения Агириш на плановый период 2024 и 2025 годов</w:t>
            </w:r>
          </w:p>
        </w:tc>
      </w:tr>
      <w:tr w:rsidR="005A44A9" w:rsidRPr="005A44A9" w:rsidTr="005A44A9">
        <w:trPr>
          <w:trHeight w:val="165"/>
        </w:trPr>
        <w:tc>
          <w:tcPr>
            <w:tcW w:w="9943" w:type="dxa"/>
            <w:gridSpan w:val="7"/>
            <w:tcBorders>
              <w:top w:val="nil"/>
              <w:left w:val="nil"/>
              <w:bottom w:val="nil"/>
              <w:right w:val="nil"/>
            </w:tcBorders>
            <w:shd w:val="clear" w:color="auto" w:fill="auto"/>
            <w:noWrap/>
            <w:vAlign w:val="bottom"/>
            <w:hideMark/>
          </w:tcPr>
          <w:p w:rsidR="005A44A9" w:rsidRPr="005A44A9" w:rsidRDefault="005A44A9" w:rsidP="005A44A9">
            <w:pPr>
              <w:jc w:val="center"/>
              <w:rPr>
                <w:b/>
                <w:bCs/>
                <w:sz w:val="20"/>
                <w:szCs w:val="20"/>
              </w:rPr>
            </w:pPr>
          </w:p>
        </w:tc>
      </w:tr>
      <w:tr w:rsidR="005A44A9" w:rsidRPr="005A44A9" w:rsidTr="005A44A9">
        <w:trPr>
          <w:trHeight w:val="270"/>
        </w:trPr>
        <w:tc>
          <w:tcPr>
            <w:tcW w:w="2850" w:type="dxa"/>
            <w:tcBorders>
              <w:top w:val="nil"/>
              <w:left w:val="nil"/>
              <w:bottom w:val="nil"/>
              <w:right w:val="nil"/>
            </w:tcBorders>
            <w:shd w:val="clear" w:color="auto" w:fill="auto"/>
            <w:noWrap/>
            <w:vAlign w:val="bottom"/>
            <w:hideMark/>
          </w:tcPr>
          <w:p w:rsidR="005A44A9" w:rsidRPr="005A44A9" w:rsidRDefault="005A44A9" w:rsidP="005A44A9">
            <w:pPr>
              <w:jc w:val="center"/>
              <w:rPr>
                <w:b/>
                <w:bCs/>
                <w:sz w:val="20"/>
                <w:szCs w:val="20"/>
              </w:rPr>
            </w:pPr>
          </w:p>
        </w:tc>
        <w:tc>
          <w:tcPr>
            <w:tcW w:w="460" w:type="dxa"/>
            <w:tcBorders>
              <w:top w:val="nil"/>
              <w:left w:val="nil"/>
              <w:bottom w:val="nil"/>
              <w:right w:val="nil"/>
            </w:tcBorders>
            <w:shd w:val="clear" w:color="auto" w:fill="auto"/>
            <w:noWrap/>
            <w:vAlign w:val="bottom"/>
            <w:hideMark/>
          </w:tcPr>
          <w:p w:rsidR="005A44A9" w:rsidRPr="005A44A9" w:rsidRDefault="005A44A9" w:rsidP="005A44A9">
            <w:pPr>
              <w:jc w:val="center"/>
              <w:rPr>
                <w:b/>
                <w:bCs/>
                <w:sz w:val="20"/>
                <w:szCs w:val="20"/>
              </w:rPr>
            </w:pPr>
          </w:p>
        </w:tc>
        <w:tc>
          <w:tcPr>
            <w:tcW w:w="461" w:type="dxa"/>
            <w:tcBorders>
              <w:top w:val="nil"/>
              <w:left w:val="nil"/>
              <w:bottom w:val="nil"/>
              <w:right w:val="nil"/>
            </w:tcBorders>
            <w:shd w:val="clear" w:color="auto" w:fill="auto"/>
            <w:noWrap/>
            <w:vAlign w:val="bottom"/>
            <w:hideMark/>
          </w:tcPr>
          <w:p w:rsidR="005A44A9" w:rsidRPr="005A44A9" w:rsidRDefault="005A44A9" w:rsidP="005A44A9">
            <w:pPr>
              <w:jc w:val="center"/>
              <w:rPr>
                <w:b/>
                <w:bCs/>
                <w:sz w:val="20"/>
                <w:szCs w:val="20"/>
              </w:rPr>
            </w:pPr>
          </w:p>
        </w:tc>
        <w:tc>
          <w:tcPr>
            <w:tcW w:w="1340" w:type="dxa"/>
            <w:tcBorders>
              <w:top w:val="nil"/>
              <w:left w:val="nil"/>
              <w:bottom w:val="nil"/>
              <w:right w:val="nil"/>
            </w:tcBorders>
            <w:shd w:val="clear" w:color="auto" w:fill="auto"/>
            <w:noWrap/>
            <w:vAlign w:val="bottom"/>
            <w:hideMark/>
          </w:tcPr>
          <w:p w:rsidR="005A44A9" w:rsidRPr="005A44A9" w:rsidRDefault="005A44A9" w:rsidP="005A44A9">
            <w:pPr>
              <w:jc w:val="center"/>
              <w:rPr>
                <w:b/>
                <w:bCs/>
                <w:sz w:val="20"/>
                <w:szCs w:val="20"/>
              </w:rPr>
            </w:pPr>
          </w:p>
        </w:tc>
        <w:tc>
          <w:tcPr>
            <w:tcW w:w="516" w:type="dxa"/>
            <w:tcBorders>
              <w:top w:val="nil"/>
              <w:left w:val="nil"/>
              <w:bottom w:val="nil"/>
              <w:right w:val="nil"/>
            </w:tcBorders>
            <w:shd w:val="clear" w:color="auto" w:fill="auto"/>
            <w:noWrap/>
            <w:vAlign w:val="bottom"/>
            <w:hideMark/>
          </w:tcPr>
          <w:p w:rsidR="005A44A9" w:rsidRPr="005A44A9" w:rsidRDefault="005A44A9" w:rsidP="005A44A9">
            <w:pPr>
              <w:jc w:val="center"/>
              <w:rPr>
                <w:b/>
                <w:bCs/>
                <w:sz w:val="20"/>
                <w:szCs w:val="20"/>
              </w:rPr>
            </w:pPr>
          </w:p>
        </w:tc>
        <w:tc>
          <w:tcPr>
            <w:tcW w:w="1660" w:type="dxa"/>
            <w:tcBorders>
              <w:top w:val="nil"/>
              <w:left w:val="nil"/>
              <w:bottom w:val="nil"/>
              <w:right w:val="nil"/>
            </w:tcBorders>
            <w:shd w:val="clear" w:color="auto" w:fill="auto"/>
            <w:noWrap/>
            <w:vAlign w:val="bottom"/>
            <w:hideMark/>
          </w:tcPr>
          <w:p w:rsidR="005A44A9" w:rsidRPr="005A44A9" w:rsidRDefault="005A44A9" w:rsidP="005A44A9">
            <w:pPr>
              <w:jc w:val="center"/>
              <w:rPr>
                <w:b/>
                <w:bCs/>
                <w:sz w:val="20"/>
                <w:szCs w:val="20"/>
              </w:rPr>
            </w:pPr>
          </w:p>
        </w:tc>
        <w:tc>
          <w:tcPr>
            <w:tcW w:w="2656" w:type="dxa"/>
            <w:tcBorders>
              <w:top w:val="nil"/>
              <w:left w:val="nil"/>
              <w:bottom w:val="nil"/>
              <w:right w:val="nil"/>
            </w:tcBorders>
            <w:shd w:val="clear" w:color="auto" w:fill="auto"/>
            <w:noWrap/>
            <w:vAlign w:val="bottom"/>
            <w:hideMark/>
          </w:tcPr>
          <w:p w:rsidR="005A44A9" w:rsidRPr="005A44A9" w:rsidRDefault="005A44A9" w:rsidP="005A44A9">
            <w:pPr>
              <w:jc w:val="right"/>
              <w:rPr>
                <w:sz w:val="20"/>
                <w:szCs w:val="20"/>
              </w:rPr>
            </w:pPr>
            <w:r w:rsidRPr="005A44A9">
              <w:rPr>
                <w:sz w:val="20"/>
                <w:szCs w:val="20"/>
              </w:rPr>
              <w:t>(рублей)</w:t>
            </w:r>
          </w:p>
        </w:tc>
      </w:tr>
      <w:tr w:rsidR="005A44A9" w:rsidRPr="005A44A9" w:rsidTr="005A44A9">
        <w:trPr>
          <w:trHeight w:val="799"/>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44A9" w:rsidRPr="005A44A9" w:rsidRDefault="005A44A9" w:rsidP="005A44A9">
            <w:pPr>
              <w:jc w:val="center"/>
              <w:rPr>
                <w:sz w:val="20"/>
                <w:szCs w:val="20"/>
              </w:rPr>
            </w:pPr>
            <w:r w:rsidRPr="005A44A9">
              <w:rPr>
                <w:sz w:val="20"/>
                <w:szCs w:val="20"/>
              </w:rPr>
              <w:t>Наименование показателя</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44A9" w:rsidRPr="005A44A9" w:rsidRDefault="005A44A9" w:rsidP="005A44A9">
            <w:pPr>
              <w:jc w:val="center"/>
              <w:rPr>
                <w:sz w:val="20"/>
                <w:szCs w:val="20"/>
              </w:rPr>
            </w:pPr>
            <w:proofErr w:type="spellStart"/>
            <w:r w:rsidRPr="005A44A9">
              <w:rPr>
                <w:sz w:val="20"/>
                <w:szCs w:val="20"/>
              </w:rPr>
              <w:t>Рз</w:t>
            </w:r>
            <w:proofErr w:type="spellEnd"/>
          </w:p>
        </w:tc>
        <w:tc>
          <w:tcPr>
            <w:tcW w:w="4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44A9" w:rsidRPr="005A44A9" w:rsidRDefault="005A44A9" w:rsidP="005A44A9">
            <w:pPr>
              <w:jc w:val="center"/>
              <w:rPr>
                <w:sz w:val="20"/>
                <w:szCs w:val="20"/>
              </w:rPr>
            </w:pPr>
            <w:proofErr w:type="spellStart"/>
            <w:proofErr w:type="gramStart"/>
            <w:r w:rsidRPr="005A44A9">
              <w:rPr>
                <w:sz w:val="20"/>
                <w:szCs w:val="20"/>
              </w:rPr>
              <w:t>Пр</w:t>
            </w:r>
            <w:proofErr w:type="spellEnd"/>
            <w:proofErr w:type="gramEnd"/>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44A9" w:rsidRPr="005A44A9" w:rsidRDefault="005A44A9" w:rsidP="005A44A9">
            <w:pPr>
              <w:jc w:val="center"/>
              <w:rPr>
                <w:sz w:val="20"/>
                <w:szCs w:val="20"/>
              </w:rPr>
            </w:pPr>
            <w:r w:rsidRPr="005A44A9">
              <w:rPr>
                <w:sz w:val="20"/>
                <w:szCs w:val="20"/>
              </w:rPr>
              <w:t>ЦСР</w:t>
            </w:r>
          </w:p>
        </w:tc>
        <w:tc>
          <w:tcPr>
            <w:tcW w:w="5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44A9" w:rsidRPr="005A44A9" w:rsidRDefault="005A44A9" w:rsidP="005A44A9">
            <w:pPr>
              <w:jc w:val="center"/>
              <w:rPr>
                <w:sz w:val="20"/>
                <w:szCs w:val="20"/>
              </w:rPr>
            </w:pPr>
            <w:r w:rsidRPr="005A44A9">
              <w:rPr>
                <w:sz w:val="20"/>
                <w:szCs w:val="20"/>
              </w:rPr>
              <w:t>ВР</w:t>
            </w:r>
          </w:p>
        </w:tc>
        <w:tc>
          <w:tcPr>
            <w:tcW w:w="4316" w:type="dxa"/>
            <w:gridSpan w:val="2"/>
            <w:tcBorders>
              <w:top w:val="single" w:sz="4" w:space="0" w:color="auto"/>
              <w:left w:val="nil"/>
              <w:bottom w:val="single" w:sz="4" w:space="0" w:color="auto"/>
              <w:right w:val="single" w:sz="4" w:space="0" w:color="000000"/>
            </w:tcBorders>
            <w:shd w:val="clear" w:color="auto" w:fill="auto"/>
            <w:vAlign w:val="center"/>
            <w:hideMark/>
          </w:tcPr>
          <w:p w:rsidR="005A44A9" w:rsidRPr="005A44A9" w:rsidRDefault="005A44A9" w:rsidP="005A44A9">
            <w:pPr>
              <w:jc w:val="center"/>
              <w:rPr>
                <w:sz w:val="20"/>
                <w:szCs w:val="20"/>
              </w:rPr>
            </w:pPr>
            <w:r w:rsidRPr="005A44A9">
              <w:rPr>
                <w:sz w:val="20"/>
                <w:szCs w:val="20"/>
              </w:rPr>
              <w:t>Сумма на год</w:t>
            </w:r>
          </w:p>
        </w:tc>
      </w:tr>
      <w:tr w:rsidR="005A44A9" w:rsidRPr="005A44A9" w:rsidTr="005A44A9">
        <w:trPr>
          <w:trHeight w:val="799"/>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5A44A9" w:rsidRPr="005A44A9" w:rsidRDefault="005A44A9" w:rsidP="005A44A9">
            <w:pPr>
              <w:rPr>
                <w:sz w:val="20"/>
                <w:szCs w:val="20"/>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5A44A9" w:rsidRPr="005A44A9" w:rsidRDefault="005A44A9" w:rsidP="005A44A9">
            <w:pPr>
              <w:rPr>
                <w:sz w:val="20"/>
                <w:szCs w:val="20"/>
              </w:rPr>
            </w:pPr>
          </w:p>
        </w:tc>
        <w:tc>
          <w:tcPr>
            <w:tcW w:w="461" w:type="dxa"/>
            <w:vMerge/>
            <w:tcBorders>
              <w:top w:val="single" w:sz="4" w:space="0" w:color="auto"/>
              <w:left w:val="single" w:sz="4" w:space="0" w:color="auto"/>
              <w:bottom w:val="single" w:sz="4" w:space="0" w:color="000000"/>
              <w:right w:val="single" w:sz="4" w:space="0" w:color="auto"/>
            </w:tcBorders>
            <w:vAlign w:val="center"/>
            <w:hideMark/>
          </w:tcPr>
          <w:p w:rsidR="005A44A9" w:rsidRPr="005A44A9" w:rsidRDefault="005A44A9" w:rsidP="005A44A9">
            <w:pPr>
              <w:rPr>
                <w:sz w:val="20"/>
                <w:szCs w:val="2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A44A9" w:rsidRPr="005A44A9" w:rsidRDefault="005A44A9" w:rsidP="005A44A9">
            <w:pPr>
              <w:rPr>
                <w:sz w:val="20"/>
                <w:szCs w:val="20"/>
              </w:rPr>
            </w:pPr>
          </w:p>
        </w:tc>
        <w:tc>
          <w:tcPr>
            <w:tcW w:w="516" w:type="dxa"/>
            <w:vMerge/>
            <w:tcBorders>
              <w:top w:val="single" w:sz="4" w:space="0" w:color="auto"/>
              <w:left w:val="single" w:sz="4" w:space="0" w:color="auto"/>
              <w:bottom w:val="single" w:sz="4" w:space="0" w:color="000000"/>
              <w:right w:val="single" w:sz="4" w:space="0" w:color="auto"/>
            </w:tcBorders>
            <w:vAlign w:val="center"/>
            <w:hideMark/>
          </w:tcPr>
          <w:p w:rsidR="005A44A9" w:rsidRPr="005A44A9" w:rsidRDefault="005A44A9" w:rsidP="005A44A9">
            <w:pPr>
              <w:rPr>
                <w:sz w:val="20"/>
                <w:szCs w:val="20"/>
              </w:rPr>
            </w:pPr>
          </w:p>
        </w:tc>
        <w:tc>
          <w:tcPr>
            <w:tcW w:w="1660" w:type="dxa"/>
            <w:tcBorders>
              <w:top w:val="nil"/>
              <w:left w:val="nil"/>
              <w:bottom w:val="single" w:sz="4" w:space="0" w:color="auto"/>
              <w:right w:val="single" w:sz="4" w:space="0" w:color="auto"/>
            </w:tcBorders>
            <w:shd w:val="clear" w:color="auto" w:fill="auto"/>
            <w:noWrap/>
            <w:vAlign w:val="center"/>
            <w:hideMark/>
          </w:tcPr>
          <w:p w:rsidR="005A44A9" w:rsidRPr="005A44A9" w:rsidRDefault="005A44A9" w:rsidP="005A44A9">
            <w:pPr>
              <w:jc w:val="center"/>
              <w:rPr>
                <w:sz w:val="20"/>
                <w:szCs w:val="20"/>
              </w:rPr>
            </w:pPr>
            <w:r w:rsidRPr="005A44A9">
              <w:rPr>
                <w:sz w:val="20"/>
                <w:szCs w:val="20"/>
              </w:rPr>
              <w:t>2024 год</w:t>
            </w:r>
          </w:p>
        </w:tc>
        <w:tc>
          <w:tcPr>
            <w:tcW w:w="2656"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jc w:val="center"/>
              <w:rPr>
                <w:sz w:val="20"/>
                <w:szCs w:val="20"/>
              </w:rPr>
            </w:pPr>
            <w:r w:rsidRPr="005A44A9">
              <w:rPr>
                <w:sz w:val="20"/>
                <w:szCs w:val="20"/>
              </w:rPr>
              <w:t>2025 год</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4</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5</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7</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Общегосударственные вопросы</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12 838 661,50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13 625 868,35</w:t>
            </w:r>
          </w:p>
        </w:tc>
      </w:tr>
      <w:tr w:rsidR="005A44A9" w:rsidRPr="005A44A9" w:rsidTr="005A44A9">
        <w:trPr>
          <w:trHeight w:val="76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0 2</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1 550 000,00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1 550 000,00</w:t>
            </w:r>
          </w:p>
        </w:tc>
      </w:tr>
      <w:tr w:rsidR="005A44A9" w:rsidRPr="005A44A9" w:rsidTr="005A44A9">
        <w:trPr>
          <w:trHeight w:val="76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0 2</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i/>
                <w:iCs/>
                <w:sz w:val="20"/>
                <w:szCs w:val="20"/>
              </w:rPr>
            </w:pPr>
            <w:r w:rsidRPr="005A44A9">
              <w:rPr>
                <w:b/>
                <w:bCs/>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1 550 000,00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1 550 000,00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"Обеспечение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0 2</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1 550 000,00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1 550 000,00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Глава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0 2</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1 550 000,00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1 550 000,00</w:t>
            </w:r>
          </w:p>
        </w:tc>
      </w:tr>
      <w:tr w:rsidR="005A44A9" w:rsidRPr="005A44A9" w:rsidTr="005A44A9">
        <w:trPr>
          <w:trHeight w:val="127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0 2</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1 550 000,00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1 550 000,00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0 2</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1 550 000,00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1 550 000,00</w:t>
            </w:r>
          </w:p>
        </w:tc>
      </w:tr>
      <w:tr w:rsidR="005A44A9" w:rsidRPr="005A44A9" w:rsidTr="005A44A9">
        <w:trPr>
          <w:trHeight w:val="10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5A44A9">
              <w:rPr>
                <w:b/>
                <w:bCs/>
                <w:sz w:val="20"/>
                <w:szCs w:val="20"/>
              </w:rPr>
              <w:lastRenderedPageBreak/>
              <w:t>Федерации, местных администраций</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lastRenderedPageBreak/>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9 533 890,70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9 489 284,75</w:t>
            </w:r>
          </w:p>
        </w:tc>
      </w:tr>
      <w:tr w:rsidR="005A44A9" w:rsidRPr="005A44A9" w:rsidTr="005A44A9">
        <w:trPr>
          <w:trHeight w:val="76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lastRenderedPageBreak/>
              <w:t>Муниципальная программа «Обеспечение деятельности органов местного самоуправления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9 533 890,70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9 489 284,75</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"Обеспечение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9 533 890,70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9 489 284,75</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Расходы на обеспечение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9 533 890,70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9 489 284,75</w:t>
            </w:r>
          </w:p>
        </w:tc>
      </w:tr>
      <w:tr w:rsidR="005A44A9" w:rsidRPr="005A44A9" w:rsidTr="005A44A9">
        <w:trPr>
          <w:trHeight w:val="127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9 434 000,00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9 421 000,00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9 434 000,00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9 421 000,00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74 890,70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43 284,75</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000000"/>
                <w:sz w:val="20"/>
                <w:szCs w:val="20"/>
              </w:rPr>
            </w:pPr>
            <w:r w:rsidRPr="005A44A9">
              <w:rPr>
                <w:color w:val="000000"/>
                <w:sz w:val="20"/>
                <w:szCs w:val="20"/>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240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74 890,70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43 284,75</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800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25 000,00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25 000,00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Уплата налогов, сборов и иных платежей</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850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25 000,00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25 000,00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Резервные фонды</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30 000,00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30 000,00</w:t>
            </w:r>
          </w:p>
        </w:tc>
      </w:tr>
      <w:tr w:rsidR="005A44A9" w:rsidRPr="005A44A9" w:rsidTr="005A44A9">
        <w:trPr>
          <w:trHeight w:val="76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«Управление муниципальными финансами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30 000,00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30 000,00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Подпрограмма "Управление муниципальными финансами в городском поселении Агириш" </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02 1 00 00000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30 000,00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"Управление муниципальными финансами"</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02 1 01 00000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30 000,00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Реализация мероприятий </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30 000,00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Иные бюджетные ассигнования </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800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30 000,00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Резервные средства</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w:t>
            </w:r>
            <w:r w:rsidRPr="005A44A9">
              <w:rPr>
                <w:sz w:val="20"/>
                <w:szCs w:val="20"/>
              </w:rPr>
              <w:lastRenderedPageBreak/>
              <w:t>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lastRenderedPageBreak/>
              <w:t>11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02 1 01 </w:t>
            </w:r>
            <w:r w:rsidRPr="005A44A9">
              <w:rPr>
                <w:sz w:val="20"/>
                <w:szCs w:val="20"/>
              </w:rPr>
              <w:lastRenderedPageBreak/>
              <w:t>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lastRenderedPageBreak/>
              <w:t>870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30 000,00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lastRenderedPageBreak/>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1 724 770,80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2 556 583,60</w:t>
            </w:r>
          </w:p>
        </w:tc>
      </w:tr>
      <w:tr w:rsidR="005A44A9" w:rsidRPr="005A44A9" w:rsidTr="005A44A9">
        <w:trPr>
          <w:trHeight w:val="76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«Управление муниципальными финансами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995 770,80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1 827 583,60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Подпрограмма "Управление муниципальными финансами в городском поселении Агириш" </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02 1 00 00000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995 770,80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1 827 583,60</w:t>
            </w:r>
          </w:p>
        </w:tc>
      </w:tr>
      <w:tr w:rsidR="005A44A9" w:rsidRPr="005A44A9" w:rsidTr="005A44A9">
        <w:trPr>
          <w:trHeight w:val="510"/>
        </w:trPr>
        <w:tc>
          <w:tcPr>
            <w:tcW w:w="2850" w:type="dxa"/>
            <w:tcBorders>
              <w:top w:val="nil"/>
              <w:left w:val="single" w:sz="4" w:space="0" w:color="auto"/>
              <w:bottom w:val="nil"/>
              <w:right w:val="nil"/>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"Расчет объема условно утвержденных расходов"</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02 1 01 00000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995 770,80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1 827 583,60</w:t>
            </w:r>
          </w:p>
        </w:tc>
      </w:tr>
      <w:tr w:rsidR="005A44A9" w:rsidRPr="005A44A9" w:rsidTr="005A44A9">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Реализация мероприятий </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995 770,80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1 827 583,60</w:t>
            </w:r>
          </w:p>
        </w:tc>
      </w:tr>
      <w:tr w:rsidR="005A44A9" w:rsidRPr="005A44A9" w:rsidTr="005A44A9">
        <w:trPr>
          <w:trHeight w:val="255"/>
        </w:trPr>
        <w:tc>
          <w:tcPr>
            <w:tcW w:w="2850" w:type="dxa"/>
            <w:tcBorders>
              <w:top w:val="nil"/>
              <w:left w:val="single" w:sz="4" w:space="0" w:color="auto"/>
              <w:bottom w:val="nil"/>
              <w:right w:val="nil"/>
            </w:tcBorders>
            <w:shd w:val="clear" w:color="auto" w:fill="auto"/>
            <w:vAlign w:val="center"/>
            <w:hideMark/>
          </w:tcPr>
          <w:p w:rsidR="005A44A9" w:rsidRPr="005A44A9" w:rsidRDefault="005A44A9" w:rsidP="005A44A9">
            <w:pPr>
              <w:rPr>
                <w:sz w:val="20"/>
                <w:szCs w:val="20"/>
              </w:rPr>
            </w:pPr>
            <w:r w:rsidRPr="005A44A9">
              <w:rPr>
                <w:sz w:val="20"/>
                <w:szCs w:val="20"/>
              </w:rPr>
              <w:t>Иные бюджетные ассигнования</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800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995 770,80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1 827 583,60</w:t>
            </w:r>
          </w:p>
        </w:tc>
      </w:tr>
      <w:tr w:rsidR="005A44A9" w:rsidRPr="005A44A9" w:rsidTr="005A44A9">
        <w:trPr>
          <w:trHeight w:val="255"/>
        </w:trPr>
        <w:tc>
          <w:tcPr>
            <w:tcW w:w="2850" w:type="dxa"/>
            <w:tcBorders>
              <w:top w:val="single" w:sz="4" w:space="0" w:color="auto"/>
              <w:left w:val="single" w:sz="4" w:space="0" w:color="auto"/>
              <w:bottom w:val="single" w:sz="4" w:space="0" w:color="auto"/>
              <w:right w:val="nil"/>
            </w:tcBorders>
            <w:shd w:val="clear" w:color="auto" w:fill="auto"/>
            <w:vAlign w:val="center"/>
            <w:hideMark/>
          </w:tcPr>
          <w:p w:rsidR="005A44A9" w:rsidRPr="005A44A9" w:rsidRDefault="005A44A9" w:rsidP="005A44A9">
            <w:pPr>
              <w:rPr>
                <w:sz w:val="20"/>
                <w:szCs w:val="20"/>
              </w:rPr>
            </w:pPr>
            <w:r w:rsidRPr="005A44A9">
              <w:rPr>
                <w:sz w:val="20"/>
                <w:szCs w:val="20"/>
              </w:rPr>
              <w:t>Резервные средства</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870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995 770,80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1 827 583,60</w:t>
            </w:r>
          </w:p>
        </w:tc>
      </w:tr>
      <w:tr w:rsidR="005A44A9" w:rsidRPr="005A44A9" w:rsidTr="005A44A9">
        <w:trPr>
          <w:trHeight w:val="76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«Управление муниципальным имуществом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03 0 00 00000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715 000,00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715 000,00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Основное мероприятие "Управление </w:t>
            </w:r>
            <w:proofErr w:type="gramStart"/>
            <w:r w:rsidRPr="005A44A9">
              <w:rPr>
                <w:sz w:val="20"/>
                <w:szCs w:val="20"/>
              </w:rPr>
              <w:t>муниципальными</w:t>
            </w:r>
            <w:proofErr w:type="gramEnd"/>
            <w:r w:rsidRPr="005A44A9">
              <w:rPr>
                <w:sz w:val="20"/>
                <w:szCs w:val="20"/>
              </w:rPr>
              <w:t xml:space="preserve"> имуществом"</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715 000,00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715 000,00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Реализация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715 000,00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715 000,00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680 000,00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680 000,00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680 000,00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680 000,00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800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35 000,00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35 000,00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Уплата налогов, сборов и иных платежей</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850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35 000,00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35 000,00</w:t>
            </w:r>
          </w:p>
        </w:tc>
      </w:tr>
      <w:tr w:rsidR="005A44A9" w:rsidRPr="005A44A9" w:rsidTr="005A44A9">
        <w:trPr>
          <w:trHeight w:val="10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04 0 00 00000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14 000,00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14 000,00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000000"/>
                <w:sz w:val="20"/>
                <w:szCs w:val="20"/>
              </w:rPr>
            </w:pPr>
            <w:r w:rsidRPr="005A44A9">
              <w:rPr>
                <w:color w:val="000000"/>
                <w:sz w:val="20"/>
                <w:szCs w:val="20"/>
              </w:rPr>
              <w:t>Основное мероприятие "Обеспечение пожарной безопасности"</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04 0 01 00000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14 000,00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14 000,00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000000"/>
                <w:sz w:val="20"/>
                <w:szCs w:val="20"/>
              </w:rPr>
            </w:pPr>
            <w:r w:rsidRPr="005A44A9">
              <w:rPr>
                <w:color w:val="000000"/>
                <w:sz w:val="20"/>
                <w:szCs w:val="20"/>
              </w:rPr>
              <w:t xml:space="preserve">Реализация мероприятий </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04 0 01 99990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14 000,00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14 000,00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000000"/>
                <w:sz w:val="20"/>
                <w:szCs w:val="20"/>
              </w:rPr>
            </w:pPr>
            <w:r w:rsidRPr="005A44A9">
              <w:rPr>
                <w:color w:val="000000"/>
                <w:sz w:val="20"/>
                <w:szCs w:val="20"/>
              </w:rPr>
              <w:t xml:space="preserve">Закупка товаров, работ и услуг для обеспечения </w:t>
            </w:r>
            <w:r w:rsidRPr="005A44A9">
              <w:rPr>
                <w:color w:val="000000"/>
                <w:sz w:val="20"/>
                <w:szCs w:val="20"/>
              </w:rPr>
              <w:lastRenderedPageBreak/>
              <w:t>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lastRenderedPageBreak/>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04 0 01 99990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200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14 000,00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14 000,00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lastRenderedPageBreak/>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04 0 01 99990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14 000,00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14 000,00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Национальная оборона</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0 2</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622 500,00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645 100,00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Мобилизационная и вневойсковая подготовка</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0 2</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622 500,00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645 100,00</w:t>
            </w:r>
          </w:p>
        </w:tc>
      </w:tr>
      <w:tr w:rsidR="005A44A9" w:rsidRPr="005A44A9" w:rsidTr="005A44A9">
        <w:trPr>
          <w:trHeight w:val="76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 Развитие молодежной и семейной политики в городском поселении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0 2</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0 3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05 0 00 00000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622 500,00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645 100,00</w:t>
            </w:r>
          </w:p>
        </w:tc>
      </w:tr>
      <w:tr w:rsidR="005A44A9" w:rsidRPr="005A44A9" w:rsidTr="005A44A9">
        <w:trPr>
          <w:trHeight w:val="76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Основное мероприятие "Осуществление первичного воинского учета на </w:t>
            </w:r>
            <w:proofErr w:type="gramStart"/>
            <w:r w:rsidRPr="005A44A9">
              <w:rPr>
                <w:sz w:val="20"/>
                <w:szCs w:val="20"/>
              </w:rPr>
              <w:t>территориях</w:t>
            </w:r>
            <w:proofErr w:type="gramEnd"/>
            <w:r w:rsidRPr="005A44A9">
              <w:rPr>
                <w:sz w:val="20"/>
                <w:szCs w:val="20"/>
              </w:rPr>
              <w:t>, где отсутствуют военные комиссариаты"</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0 2</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0 3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622 500,00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645 100,00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Осуществление первичного воинского учета на </w:t>
            </w:r>
            <w:proofErr w:type="gramStart"/>
            <w:r w:rsidRPr="005A44A9">
              <w:rPr>
                <w:sz w:val="20"/>
                <w:szCs w:val="20"/>
              </w:rPr>
              <w:t>территориях</w:t>
            </w:r>
            <w:proofErr w:type="gramEnd"/>
            <w:r w:rsidRPr="005A44A9">
              <w:rPr>
                <w:sz w:val="20"/>
                <w:szCs w:val="20"/>
              </w:rPr>
              <w:t>, где отсутствуют военные комиссариаты</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0 2</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622 500,00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645 100,00</w:t>
            </w:r>
          </w:p>
        </w:tc>
      </w:tr>
      <w:tr w:rsidR="005A44A9" w:rsidRPr="005A44A9" w:rsidTr="005A44A9">
        <w:trPr>
          <w:trHeight w:val="127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0 2</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601 500,00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624 100,00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0 2</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601 500,00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624 100,00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0 2</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21 000,00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21 000,00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0 2</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21 000,00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21 000,00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153 972,90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153 972,90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Органы юстиции</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14 235,40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14 235,40</w:t>
            </w:r>
          </w:p>
        </w:tc>
      </w:tr>
      <w:tr w:rsidR="005A44A9" w:rsidRPr="005A44A9" w:rsidTr="005A44A9">
        <w:trPr>
          <w:trHeight w:val="76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 Развитие молодежной и семейной политики в городском поселении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05 0 00 00000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14 235,40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14 235,40</w:t>
            </w:r>
          </w:p>
        </w:tc>
      </w:tr>
      <w:tr w:rsidR="005A44A9" w:rsidRPr="005A44A9" w:rsidTr="005A44A9">
        <w:trPr>
          <w:trHeight w:val="76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05 0 02 00000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14 235,40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14 235,40</w:t>
            </w:r>
          </w:p>
        </w:tc>
      </w:tr>
      <w:tr w:rsidR="005A44A9" w:rsidRPr="005A44A9" w:rsidTr="005A44A9">
        <w:trPr>
          <w:trHeight w:val="79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A44A9" w:rsidRPr="005A44A9" w:rsidRDefault="005A44A9" w:rsidP="005A44A9">
            <w:pPr>
              <w:jc w:val="both"/>
              <w:rPr>
                <w:sz w:val="20"/>
                <w:szCs w:val="20"/>
              </w:rPr>
            </w:pPr>
            <w:r w:rsidRPr="005A44A9">
              <w:rPr>
                <w:sz w:val="20"/>
                <w:szCs w:val="20"/>
              </w:rPr>
              <w:lastRenderedPageBreak/>
              <w:t>Осуществление переданных полномочий Российской Федерации на государственную регистрацию актов гражданского состояния</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11 091,28</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11 091,28</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11 091,28</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11 091,28</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11 091,28</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11 091,28</w:t>
            </w:r>
          </w:p>
        </w:tc>
      </w:tr>
      <w:tr w:rsidR="005A44A9" w:rsidRPr="005A44A9" w:rsidTr="005A44A9">
        <w:trPr>
          <w:trHeight w:val="105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A44A9" w:rsidRPr="005A44A9" w:rsidRDefault="005A44A9" w:rsidP="005A44A9">
            <w:pPr>
              <w:jc w:val="both"/>
              <w:rPr>
                <w:sz w:val="20"/>
                <w:szCs w:val="20"/>
              </w:rPr>
            </w:pPr>
            <w:r w:rsidRPr="005A44A9">
              <w:rPr>
                <w:sz w:val="20"/>
                <w:szCs w:val="20"/>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 0 02 D9300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3 144,12</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3 144,12</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 0 02 D9300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3 144,12</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3 144,12</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 0 02 D9300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3 144,12</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3 144,12</w:t>
            </w:r>
          </w:p>
        </w:tc>
      </w:tr>
      <w:tr w:rsidR="005A44A9" w:rsidRPr="005A44A9" w:rsidTr="005A44A9">
        <w:trPr>
          <w:trHeight w:val="76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1 0</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60 000,00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60 000,00</w:t>
            </w:r>
          </w:p>
        </w:tc>
      </w:tr>
      <w:tr w:rsidR="005A44A9" w:rsidRPr="005A44A9" w:rsidTr="005A44A9">
        <w:trPr>
          <w:trHeight w:val="10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1 0</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04 0 01 00000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60 000,00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000000"/>
                <w:sz w:val="20"/>
                <w:szCs w:val="20"/>
              </w:rPr>
            </w:pPr>
            <w:r w:rsidRPr="005A44A9">
              <w:rPr>
                <w:color w:val="000000"/>
                <w:sz w:val="20"/>
                <w:szCs w:val="20"/>
              </w:rPr>
              <w:t>Основное мероприятие "Обеспечение пожарной безопасности"</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1 0</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04 0 01 00000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60 000,00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000000"/>
                <w:sz w:val="20"/>
                <w:szCs w:val="20"/>
              </w:rPr>
            </w:pPr>
            <w:r w:rsidRPr="005A44A9">
              <w:rPr>
                <w:color w:val="000000"/>
                <w:sz w:val="20"/>
                <w:szCs w:val="20"/>
              </w:rPr>
              <w:t xml:space="preserve">Реализация мероприятий </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1 0</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04 0 01 99990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60 000,00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000000"/>
                <w:sz w:val="20"/>
                <w:szCs w:val="20"/>
              </w:rPr>
            </w:pPr>
            <w:r w:rsidRPr="005A44A9">
              <w:rPr>
                <w:color w:val="000000"/>
                <w:sz w:val="20"/>
                <w:szCs w:val="20"/>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1 0</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04 0 01 99990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200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60 000,00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60 000,00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1 0</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04 0 01 99990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60 000,00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60 000,00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lastRenderedPageBreak/>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79 737,50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79 737,50</w:t>
            </w:r>
          </w:p>
        </w:tc>
      </w:tr>
      <w:tr w:rsidR="005A44A9" w:rsidRPr="005A44A9" w:rsidTr="005A44A9">
        <w:trPr>
          <w:trHeight w:val="76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«Профилактика правонарушений на территории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10 0 00 00000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79 737,50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79 737,50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"Создание условий для деятельности народных дружин"</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79 737,50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79 737,50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Создание условий для деятельности народных дружин </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10 0 01 82300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11 790,00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11 790,00</w:t>
            </w:r>
          </w:p>
        </w:tc>
      </w:tr>
      <w:tr w:rsidR="005A44A9" w:rsidRPr="005A44A9" w:rsidTr="005A44A9">
        <w:trPr>
          <w:trHeight w:val="127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10 0 01 82300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11 790,00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11 790,00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10 0 01 82300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11 790,00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11 790,00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Создание условий для деятельности народных дружин за счет средств местного бюджета</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 0 01 S2300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5 052,86</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5 052,86</w:t>
            </w:r>
          </w:p>
        </w:tc>
      </w:tr>
      <w:tr w:rsidR="005A44A9" w:rsidRPr="005A44A9" w:rsidTr="005A44A9">
        <w:trPr>
          <w:trHeight w:val="127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 0 01 S2300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5 052,86</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5 052,86</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 0 01 S2300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5 052,86</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5 052,86</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000000"/>
                <w:sz w:val="20"/>
                <w:szCs w:val="20"/>
              </w:rPr>
            </w:pPr>
            <w:r w:rsidRPr="005A44A9">
              <w:rPr>
                <w:color w:val="000000"/>
                <w:sz w:val="20"/>
                <w:szCs w:val="20"/>
              </w:rPr>
              <w:t>Реализация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62 894,64</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62 894,64</w:t>
            </w:r>
          </w:p>
        </w:tc>
      </w:tr>
      <w:tr w:rsidR="005A44A9" w:rsidRPr="005A44A9" w:rsidTr="005A44A9">
        <w:trPr>
          <w:trHeight w:val="127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000000"/>
                <w:sz w:val="20"/>
                <w:szCs w:val="20"/>
              </w:rPr>
            </w:pPr>
            <w:r w:rsidRPr="005A44A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100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47 894,64</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47 894,64</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000000"/>
                <w:sz w:val="20"/>
                <w:szCs w:val="20"/>
              </w:rPr>
            </w:pPr>
            <w:r w:rsidRPr="005A44A9">
              <w:rPr>
                <w:color w:val="000000"/>
                <w:sz w:val="20"/>
                <w:szCs w:val="20"/>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120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47 894,64</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47 894,64</w:t>
            </w:r>
          </w:p>
        </w:tc>
      </w:tr>
      <w:tr w:rsidR="005A44A9" w:rsidRPr="005A44A9" w:rsidTr="005A44A9">
        <w:trPr>
          <w:trHeight w:val="51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5A44A9" w:rsidRPr="005A44A9" w:rsidRDefault="005A44A9" w:rsidP="005A44A9">
            <w:pPr>
              <w:rPr>
                <w:sz w:val="20"/>
                <w:szCs w:val="20"/>
              </w:rPr>
            </w:pPr>
            <w:r w:rsidRPr="005A44A9">
              <w:rPr>
                <w:sz w:val="20"/>
                <w:szCs w:val="20"/>
              </w:rPr>
              <w:lastRenderedPageBreak/>
              <w:t>Закупка товаров, работ и услуг для государственных (муниципальных) нужд</w:t>
            </w:r>
          </w:p>
        </w:tc>
        <w:tc>
          <w:tcPr>
            <w:tcW w:w="460"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20"/>
                <w:szCs w:val="20"/>
              </w:rPr>
            </w:pPr>
            <w:r w:rsidRPr="005A44A9">
              <w:rPr>
                <w:sz w:val="20"/>
                <w:szCs w:val="20"/>
              </w:rPr>
              <w:t>14</w:t>
            </w:r>
          </w:p>
        </w:tc>
        <w:tc>
          <w:tcPr>
            <w:tcW w:w="1340"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10 0 01 99990</w:t>
            </w:r>
          </w:p>
        </w:tc>
        <w:tc>
          <w:tcPr>
            <w:tcW w:w="516"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20"/>
                <w:szCs w:val="20"/>
              </w:rPr>
            </w:pPr>
            <w:r w:rsidRPr="005A44A9">
              <w:rPr>
                <w:sz w:val="20"/>
                <w:szCs w:val="20"/>
              </w:rPr>
              <w:t>200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15 000,00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15 000,00</w:t>
            </w:r>
          </w:p>
        </w:tc>
      </w:tr>
      <w:tr w:rsidR="005A44A9" w:rsidRPr="005A44A9" w:rsidTr="005A44A9">
        <w:trPr>
          <w:trHeight w:val="51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5A44A9" w:rsidRPr="005A44A9" w:rsidRDefault="005A44A9" w:rsidP="005A44A9">
            <w:pPr>
              <w:rPr>
                <w:sz w:val="20"/>
                <w:szCs w:val="20"/>
              </w:rPr>
            </w:pPr>
            <w:r w:rsidRPr="005A44A9">
              <w:rPr>
                <w:sz w:val="20"/>
                <w:szCs w:val="20"/>
              </w:rPr>
              <w:t>Иные закупки товаров, работ и услуг для государственных (муниципальных) нужд</w:t>
            </w:r>
          </w:p>
        </w:tc>
        <w:tc>
          <w:tcPr>
            <w:tcW w:w="460"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20"/>
                <w:szCs w:val="20"/>
              </w:rPr>
            </w:pPr>
            <w:r w:rsidRPr="005A44A9">
              <w:rPr>
                <w:sz w:val="20"/>
                <w:szCs w:val="20"/>
              </w:rPr>
              <w:t>14</w:t>
            </w:r>
          </w:p>
        </w:tc>
        <w:tc>
          <w:tcPr>
            <w:tcW w:w="1340"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10 0 01 99990</w:t>
            </w:r>
          </w:p>
        </w:tc>
        <w:tc>
          <w:tcPr>
            <w:tcW w:w="516"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15 000,00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15 000,00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Национальная экономика</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5 234 564,96</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4 583 840,49</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Общеэкономические вопросы</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264 800,00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«Развитие культуры в городском поселении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12 0 00 00000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264 800,00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"Повышение эффективности управления в отрасли культуры"</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264 800,00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Реализация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264 800,00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0,00</w:t>
            </w:r>
          </w:p>
        </w:tc>
      </w:tr>
      <w:tr w:rsidR="005A44A9" w:rsidRPr="005A44A9" w:rsidTr="005A44A9">
        <w:trPr>
          <w:trHeight w:val="76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264 800,00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Субсидии бюджетным учреждениям </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610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264 800,00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 xml:space="preserve">Сельское хозяйство и рыболовство </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05</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12 164,96</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6 240,49</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Благоустройство территории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05</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08 0 00 00000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12 164,96</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6 240,49</w:t>
            </w:r>
          </w:p>
        </w:tc>
      </w:tr>
      <w:tr w:rsidR="005A44A9" w:rsidRPr="005A44A9" w:rsidTr="005A44A9">
        <w:trPr>
          <w:trHeight w:val="39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"Благоустройство территории"</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12 164,96</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6 240,49</w:t>
            </w:r>
          </w:p>
        </w:tc>
      </w:tr>
      <w:tr w:rsidR="005A44A9" w:rsidRPr="005A44A9" w:rsidTr="005A44A9">
        <w:trPr>
          <w:trHeight w:val="108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12 164,96</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6 240,49</w:t>
            </w:r>
          </w:p>
        </w:tc>
      </w:tr>
      <w:tr w:rsidR="005A44A9" w:rsidRPr="005A44A9" w:rsidTr="005A44A9">
        <w:trPr>
          <w:trHeight w:val="51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5A44A9" w:rsidRPr="005A44A9" w:rsidRDefault="005A44A9" w:rsidP="005A44A9">
            <w:pPr>
              <w:rPr>
                <w:sz w:val="20"/>
                <w:szCs w:val="20"/>
              </w:rPr>
            </w:pPr>
            <w:r w:rsidRPr="005A44A9">
              <w:rPr>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12 164,96</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6 240,49</w:t>
            </w:r>
          </w:p>
        </w:tc>
      </w:tr>
      <w:tr w:rsidR="005A44A9" w:rsidRPr="005A44A9" w:rsidTr="005A44A9">
        <w:trPr>
          <w:trHeight w:val="51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5A44A9" w:rsidRPr="005A44A9" w:rsidRDefault="005A44A9" w:rsidP="005A44A9">
            <w:pPr>
              <w:rPr>
                <w:sz w:val="20"/>
                <w:szCs w:val="20"/>
              </w:rPr>
            </w:pPr>
            <w:r w:rsidRPr="005A44A9">
              <w:rPr>
                <w:sz w:val="20"/>
                <w:szCs w:val="20"/>
              </w:rPr>
              <w:t>Иные закупки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244</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12 164,96</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6 240,49</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2 834 800,00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2 834 800,00</w:t>
            </w:r>
          </w:p>
        </w:tc>
      </w:tr>
      <w:tr w:rsidR="005A44A9" w:rsidRPr="005A44A9" w:rsidTr="005A44A9">
        <w:trPr>
          <w:trHeight w:val="76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«Совершенствование и развитие улично-дорожной сети на территории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09 0 00 00000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2 834 800,00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2 834 800,00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lastRenderedPageBreak/>
              <w:t>Основное мероприятие "Ремонт автомобильных дорог общего пользования местного значения""</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09 0 01 00000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2 834 800,00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2 834 800,00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Реализация мероприятий </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2 834 800,00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2 834 800,00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2 834 800,00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2 834 800,00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2 834 800,00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2 834 800,00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Связь и информатика</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1 0</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242 800,00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242 800,00</w:t>
            </w:r>
          </w:p>
        </w:tc>
      </w:tr>
      <w:tr w:rsidR="005A44A9" w:rsidRPr="005A44A9" w:rsidTr="005A44A9">
        <w:trPr>
          <w:trHeight w:val="76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«Информатизация и повышение информационной открытости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10</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06 0 00 00000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242 800,00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242 800,00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"Информатизация и повышение информационной открытости"</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06 0 01 00000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242 800,00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242 800,00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Реализация мероприятий </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242 800,00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242 800,00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242 800,00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242 800,00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242 800,00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242 800,00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1 880 000,00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1 500 000,00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«Развитие культуры в городском поселении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12 0 00 00000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1 880 000,00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1 500 000,00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"Повышение эффективности управления в отрасли культуры"</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1 880 000,00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1 500 000,00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Расходы на обеспечение деятельности (оказание услуг) муниципальных учреждений </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1 880 000,00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1 500 000,00</w:t>
            </w:r>
          </w:p>
        </w:tc>
      </w:tr>
      <w:tr w:rsidR="005A44A9" w:rsidRPr="005A44A9" w:rsidTr="005A44A9">
        <w:trPr>
          <w:trHeight w:val="76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1 880 000,00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1 500 000,00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Субсидии бюджетным учреждениям </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610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1 880 000,00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1 500 000,00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 xml:space="preserve">Жилищно-коммунальное хозяйство </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2 543 633,00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1 972 266,15</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Жилищное хозяйство</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330 000,00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262 333,15</w:t>
            </w:r>
          </w:p>
        </w:tc>
      </w:tr>
      <w:tr w:rsidR="005A44A9" w:rsidRPr="005A44A9" w:rsidTr="005A44A9">
        <w:trPr>
          <w:trHeight w:val="76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lastRenderedPageBreak/>
              <w:t>Муниципальная программа «Управление муниципальным имуществом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03 0 00 00000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330 000,00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262 333,15</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Основное мероприятие "Управление </w:t>
            </w:r>
            <w:proofErr w:type="gramStart"/>
            <w:r w:rsidRPr="005A44A9">
              <w:rPr>
                <w:sz w:val="20"/>
                <w:szCs w:val="20"/>
              </w:rPr>
              <w:t>муниципальными</w:t>
            </w:r>
            <w:proofErr w:type="gramEnd"/>
            <w:r w:rsidRPr="005A44A9">
              <w:rPr>
                <w:sz w:val="20"/>
                <w:szCs w:val="20"/>
              </w:rPr>
              <w:t xml:space="preserve"> имуществом"</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330 000,00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262 333,15</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Реализация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330 000,00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262 333,15</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330 000,00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262 333,15</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330 000,00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262 333,15</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jc w:val="both"/>
              <w:rPr>
                <w:b/>
                <w:bCs/>
                <w:sz w:val="20"/>
                <w:szCs w:val="20"/>
              </w:rPr>
            </w:pPr>
            <w:r w:rsidRPr="005A44A9">
              <w:rPr>
                <w:b/>
                <w:bCs/>
                <w:sz w:val="20"/>
                <w:szCs w:val="20"/>
              </w:rPr>
              <w:t>Благоустройство</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2 213 633,00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1 709 933,00</w:t>
            </w:r>
          </w:p>
        </w:tc>
      </w:tr>
      <w:tr w:rsidR="005A44A9" w:rsidRPr="005A44A9" w:rsidTr="005A44A9">
        <w:trPr>
          <w:trHeight w:val="76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jc w:val="both"/>
              <w:rPr>
                <w:i/>
                <w:iCs/>
                <w:sz w:val="20"/>
                <w:szCs w:val="20"/>
              </w:rPr>
            </w:pPr>
            <w:r w:rsidRPr="005A44A9">
              <w:rPr>
                <w:i/>
                <w:iCs/>
                <w:sz w:val="20"/>
                <w:szCs w:val="20"/>
              </w:rPr>
              <w:t>Муниципальная программа «Управление муниципальными финансами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25 333,00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333,00</w:t>
            </w:r>
          </w:p>
        </w:tc>
      </w:tr>
      <w:tr w:rsidR="005A44A9" w:rsidRPr="005A44A9" w:rsidTr="005A44A9">
        <w:trPr>
          <w:trHeight w:val="10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jc w:val="both"/>
              <w:rPr>
                <w:sz w:val="20"/>
                <w:szCs w:val="20"/>
              </w:rPr>
            </w:pPr>
            <w:r w:rsidRPr="005A44A9">
              <w:rPr>
                <w:sz w:val="20"/>
                <w:szCs w:val="20"/>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25 333,00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333,00</w:t>
            </w:r>
          </w:p>
        </w:tc>
      </w:tr>
      <w:tr w:rsidR="005A44A9" w:rsidRPr="005A44A9" w:rsidTr="005A44A9">
        <w:trPr>
          <w:trHeight w:val="76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"Поддержка мер по обеспечению сбалансированности местного бюджета"</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25 333,00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333,00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Реализация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25 333,00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333,00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Межбюджетные трансферты</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25 333,00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333,00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межбюджетные трансферты</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540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25 333,00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333,00</w:t>
            </w:r>
          </w:p>
        </w:tc>
      </w:tr>
      <w:tr w:rsidR="005A44A9" w:rsidRPr="005A44A9" w:rsidTr="005A44A9">
        <w:trPr>
          <w:trHeight w:val="76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«Формирование комфортной городской среды на территории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07 0 00 00000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902 300,00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553 600,00</w:t>
            </w:r>
          </w:p>
        </w:tc>
      </w:tr>
      <w:tr w:rsidR="005A44A9" w:rsidRPr="005A44A9" w:rsidTr="005A44A9">
        <w:trPr>
          <w:trHeight w:val="510"/>
        </w:trPr>
        <w:tc>
          <w:tcPr>
            <w:tcW w:w="2850" w:type="dxa"/>
            <w:tcBorders>
              <w:top w:val="nil"/>
              <w:left w:val="single" w:sz="4" w:space="0" w:color="000000"/>
              <w:bottom w:val="single" w:sz="4" w:space="0" w:color="000000"/>
              <w:right w:val="single" w:sz="4" w:space="0" w:color="000000"/>
            </w:tcBorders>
            <w:shd w:val="clear" w:color="FFFFCC" w:fill="FFFFFF"/>
            <w:vAlign w:val="bottom"/>
            <w:hideMark/>
          </w:tcPr>
          <w:p w:rsidR="005A44A9" w:rsidRPr="005A44A9" w:rsidRDefault="005A44A9" w:rsidP="005A44A9">
            <w:pPr>
              <w:rPr>
                <w:sz w:val="20"/>
                <w:szCs w:val="20"/>
              </w:rPr>
            </w:pPr>
            <w:r w:rsidRPr="005A44A9">
              <w:rPr>
                <w:sz w:val="20"/>
                <w:szCs w:val="20"/>
              </w:rPr>
              <w:t>Основное мероприятие "Формирование современной городской среды"</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07 0 F2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902 300,00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553 600,00</w:t>
            </w:r>
          </w:p>
        </w:tc>
      </w:tr>
      <w:tr w:rsidR="005A44A9" w:rsidRPr="005A44A9" w:rsidTr="005A44A9">
        <w:trPr>
          <w:trHeight w:val="510"/>
        </w:trPr>
        <w:tc>
          <w:tcPr>
            <w:tcW w:w="2850" w:type="dxa"/>
            <w:tcBorders>
              <w:top w:val="nil"/>
              <w:left w:val="nil"/>
              <w:bottom w:val="nil"/>
              <w:right w:val="nil"/>
            </w:tcBorders>
            <w:shd w:val="clear" w:color="auto" w:fill="auto"/>
            <w:vAlign w:val="bottom"/>
            <w:hideMark/>
          </w:tcPr>
          <w:p w:rsidR="005A44A9" w:rsidRPr="005A44A9" w:rsidRDefault="005A44A9" w:rsidP="005A44A9">
            <w:pPr>
              <w:rPr>
                <w:sz w:val="20"/>
                <w:szCs w:val="20"/>
              </w:rPr>
            </w:pPr>
            <w:r w:rsidRPr="005A44A9">
              <w:rPr>
                <w:sz w:val="20"/>
                <w:szCs w:val="20"/>
              </w:rPr>
              <w:t>Реализация программ "Реализация программ формирования современной городской среды"</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07 0 F2 55550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902 300,00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553 600,00</w:t>
            </w:r>
          </w:p>
        </w:tc>
      </w:tr>
      <w:tr w:rsidR="005A44A9" w:rsidRPr="005A44A9" w:rsidTr="005A44A9">
        <w:trPr>
          <w:trHeight w:val="51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07 0 F2 55550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902 300,00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553 600,00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lastRenderedPageBreak/>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07 0 F2 55550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902 300,00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553 600,00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Благоустройство территории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08 0 00 00000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761 000,00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631 000,00</w:t>
            </w:r>
          </w:p>
        </w:tc>
      </w:tr>
      <w:tr w:rsidR="005A44A9" w:rsidRPr="005A44A9" w:rsidTr="005A44A9">
        <w:trPr>
          <w:trHeight w:val="36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"Благоустройство территории"</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761 000,00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631 000,00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Реализация мероприятий </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761 000,00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631 000,00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761 000,00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631 000,00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761 000,00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631 000,00</w:t>
            </w:r>
          </w:p>
        </w:tc>
      </w:tr>
      <w:tr w:rsidR="005A44A9" w:rsidRPr="005A44A9" w:rsidTr="005A44A9">
        <w:trPr>
          <w:trHeight w:val="76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«Совершенствование и развитие улично-дорожной сети на территории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09 0 00 00000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525 000,00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525 000,00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"Содержание объектов уличного освещения"</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09 0 02 00000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525 000,00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525 000,00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Реализация мероприятий </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525 000,00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525 000,00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525 000,00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525 000,00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525 000,00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525 000,00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 xml:space="preserve">Культура, кинематография </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12 956 200,00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10 956 200,00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Культура</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12 956 200,00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10 956 200,00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«Развитие культуры в городском поселении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12 0 00 00000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12 956 200,00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10 956 200,00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"Повышение эффективности управления в отрасли культуры"</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12 956 200,00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10 956 200,00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Расходы на обеспечение деятельности (оказание услуг) муниципальных учреждений </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12 956 200,00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10 956 200,00</w:t>
            </w:r>
          </w:p>
        </w:tc>
      </w:tr>
      <w:tr w:rsidR="005A44A9" w:rsidRPr="005A44A9" w:rsidTr="005A44A9">
        <w:trPr>
          <w:trHeight w:val="76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12 956 200,00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10 956 200,00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Субсидии бюджетным </w:t>
            </w:r>
            <w:r w:rsidRPr="005A44A9">
              <w:rPr>
                <w:sz w:val="20"/>
                <w:szCs w:val="20"/>
              </w:rPr>
              <w:lastRenderedPageBreak/>
              <w:t xml:space="preserve">учреждениям </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lastRenderedPageBreak/>
              <w:t>08</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12 0 01 </w:t>
            </w:r>
            <w:r w:rsidRPr="005A44A9">
              <w:rPr>
                <w:sz w:val="20"/>
                <w:szCs w:val="20"/>
              </w:rPr>
              <w:lastRenderedPageBreak/>
              <w:t>00590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lastRenderedPageBreak/>
              <w:t>610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12 956 200,00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10 956 200,00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lastRenderedPageBreak/>
              <w:t>Социальная политика</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10</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180 000,00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180 000,00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Пенсионное обеспечение</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10</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180 000,00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180 000,00</w:t>
            </w:r>
          </w:p>
        </w:tc>
      </w:tr>
      <w:tr w:rsidR="005A44A9" w:rsidRPr="005A44A9" w:rsidTr="005A44A9">
        <w:trPr>
          <w:trHeight w:val="76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10</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0 1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180 000,00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180 000,00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"Реализация социальных гарантий гражданам"</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10</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0 1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01 0 02 00000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180 000,00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180 000,00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Пенсия за выслугу лет</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180 000,00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180 000,00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180 000,00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180 000,00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Публичные нормативные социальные выплаты гражданам</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310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180 000,00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180 000,00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Физическая культура и спорт</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5 950 200,00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5 100 000,00</w:t>
            </w:r>
          </w:p>
        </w:tc>
      </w:tr>
      <w:tr w:rsidR="005A44A9" w:rsidRPr="005A44A9" w:rsidTr="005A44A9">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Физическая культура</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5 950 200,00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5 100 000,00</w:t>
            </w:r>
          </w:p>
        </w:tc>
      </w:tr>
      <w:tr w:rsidR="005A44A9" w:rsidRPr="005A44A9" w:rsidTr="005A44A9">
        <w:trPr>
          <w:trHeight w:val="76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«Развитие физической культуры и спорта на территории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11 0 00 00000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5 950 200,00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5 100 000,00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"Организация проведения физкультурных и спортивных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5 950 200,00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5 100 000,00</w:t>
            </w:r>
          </w:p>
        </w:tc>
      </w:tr>
      <w:tr w:rsidR="005A44A9" w:rsidRPr="005A44A9" w:rsidTr="005A44A9">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Расходы на обеспечение деятельности (оказание услуг) муниципальных учреждений </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5 950 200,00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5 100 000,00</w:t>
            </w:r>
          </w:p>
        </w:tc>
      </w:tr>
      <w:tr w:rsidR="005A44A9" w:rsidRPr="005A44A9" w:rsidTr="005A44A9">
        <w:trPr>
          <w:trHeight w:val="76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5 950 200,00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5 100 000,00</w:t>
            </w:r>
          </w:p>
        </w:tc>
      </w:tr>
      <w:tr w:rsidR="005A44A9" w:rsidRPr="005A44A9" w:rsidTr="005A44A9">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Субсидии бюджетным учреждениям </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610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5 950 200,00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5 100 000,00</w:t>
            </w:r>
          </w:p>
        </w:tc>
      </w:tr>
      <w:tr w:rsidR="005A44A9" w:rsidRPr="005A44A9" w:rsidTr="005A44A9">
        <w:trPr>
          <w:trHeight w:val="33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20"/>
                <w:szCs w:val="20"/>
              </w:rPr>
            </w:pPr>
            <w:r w:rsidRPr="005A44A9">
              <w:rPr>
                <w:b/>
                <w:bCs/>
                <w:sz w:val="20"/>
                <w:szCs w:val="20"/>
              </w:rPr>
              <w:t>Всего</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rPr>
                <w:b/>
                <w:bCs/>
                <w:sz w:val="20"/>
                <w:szCs w:val="20"/>
              </w:rPr>
            </w:pPr>
            <w:r w:rsidRPr="005A44A9">
              <w:rPr>
                <w:b/>
                <w:b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rPr>
                <w:b/>
                <w:bCs/>
                <w:sz w:val="20"/>
                <w:szCs w:val="20"/>
              </w:rPr>
            </w:pPr>
            <w:r w:rsidRPr="005A44A9">
              <w:rPr>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rPr>
                <w:b/>
                <w:bCs/>
                <w:sz w:val="20"/>
                <w:szCs w:val="20"/>
              </w:rPr>
            </w:pPr>
            <w:r w:rsidRPr="005A44A9">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right"/>
              <w:rPr>
                <w:b/>
                <w:bCs/>
                <w:sz w:val="20"/>
                <w:szCs w:val="20"/>
              </w:rPr>
            </w:pPr>
            <w:r w:rsidRPr="005A44A9">
              <w:rPr>
                <w:b/>
                <w:bCs/>
                <w:sz w:val="20"/>
                <w:szCs w:val="20"/>
              </w:rPr>
              <w:t>40 479 732,36</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right"/>
              <w:rPr>
                <w:b/>
                <w:bCs/>
                <w:sz w:val="20"/>
                <w:szCs w:val="20"/>
              </w:rPr>
            </w:pPr>
            <w:r w:rsidRPr="005A44A9">
              <w:rPr>
                <w:b/>
                <w:bCs/>
                <w:sz w:val="20"/>
                <w:szCs w:val="20"/>
              </w:rPr>
              <w:t>37 217 247,89</w:t>
            </w:r>
          </w:p>
        </w:tc>
      </w:tr>
    </w:tbl>
    <w:p w:rsidR="00792B90" w:rsidRDefault="00792B90" w:rsidP="00792B90">
      <w:pPr>
        <w:shd w:val="clear" w:color="auto" w:fill="FFFFFF"/>
        <w:tabs>
          <w:tab w:val="left" w:pos="6946"/>
        </w:tabs>
        <w:rPr>
          <w:color w:val="000000"/>
          <w:sz w:val="18"/>
          <w:szCs w:val="18"/>
        </w:rPr>
      </w:pPr>
    </w:p>
    <w:p w:rsidR="00792B90" w:rsidRDefault="00792B90" w:rsidP="00792B90">
      <w:pPr>
        <w:shd w:val="clear" w:color="auto" w:fill="FFFFFF"/>
        <w:tabs>
          <w:tab w:val="left" w:pos="6946"/>
        </w:tabs>
        <w:rPr>
          <w:color w:val="000000"/>
          <w:sz w:val="18"/>
          <w:szCs w:val="18"/>
        </w:rPr>
      </w:pPr>
    </w:p>
    <w:tbl>
      <w:tblPr>
        <w:tblW w:w="9385" w:type="dxa"/>
        <w:tblInd w:w="93" w:type="dxa"/>
        <w:tblLook w:val="04A0" w:firstRow="1" w:lastRow="0" w:firstColumn="1" w:lastColumn="0" w:noHBand="0" w:noVBand="1"/>
      </w:tblPr>
      <w:tblGrid>
        <w:gridCol w:w="7090"/>
        <w:gridCol w:w="761"/>
        <w:gridCol w:w="516"/>
        <w:gridCol w:w="1315"/>
      </w:tblGrid>
      <w:tr w:rsidR="005A44A9" w:rsidTr="005A44A9">
        <w:trPr>
          <w:trHeight w:val="255"/>
        </w:trPr>
        <w:tc>
          <w:tcPr>
            <w:tcW w:w="7090" w:type="dxa"/>
            <w:tcBorders>
              <w:top w:val="nil"/>
              <w:left w:val="nil"/>
              <w:bottom w:val="nil"/>
              <w:right w:val="nil"/>
            </w:tcBorders>
            <w:shd w:val="clear" w:color="auto" w:fill="auto"/>
            <w:noWrap/>
            <w:vAlign w:val="bottom"/>
            <w:hideMark/>
          </w:tcPr>
          <w:p w:rsidR="005A44A9" w:rsidRDefault="005A44A9">
            <w:pPr>
              <w:rPr>
                <w:sz w:val="20"/>
                <w:szCs w:val="20"/>
              </w:rPr>
            </w:pPr>
          </w:p>
        </w:tc>
        <w:tc>
          <w:tcPr>
            <w:tcW w:w="740" w:type="dxa"/>
            <w:tcBorders>
              <w:top w:val="nil"/>
              <w:left w:val="nil"/>
              <w:bottom w:val="nil"/>
              <w:right w:val="nil"/>
            </w:tcBorders>
            <w:shd w:val="clear" w:color="auto" w:fill="auto"/>
            <w:noWrap/>
            <w:vAlign w:val="bottom"/>
            <w:hideMark/>
          </w:tcPr>
          <w:p w:rsidR="005A44A9" w:rsidRDefault="005A44A9">
            <w:pPr>
              <w:rPr>
                <w:sz w:val="20"/>
                <w:szCs w:val="20"/>
              </w:rPr>
            </w:pPr>
          </w:p>
        </w:tc>
        <w:tc>
          <w:tcPr>
            <w:tcW w:w="240" w:type="dxa"/>
            <w:tcBorders>
              <w:top w:val="nil"/>
              <w:left w:val="nil"/>
              <w:bottom w:val="nil"/>
              <w:right w:val="nil"/>
            </w:tcBorders>
            <w:shd w:val="clear" w:color="auto" w:fill="auto"/>
            <w:noWrap/>
            <w:vAlign w:val="bottom"/>
            <w:hideMark/>
          </w:tcPr>
          <w:p w:rsidR="005A44A9" w:rsidRDefault="005A44A9">
            <w:pPr>
              <w:rPr>
                <w:sz w:val="20"/>
                <w:szCs w:val="20"/>
              </w:rPr>
            </w:pPr>
          </w:p>
        </w:tc>
        <w:tc>
          <w:tcPr>
            <w:tcW w:w="1315" w:type="dxa"/>
            <w:tcBorders>
              <w:top w:val="nil"/>
              <w:left w:val="nil"/>
              <w:bottom w:val="nil"/>
              <w:right w:val="nil"/>
            </w:tcBorders>
            <w:shd w:val="clear" w:color="auto" w:fill="auto"/>
            <w:noWrap/>
            <w:vAlign w:val="bottom"/>
            <w:hideMark/>
          </w:tcPr>
          <w:p w:rsidR="005A44A9" w:rsidRDefault="005A44A9">
            <w:pPr>
              <w:jc w:val="right"/>
              <w:rPr>
                <w:sz w:val="20"/>
                <w:szCs w:val="20"/>
              </w:rPr>
            </w:pPr>
            <w:r>
              <w:rPr>
                <w:sz w:val="20"/>
                <w:szCs w:val="20"/>
              </w:rPr>
              <w:t>Приложение  № 5</w:t>
            </w:r>
          </w:p>
        </w:tc>
      </w:tr>
      <w:tr w:rsidR="005A44A9" w:rsidTr="005A44A9">
        <w:trPr>
          <w:trHeight w:val="255"/>
        </w:trPr>
        <w:tc>
          <w:tcPr>
            <w:tcW w:w="7090" w:type="dxa"/>
            <w:tcBorders>
              <w:top w:val="nil"/>
              <w:left w:val="nil"/>
              <w:bottom w:val="nil"/>
              <w:right w:val="nil"/>
            </w:tcBorders>
            <w:shd w:val="clear" w:color="auto" w:fill="auto"/>
            <w:noWrap/>
            <w:vAlign w:val="bottom"/>
            <w:hideMark/>
          </w:tcPr>
          <w:p w:rsidR="005A44A9" w:rsidRDefault="005A44A9">
            <w:pPr>
              <w:rPr>
                <w:sz w:val="20"/>
                <w:szCs w:val="20"/>
              </w:rPr>
            </w:pPr>
          </w:p>
        </w:tc>
        <w:tc>
          <w:tcPr>
            <w:tcW w:w="740" w:type="dxa"/>
            <w:tcBorders>
              <w:top w:val="nil"/>
              <w:left w:val="nil"/>
              <w:bottom w:val="nil"/>
              <w:right w:val="nil"/>
            </w:tcBorders>
            <w:shd w:val="clear" w:color="auto" w:fill="auto"/>
            <w:noWrap/>
            <w:vAlign w:val="bottom"/>
            <w:hideMark/>
          </w:tcPr>
          <w:p w:rsidR="005A44A9" w:rsidRDefault="005A44A9">
            <w:pPr>
              <w:rPr>
                <w:sz w:val="20"/>
                <w:szCs w:val="20"/>
              </w:rPr>
            </w:pPr>
          </w:p>
        </w:tc>
        <w:tc>
          <w:tcPr>
            <w:tcW w:w="240" w:type="dxa"/>
            <w:tcBorders>
              <w:top w:val="nil"/>
              <w:left w:val="nil"/>
              <w:bottom w:val="nil"/>
              <w:right w:val="nil"/>
            </w:tcBorders>
            <w:shd w:val="clear" w:color="auto" w:fill="auto"/>
            <w:noWrap/>
            <w:vAlign w:val="bottom"/>
            <w:hideMark/>
          </w:tcPr>
          <w:p w:rsidR="005A44A9" w:rsidRDefault="005A44A9">
            <w:pPr>
              <w:rPr>
                <w:sz w:val="20"/>
                <w:szCs w:val="20"/>
              </w:rPr>
            </w:pPr>
          </w:p>
        </w:tc>
        <w:tc>
          <w:tcPr>
            <w:tcW w:w="1315" w:type="dxa"/>
            <w:tcBorders>
              <w:top w:val="nil"/>
              <w:left w:val="nil"/>
              <w:bottom w:val="nil"/>
              <w:right w:val="nil"/>
            </w:tcBorders>
            <w:shd w:val="clear" w:color="auto" w:fill="auto"/>
            <w:noWrap/>
            <w:vAlign w:val="bottom"/>
            <w:hideMark/>
          </w:tcPr>
          <w:p w:rsidR="005A44A9" w:rsidRDefault="005A44A9">
            <w:pPr>
              <w:jc w:val="right"/>
              <w:rPr>
                <w:sz w:val="20"/>
                <w:szCs w:val="20"/>
              </w:rPr>
            </w:pPr>
            <w:r>
              <w:rPr>
                <w:sz w:val="20"/>
                <w:szCs w:val="20"/>
              </w:rPr>
              <w:t xml:space="preserve">к Решению Совета депутатов </w:t>
            </w:r>
          </w:p>
        </w:tc>
      </w:tr>
      <w:tr w:rsidR="005A44A9" w:rsidTr="005A44A9">
        <w:trPr>
          <w:trHeight w:val="255"/>
        </w:trPr>
        <w:tc>
          <w:tcPr>
            <w:tcW w:w="7090" w:type="dxa"/>
            <w:tcBorders>
              <w:top w:val="nil"/>
              <w:left w:val="nil"/>
              <w:bottom w:val="nil"/>
              <w:right w:val="nil"/>
            </w:tcBorders>
            <w:shd w:val="clear" w:color="auto" w:fill="auto"/>
            <w:noWrap/>
            <w:vAlign w:val="bottom"/>
            <w:hideMark/>
          </w:tcPr>
          <w:p w:rsidR="005A44A9" w:rsidRDefault="005A44A9">
            <w:pPr>
              <w:rPr>
                <w:sz w:val="20"/>
                <w:szCs w:val="20"/>
              </w:rPr>
            </w:pPr>
          </w:p>
        </w:tc>
        <w:tc>
          <w:tcPr>
            <w:tcW w:w="740" w:type="dxa"/>
            <w:tcBorders>
              <w:top w:val="nil"/>
              <w:left w:val="nil"/>
              <w:bottom w:val="nil"/>
              <w:right w:val="nil"/>
            </w:tcBorders>
            <w:shd w:val="clear" w:color="auto" w:fill="auto"/>
            <w:noWrap/>
            <w:vAlign w:val="bottom"/>
            <w:hideMark/>
          </w:tcPr>
          <w:p w:rsidR="005A44A9" w:rsidRDefault="005A44A9">
            <w:pPr>
              <w:jc w:val="right"/>
              <w:rPr>
                <w:sz w:val="20"/>
                <w:szCs w:val="20"/>
              </w:rPr>
            </w:pPr>
          </w:p>
        </w:tc>
        <w:tc>
          <w:tcPr>
            <w:tcW w:w="240" w:type="dxa"/>
            <w:tcBorders>
              <w:top w:val="nil"/>
              <w:left w:val="nil"/>
              <w:bottom w:val="nil"/>
              <w:right w:val="nil"/>
            </w:tcBorders>
            <w:shd w:val="clear" w:color="auto" w:fill="auto"/>
            <w:noWrap/>
            <w:vAlign w:val="bottom"/>
            <w:hideMark/>
          </w:tcPr>
          <w:p w:rsidR="005A44A9" w:rsidRDefault="005A44A9">
            <w:pPr>
              <w:rPr>
                <w:sz w:val="20"/>
                <w:szCs w:val="20"/>
              </w:rPr>
            </w:pPr>
          </w:p>
        </w:tc>
        <w:tc>
          <w:tcPr>
            <w:tcW w:w="1315" w:type="dxa"/>
            <w:tcBorders>
              <w:top w:val="nil"/>
              <w:left w:val="nil"/>
              <w:bottom w:val="nil"/>
              <w:right w:val="nil"/>
            </w:tcBorders>
            <w:shd w:val="clear" w:color="auto" w:fill="auto"/>
            <w:noWrap/>
            <w:vAlign w:val="bottom"/>
            <w:hideMark/>
          </w:tcPr>
          <w:p w:rsidR="005A44A9" w:rsidRDefault="005A44A9">
            <w:pPr>
              <w:jc w:val="right"/>
              <w:rPr>
                <w:sz w:val="20"/>
                <w:szCs w:val="20"/>
              </w:rPr>
            </w:pPr>
            <w:r>
              <w:rPr>
                <w:sz w:val="20"/>
                <w:szCs w:val="20"/>
              </w:rPr>
              <w:t xml:space="preserve">городского поселения Агириш </w:t>
            </w:r>
          </w:p>
        </w:tc>
      </w:tr>
      <w:tr w:rsidR="005A44A9" w:rsidTr="005A44A9">
        <w:trPr>
          <w:trHeight w:val="255"/>
        </w:trPr>
        <w:tc>
          <w:tcPr>
            <w:tcW w:w="7090" w:type="dxa"/>
            <w:tcBorders>
              <w:top w:val="nil"/>
              <w:left w:val="nil"/>
              <w:bottom w:val="nil"/>
              <w:right w:val="nil"/>
            </w:tcBorders>
            <w:shd w:val="clear" w:color="auto" w:fill="auto"/>
            <w:noWrap/>
            <w:vAlign w:val="bottom"/>
            <w:hideMark/>
          </w:tcPr>
          <w:p w:rsidR="005A44A9" w:rsidRDefault="005A44A9">
            <w:pPr>
              <w:rPr>
                <w:sz w:val="20"/>
                <w:szCs w:val="20"/>
              </w:rPr>
            </w:pPr>
          </w:p>
        </w:tc>
        <w:tc>
          <w:tcPr>
            <w:tcW w:w="2295" w:type="dxa"/>
            <w:gridSpan w:val="3"/>
            <w:tcBorders>
              <w:top w:val="nil"/>
              <w:left w:val="nil"/>
              <w:bottom w:val="nil"/>
              <w:right w:val="nil"/>
            </w:tcBorders>
            <w:shd w:val="clear" w:color="auto" w:fill="auto"/>
            <w:noWrap/>
            <w:vAlign w:val="bottom"/>
            <w:hideMark/>
          </w:tcPr>
          <w:p w:rsidR="005A44A9" w:rsidRDefault="005A44A9">
            <w:pPr>
              <w:jc w:val="right"/>
              <w:rPr>
                <w:sz w:val="20"/>
                <w:szCs w:val="20"/>
              </w:rPr>
            </w:pPr>
            <w:r>
              <w:rPr>
                <w:sz w:val="20"/>
                <w:szCs w:val="20"/>
              </w:rPr>
              <w:t>от  "21" июня 2023 № 323</w:t>
            </w:r>
          </w:p>
        </w:tc>
      </w:tr>
      <w:tr w:rsidR="005A44A9" w:rsidTr="005A44A9">
        <w:trPr>
          <w:trHeight w:val="1602"/>
        </w:trPr>
        <w:tc>
          <w:tcPr>
            <w:tcW w:w="9385" w:type="dxa"/>
            <w:gridSpan w:val="4"/>
            <w:tcBorders>
              <w:top w:val="nil"/>
              <w:left w:val="nil"/>
              <w:bottom w:val="nil"/>
              <w:right w:val="nil"/>
            </w:tcBorders>
            <w:shd w:val="clear" w:color="auto" w:fill="auto"/>
            <w:vAlign w:val="center"/>
            <w:hideMark/>
          </w:tcPr>
          <w:p w:rsidR="005A44A9" w:rsidRDefault="005A44A9">
            <w:pPr>
              <w:jc w:val="center"/>
              <w:rPr>
                <w:b/>
                <w:bCs/>
              </w:rPr>
            </w:pPr>
            <w:r>
              <w:rPr>
                <w:b/>
                <w:bCs/>
              </w:rPr>
              <w:lastRenderedPageBreak/>
              <w:t xml:space="preserve">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Pr>
                <w:b/>
                <w:bCs/>
              </w:rPr>
              <w:t>видов расходов классификации расходов бюджета</w:t>
            </w:r>
            <w:proofErr w:type="gramEnd"/>
            <w:r>
              <w:rPr>
                <w:b/>
                <w:bCs/>
              </w:rPr>
              <w:t xml:space="preserve"> городского поселения Агириш на 2023 год</w:t>
            </w:r>
          </w:p>
        </w:tc>
      </w:tr>
      <w:tr w:rsidR="005A44A9" w:rsidTr="005A44A9">
        <w:trPr>
          <w:trHeight w:val="165"/>
        </w:trPr>
        <w:tc>
          <w:tcPr>
            <w:tcW w:w="9385" w:type="dxa"/>
            <w:gridSpan w:val="4"/>
            <w:tcBorders>
              <w:top w:val="nil"/>
              <w:left w:val="nil"/>
              <w:bottom w:val="nil"/>
              <w:right w:val="nil"/>
            </w:tcBorders>
            <w:shd w:val="clear" w:color="auto" w:fill="auto"/>
            <w:noWrap/>
            <w:vAlign w:val="bottom"/>
            <w:hideMark/>
          </w:tcPr>
          <w:p w:rsidR="005A44A9" w:rsidRDefault="005A44A9">
            <w:pPr>
              <w:jc w:val="center"/>
              <w:rPr>
                <w:b/>
                <w:bCs/>
                <w:sz w:val="20"/>
                <w:szCs w:val="20"/>
              </w:rPr>
            </w:pPr>
          </w:p>
        </w:tc>
      </w:tr>
      <w:tr w:rsidR="005A44A9" w:rsidTr="005A44A9">
        <w:trPr>
          <w:trHeight w:val="225"/>
        </w:trPr>
        <w:tc>
          <w:tcPr>
            <w:tcW w:w="7090" w:type="dxa"/>
            <w:tcBorders>
              <w:top w:val="nil"/>
              <w:left w:val="nil"/>
              <w:bottom w:val="nil"/>
              <w:right w:val="nil"/>
            </w:tcBorders>
            <w:shd w:val="clear" w:color="auto" w:fill="auto"/>
            <w:noWrap/>
            <w:vAlign w:val="bottom"/>
            <w:hideMark/>
          </w:tcPr>
          <w:p w:rsidR="005A44A9" w:rsidRDefault="005A44A9">
            <w:pPr>
              <w:jc w:val="center"/>
              <w:rPr>
                <w:b/>
                <w:bCs/>
                <w:sz w:val="20"/>
                <w:szCs w:val="20"/>
              </w:rPr>
            </w:pPr>
          </w:p>
        </w:tc>
        <w:tc>
          <w:tcPr>
            <w:tcW w:w="740" w:type="dxa"/>
            <w:tcBorders>
              <w:top w:val="nil"/>
              <w:left w:val="nil"/>
              <w:bottom w:val="nil"/>
              <w:right w:val="nil"/>
            </w:tcBorders>
            <w:shd w:val="clear" w:color="auto" w:fill="auto"/>
            <w:noWrap/>
            <w:vAlign w:val="bottom"/>
            <w:hideMark/>
          </w:tcPr>
          <w:p w:rsidR="005A44A9" w:rsidRDefault="005A44A9">
            <w:pPr>
              <w:jc w:val="center"/>
              <w:rPr>
                <w:b/>
                <w:bCs/>
                <w:sz w:val="20"/>
                <w:szCs w:val="20"/>
              </w:rPr>
            </w:pPr>
          </w:p>
        </w:tc>
        <w:tc>
          <w:tcPr>
            <w:tcW w:w="240" w:type="dxa"/>
            <w:tcBorders>
              <w:top w:val="nil"/>
              <w:left w:val="nil"/>
              <w:bottom w:val="nil"/>
              <w:right w:val="nil"/>
            </w:tcBorders>
            <w:shd w:val="clear" w:color="auto" w:fill="auto"/>
            <w:noWrap/>
            <w:vAlign w:val="bottom"/>
            <w:hideMark/>
          </w:tcPr>
          <w:p w:rsidR="005A44A9" w:rsidRDefault="005A44A9">
            <w:pPr>
              <w:jc w:val="center"/>
              <w:rPr>
                <w:b/>
                <w:bCs/>
                <w:sz w:val="20"/>
                <w:szCs w:val="20"/>
              </w:rPr>
            </w:pPr>
          </w:p>
        </w:tc>
        <w:tc>
          <w:tcPr>
            <w:tcW w:w="1315" w:type="dxa"/>
            <w:tcBorders>
              <w:top w:val="nil"/>
              <w:left w:val="nil"/>
              <w:bottom w:val="nil"/>
              <w:right w:val="nil"/>
            </w:tcBorders>
            <w:shd w:val="clear" w:color="auto" w:fill="auto"/>
            <w:noWrap/>
            <w:vAlign w:val="bottom"/>
            <w:hideMark/>
          </w:tcPr>
          <w:p w:rsidR="005A44A9" w:rsidRDefault="005A44A9">
            <w:pPr>
              <w:jc w:val="right"/>
              <w:rPr>
                <w:sz w:val="20"/>
                <w:szCs w:val="20"/>
              </w:rPr>
            </w:pPr>
            <w:r>
              <w:rPr>
                <w:sz w:val="20"/>
                <w:szCs w:val="20"/>
              </w:rPr>
              <w:t>(рублей)</w:t>
            </w:r>
          </w:p>
        </w:tc>
      </w:tr>
      <w:tr w:rsidR="005A44A9" w:rsidTr="005A44A9">
        <w:trPr>
          <w:trHeight w:val="799"/>
        </w:trPr>
        <w:tc>
          <w:tcPr>
            <w:tcW w:w="7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4A9" w:rsidRDefault="005A44A9">
            <w:pPr>
              <w:jc w:val="center"/>
              <w:rPr>
                <w:sz w:val="20"/>
                <w:szCs w:val="20"/>
              </w:rPr>
            </w:pPr>
            <w:r>
              <w:rPr>
                <w:sz w:val="20"/>
                <w:szCs w:val="20"/>
              </w:rPr>
              <w:t>Наименование показателя</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A44A9" w:rsidRDefault="005A44A9">
            <w:pPr>
              <w:jc w:val="center"/>
              <w:rPr>
                <w:sz w:val="20"/>
                <w:szCs w:val="20"/>
              </w:rPr>
            </w:pPr>
            <w:r>
              <w:rPr>
                <w:sz w:val="20"/>
                <w:szCs w:val="20"/>
              </w:rPr>
              <w:t>ЦСР</w:t>
            </w:r>
          </w:p>
        </w:tc>
        <w:tc>
          <w:tcPr>
            <w:tcW w:w="240" w:type="dxa"/>
            <w:tcBorders>
              <w:top w:val="single" w:sz="4" w:space="0" w:color="auto"/>
              <w:left w:val="nil"/>
              <w:bottom w:val="single" w:sz="4" w:space="0" w:color="auto"/>
              <w:right w:val="single" w:sz="4" w:space="0" w:color="auto"/>
            </w:tcBorders>
            <w:shd w:val="clear" w:color="auto" w:fill="auto"/>
            <w:noWrap/>
            <w:vAlign w:val="center"/>
            <w:hideMark/>
          </w:tcPr>
          <w:p w:rsidR="005A44A9" w:rsidRDefault="005A44A9">
            <w:pPr>
              <w:jc w:val="center"/>
              <w:rPr>
                <w:sz w:val="20"/>
                <w:szCs w:val="20"/>
              </w:rPr>
            </w:pPr>
            <w:r>
              <w:rPr>
                <w:sz w:val="20"/>
                <w:szCs w:val="20"/>
              </w:rPr>
              <w:t>ВР</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5A44A9" w:rsidRDefault="005A44A9">
            <w:pPr>
              <w:jc w:val="center"/>
              <w:rPr>
                <w:sz w:val="20"/>
                <w:szCs w:val="20"/>
              </w:rPr>
            </w:pPr>
            <w:r>
              <w:rPr>
                <w:sz w:val="20"/>
                <w:szCs w:val="20"/>
              </w:rPr>
              <w:t>Сумма на год</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noWrap/>
            <w:vAlign w:val="bottom"/>
            <w:hideMark/>
          </w:tcPr>
          <w:p w:rsidR="005A44A9" w:rsidRDefault="005A44A9">
            <w:pPr>
              <w:jc w:val="center"/>
              <w:rPr>
                <w:sz w:val="18"/>
                <w:szCs w:val="18"/>
              </w:rPr>
            </w:pPr>
            <w:r>
              <w:rPr>
                <w:sz w:val="18"/>
                <w:szCs w:val="18"/>
              </w:rPr>
              <w:t>1</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18"/>
                <w:szCs w:val="18"/>
              </w:rPr>
            </w:pPr>
            <w:r>
              <w:rP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18"/>
                <w:szCs w:val="18"/>
              </w:rPr>
            </w:pPr>
            <w:r>
              <w:rPr>
                <w:sz w:val="18"/>
                <w:szCs w:val="18"/>
              </w:rPr>
              <w:t>3</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18"/>
                <w:szCs w:val="18"/>
              </w:rPr>
            </w:pPr>
            <w:r>
              <w:rPr>
                <w:sz w:val="18"/>
                <w:szCs w:val="18"/>
              </w:rPr>
              <w:t>4</w:t>
            </w:r>
          </w:p>
        </w:tc>
      </w:tr>
      <w:tr w:rsidR="005A44A9" w:rsidTr="005A44A9">
        <w:trPr>
          <w:trHeight w:val="76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b/>
                <w:bCs/>
                <w:sz w:val="20"/>
                <w:szCs w:val="20"/>
              </w:rPr>
            </w:pPr>
            <w:r>
              <w:rPr>
                <w:b/>
                <w:bCs/>
                <w:sz w:val="20"/>
                <w:szCs w:val="20"/>
              </w:rPr>
              <w:t>Муниципальная программа «Обеспечение деятельности органов местного самоуправления городского поселения Агириш»</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01 0 00 00000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12 069 158,94</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i/>
                <w:iCs/>
                <w:sz w:val="20"/>
                <w:szCs w:val="20"/>
              </w:rPr>
            </w:pPr>
            <w:r>
              <w:rPr>
                <w:i/>
                <w:iCs/>
                <w:sz w:val="20"/>
                <w:szCs w:val="20"/>
              </w:rPr>
              <w:t>Основное мероприятие "Обеспечение функций органов местного самоуправления"</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01 0 01 00000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i/>
                <w:iCs/>
                <w:sz w:val="20"/>
                <w:szCs w:val="20"/>
              </w:rPr>
            </w:pPr>
            <w:r>
              <w:rPr>
                <w:b/>
                <w:bCs/>
                <w:i/>
                <w:i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11 889 158,94</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Глава муниципального образования</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01 0 01 02030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1 550 000,00</w:t>
            </w:r>
          </w:p>
        </w:tc>
      </w:tr>
      <w:tr w:rsidR="005A44A9" w:rsidTr="005A44A9">
        <w:trPr>
          <w:trHeight w:val="127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01 0 01 02030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1 550 000,00</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01 0 01 02030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1 550 000,00</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Расходы на обеспечение функций органов местного самоуправления</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01 0 01 02040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9 134 258,94</w:t>
            </w:r>
          </w:p>
        </w:tc>
      </w:tr>
      <w:tr w:rsidR="005A44A9" w:rsidTr="005A44A9">
        <w:trPr>
          <w:trHeight w:val="127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01 0 01 02040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9 048 700,00</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01 0 01 02040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9 048 700,00</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01 0 01 02040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60 558,94</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01 0 01 02040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60 558,94</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color w:val="000000"/>
                <w:sz w:val="20"/>
                <w:szCs w:val="20"/>
              </w:rPr>
            </w:pPr>
            <w:r>
              <w:rPr>
                <w:color w:val="000000"/>
                <w:sz w:val="20"/>
                <w:szCs w:val="20"/>
              </w:rPr>
              <w:t>01 0 01 02040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800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25 000,00</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color w:val="000000"/>
                <w:sz w:val="20"/>
                <w:szCs w:val="20"/>
              </w:rPr>
            </w:pPr>
            <w:r>
              <w:rPr>
                <w:color w:val="000000"/>
                <w:sz w:val="20"/>
                <w:szCs w:val="20"/>
              </w:rPr>
              <w:t>01 0 01 02040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850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25 000,00</w:t>
            </w:r>
          </w:p>
        </w:tc>
      </w:tr>
      <w:tr w:rsidR="005A44A9" w:rsidTr="005A44A9">
        <w:trPr>
          <w:trHeight w:val="510"/>
        </w:trPr>
        <w:tc>
          <w:tcPr>
            <w:tcW w:w="7090" w:type="dxa"/>
            <w:tcBorders>
              <w:top w:val="nil"/>
              <w:left w:val="single" w:sz="4" w:space="0" w:color="auto"/>
              <w:bottom w:val="nil"/>
              <w:right w:val="nil"/>
            </w:tcBorders>
            <w:shd w:val="clear" w:color="auto" w:fill="auto"/>
            <w:vAlign w:val="center"/>
            <w:hideMark/>
          </w:tcPr>
          <w:p w:rsidR="005A44A9" w:rsidRDefault="005A44A9">
            <w:pPr>
              <w:rPr>
                <w:sz w:val="20"/>
                <w:szCs w:val="20"/>
              </w:rPr>
            </w:pPr>
            <w:r>
              <w:rPr>
                <w:sz w:val="20"/>
                <w:szCs w:val="20"/>
              </w:rPr>
              <w:t>На обеспечение сбалансированности бюджета поселения</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01 0 01 20600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519 000,00</w:t>
            </w:r>
          </w:p>
        </w:tc>
      </w:tr>
      <w:tr w:rsidR="005A44A9" w:rsidTr="005A44A9">
        <w:trPr>
          <w:trHeight w:val="255"/>
        </w:trPr>
        <w:tc>
          <w:tcPr>
            <w:tcW w:w="7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lastRenderedPageBreak/>
              <w:t>На обеспечение социально-значимых расходов</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01 0 01 20630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519 000,00</w:t>
            </w:r>
          </w:p>
        </w:tc>
      </w:tr>
      <w:tr w:rsidR="005A44A9" w:rsidTr="005A44A9">
        <w:trPr>
          <w:trHeight w:val="127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01 0 01 20630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519 000,00</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01 0 01 20630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519 000,00</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Реализаций мероприятий </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color w:val="000000"/>
                <w:sz w:val="20"/>
                <w:szCs w:val="20"/>
              </w:rPr>
            </w:pPr>
            <w:r>
              <w:rPr>
                <w:color w:val="000000"/>
                <w:sz w:val="20"/>
                <w:szCs w:val="20"/>
              </w:rPr>
              <w:t>01 0 01 99990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685 900,00</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color w:val="000000"/>
                <w:sz w:val="20"/>
                <w:szCs w:val="20"/>
              </w:rPr>
            </w:pPr>
            <w:r>
              <w:rPr>
                <w:color w:val="000000"/>
                <w:sz w:val="20"/>
                <w:szCs w:val="20"/>
              </w:rPr>
              <w:t>01 0 01 99990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800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685 900,00</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000000" w:fill="FFFFFF"/>
            <w:vAlign w:val="center"/>
            <w:hideMark/>
          </w:tcPr>
          <w:p w:rsidR="005A44A9" w:rsidRDefault="005A44A9">
            <w:pPr>
              <w:rPr>
                <w:sz w:val="20"/>
                <w:szCs w:val="20"/>
              </w:rPr>
            </w:pPr>
            <w:r>
              <w:rPr>
                <w:sz w:val="20"/>
                <w:szCs w:val="20"/>
              </w:rPr>
              <w:t>Специальные расходы</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color w:val="000000"/>
                <w:sz w:val="20"/>
                <w:szCs w:val="20"/>
              </w:rPr>
            </w:pPr>
            <w:r>
              <w:rPr>
                <w:color w:val="000000"/>
                <w:sz w:val="20"/>
                <w:szCs w:val="20"/>
              </w:rPr>
              <w:t>01 0 01 99990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880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685 900,00</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i/>
                <w:iCs/>
                <w:sz w:val="20"/>
                <w:szCs w:val="20"/>
              </w:rPr>
            </w:pPr>
            <w:r>
              <w:rPr>
                <w:i/>
                <w:iCs/>
                <w:sz w:val="20"/>
                <w:szCs w:val="20"/>
              </w:rPr>
              <w:t>Основное мероприятие "Реализация социальных гарантий гражданам"</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01 0 02 00000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180 000,00</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Пенсия за выслугу лет</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01 0 02 71600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180 000,00</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Социальное обеспечение и иные выплаты населению</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01 0 02 71600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180 000,00</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Публичные нормативные социальные выплаты гражданам</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01 0 02 71600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310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180 000,00</w:t>
            </w:r>
          </w:p>
        </w:tc>
      </w:tr>
      <w:tr w:rsidR="005A44A9" w:rsidTr="005A44A9">
        <w:trPr>
          <w:trHeight w:val="76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b/>
                <w:bCs/>
                <w:sz w:val="20"/>
                <w:szCs w:val="20"/>
              </w:rPr>
            </w:pPr>
            <w:r>
              <w:rPr>
                <w:b/>
                <w:bCs/>
                <w:sz w:val="20"/>
                <w:szCs w:val="20"/>
              </w:rPr>
              <w:t>Муниципальная программа «Управление муниципальными финансами  городского поселения Агириш»</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02 0 00 00000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136 723,00</w:t>
            </w:r>
          </w:p>
        </w:tc>
      </w:tr>
      <w:tr w:rsidR="005A44A9" w:rsidTr="005A44A9">
        <w:trPr>
          <w:trHeight w:val="54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b/>
                <w:bCs/>
                <w:i/>
                <w:iCs/>
                <w:sz w:val="20"/>
                <w:szCs w:val="20"/>
              </w:rPr>
            </w:pPr>
            <w:r>
              <w:rPr>
                <w:b/>
                <w:bCs/>
                <w:i/>
                <w:iCs/>
                <w:sz w:val="20"/>
                <w:szCs w:val="20"/>
              </w:rPr>
              <w:t xml:space="preserve">Подпрограмма "Управление муниципальными финансами в городском поселении Агириш" </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i/>
                <w:iCs/>
                <w:sz w:val="20"/>
                <w:szCs w:val="20"/>
              </w:rPr>
            </w:pPr>
            <w:r>
              <w:rPr>
                <w:b/>
                <w:bCs/>
                <w:i/>
                <w:iCs/>
                <w:sz w:val="20"/>
                <w:szCs w:val="20"/>
              </w:rPr>
              <w:t>02 1 00 00000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i/>
                <w:iCs/>
                <w:sz w:val="20"/>
                <w:szCs w:val="20"/>
              </w:rPr>
            </w:pPr>
            <w:r>
              <w:rPr>
                <w:b/>
                <w:bCs/>
                <w:i/>
                <w:i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i/>
                <w:iCs/>
                <w:sz w:val="20"/>
                <w:szCs w:val="20"/>
              </w:rPr>
            </w:pPr>
            <w:r>
              <w:rPr>
                <w:b/>
                <w:bCs/>
                <w:i/>
                <w:iCs/>
                <w:sz w:val="20"/>
                <w:szCs w:val="20"/>
              </w:rPr>
              <w:t>30 000,00</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i/>
                <w:iCs/>
                <w:sz w:val="20"/>
                <w:szCs w:val="20"/>
              </w:rPr>
            </w:pPr>
            <w:r>
              <w:rPr>
                <w:i/>
                <w:iCs/>
                <w:sz w:val="20"/>
                <w:szCs w:val="20"/>
              </w:rPr>
              <w:t>Основное мероприятие "Управление муниципальными финансами"</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02 1 01 00000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30 000,00</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Реализация мероприятий </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02 1 01 99990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30 000,00</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Иные бюджетные ассигнования </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02 1 01 99990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800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30 000,00</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Резервные средства</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02 1 01 99990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870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30 000,00</w:t>
            </w:r>
          </w:p>
        </w:tc>
      </w:tr>
      <w:tr w:rsidR="005A44A9" w:rsidTr="005A44A9">
        <w:trPr>
          <w:trHeight w:val="102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02 2 00 00000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106 723,00</w:t>
            </w:r>
          </w:p>
        </w:tc>
      </w:tr>
      <w:tr w:rsidR="005A44A9" w:rsidTr="005A44A9">
        <w:trPr>
          <w:trHeight w:val="66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Основное мероприятие "Поддержка мер по обеспечению сбалансированности местного бюджета"</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02 2 01 00000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106 723,00</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lastRenderedPageBreak/>
              <w:t>Реализация мероприятий</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02 2 01 99990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106 723,00</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02 2 01 99990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106 723,00</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02 2 01 99990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540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106 723,00</w:t>
            </w:r>
          </w:p>
        </w:tc>
      </w:tr>
      <w:tr w:rsidR="005A44A9" w:rsidTr="005A44A9">
        <w:trPr>
          <w:trHeight w:val="76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b/>
                <w:bCs/>
                <w:sz w:val="20"/>
                <w:szCs w:val="20"/>
              </w:rPr>
            </w:pPr>
            <w:r>
              <w:rPr>
                <w:b/>
                <w:bCs/>
                <w:sz w:val="20"/>
                <w:szCs w:val="20"/>
              </w:rPr>
              <w:t>Муниципальная программа «Управление муниципальным имуществом городского поселения Агириш"</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03 0 00 00000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1 252 998,98</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i/>
                <w:iCs/>
                <w:sz w:val="20"/>
                <w:szCs w:val="20"/>
              </w:rPr>
            </w:pPr>
            <w:r>
              <w:rPr>
                <w:i/>
                <w:iCs/>
                <w:sz w:val="20"/>
                <w:szCs w:val="20"/>
              </w:rPr>
              <w:t xml:space="preserve">Основное мероприятие "Управление </w:t>
            </w:r>
            <w:proofErr w:type="gramStart"/>
            <w:r>
              <w:rPr>
                <w:i/>
                <w:iCs/>
                <w:sz w:val="20"/>
                <w:szCs w:val="20"/>
              </w:rPr>
              <w:t>муниципальными</w:t>
            </w:r>
            <w:proofErr w:type="gramEnd"/>
            <w:r>
              <w:rPr>
                <w:i/>
                <w:iCs/>
                <w:sz w:val="20"/>
                <w:szCs w:val="20"/>
              </w:rPr>
              <w:t xml:space="preserve"> имуществом"</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03 0 01 00000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1 252 998,98</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Реализация мероприятий</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03 0 01 99990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1 252 998,98</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03 0 01 99990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1 217 998,98</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03 0 01 99990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1 217 998,98</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03 0 01 99990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800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35 000,00</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03 0 01 99990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850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35 000,00</w:t>
            </w:r>
          </w:p>
        </w:tc>
      </w:tr>
      <w:tr w:rsidR="005A44A9" w:rsidTr="005A44A9">
        <w:trPr>
          <w:trHeight w:val="102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b/>
                <w:bCs/>
                <w:sz w:val="20"/>
                <w:szCs w:val="20"/>
              </w:rPr>
            </w:pPr>
            <w:r>
              <w:rPr>
                <w:b/>
                <w:bCs/>
                <w:sz w:val="20"/>
                <w:szCs w:val="20"/>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04 0 00 00000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75 000,00</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i/>
                <w:iCs/>
                <w:color w:val="000000"/>
                <w:sz w:val="20"/>
                <w:szCs w:val="20"/>
              </w:rPr>
            </w:pPr>
            <w:r>
              <w:rPr>
                <w:i/>
                <w:iCs/>
                <w:color w:val="000000"/>
                <w:sz w:val="20"/>
                <w:szCs w:val="20"/>
              </w:rPr>
              <w:t>Основное мероприятие "Обеспечение   источниками наружного противопожарного водоснабжения"</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color w:val="000000"/>
                <w:sz w:val="20"/>
                <w:szCs w:val="20"/>
              </w:rPr>
            </w:pPr>
            <w:r>
              <w:rPr>
                <w:i/>
                <w:iCs/>
                <w:color w:val="000000"/>
                <w:sz w:val="20"/>
                <w:szCs w:val="20"/>
              </w:rPr>
              <w:t>04 0 02 00000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color w:val="000000"/>
                <w:sz w:val="20"/>
                <w:szCs w:val="20"/>
              </w:rPr>
            </w:pPr>
            <w:r>
              <w:rPr>
                <w:i/>
                <w:iCs/>
                <w:color w:val="000000"/>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60 000,00</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color w:val="000000"/>
                <w:sz w:val="20"/>
                <w:szCs w:val="20"/>
              </w:rPr>
            </w:pPr>
            <w:r>
              <w:rPr>
                <w:color w:val="000000"/>
                <w:sz w:val="20"/>
                <w:szCs w:val="20"/>
              </w:rPr>
              <w:t xml:space="preserve">Реализация мероприятий </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color w:val="000000"/>
                <w:sz w:val="20"/>
                <w:szCs w:val="20"/>
              </w:rPr>
            </w:pPr>
            <w:r>
              <w:rPr>
                <w:color w:val="000000"/>
                <w:sz w:val="20"/>
                <w:szCs w:val="20"/>
              </w:rPr>
              <w:t>04 0 02 99990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color w:val="000000"/>
                <w:sz w:val="20"/>
                <w:szCs w:val="20"/>
              </w:rPr>
            </w:pPr>
            <w:r>
              <w:rPr>
                <w:color w:val="000000"/>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60 000,00</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color w:val="000000"/>
                <w:sz w:val="20"/>
                <w:szCs w:val="20"/>
              </w:rPr>
            </w:pPr>
            <w:r>
              <w:rPr>
                <w:color w:val="000000"/>
                <w:sz w:val="20"/>
                <w:szCs w:val="20"/>
              </w:rPr>
              <w:t>04 0 02 99990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color w:val="000000"/>
                <w:sz w:val="20"/>
                <w:szCs w:val="20"/>
              </w:rPr>
            </w:pPr>
            <w:r>
              <w:rPr>
                <w:color w:val="000000"/>
                <w:sz w:val="20"/>
                <w:szCs w:val="20"/>
              </w:rPr>
              <w:t>200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color w:val="000000"/>
                <w:sz w:val="20"/>
                <w:szCs w:val="20"/>
              </w:rPr>
            </w:pPr>
            <w:r>
              <w:rPr>
                <w:color w:val="000000"/>
                <w:sz w:val="20"/>
                <w:szCs w:val="20"/>
              </w:rPr>
              <w:t>60 000,00</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04 0 02 99990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color w:val="000000"/>
                <w:sz w:val="20"/>
                <w:szCs w:val="20"/>
              </w:rPr>
            </w:pPr>
            <w:r>
              <w:rPr>
                <w:color w:val="000000"/>
                <w:sz w:val="20"/>
                <w:szCs w:val="20"/>
              </w:rPr>
              <w:t>60 000,00</w:t>
            </w:r>
          </w:p>
        </w:tc>
      </w:tr>
      <w:tr w:rsidR="005A44A9" w:rsidTr="005A44A9">
        <w:trPr>
          <w:trHeight w:val="76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i/>
                <w:iCs/>
                <w:color w:val="000000"/>
                <w:sz w:val="20"/>
                <w:szCs w:val="20"/>
              </w:rPr>
            </w:pPr>
            <w:r>
              <w:rPr>
                <w:i/>
                <w:iCs/>
                <w:color w:val="000000"/>
                <w:sz w:val="20"/>
                <w:szCs w:val="20"/>
              </w:rPr>
              <w:t>Основное мероприятие "Обеспечение противопожарной защиты объектов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color w:val="000000"/>
                <w:sz w:val="20"/>
                <w:szCs w:val="20"/>
              </w:rPr>
            </w:pPr>
            <w:r>
              <w:rPr>
                <w:i/>
                <w:iCs/>
                <w:color w:val="000000"/>
                <w:sz w:val="20"/>
                <w:szCs w:val="20"/>
              </w:rPr>
              <w:t>04 0 03 00000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color w:val="000000"/>
                <w:sz w:val="20"/>
                <w:szCs w:val="20"/>
              </w:rPr>
            </w:pPr>
            <w:r>
              <w:rPr>
                <w:i/>
                <w:iCs/>
                <w:color w:val="000000"/>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color w:val="000000"/>
                <w:sz w:val="20"/>
                <w:szCs w:val="20"/>
              </w:rPr>
            </w:pPr>
            <w:r>
              <w:rPr>
                <w:i/>
                <w:iCs/>
                <w:color w:val="000000"/>
                <w:sz w:val="20"/>
                <w:szCs w:val="20"/>
              </w:rPr>
              <w:t>15 000,00</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color w:val="000000"/>
                <w:sz w:val="20"/>
                <w:szCs w:val="20"/>
              </w:rPr>
            </w:pPr>
            <w:r>
              <w:rPr>
                <w:color w:val="000000"/>
                <w:sz w:val="20"/>
                <w:szCs w:val="20"/>
              </w:rPr>
              <w:t xml:space="preserve">Реализация мероприятий </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color w:val="000000"/>
                <w:sz w:val="20"/>
                <w:szCs w:val="20"/>
              </w:rPr>
            </w:pPr>
            <w:r>
              <w:rPr>
                <w:color w:val="000000"/>
                <w:sz w:val="20"/>
                <w:szCs w:val="20"/>
              </w:rPr>
              <w:t>04 0 03 99990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color w:val="000000"/>
                <w:sz w:val="20"/>
                <w:szCs w:val="20"/>
              </w:rPr>
            </w:pPr>
            <w:r>
              <w:rPr>
                <w:color w:val="000000"/>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color w:val="000000"/>
                <w:sz w:val="20"/>
                <w:szCs w:val="20"/>
              </w:rPr>
            </w:pPr>
            <w:r>
              <w:rPr>
                <w:color w:val="000000"/>
                <w:sz w:val="20"/>
                <w:szCs w:val="20"/>
              </w:rPr>
              <w:t>15 000,00</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color w:val="000000"/>
                <w:sz w:val="20"/>
                <w:szCs w:val="20"/>
              </w:rPr>
            </w:pPr>
            <w:r>
              <w:rPr>
                <w:color w:val="000000"/>
                <w:sz w:val="20"/>
                <w:szCs w:val="20"/>
              </w:rPr>
              <w:t>04 0 03 99990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color w:val="000000"/>
                <w:sz w:val="20"/>
                <w:szCs w:val="20"/>
              </w:rPr>
            </w:pPr>
            <w:r>
              <w:rPr>
                <w:color w:val="000000"/>
                <w:sz w:val="20"/>
                <w:szCs w:val="20"/>
              </w:rPr>
              <w:t>200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color w:val="000000"/>
                <w:sz w:val="20"/>
                <w:szCs w:val="20"/>
              </w:rPr>
            </w:pPr>
            <w:r>
              <w:rPr>
                <w:color w:val="000000"/>
                <w:sz w:val="20"/>
                <w:szCs w:val="20"/>
              </w:rPr>
              <w:t>15 000,00</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color w:val="000000"/>
                <w:sz w:val="20"/>
                <w:szCs w:val="20"/>
              </w:rPr>
            </w:pPr>
            <w:r>
              <w:rPr>
                <w:color w:val="000000"/>
                <w:sz w:val="20"/>
                <w:szCs w:val="20"/>
              </w:rPr>
              <w:t xml:space="preserve">04 0 03 </w:t>
            </w:r>
            <w:r>
              <w:rPr>
                <w:color w:val="000000"/>
                <w:sz w:val="20"/>
                <w:szCs w:val="20"/>
              </w:rPr>
              <w:lastRenderedPageBreak/>
              <w:t>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lastRenderedPageBreak/>
              <w:t>240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15 000,00</w:t>
            </w:r>
          </w:p>
        </w:tc>
      </w:tr>
      <w:tr w:rsidR="005A44A9" w:rsidTr="005A44A9">
        <w:trPr>
          <w:trHeight w:val="76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b/>
                <w:bCs/>
                <w:sz w:val="20"/>
                <w:szCs w:val="20"/>
              </w:rPr>
            </w:pPr>
            <w:r>
              <w:rPr>
                <w:b/>
                <w:bCs/>
                <w:sz w:val="20"/>
                <w:szCs w:val="20"/>
              </w:rPr>
              <w:lastRenderedPageBreak/>
              <w:t>Муниципальная программа " Развитие молодежной и семейной политики в городском поселении Агириш"</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05 0 00 00000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610 958,93</w:t>
            </w:r>
          </w:p>
        </w:tc>
      </w:tr>
      <w:tr w:rsidR="005A44A9" w:rsidTr="005A44A9">
        <w:trPr>
          <w:trHeight w:val="76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i/>
                <w:iCs/>
                <w:sz w:val="20"/>
                <w:szCs w:val="20"/>
              </w:rPr>
            </w:pPr>
            <w:r>
              <w:rPr>
                <w:i/>
                <w:iCs/>
                <w:sz w:val="20"/>
                <w:szCs w:val="20"/>
              </w:rPr>
              <w:t xml:space="preserve">Основное мероприятие "Осуществление первичного воинского учета на </w:t>
            </w:r>
            <w:proofErr w:type="gramStart"/>
            <w:r>
              <w:rPr>
                <w:i/>
                <w:iCs/>
                <w:sz w:val="20"/>
                <w:szCs w:val="20"/>
              </w:rPr>
              <w:t>территориях</w:t>
            </w:r>
            <w:proofErr w:type="gramEnd"/>
            <w:r>
              <w:rPr>
                <w:i/>
                <w:iCs/>
                <w:sz w:val="20"/>
                <w:szCs w:val="20"/>
              </w:rPr>
              <w:t>, где отсутствуют военные комиссариаты"</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05 0 01 00000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594 700,00</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Осуществление первичного воинского учета на </w:t>
            </w:r>
            <w:proofErr w:type="gramStart"/>
            <w:r>
              <w:rPr>
                <w:sz w:val="20"/>
                <w:szCs w:val="20"/>
              </w:rPr>
              <w:t>территориях</w:t>
            </w:r>
            <w:proofErr w:type="gramEnd"/>
            <w:r>
              <w:rPr>
                <w:sz w:val="20"/>
                <w:szCs w:val="20"/>
              </w:rPr>
              <w:t>, где отсутствуют военные комиссариаты</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05 0 01 51180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594 700,00</w:t>
            </w:r>
          </w:p>
        </w:tc>
      </w:tr>
      <w:tr w:rsidR="005A44A9" w:rsidTr="005A44A9">
        <w:trPr>
          <w:trHeight w:val="127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05 0 01 51180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572 935,86</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05 0 01 51180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572 935,86</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05 0 01 51180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21 764,14</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05 0 01 51180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21 764,14</w:t>
            </w:r>
          </w:p>
        </w:tc>
      </w:tr>
      <w:tr w:rsidR="005A44A9" w:rsidTr="005A44A9">
        <w:trPr>
          <w:trHeight w:val="76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i/>
                <w:iCs/>
                <w:sz w:val="20"/>
                <w:szCs w:val="20"/>
              </w:rPr>
            </w:pPr>
            <w:r>
              <w:rPr>
                <w:i/>
                <w:iCs/>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05 0 02 00000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16 258,93</w:t>
            </w:r>
          </w:p>
        </w:tc>
      </w:tr>
      <w:tr w:rsidR="005A44A9" w:rsidTr="005A44A9">
        <w:trPr>
          <w:trHeight w:val="76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jc w:val="both"/>
              <w:rPr>
                <w:sz w:val="20"/>
                <w:szCs w:val="20"/>
              </w:rPr>
            </w:pPr>
            <w:r>
              <w:rPr>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05 0 02 59300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11 091,28</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05 0 02 59300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11 091,28</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05 0 02 59300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11 091,28</w:t>
            </w:r>
          </w:p>
        </w:tc>
      </w:tr>
      <w:tr w:rsidR="005A44A9" w:rsidTr="005A44A9">
        <w:trPr>
          <w:trHeight w:val="1020"/>
        </w:trPr>
        <w:tc>
          <w:tcPr>
            <w:tcW w:w="7090" w:type="dxa"/>
            <w:tcBorders>
              <w:top w:val="nil"/>
              <w:left w:val="single" w:sz="4" w:space="0" w:color="auto"/>
              <w:bottom w:val="single" w:sz="4" w:space="0" w:color="auto"/>
              <w:right w:val="single" w:sz="4" w:space="0" w:color="auto"/>
            </w:tcBorders>
            <w:shd w:val="clear" w:color="auto" w:fill="auto"/>
            <w:vAlign w:val="bottom"/>
            <w:hideMark/>
          </w:tcPr>
          <w:p w:rsidR="005A44A9" w:rsidRDefault="005A44A9">
            <w:pPr>
              <w:jc w:val="both"/>
              <w:rPr>
                <w:sz w:val="20"/>
                <w:szCs w:val="20"/>
              </w:rPr>
            </w:pPr>
            <w:r>
              <w:rPr>
                <w:sz w:val="20"/>
                <w:szCs w:val="20"/>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05 0 02 D9300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5 167,65</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05 0 02 D9300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5 167,65</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05 0 02 D9300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5 167,65</w:t>
            </w:r>
          </w:p>
        </w:tc>
      </w:tr>
      <w:tr w:rsidR="005A44A9" w:rsidTr="005A44A9">
        <w:trPr>
          <w:trHeight w:val="76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b/>
                <w:bCs/>
                <w:sz w:val="20"/>
                <w:szCs w:val="20"/>
              </w:rPr>
            </w:pPr>
            <w:r>
              <w:rPr>
                <w:b/>
                <w:bCs/>
                <w:sz w:val="20"/>
                <w:szCs w:val="20"/>
              </w:rPr>
              <w:t>Муниципальная программа «Информатизация и повышение информационной открытости  городского поселения Агириш"</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06 0 00 00000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292 055,20</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i/>
                <w:iCs/>
                <w:sz w:val="20"/>
                <w:szCs w:val="20"/>
              </w:rPr>
            </w:pPr>
            <w:r>
              <w:rPr>
                <w:i/>
                <w:iCs/>
                <w:sz w:val="20"/>
                <w:szCs w:val="20"/>
              </w:rPr>
              <w:t>Основное мероприятие "Информатизация и повышение информационной открытости"</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06 0 01 00000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292 055,20</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Реализация мероприятий </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xml:space="preserve">06 0 01 </w:t>
            </w:r>
            <w:r>
              <w:rPr>
                <w:sz w:val="20"/>
                <w:szCs w:val="20"/>
              </w:rPr>
              <w:lastRenderedPageBreak/>
              <w:t>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lastRenderedPageBreak/>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292 055,20</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06 0 01 99990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292 055,20</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06 0 01 99990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292 055,20</w:t>
            </w:r>
          </w:p>
        </w:tc>
      </w:tr>
      <w:tr w:rsidR="005A44A9" w:rsidTr="005A44A9">
        <w:trPr>
          <w:trHeight w:val="76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b/>
                <w:bCs/>
                <w:sz w:val="20"/>
                <w:szCs w:val="20"/>
              </w:rPr>
            </w:pPr>
            <w:r>
              <w:rPr>
                <w:b/>
                <w:bCs/>
                <w:sz w:val="20"/>
                <w:szCs w:val="20"/>
              </w:rPr>
              <w:t>Муниципальная программа «Формирование комфортной городской среды на территории городского поселения Агириш»</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07 0 00 00000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1 367 711,48</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bottom"/>
            <w:hideMark/>
          </w:tcPr>
          <w:p w:rsidR="005A44A9" w:rsidRDefault="005A44A9">
            <w:pPr>
              <w:rPr>
                <w:i/>
                <w:iCs/>
                <w:sz w:val="20"/>
                <w:szCs w:val="20"/>
              </w:rPr>
            </w:pPr>
            <w:r>
              <w:rPr>
                <w:i/>
                <w:iCs/>
                <w:sz w:val="20"/>
                <w:szCs w:val="20"/>
              </w:rPr>
              <w:t>Основное мероприятие "Формирование современной городской среды"</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07 0 F2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1 367 711,48</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bottom"/>
            <w:hideMark/>
          </w:tcPr>
          <w:p w:rsidR="005A44A9" w:rsidRDefault="005A44A9">
            <w:pPr>
              <w:rPr>
                <w:sz w:val="20"/>
                <w:szCs w:val="20"/>
              </w:rPr>
            </w:pPr>
            <w:r>
              <w:rPr>
                <w:sz w:val="20"/>
                <w:szCs w:val="20"/>
              </w:rPr>
              <w:t>Реализация программ "Реализация программ формирования современной городской среды"</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07 0 F2 55550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902 600,00</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07 0 F2 55550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902 600,00</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07 0 F2 55550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902 600,00</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Реализация мероприятий </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07 0 F2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color w:val="000000"/>
                <w:sz w:val="20"/>
                <w:szCs w:val="20"/>
              </w:rPr>
            </w:pPr>
            <w:r>
              <w:rPr>
                <w:color w:val="000000"/>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color w:val="000000"/>
                <w:sz w:val="20"/>
                <w:szCs w:val="20"/>
              </w:rPr>
            </w:pPr>
            <w:r>
              <w:rPr>
                <w:color w:val="000000"/>
                <w:sz w:val="20"/>
                <w:szCs w:val="20"/>
              </w:rPr>
              <w:t>465 111,48</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07 0 F2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color w:val="000000"/>
                <w:sz w:val="20"/>
                <w:szCs w:val="20"/>
              </w:rPr>
            </w:pPr>
            <w:r>
              <w:rPr>
                <w:color w:val="000000"/>
                <w:sz w:val="20"/>
                <w:szCs w:val="20"/>
              </w:rPr>
              <w:t>200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color w:val="000000"/>
                <w:sz w:val="20"/>
                <w:szCs w:val="20"/>
              </w:rPr>
            </w:pPr>
            <w:r>
              <w:rPr>
                <w:color w:val="000000"/>
                <w:sz w:val="20"/>
                <w:szCs w:val="20"/>
              </w:rPr>
              <w:t>465 111,48</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07 0 F2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465 111,48</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b/>
                <w:bCs/>
                <w:sz w:val="20"/>
                <w:szCs w:val="20"/>
              </w:rPr>
            </w:pPr>
            <w:r>
              <w:rPr>
                <w:b/>
                <w:bCs/>
                <w:sz w:val="20"/>
                <w:szCs w:val="20"/>
              </w:rPr>
              <w:t>Муниципальная программа «Благоустройство территории городского поселения Агириш»</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08 0 00 00000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476 810,96</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i/>
                <w:iCs/>
                <w:sz w:val="20"/>
                <w:szCs w:val="20"/>
              </w:rPr>
            </w:pPr>
            <w:r>
              <w:rPr>
                <w:i/>
                <w:iCs/>
                <w:sz w:val="20"/>
                <w:szCs w:val="20"/>
              </w:rPr>
              <w:t>Основное мероприятие "Благоустройство территории городского поселения Агириш"</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08 0 01 00000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476 810,96</w:t>
            </w:r>
          </w:p>
        </w:tc>
      </w:tr>
      <w:tr w:rsidR="005A44A9" w:rsidTr="005A44A9">
        <w:trPr>
          <w:trHeight w:val="127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08 0 01 84200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67 591,04</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08 0 01 84200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67 591,04</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закупки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08 0 01 84200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244</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67 591,04</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Реализация мероприятий </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08 0 01 99990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409 219,92</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08 0 01 99990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409 219,92</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08 0 01 99990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409 219,92</w:t>
            </w:r>
          </w:p>
        </w:tc>
      </w:tr>
      <w:tr w:rsidR="005A44A9" w:rsidTr="005A44A9">
        <w:trPr>
          <w:trHeight w:val="76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b/>
                <w:bCs/>
                <w:sz w:val="20"/>
                <w:szCs w:val="20"/>
              </w:rPr>
            </w:pPr>
            <w:r>
              <w:rPr>
                <w:b/>
                <w:bCs/>
                <w:sz w:val="20"/>
                <w:szCs w:val="20"/>
              </w:rPr>
              <w:lastRenderedPageBreak/>
              <w:t>Муниципальная программа «Совершенствование и развитие улично-дорожной сети на территории  городского поселения Агириш»</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09 0 00 00000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4 362 192,09</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i/>
                <w:iCs/>
                <w:sz w:val="20"/>
                <w:szCs w:val="20"/>
              </w:rPr>
            </w:pPr>
            <w:r>
              <w:rPr>
                <w:i/>
                <w:iCs/>
                <w:sz w:val="20"/>
                <w:szCs w:val="20"/>
              </w:rPr>
              <w:t>Основное мероприятие "Ремонт автомобильных дорог общего пользования местного значения""</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09 0 01 00000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3 732 192,09</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Реализация мероприятий </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09 0 01 99990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3 732 192,09</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09 0 01 99990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3 732 192,09</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09 0 01 99990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3 732 192,09</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09 0 02 99990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630 000,00</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09 0 02 99990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630 000,00</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09 0 02 99990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630 000,00</w:t>
            </w:r>
          </w:p>
        </w:tc>
      </w:tr>
      <w:tr w:rsidR="005A44A9" w:rsidTr="005A44A9">
        <w:trPr>
          <w:trHeight w:val="76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b/>
                <w:bCs/>
                <w:sz w:val="20"/>
                <w:szCs w:val="20"/>
              </w:rPr>
            </w:pPr>
            <w:r>
              <w:rPr>
                <w:b/>
                <w:bCs/>
                <w:sz w:val="20"/>
                <w:szCs w:val="20"/>
              </w:rPr>
              <w:t>Муниципальная программа «Профилактика правонарушений на территории городского поселения Агириш»</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10 0 00 00000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85 268,75</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i/>
                <w:iCs/>
                <w:sz w:val="20"/>
                <w:szCs w:val="20"/>
              </w:rPr>
            </w:pPr>
            <w:r>
              <w:rPr>
                <w:i/>
                <w:iCs/>
                <w:sz w:val="20"/>
                <w:szCs w:val="20"/>
              </w:rPr>
              <w:t>Основное мероприятие "Создание условий для деятельности народных дружин"</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10 0 01 00000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84 868,75</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Создание условий для деятельности народных дружин </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10 0 01 82300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11 895,00</w:t>
            </w:r>
          </w:p>
        </w:tc>
      </w:tr>
      <w:tr w:rsidR="005A44A9" w:rsidTr="005A44A9">
        <w:trPr>
          <w:trHeight w:val="127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10 0 01 82300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11 895,00</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10 0 01 82300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11 895,00</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Создание условий для деятельности народных дружин за счет средств местного бюджета</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 0 01 S2300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5 097,86</w:t>
            </w:r>
          </w:p>
        </w:tc>
      </w:tr>
      <w:tr w:rsidR="005A44A9" w:rsidTr="005A44A9">
        <w:trPr>
          <w:trHeight w:val="127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 0 01 S2300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5 097,86</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 0 01 S2300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5 097,86</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Реализация мероприятий</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10 0 01 99990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67 875,89</w:t>
            </w:r>
          </w:p>
        </w:tc>
      </w:tr>
      <w:tr w:rsidR="005A44A9" w:rsidTr="005A44A9">
        <w:trPr>
          <w:trHeight w:val="127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10 0 01 99990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47 875,89</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10 0 01 99990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47 875,89</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10 0 01 99990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20 000,00</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10 0 01 99990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20 000,00</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Основное мероприятие "Создание условий для деятельности народных дружин"</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10 0 03 00000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400,00</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color w:val="000000"/>
                <w:sz w:val="20"/>
                <w:szCs w:val="20"/>
              </w:rPr>
            </w:pPr>
            <w:r>
              <w:rPr>
                <w:color w:val="000000"/>
                <w:sz w:val="20"/>
                <w:szCs w:val="20"/>
              </w:rPr>
              <w:t>Реализация мероприятий</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color w:val="000000"/>
                <w:sz w:val="20"/>
                <w:szCs w:val="20"/>
              </w:rPr>
            </w:pPr>
            <w:r>
              <w:rPr>
                <w:color w:val="000000"/>
                <w:sz w:val="20"/>
                <w:szCs w:val="20"/>
              </w:rPr>
              <w:t>10 0 03 99990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color w:val="000000"/>
                <w:sz w:val="20"/>
                <w:szCs w:val="20"/>
              </w:rPr>
            </w:pPr>
            <w:r>
              <w:rPr>
                <w:color w:val="000000"/>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color w:val="000000"/>
                <w:sz w:val="20"/>
                <w:szCs w:val="20"/>
              </w:rPr>
            </w:pPr>
            <w:r>
              <w:rPr>
                <w:color w:val="000000"/>
                <w:sz w:val="20"/>
                <w:szCs w:val="20"/>
              </w:rPr>
              <w:t>400,00</w:t>
            </w:r>
          </w:p>
        </w:tc>
      </w:tr>
      <w:tr w:rsidR="005A44A9" w:rsidTr="005A44A9">
        <w:trPr>
          <w:trHeight w:val="510"/>
        </w:trPr>
        <w:tc>
          <w:tcPr>
            <w:tcW w:w="7090" w:type="dxa"/>
            <w:tcBorders>
              <w:top w:val="nil"/>
              <w:left w:val="single" w:sz="4" w:space="0" w:color="000000"/>
              <w:bottom w:val="single" w:sz="4" w:space="0" w:color="000000"/>
              <w:right w:val="single" w:sz="4" w:space="0" w:color="000000"/>
            </w:tcBorders>
            <w:shd w:val="clear" w:color="auto" w:fill="auto"/>
            <w:vAlign w:val="center"/>
            <w:hideMark/>
          </w:tcPr>
          <w:p w:rsidR="005A44A9" w:rsidRDefault="005A44A9">
            <w:pPr>
              <w:rPr>
                <w:sz w:val="20"/>
                <w:szCs w:val="20"/>
              </w:rPr>
            </w:pPr>
            <w:r>
              <w:rPr>
                <w:sz w:val="20"/>
                <w:szCs w:val="20"/>
              </w:rPr>
              <w:t>Закупка товаров, работ и услуг для государственных (муниципальных) нужд</w:t>
            </w:r>
          </w:p>
        </w:tc>
        <w:tc>
          <w:tcPr>
            <w:tcW w:w="740"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10 0 03 99990</w:t>
            </w:r>
          </w:p>
        </w:tc>
        <w:tc>
          <w:tcPr>
            <w:tcW w:w="240"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200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400,00</w:t>
            </w:r>
          </w:p>
        </w:tc>
      </w:tr>
      <w:tr w:rsidR="005A44A9" w:rsidTr="005A44A9">
        <w:trPr>
          <w:trHeight w:val="510"/>
        </w:trPr>
        <w:tc>
          <w:tcPr>
            <w:tcW w:w="7090" w:type="dxa"/>
            <w:tcBorders>
              <w:top w:val="nil"/>
              <w:left w:val="single" w:sz="4" w:space="0" w:color="000000"/>
              <w:bottom w:val="single" w:sz="4" w:space="0" w:color="000000"/>
              <w:right w:val="single" w:sz="4" w:space="0" w:color="000000"/>
            </w:tcBorders>
            <w:shd w:val="clear" w:color="auto" w:fill="auto"/>
            <w:vAlign w:val="center"/>
            <w:hideMark/>
          </w:tcPr>
          <w:p w:rsidR="005A44A9" w:rsidRDefault="005A44A9">
            <w:pPr>
              <w:rPr>
                <w:sz w:val="20"/>
                <w:szCs w:val="20"/>
              </w:rPr>
            </w:pPr>
            <w:r>
              <w:rPr>
                <w:sz w:val="20"/>
                <w:szCs w:val="20"/>
              </w:rPr>
              <w:t>Иные закупки товаров, работ и услуг для государственных (муниципальных) нужд</w:t>
            </w:r>
          </w:p>
        </w:tc>
        <w:tc>
          <w:tcPr>
            <w:tcW w:w="740"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10 0 03 99990</w:t>
            </w:r>
          </w:p>
        </w:tc>
        <w:tc>
          <w:tcPr>
            <w:tcW w:w="240"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240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400,00</w:t>
            </w:r>
          </w:p>
        </w:tc>
      </w:tr>
      <w:tr w:rsidR="005A44A9" w:rsidTr="005A44A9">
        <w:trPr>
          <w:trHeight w:val="76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b/>
                <w:bCs/>
                <w:sz w:val="20"/>
                <w:szCs w:val="20"/>
              </w:rPr>
            </w:pPr>
            <w:r>
              <w:rPr>
                <w:b/>
                <w:bCs/>
                <w:sz w:val="20"/>
                <w:szCs w:val="20"/>
              </w:rPr>
              <w:t>Муниципальная программа «Развитие физической культуры и спорта на территории городского  поселения Агириш"</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11 0 00 00000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6 359 400,00</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i/>
                <w:iCs/>
                <w:sz w:val="20"/>
                <w:szCs w:val="20"/>
              </w:rPr>
            </w:pPr>
            <w:r>
              <w:rPr>
                <w:i/>
                <w:iCs/>
                <w:sz w:val="20"/>
                <w:szCs w:val="20"/>
              </w:rPr>
              <w:t>Основное мероприятие "Организация проведения физкультурных и спортивных мероприятий"</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110 01 00000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6 359 400,00</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Расходы на обеспечение деятельности (оказание услуг) муниципальных учреждений </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11 0 01 00590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5 527 400,00</w:t>
            </w:r>
          </w:p>
        </w:tc>
      </w:tr>
      <w:tr w:rsidR="005A44A9" w:rsidTr="005A44A9">
        <w:trPr>
          <w:trHeight w:val="76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11 0 01 00590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5 527 400,00</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Субсидии бюджетным учреждениям </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11 0 01 00590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610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5 527 400,00</w:t>
            </w:r>
          </w:p>
        </w:tc>
      </w:tr>
      <w:tr w:rsidR="005A44A9" w:rsidTr="005A44A9">
        <w:trPr>
          <w:trHeight w:val="510"/>
        </w:trPr>
        <w:tc>
          <w:tcPr>
            <w:tcW w:w="7090" w:type="dxa"/>
            <w:tcBorders>
              <w:top w:val="nil"/>
              <w:left w:val="single" w:sz="4" w:space="0" w:color="auto"/>
              <w:bottom w:val="nil"/>
              <w:right w:val="nil"/>
            </w:tcBorders>
            <w:shd w:val="clear" w:color="auto" w:fill="auto"/>
            <w:vAlign w:val="center"/>
            <w:hideMark/>
          </w:tcPr>
          <w:p w:rsidR="005A44A9" w:rsidRDefault="005A44A9">
            <w:pPr>
              <w:rPr>
                <w:sz w:val="20"/>
                <w:szCs w:val="20"/>
              </w:rPr>
            </w:pPr>
            <w:r>
              <w:rPr>
                <w:sz w:val="20"/>
                <w:szCs w:val="20"/>
              </w:rPr>
              <w:t>На обеспечение сбалансированности бюджета поселения</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11 0 01 20600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482 000,00</w:t>
            </w:r>
          </w:p>
        </w:tc>
      </w:tr>
      <w:tr w:rsidR="005A44A9" w:rsidTr="005A44A9">
        <w:trPr>
          <w:trHeight w:val="255"/>
        </w:trPr>
        <w:tc>
          <w:tcPr>
            <w:tcW w:w="7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На обеспечение социально-значимых расходов</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11 0 01 20630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482 000,00</w:t>
            </w:r>
          </w:p>
        </w:tc>
      </w:tr>
      <w:tr w:rsidR="005A44A9" w:rsidTr="005A44A9">
        <w:trPr>
          <w:trHeight w:val="76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11 0 01 20630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482 000,00</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Субсидии бюджетным учреждениям </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11 0 01 20630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610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482 000,00</w:t>
            </w:r>
          </w:p>
        </w:tc>
      </w:tr>
      <w:tr w:rsidR="005A44A9" w:rsidTr="005A44A9">
        <w:trPr>
          <w:trHeight w:val="510"/>
        </w:trPr>
        <w:tc>
          <w:tcPr>
            <w:tcW w:w="7090" w:type="dxa"/>
            <w:tcBorders>
              <w:top w:val="nil"/>
              <w:left w:val="single" w:sz="4" w:space="0" w:color="auto"/>
              <w:bottom w:val="nil"/>
              <w:right w:val="nil"/>
            </w:tcBorders>
            <w:shd w:val="clear" w:color="auto" w:fill="auto"/>
            <w:vAlign w:val="center"/>
            <w:hideMark/>
          </w:tcPr>
          <w:p w:rsidR="005A44A9" w:rsidRDefault="005A44A9">
            <w:pPr>
              <w:rPr>
                <w:sz w:val="20"/>
                <w:szCs w:val="20"/>
              </w:rPr>
            </w:pPr>
            <w:r>
              <w:rPr>
                <w:sz w:val="20"/>
                <w:szCs w:val="20"/>
              </w:rPr>
              <w:t>Реализация наказов избирателей депутатам Думы Ханты-Мансийского автономного округа-Югры</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11 0 01 85160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350 000,00</w:t>
            </w:r>
          </w:p>
        </w:tc>
      </w:tr>
      <w:tr w:rsidR="005A44A9" w:rsidTr="005A44A9">
        <w:trPr>
          <w:trHeight w:val="765"/>
        </w:trPr>
        <w:tc>
          <w:tcPr>
            <w:tcW w:w="7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11 0 01 85160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350 000,00</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Субсидии бюджетным учреждениям </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11 0 01 85160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610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350 000,00</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b/>
                <w:bCs/>
                <w:sz w:val="20"/>
                <w:szCs w:val="20"/>
              </w:rPr>
            </w:pPr>
            <w:r>
              <w:rPr>
                <w:b/>
                <w:bCs/>
                <w:sz w:val="20"/>
                <w:szCs w:val="20"/>
              </w:rPr>
              <w:t>Муниципальная программа «Развитие культуры в городском поселении Агириш»</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12 0 00 00000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16 851 075,11</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i/>
                <w:iCs/>
                <w:sz w:val="20"/>
                <w:szCs w:val="20"/>
              </w:rPr>
            </w:pPr>
            <w:r>
              <w:rPr>
                <w:i/>
                <w:iCs/>
                <w:sz w:val="20"/>
                <w:szCs w:val="20"/>
              </w:rPr>
              <w:t>Основное мероприятие "Повышение эффективности управления в отрасли культуры"</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12 0 01 00000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16 851 075,11</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Расходы на обеспечение деятельности (оказание услуг) муниципальных учреждений </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12 0 01 00590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12 552 224,11</w:t>
            </w:r>
          </w:p>
        </w:tc>
      </w:tr>
      <w:tr w:rsidR="005A44A9" w:rsidTr="005A44A9">
        <w:trPr>
          <w:trHeight w:val="76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12 0 01 00590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12 552 224,11</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Субсидии бюджетным учреждениям </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12 0 01 00590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610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12 552 224,11</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На обеспечение сбалансированности бюджетов поселений</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12 0 01 20600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1 930 000,00</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На обеспечение социально-значимых расходов</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12 0 01 20630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176 000,00</w:t>
            </w:r>
          </w:p>
        </w:tc>
      </w:tr>
      <w:tr w:rsidR="005A44A9" w:rsidTr="005A44A9">
        <w:trPr>
          <w:trHeight w:val="76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12 0 01 20630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176 000,00</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Субсидии бюджетным учреждениям </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12 0 01 20630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610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176 000,00</w:t>
            </w:r>
          </w:p>
        </w:tc>
      </w:tr>
      <w:tr w:rsidR="005A44A9" w:rsidTr="005A44A9">
        <w:trPr>
          <w:trHeight w:val="1020"/>
        </w:trPr>
        <w:tc>
          <w:tcPr>
            <w:tcW w:w="7090" w:type="dxa"/>
            <w:tcBorders>
              <w:top w:val="nil"/>
              <w:left w:val="single" w:sz="4" w:space="0" w:color="auto"/>
              <w:bottom w:val="single" w:sz="4" w:space="0" w:color="auto"/>
              <w:right w:val="single" w:sz="4" w:space="0" w:color="auto"/>
            </w:tcBorders>
            <w:shd w:val="clear" w:color="auto" w:fill="auto"/>
            <w:noWrap/>
            <w:vAlign w:val="center"/>
            <w:hideMark/>
          </w:tcPr>
          <w:p w:rsidR="005A44A9" w:rsidRDefault="005A44A9">
            <w:pPr>
              <w:jc w:val="both"/>
              <w:rPr>
                <w:color w:val="000000"/>
                <w:sz w:val="20"/>
                <w:szCs w:val="20"/>
              </w:rPr>
            </w:pPr>
            <w:r>
              <w:rPr>
                <w:color w:val="000000"/>
                <w:sz w:val="20"/>
                <w:szCs w:val="20"/>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12 0 01 20650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1 754 000,00</w:t>
            </w:r>
          </w:p>
        </w:tc>
      </w:tr>
      <w:tr w:rsidR="005A44A9" w:rsidTr="005A44A9">
        <w:trPr>
          <w:trHeight w:val="76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12 0 01 20650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1 754 000,00</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Субсидии бюджетным учреждениям </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12 0 01 20650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610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1 754 000,00</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Реализация мероприятий по содействию трудоустройству граждан</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12 0 01 85060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776 592,00</w:t>
            </w:r>
          </w:p>
        </w:tc>
      </w:tr>
      <w:tr w:rsidR="005A44A9" w:rsidTr="005A44A9">
        <w:trPr>
          <w:trHeight w:val="76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12 0 01 85060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776 592,00</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Субсидии бюджетным учреждениям </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12 0 01 85060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610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776 592,00</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bottom"/>
            <w:hideMark/>
          </w:tcPr>
          <w:p w:rsidR="005A44A9" w:rsidRDefault="005A44A9">
            <w:pPr>
              <w:rPr>
                <w:sz w:val="20"/>
                <w:szCs w:val="20"/>
              </w:rPr>
            </w:pPr>
            <w:r>
              <w:rPr>
                <w:sz w:val="20"/>
                <w:szCs w:val="20"/>
              </w:rPr>
              <w:t>Инициативный проект "Студия анимации "Чудотворцы"</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12 0 01 82756</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404 221,30</w:t>
            </w:r>
          </w:p>
        </w:tc>
      </w:tr>
      <w:tr w:rsidR="005A44A9" w:rsidTr="005A44A9">
        <w:trPr>
          <w:trHeight w:val="76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12 0 01 82756</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404 221,30</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Субсидии бюджетным учреждениям </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12 0 01 82756</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610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404 221,30</w:t>
            </w:r>
          </w:p>
        </w:tc>
      </w:tr>
      <w:tr w:rsidR="005A44A9" w:rsidTr="005A44A9">
        <w:trPr>
          <w:trHeight w:val="510"/>
        </w:trPr>
        <w:tc>
          <w:tcPr>
            <w:tcW w:w="7090" w:type="dxa"/>
            <w:tcBorders>
              <w:top w:val="nil"/>
              <w:left w:val="single" w:sz="4" w:space="0" w:color="auto"/>
              <w:bottom w:val="nil"/>
              <w:right w:val="nil"/>
            </w:tcBorders>
            <w:shd w:val="clear" w:color="auto" w:fill="auto"/>
            <w:vAlign w:val="center"/>
            <w:hideMark/>
          </w:tcPr>
          <w:p w:rsidR="005A44A9" w:rsidRDefault="005A44A9">
            <w:pPr>
              <w:rPr>
                <w:sz w:val="20"/>
                <w:szCs w:val="20"/>
              </w:rPr>
            </w:pPr>
            <w:r>
              <w:rPr>
                <w:sz w:val="20"/>
                <w:szCs w:val="20"/>
              </w:rPr>
              <w:t>Реализация наказов избирателей депутатам Думы Ханты-Мансийского автономного округа-Югры</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12 0 01 85160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700 000,00</w:t>
            </w:r>
          </w:p>
        </w:tc>
      </w:tr>
      <w:tr w:rsidR="005A44A9" w:rsidTr="005A44A9">
        <w:trPr>
          <w:trHeight w:val="765"/>
        </w:trPr>
        <w:tc>
          <w:tcPr>
            <w:tcW w:w="7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12 0 01 85160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700 000,00</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Субсидии бюджетным учреждениям </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12 0 01 85160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610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700 000,00</w:t>
            </w:r>
          </w:p>
        </w:tc>
      </w:tr>
      <w:tr w:rsidR="005A44A9" w:rsidTr="005A44A9">
        <w:trPr>
          <w:trHeight w:val="510"/>
        </w:trPr>
        <w:tc>
          <w:tcPr>
            <w:tcW w:w="7090" w:type="dxa"/>
            <w:tcBorders>
              <w:top w:val="nil"/>
              <w:left w:val="single" w:sz="4" w:space="0" w:color="auto"/>
              <w:bottom w:val="single" w:sz="4" w:space="0" w:color="auto"/>
              <w:right w:val="single" w:sz="4" w:space="0" w:color="auto"/>
            </w:tcBorders>
            <w:shd w:val="clear" w:color="auto" w:fill="auto"/>
            <w:vAlign w:val="bottom"/>
            <w:hideMark/>
          </w:tcPr>
          <w:p w:rsidR="005A44A9" w:rsidRDefault="005A44A9">
            <w:pPr>
              <w:rPr>
                <w:sz w:val="20"/>
                <w:szCs w:val="20"/>
              </w:rPr>
            </w:pPr>
            <w:r>
              <w:rPr>
                <w:sz w:val="20"/>
                <w:szCs w:val="20"/>
              </w:rPr>
              <w:t>Инициативный проект "Студия анимации "Чудотворцы" за счет средств местного бюджета</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0 01 S2756</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173 237,70</w:t>
            </w:r>
          </w:p>
        </w:tc>
      </w:tr>
      <w:tr w:rsidR="005A44A9" w:rsidTr="005A44A9">
        <w:trPr>
          <w:trHeight w:val="76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0 01 S2756</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173 237,70</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Субсидии бюджетным учреждениям </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0 01 S2756</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610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173 237,70</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Реализация мероприятий</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12 0 01 99990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314 800,00</w:t>
            </w:r>
          </w:p>
        </w:tc>
      </w:tr>
      <w:tr w:rsidR="005A44A9" w:rsidTr="005A44A9">
        <w:trPr>
          <w:trHeight w:val="76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12 0 01 99990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314 800,00</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Субсидии бюджетным учреждениям </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12 0 01 99990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610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314 800,00</w:t>
            </w:r>
          </w:p>
        </w:tc>
      </w:tr>
      <w:tr w:rsidR="005A44A9" w:rsidTr="005A44A9">
        <w:trPr>
          <w:trHeight w:val="270"/>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b/>
                <w:bCs/>
                <w:i/>
                <w:iCs/>
                <w:sz w:val="20"/>
                <w:szCs w:val="20"/>
              </w:rPr>
            </w:pPr>
            <w:r>
              <w:rPr>
                <w:b/>
                <w:bCs/>
                <w:i/>
                <w:iCs/>
                <w:sz w:val="20"/>
                <w:szCs w:val="20"/>
              </w:rPr>
              <w:t>Непрограммные направления деятельности</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i/>
                <w:iCs/>
                <w:sz w:val="20"/>
                <w:szCs w:val="20"/>
              </w:rPr>
            </w:pPr>
            <w:r>
              <w:rPr>
                <w:b/>
                <w:bCs/>
                <w:i/>
                <w:iCs/>
                <w:sz w:val="20"/>
                <w:szCs w:val="20"/>
              </w:rPr>
              <w:t>40 0 00 00000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i/>
                <w:iCs/>
                <w:sz w:val="20"/>
                <w:szCs w:val="20"/>
              </w:rPr>
            </w:pPr>
            <w:r>
              <w:rPr>
                <w:b/>
                <w:bCs/>
                <w:i/>
                <w:iCs/>
                <w:sz w:val="20"/>
                <w:szCs w:val="20"/>
              </w:rPr>
              <w:t>238 102,18</w:t>
            </w:r>
          </w:p>
        </w:tc>
      </w:tr>
      <w:tr w:rsidR="005A44A9" w:rsidTr="005A44A9">
        <w:trPr>
          <w:trHeight w:val="76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Непрограммное направление деятельности "Исполнение отдельных расходных обязательств городского поселения Агириш"</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40 0 01 00000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238 102,18</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Реализация мероприятий</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40 0 01 99990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238 102,18</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40 0 01 99990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800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238 102,18</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Исполнение судебных актов</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40 0 01 99990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830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138 102,18</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40 0 01 99990</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850</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100 000,00</w:t>
            </w:r>
          </w:p>
        </w:tc>
      </w:tr>
      <w:tr w:rsidR="005A44A9" w:rsidTr="005A44A9">
        <w:trPr>
          <w:trHeight w:val="255"/>
        </w:trPr>
        <w:tc>
          <w:tcPr>
            <w:tcW w:w="7090" w:type="dxa"/>
            <w:tcBorders>
              <w:top w:val="nil"/>
              <w:left w:val="single" w:sz="4" w:space="0" w:color="auto"/>
              <w:bottom w:val="single" w:sz="4" w:space="0" w:color="auto"/>
              <w:right w:val="single" w:sz="4" w:space="0" w:color="auto"/>
            </w:tcBorders>
            <w:shd w:val="clear" w:color="auto" w:fill="auto"/>
            <w:noWrap/>
            <w:vAlign w:val="center"/>
            <w:hideMark/>
          </w:tcPr>
          <w:p w:rsidR="005A44A9" w:rsidRDefault="005A44A9">
            <w:pPr>
              <w:jc w:val="center"/>
              <w:rPr>
                <w:b/>
                <w:bCs/>
                <w:sz w:val="20"/>
                <w:szCs w:val="20"/>
              </w:rPr>
            </w:pPr>
            <w:r>
              <w:rPr>
                <w:b/>
                <w:bCs/>
                <w:sz w:val="20"/>
                <w:szCs w:val="20"/>
              </w:rPr>
              <w:t>Всего</w:t>
            </w:r>
          </w:p>
        </w:tc>
        <w:tc>
          <w:tcPr>
            <w:tcW w:w="740" w:type="dxa"/>
            <w:tcBorders>
              <w:top w:val="nil"/>
              <w:left w:val="nil"/>
              <w:bottom w:val="single" w:sz="4" w:space="0" w:color="auto"/>
              <w:right w:val="single" w:sz="4" w:space="0" w:color="auto"/>
            </w:tcBorders>
            <w:shd w:val="clear" w:color="auto" w:fill="auto"/>
            <w:noWrap/>
            <w:vAlign w:val="bottom"/>
            <w:hideMark/>
          </w:tcPr>
          <w:p w:rsidR="005A44A9" w:rsidRDefault="005A44A9">
            <w:pPr>
              <w:rPr>
                <w:b/>
                <w:bCs/>
                <w:sz w:val="20"/>
                <w:szCs w:val="20"/>
              </w:rPr>
            </w:pPr>
            <w:r>
              <w:rPr>
                <w:b/>
                <w:bCs/>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5A44A9" w:rsidRDefault="005A44A9">
            <w:pPr>
              <w:rPr>
                <w:b/>
                <w:bCs/>
                <w:sz w:val="20"/>
                <w:szCs w:val="20"/>
              </w:rPr>
            </w:pPr>
            <w:r>
              <w:rPr>
                <w:b/>
                <w:bCs/>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44 177 455,62</w:t>
            </w:r>
          </w:p>
        </w:tc>
      </w:tr>
    </w:tbl>
    <w:p w:rsidR="00966D8A" w:rsidRDefault="00966D8A" w:rsidP="00792B90">
      <w:pPr>
        <w:shd w:val="clear" w:color="auto" w:fill="FFFFFF"/>
        <w:tabs>
          <w:tab w:val="left" w:pos="6946"/>
        </w:tabs>
        <w:rPr>
          <w:color w:val="000000"/>
          <w:sz w:val="18"/>
          <w:szCs w:val="18"/>
        </w:rPr>
      </w:pPr>
    </w:p>
    <w:p w:rsidR="005A44A9" w:rsidRDefault="005A44A9" w:rsidP="00792B90">
      <w:pPr>
        <w:shd w:val="clear" w:color="auto" w:fill="FFFFFF"/>
        <w:tabs>
          <w:tab w:val="left" w:pos="6946"/>
        </w:tabs>
        <w:rPr>
          <w:color w:val="000000"/>
          <w:sz w:val="18"/>
          <w:szCs w:val="18"/>
        </w:rPr>
      </w:pPr>
    </w:p>
    <w:p w:rsidR="005A44A9" w:rsidRDefault="005A44A9" w:rsidP="00792B90">
      <w:pPr>
        <w:shd w:val="clear" w:color="auto" w:fill="FFFFFF"/>
        <w:tabs>
          <w:tab w:val="left" w:pos="6946"/>
        </w:tabs>
        <w:rPr>
          <w:color w:val="000000"/>
          <w:sz w:val="18"/>
          <w:szCs w:val="18"/>
        </w:rPr>
      </w:pPr>
    </w:p>
    <w:tbl>
      <w:tblPr>
        <w:tblW w:w="10296" w:type="dxa"/>
        <w:tblInd w:w="93" w:type="dxa"/>
        <w:tblLook w:val="04A0" w:firstRow="1" w:lastRow="0" w:firstColumn="1" w:lastColumn="0" w:noHBand="0" w:noVBand="1"/>
      </w:tblPr>
      <w:tblGrid>
        <w:gridCol w:w="3984"/>
        <w:gridCol w:w="1480"/>
        <w:gridCol w:w="516"/>
        <w:gridCol w:w="1660"/>
        <w:gridCol w:w="2656"/>
      </w:tblGrid>
      <w:tr w:rsidR="005A44A9" w:rsidTr="005A44A9">
        <w:trPr>
          <w:trHeight w:val="255"/>
        </w:trPr>
        <w:tc>
          <w:tcPr>
            <w:tcW w:w="3984" w:type="dxa"/>
            <w:tcBorders>
              <w:top w:val="nil"/>
              <w:left w:val="nil"/>
              <w:bottom w:val="nil"/>
              <w:right w:val="nil"/>
            </w:tcBorders>
            <w:shd w:val="clear" w:color="auto" w:fill="auto"/>
            <w:noWrap/>
            <w:vAlign w:val="bottom"/>
            <w:hideMark/>
          </w:tcPr>
          <w:p w:rsidR="005A44A9" w:rsidRDefault="005A44A9">
            <w:pPr>
              <w:rPr>
                <w:sz w:val="20"/>
                <w:szCs w:val="20"/>
              </w:rPr>
            </w:pPr>
          </w:p>
        </w:tc>
        <w:tc>
          <w:tcPr>
            <w:tcW w:w="1480" w:type="dxa"/>
            <w:tcBorders>
              <w:top w:val="nil"/>
              <w:left w:val="nil"/>
              <w:bottom w:val="nil"/>
              <w:right w:val="nil"/>
            </w:tcBorders>
            <w:shd w:val="clear" w:color="auto" w:fill="auto"/>
            <w:noWrap/>
            <w:vAlign w:val="bottom"/>
            <w:hideMark/>
          </w:tcPr>
          <w:p w:rsidR="005A44A9" w:rsidRDefault="005A44A9">
            <w:pPr>
              <w:rPr>
                <w:sz w:val="20"/>
                <w:szCs w:val="20"/>
              </w:rPr>
            </w:pPr>
          </w:p>
        </w:tc>
        <w:tc>
          <w:tcPr>
            <w:tcW w:w="516" w:type="dxa"/>
            <w:tcBorders>
              <w:top w:val="nil"/>
              <w:left w:val="nil"/>
              <w:bottom w:val="nil"/>
              <w:right w:val="nil"/>
            </w:tcBorders>
            <w:shd w:val="clear" w:color="auto" w:fill="auto"/>
            <w:noWrap/>
            <w:vAlign w:val="bottom"/>
            <w:hideMark/>
          </w:tcPr>
          <w:p w:rsidR="005A44A9" w:rsidRDefault="005A44A9">
            <w:pPr>
              <w:rPr>
                <w:sz w:val="20"/>
                <w:szCs w:val="20"/>
              </w:rPr>
            </w:pPr>
          </w:p>
        </w:tc>
        <w:tc>
          <w:tcPr>
            <w:tcW w:w="1660" w:type="dxa"/>
            <w:tcBorders>
              <w:top w:val="nil"/>
              <w:left w:val="nil"/>
              <w:bottom w:val="nil"/>
              <w:right w:val="nil"/>
            </w:tcBorders>
            <w:shd w:val="clear" w:color="auto" w:fill="auto"/>
            <w:noWrap/>
            <w:vAlign w:val="bottom"/>
            <w:hideMark/>
          </w:tcPr>
          <w:p w:rsidR="005A44A9" w:rsidRDefault="005A44A9">
            <w:pPr>
              <w:rPr>
                <w:sz w:val="20"/>
                <w:szCs w:val="20"/>
              </w:rPr>
            </w:pPr>
          </w:p>
        </w:tc>
        <w:tc>
          <w:tcPr>
            <w:tcW w:w="2656" w:type="dxa"/>
            <w:tcBorders>
              <w:top w:val="nil"/>
              <w:left w:val="nil"/>
              <w:bottom w:val="nil"/>
              <w:right w:val="nil"/>
            </w:tcBorders>
            <w:shd w:val="clear" w:color="auto" w:fill="auto"/>
            <w:noWrap/>
            <w:vAlign w:val="bottom"/>
            <w:hideMark/>
          </w:tcPr>
          <w:p w:rsidR="005A44A9" w:rsidRDefault="005A44A9">
            <w:pPr>
              <w:jc w:val="right"/>
              <w:rPr>
                <w:sz w:val="20"/>
                <w:szCs w:val="20"/>
              </w:rPr>
            </w:pPr>
            <w:r>
              <w:rPr>
                <w:sz w:val="20"/>
                <w:szCs w:val="20"/>
              </w:rPr>
              <w:t>Приложение  № 6</w:t>
            </w:r>
          </w:p>
        </w:tc>
      </w:tr>
      <w:tr w:rsidR="005A44A9" w:rsidTr="005A44A9">
        <w:trPr>
          <w:trHeight w:val="255"/>
        </w:trPr>
        <w:tc>
          <w:tcPr>
            <w:tcW w:w="3984" w:type="dxa"/>
            <w:tcBorders>
              <w:top w:val="nil"/>
              <w:left w:val="nil"/>
              <w:bottom w:val="nil"/>
              <w:right w:val="nil"/>
            </w:tcBorders>
            <w:shd w:val="clear" w:color="auto" w:fill="auto"/>
            <w:noWrap/>
            <w:vAlign w:val="bottom"/>
            <w:hideMark/>
          </w:tcPr>
          <w:p w:rsidR="005A44A9" w:rsidRDefault="005A44A9">
            <w:pPr>
              <w:rPr>
                <w:sz w:val="20"/>
                <w:szCs w:val="20"/>
              </w:rPr>
            </w:pPr>
          </w:p>
        </w:tc>
        <w:tc>
          <w:tcPr>
            <w:tcW w:w="1480" w:type="dxa"/>
            <w:tcBorders>
              <w:top w:val="nil"/>
              <w:left w:val="nil"/>
              <w:bottom w:val="nil"/>
              <w:right w:val="nil"/>
            </w:tcBorders>
            <w:shd w:val="clear" w:color="auto" w:fill="auto"/>
            <w:noWrap/>
            <w:vAlign w:val="bottom"/>
            <w:hideMark/>
          </w:tcPr>
          <w:p w:rsidR="005A44A9" w:rsidRDefault="005A44A9">
            <w:pPr>
              <w:rPr>
                <w:sz w:val="20"/>
                <w:szCs w:val="20"/>
              </w:rPr>
            </w:pPr>
          </w:p>
        </w:tc>
        <w:tc>
          <w:tcPr>
            <w:tcW w:w="516" w:type="dxa"/>
            <w:tcBorders>
              <w:top w:val="nil"/>
              <w:left w:val="nil"/>
              <w:bottom w:val="nil"/>
              <w:right w:val="nil"/>
            </w:tcBorders>
            <w:shd w:val="clear" w:color="auto" w:fill="auto"/>
            <w:noWrap/>
            <w:vAlign w:val="bottom"/>
            <w:hideMark/>
          </w:tcPr>
          <w:p w:rsidR="005A44A9" w:rsidRDefault="005A44A9">
            <w:pPr>
              <w:rPr>
                <w:sz w:val="20"/>
                <w:szCs w:val="20"/>
              </w:rPr>
            </w:pPr>
          </w:p>
        </w:tc>
        <w:tc>
          <w:tcPr>
            <w:tcW w:w="1660" w:type="dxa"/>
            <w:tcBorders>
              <w:top w:val="nil"/>
              <w:left w:val="nil"/>
              <w:bottom w:val="nil"/>
              <w:right w:val="nil"/>
            </w:tcBorders>
            <w:shd w:val="clear" w:color="auto" w:fill="auto"/>
            <w:noWrap/>
            <w:vAlign w:val="bottom"/>
            <w:hideMark/>
          </w:tcPr>
          <w:p w:rsidR="005A44A9" w:rsidRDefault="005A44A9">
            <w:pPr>
              <w:rPr>
                <w:sz w:val="20"/>
                <w:szCs w:val="20"/>
              </w:rPr>
            </w:pPr>
          </w:p>
        </w:tc>
        <w:tc>
          <w:tcPr>
            <w:tcW w:w="2656" w:type="dxa"/>
            <w:tcBorders>
              <w:top w:val="nil"/>
              <w:left w:val="nil"/>
              <w:bottom w:val="nil"/>
              <w:right w:val="nil"/>
            </w:tcBorders>
            <w:shd w:val="clear" w:color="auto" w:fill="auto"/>
            <w:noWrap/>
            <w:vAlign w:val="bottom"/>
            <w:hideMark/>
          </w:tcPr>
          <w:p w:rsidR="005A44A9" w:rsidRDefault="005A44A9">
            <w:pPr>
              <w:jc w:val="right"/>
              <w:rPr>
                <w:sz w:val="20"/>
                <w:szCs w:val="20"/>
              </w:rPr>
            </w:pPr>
            <w:r>
              <w:rPr>
                <w:sz w:val="20"/>
                <w:szCs w:val="20"/>
              </w:rPr>
              <w:t xml:space="preserve">к Решению Совета депутатов </w:t>
            </w:r>
          </w:p>
        </w:tc>
      </w:tr>
      <w:tr w:rsidR="005A44A9" w:rsidTr="005A44A9">
        <w:trPr>
          <w:trHeight w:val="255"/>
        </w:trPr>
        <w:tc>
          <w:tcPr>
            <w:tcW w:w="3984" w:type="dxa"/>
            <w:tcBorders>
              <w:top w:val="nil"/>
              <w:left w:val="nil"/>
              <w:bottom w:val="nil"/>
              <w:right w:val="nil"/>
            </w:tcBorders>
            <w:shd w:val="clear" w:color="auto" w:fill="auto"/>
            <w:noWrap/>
            <w:vAlign w:val="bottom"/>
            <w:hideMark/>
          </w:tcPr>
          <w:p w:rsidR="005A44A9" w:rsidRDefault="005A44A9">
            <w:pPr>
              <w:rPr>
                <w:sz w:val="20"/>
                <w:szCs w:val="20"/>
              </w:rPr>
            </w:pPr>
          </w:p>
        </w:tc>
        <w:tc>
          <w:tcPr>
            <w:tcW w:w="1480" w:type="dxa"/>
            <w:tcBorders>
              <w:top w:val="nil"/>
              <w:left w:val="nil"/>
              <w:bottom w:val="nil"/>
              <w:right w:val="nil"/>
            </w:tcBorders>
            <w:shd w:val="clear" w:color="auto" w:fill="auto"/>
            <w:noWrap/>
            <w:vAlign w:val="bottom"/>
            <w:hideMark/>
          </w:tcPr>
          <w:p w:rsidR="005A44A9" w:rsidRDefault="005A44A9">
            <w:pPr>
              <w:jc w:val="right"/>
              <w:rPr>
                <w:sz w:val="20"/>
                <w:szCs w:val="20"/>
              </w:rPr>
            </w:pPr>
          </w:p>
        </w:tc>
        <w:tc>
          <w:tcPr>
            <w:tcW w:w="516" w:type="dxa"/>
            <w:tcBorders>
              <w:top w:val="nil"/>
              <w:left w:val="nil"/>
              <w:bottom w:val="nil"/>
              <w:right w:val="nil"/>
            </w:tcBorders>
            <w:shd w:val="clear" w:color="auto" w:fill="auto"/>
            <w:noWrap/>
            <w:vAlign w:val="bottom"/>
            <w:hideMark/>
          </w:tcPr>
          <w:p w:rsidR="005A44A9" w:rsidRDefault="005A44A9">
            <w:pPr>
              <w:rPr>
                <w:sz w:val="20"/>
                <w:szCs w:val="20"/>
              </w:rPr>
            </w:pPr>
          </w:p>
        </w:tc>
        <w:tc>
          <w:tcPr>
            <w:tcW w:w="1660" w:type="dxa"/>
            <w:tcBorders>
              <w:top w:val="nil"/>
              <w:left w:val="nil"/>
              <w:bottom w:val="nil"/>
              <w:right w:val="nil"/>
            </w:tcBorders>
            <w:shd w:val="clear" w:color="auto" w:fill="auto"/>
            <w:noWrap/>
            <w:vAlign w:val="bottom"/>
            <w:hideMark/>
          </w:tcPr>
          <w:p w:rsidR="005A44A9" w:rsidRDefault="005A44A9">
            <w:pPr>
              <w:rPr>
                <w:sz w:val="20"/>
                <w:szCs w:val="20"/>
              </w:rPr>
            </w:pPr>
          </w:p>
        </w:tc>
        <w:tc>
          <w:tcPr>
            <w:tcW w:w="2656" w:type="dxa"/>
            <w:tcBorders>
              <w:top w:val="nil"/>
              <w:left w:val="nil"/>
              <w:bottom w:val="nil"/>
              <w:right w:val="nil"/>
            </w:tcBorders>
            <w:shd w:val="clear" w:color="auto" w:fill="auto"/>
            <w:noWrap/>
            <w:vAlign w:val="bottom"/>
            <w:hideMark/>
          </w:tcPr>
          <w:p w:rsidR="005A44A9" w:rsidRDefault="005A44A9">
            <w:pPr>
              <w:jc w:val="right"/>
              <w:rPr>
                <w:sz w:val="20"/>
                <w:szCs w:val="20"/>
              </w:rPr>
            </w:pPr>
            <w:r>
              <w:rPr>
                <w:sz w:val="20"/>
                <w:szCs w:val="20"/>
              </w:rPr>
              <w:t xml:space="preserve">городского поселения Агириш </w:t>
            </w:r>
          </w:p>
        </w:tc>
      </w:tr>
      <w:tr w:rsidR="005A44A9" w:rsidTr="005A44A9">
        <w:trPr>
          <w:trHeight w:val="255"/>
        </w:trPr>
        <w:tc>
          <w:tcPr>
            <w:tcW w:w="3984" w:type="dxa"/>
            <w:tcBorders>
              <w:top w:val="nil"/>
              <w:left w:val="nil"/>
              <w:bottom w:val="nil"/>
              <w:right w:val="nil"/>
            </w:tcBorders>
            <w:shd w:val="clear" w:color="auto" w:fill="auto"/>
            <w:noWrap/>
            <w:vAlign w:val="bottom"/>
            <w:hideMark/>
          </w:tcPr>
          <w:p w:rsidR="005A44A9" w:rsidRDefault="005A44A9">
            <w:pPr>
              <w:rPr>
                <w:sz w:val="20"/>
                <w:szCs w:val="20"/>
              </w:rPr>
            </w:pPr>
          </w:p>
        </w:tc>
        <w:tc>
          <w:tcPr>
            <w:tcW w:w="6312" w:type="dxa"/>
            <w:gridSpan w:val="4"/>
            <w:tcBorders>
              <w:top w:val="nil"/>
              <w:left w:val="nil"/>
              <w:bottom w:val="nil"/>
              <w:right w:val="nil"/>
            </w:tcBorders>
            <w:shd w:val="clear" w:color="auto" w:fill="auto"/>
            <w:noWrap/>
            <w:vAlign w:val="bottom"/>
            <w:hideMark/>
          </w:tcPr>
          <w:p w:rsidR="005A44A9" w:rsidRDefault="005A44A9">
            <w:pPr>
              <w:jc w:val="right"/>
              <w:rPr>
                <w:sz w:val="20"/>
                <w:szCs w:val="20"/>
              </w:rPr>
            </w:pPr>
            <w:r>
              <w:rPr>
                <w:sz w:val="20"/>
                <w:szCs w:val="20"/>
              </w:rPr>
              <w:t>от  "21" июня 2023 № 323</w:t>
            </w:r>
          </w:p>
        </w:tc>
      </w:tr>
      <w:tr w:rsidR="005A44A9" w:rsidTr="005A44A9">
        <w:trPr>
          <w:trHeight w:val="1602"/>
        </w:trPr>
        <w:tc>
          <w:tcPr>
            <w:tcW w:w="10296" w:type="dxa"/>
            <w:gridSpan w:val="5"/>
            <w:tcBorders>
              <w:top w:val="nil"/>
              <w:left w:val="nil"/>
              <w:bottom w:val="nil"/>
              <w:right w:val="nil"/>
            </w:tcBorders>
            <w:shd w:val="clear" w:color="auto" w:fill="auto"/>
            <w:vAlign w:val="center"/>
            <w:hideMark/>
          </w:tcPr>
          <w:p w:rsidR="005A44A9" w:rsidRDefault="005A44A9">
            <w:pPr>
              <w:jc w:val="center"/>
              <w:rPr>
                <w:b/>
                <w:bCs/>
              </w:rPr>
            </w:pPr>
            <w:r>
              <w:rPr>
                <w:b/>
                <w:bCs/>
              </w:rPr>
              <w:t xml:space="preserve">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Pr>
                <w:b/>
                <w:bCs/>
              </w:rPr>
              <w:t>видов расходов классификации расходов бюджета</w:t>
            </w:r>
            <w:proofErr w:type="gramEnd"/>
            <w:r>
              <w:rPr>
                <w:b/>
                <w:bCs/>
              </w:rPr>
              <w:t xml:space="preserve"> городского поселения Агириш на плановый период 2024 и 2025 годов</w:t>
            </w:r>
          </w:p>
        </w:tc>
      </w:tr>
      <w:tr w:rsidR="005A44A9" w:rsidTr="005A44A9">
        <w:trPr>
          <w:trHeight w:val="165"/>
        </w:trPr>
        <w:tc>
          <w:tcPr>
            <w:tcW w:w="10296" w:type="dxa"/>
            <w:gridSpan w:val="5"/>
            <w:tcBorders>
              <w:top w:val="nil"/>
              <w:left w:val="nil"/>
              <w:bottom w:val="nil"/>
              <w:right w:val="nil"/>
            </w:tcBorders>
            <w:shd w:val="clear" w:color="auto" w:fill="auto"/>
            <w:noWrap/>
            <w:vAlign w:val="bottom"/>
            <w:hideMark/>
          </w:tcPr>
          <w:p w:rsidR="005A44A9" w:rsidRDefault="005A44A9">
            <w:pPr>
              <w:jc w:val="center"/>
              <w:rPr>
                <w:b/>
                <w:bCs/>
                <w:sz w:val="20"/>
                <w:szCs w:val="20"/>
              </w:rPr>
            </w:pPr>
          </w:p>
        </w:tc>
      </w:tr>
      <w:tr w:rsidR="005A44A9" w:rsidTr="005A44A9">
        <w:trPr>
          <w:trHeight w:val="225"/>
        </w:trPr>
        <w:tc>
          <w:tcPr>
            <w:tcW w:w="3984" w:type="dxa"/>
            <w:tcBorders>
              <w:top w:val="nil"/>
              <w:left w:val="nil"/>
              <w:bottom w:val="nil"/>
              <w:right w:val="nil"/>
            </w:tcBorders>
            <w:shd w:val="clear" w:color="auto" w:fill="auto"/>
            <w:noWrap/>
            <w:vAlign w:val="bottom"/>
            <w:hideMark/>
          </w:tcPr>
          <w:p w:rsidR="005A44A9" w:rsidRDefault="005A44A9">
            <w:pPr>
              <w:jc w:val="center"/>
              <w:rPr>
                <w:b/>
                <w:bCs/>
                <w:sz w:val="20"/>
                <w:szCs w:val="20"/>
              </w:rPr>
            </w:pPr>
          </w:p>
        </w:tc>
        <w:tc>
          <w:tcPr>
            <w:tcW w:w="1480" w:type="dxa"/>
            <w:tcBorders>
              <w:top w:val="nil"/>
              <w:left w:val="nil"/>
              <w:bottom w:val="nil"/>
              <w:right w:val="nil"/>
            </w:tcBorders>
            <w:shd w:val="clear" w:color="auto" w:fill="auto"/>
            <w:noWrap/>
            <w:vAlign w:val="bottom"/>
            <w:hideMark/>
          </w:tcPr>
          <w:p w:rsidR="005A44A9" w:rsidRDefault="005A44A9">
            <w:pPr>
              <w:jc w:val="center"/>
              <w:rPr>
                <w:b/>
                <w:bCs/>
                <w:sz w:val="20"/>
                <w:szCs w:val="20"/>
              </w:rPr>
            </w:pPr>
          </w:p>
        </w:tc>
        <w:tc>
          <w:tcPr>
            <w:tcW w:w="516" w:type="dxa"/>
            <w:tcBorders>
              <w:top w:val="nil"/>
              <w:left w:val="nil"/>
              <w:bottom w:val="nil"/>
              <w:right w:val="nil"/>
            </w:tcBorders>
            <w:shd w:val="clear" w:color="auto" w:fill="auto"/>
            <w:noWrap/>
            <w:vAlign w:val="bottom"/>
            <w:hideMark/>
          </w:tcPr>
          <w:p w:rsidR="005A44A9" w:rsidRDefault="005A44A9">
            <w:pPr>
              <w:jc w:val="center"/>
              <w:rPr>
                <w:b/>
                <w:bCs/>
                <w:sz w:val="20"/>
                <w:szCs w:val="20"/>
              </w:rPr>
            </w:pPr>
          </w:p>
        </w:tc>
        <w:tc>
          <w:tcPr>
            <w:tcW w:w="1660" w:type="dxa"/>
            <w:tcBorders>
              <w:top w:val="nil"/>
              <w:left w:val="nil"/>
              <w:bottom w:val="nil"/>
              <w:right w:val="nil"/>
            </w:tcBorders>
            <w:shd w:val="clear" w:color="auto" w:fill="auto"/>
            <w:noWrap/>
            <w:vAlign w:val="bottom"/>
            <w:hideMark/>
          </w:tcPr>
          <w:p w:rsidR="005A44A9" w:rsidRDefault="005A44A9">
            <w:pPr>
              <w:jc w:val="center"/>
              <w:rPr>
                <w:b/>
                <w:bCs/>
                <w:sz w:val="20"/>
                <w:szCs w:val="20"/>
              </w:rPr>
            </w:pPr>
          </w:p>
        </w:tc>
        <w:tc>
          <w:tcPr>
            <w:tcW w:w="2656" w:type="dxa"/>
            <w:tcBorders>
              <w:top w:val="nil"/>
              <w:left w:val="nil"/>
              <w:bottom w:val="nil"/>
              <w:right w:val="nil"/>
            </w:tcBorders>
            <w:shd w:val="clear" w:color="auto" w:fill="auto"/>
            <w:noWrap/>
            <w:vAlign w:val="bottom"/>
            <w:hideMark/>
          </w:tcPr>
          <w:p w:rsidR="005A44A9" w:rsidRDefault="005A44A9">
            <w:pPr>
              <w:jc w:val="right"/>
              <w:rPr>
                <w:sz w:val="20"/>
                <w:szCs w:val="20"/>
              </w:rPr>
            </w:pPr>
            <w:r>
              <w:rPr>
                <w:sz w:val="20"/>
                <w:szCs w:val="20"/>
              </w:rPr>
              <w:t>(рублей)</w:t>
            </w:r>
          </w:p>
        </w:tc>
      </w:tr>
      <w:tr w:rsidR="005A44A9" w:rsidTr="005A44A9">
        <w:trPr>
          <w:trHeight w:val="799"/>
        </w:trPr>
        <w:tc>
          <w:tcPr>
            <w:tcW w:w="3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44A9" w:rsidRDefault="005A44A9">
            <w:pPr>
              <w:jc w:val="center"/>
              <w:rPr>
                <w:sz w:val="20"/>
                <w:szCs w:val="20"/>
              </w:rPr>
            </w:pPr>
            <w:r>
              <w:rPr>
                <w:sz w:val="20"/>
                <w:szCs w:val="20"/>
              </w:rPr>
              <w:t>Наименование показателя</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44A9" w:rsidRDefault="005A44A9">
            <w:pPr>
              <w:jc w:val="center"/>
              <w:rPr>
                <w:sz w:val="20"/>
                <w:szCs w:val="20"/>
              </w:rPr>
            </w:pPr>
            <w:r>
              <w:rPr>
                <w:sz w:val="20"/>
                <w:szCs w:val="20"/>
              </w:rPr>
              <w:t>ЦСР</w:t>
            </w:r>
          </w:p>
        </w:tc>
        <w:tc>
          <w:tcPr>
            <w:tcW w:w="5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44A9" w:rsidRDefault="005A44A9">
            <w:pPr>
              <w:jc w:val="center"/>
              <w:rPr>
                <w:sz w:val="20"/>
                <w:szCs w:val="20"/>
              </w:rPr>
            </w:pPr>
            <w:r>
              <w:rPr>
                <w:sz w:val="20"/>
                <w:szCs w:val="20"/>
              </w:rPr>
              <w:t>ВР</w:t>
            </w:r>
          </w:p>
        </w:tc>
        <w:tc>
          <w:tcPr>
            <w:tcW w:w="4316" w:type="dxa"/>
            <w:gridSpan w:val="2"/>
            <w:tcBorders>
              <w:top w:val="single" w:sz="4" w:space="0" w:color="auto"/>
              <w:left w:val="nil"/>
              <w:bottom w:val="single" w:sz="4" w:space="0" w:color="auto"/>
              <w:right w:val="single" w:sz="4" w:space="0" w:color="000000"/>
            </w:tcBorders>
            <w:shd w:val="clear" w:color="auto" w:fill="auto"/>
            <w:vAlign w:val="center"/>
            <w:hideMark/>
          </w:tcPr>
          <w:p w:rsidR="005A44A9" w:rsidRDefault="005A44A9">
            <w:pPr>
              <w:jc w:val="center"/>
              <w:rPr>
                <w:sz w:val="20"/>
                <w:szCs w:val="20"/>
              </w:rPr>
            </w:pPr>
            <w:r>
              <w:rPr>
                <w:sz w:val="20"/>
                <w:szCs w:val="20"/>
              </w:rPr>
              <w:t>Сумма на год</w:t>
            </w:r>
          </w:p>
        </w:tc>
      </w:tr>
      <w:tr w:rsidR="005A44A9" w:rsidTr="005A44A9">
        <w:trPr>
          <w:trHeight w:val="799"/>
        </w:trPr>
        <w:tc>
          <w:tcPr>
            <w:tcW w:w="3984" w:type="dxa"/>
            <w:vMerge/>
            <w:tcBorders>
              <w:top w:val="single" w:sz="4" w:space="0" w:color="auto"/>
              <w:left w:val="single" w:sz="4" w:space="0" w:color="auto"/>
              <w:bottom w:val="single" w:sz="4" w:space="0" w:color="000000"/>
              <w:right w:val="single" w:sz="4" w:space="0" w:color="auto"/>
            </w:tcBorders>
            <w:vAlign w:val="center"/>
            <w:hideMark/>
          </w:tcPr>
          <w:p w:rsidR="005A44A9" w:rsidRDefault="005A44A9">
            <w:pPr>
              <w:rPr>
                <w:sz w:val="20"/>
                <w:szCs w:val="20"/>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A44A9" w:rsidRDefault="005A44A9">
            <w:pPr>
              <w:rPr>
                <w:sz w:val="20"/>
                <w:szCs w:val="20"/>
              </w:rPr>
            </w:pPr>
          </w:p>
        </w:tc>
        <w:tc>
          <w:tcPr>
            <w:tcW w:w="516" w:type="dxa"/>
            <w:vMerge/>
            <w:tcBorders>
              <w:top w:val="single" w:sz="4" w:space="0" w:color="auto"/>
              <w:left w:val="single" w:sz="4" w:space="0" w:color="auto"/>
              <w:bottom w:val="single" w:sz="4" w:space="0" w:color="000000"/>
              <w:right w:val="single" w:sz="4" w:space="0" w:color="auto"/>
            </w:tcBorders>
            <w:vAlign w:val="center"/>
            <w:hideMark/>
          </w:tcPr>
          <w:p w:rsidR="005A44A9" w:rsidRDefault="005A44A9">
            <w:pPr>
              <w:rPr>
                <w:sz w:val="20"/>
                <w:szCs w:val="20"/>
              </w:rPr>
            </w:pPr>
          </w:p>
        </w:tc>
        <w:tc>
          <w:tcPr>
            <w:tcW w:w="1660" w:type="dxa"/>
            <w:tcBorders>
              <w:top w:val="nil"/>
              <w:left w:val="nil"/>
              <w:bottom w:val="single" w:sz="4" w:space="0" w:color="auto"/>
              <w:right w:val="single" w:sz="4" w:space="0" w:color="auto"/>
            </w:tcBorders>
            <w:shd w:val="clear" w:color="auto" w:fill="auto"/>
            <w:noWrap/>
            <w:vAlign w:val="center"/>
            <w:hideMark/>
          </w:tcPr>
          <w:p w:rsidR="005A44A9" w:rsidRDefault="005A44A9">
            <w:pPr>
              <w:jc w:val="center"/>
              <w:rPr>
                <w:sz w:val="20"/>
                <w:szCs w:val="20"/>
              </w:rPr>
            </w:pPr>
            <w:r>
              <w:rPr>
                <w:sz w:val="20"/>
                <w:szCs w:val="20"/>
              </w:rPr>
              <w:t>2024 год</w:t>
            </w:r>
          </w:p>
        </w:tc>
        <w:tc>
          <w:tcPr>
            <w:tcW w:w="2656" w:type="dxa"/>
            <w:tcBorders>
              <w:top w:val="nil"/>
              <w:left w:val="nil"/>
              <w:bottom w:val="single" w:sz="4" w:space="0" w:color="auto"/>
              <w:right w:val="single" w:sz="4" w:space="0" w:color="auto"/>
            </w:tcBorders>
            <w:shd w:val="clear" w:color="auto" w:fill="auto"/>
            <w:vAlign w:val="center"/>
            <w:hideMark/>
          </w:tcPr>
          <w:p w:rsidR="005A44A9" w:rsidRDefault="005A44A9">
            <w:pPr>
              <w:jc w:val="center"/>
              <w:rPr>
                <w:sz w:val="20"/>
                <w:szCs w:val="20"/>
              </w:rPr>
            </w:pPr>
            <w:r>
              <w:rPr>
                <w:sz w:val="20"/>
                <w:szCs w:val="20"/>
              </w:rPr>
              <w:t>2025 год</w:t>
            </w:r>
          </w:p>
        </w:tc>
      </w:tr>
      <w:tr w:rsidR="005A44A9" w:rsidTr="005A44A9">
        <w:trPr>
          <w:trHeight w:val="25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5A44A9" w:rsidRDefault="005A44A9">
            <w:pPr>
              <w:jc w:val="center"/>
              <w:rPr>
                <w:sz w:val="18"/>
                <w:szCs w:val="18"/>
              </w:rPr>
            </w:pPr>
            <w:r>
              <w:rPr>
                <w:sz w:val="18"/>
                <w:szCs w:val="18"/>
              </w:rPr>
              <w:t>1</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18"/>
                <w:szCs w:val="18"/>
              </w:rPr>
            </w:pPr>
            <w:r>
              <w:rPr>
                <w:sz w:val="18"/>
                <w:szCs w:val="18"/>
              </w:rPr>
              <w:t>2</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18"/>
                <w:szCs w:val="18"/>
              </w:rPr>
            </w:pPr>
            <w:r>
              <w:rPr>
                <w:sz w:val="18"/>
                <w:szCs w:val="18"/>
              </w:rPr>
              <w:t>3</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18"/>
                <w:szCs w:val="18"/>
              </w:rPr>
            </w:pPr>
            <w:r>
              <w:rPr>
                <w:sz w:val="18"/>
                <w:szCs w:val="18"/>
              </w:rPr>
              <w:t>4</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18"/>
                <w:szCs w:val="18"/>
              </w:rPr>
            </w:pPr>
            <w:r>
              <w:rPr>
                <w:sz w:val="18"/>
                <w:szCs w:val="18"/>
              </w:rPr>
              <w:t>5</w:t>
            </w:r>
          </w:p>
        </w:tc>
      </w:tr>
      <w:tr w:rsidR="005A44A9" w:rsidTr="005A44A9">
        <w:trPr>
          <w:trHeight w:val="7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b/>
                <w:bCs/>
                <w:sz w:val="20"/>
                <w:szCs w:val="20"/>
              </w:rPr>
            </w:pPr>
            <w:r>
              <w:rPr>
                <w:b/>
                <w:bCs/>
                <w:sz w:val="20"/>
                <w:szCs w:val="20"/>
              </w:rPr>
              <w:t>Муниципальная программа «Обеспечение деятельности органов местного самоуправления городского поселения Агириш»</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11 263 890,70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11 219 284,75</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i/>
                <w:iCs/>
                <w:sz w:val="20"/>
                <w:szCs w:val="20"/>
              </w:rPr>
            </w:pPr>
            <w:r>
              <w:rPr>
                <w:i/>
                <w:iCs/>
                <w:sz w:val="20"/>
                <w:szCs w:val="20"/>
              </w:rPr>
              <w:t>Основное мероприятие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01 0 01 00000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i/>
                <w:iCs/>
                <w:sz w:val="20"/>
                <w:szCs w:val="20"/>
              </w:rPr>
            </w:pPr>
            <w:r>
              <w:rPr>
                <w:b/>
                <w:bCs/>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11 263 890,70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11 219 284,75</w:t>
            </w:r>
          </w:p>
        </w:tc>
      </w:tr>
      <w:tr w:rsidR="005A44A9" w:rsidTr="005A44A9">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Глава муниципального образования</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1 550 000,00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1 550 000,00</w:t>
            </w:r>
          </w:p>
        </w:tc>
      </w:tr>
      <w:tr w:rsidR="005A44A9" w:rsidTr="005A44A9">
        <w:trPr>
          <w:trHeight w:val="12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1 550 000,00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1 550 000,00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1 550 000,00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1 550 000,00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9 533 890,70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9 489 284,75</w:t>
            </w:r>
          </w:p>
        </w:tc>
      </w:tr>
      <w:tr w:rsidR="005A44A9" w:rsidTr="005A44A9">
        <w:trPr>
          <w:trHeight w:val="12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9 434 000,00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9 421 000,00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9 434 000,00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9 421 000,00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74 890,70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43 284,75</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74 890,70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43 284,75</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i/>
                <w:iCs/>
                <w:sz w:val="20"/>
                <w:szCs w:val="20"/>
              </w:rPr>
            </w:pPr>
            <w:r>
              <w:rPr>
                <w:i/>
                <w:iCs/>
                <w:sz w:val="20"/>
                <w:szCs w:val="20"/>
              </w:rPr>
              <w:t>Основное мероприятие "Реализация социальных гарантий гражданам"</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01 0 02 00000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180 000,00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180 000,00</w:t>
            </w:r>
          </w:p>
        </w:tc>
      </w:tr>
      <w:tr w:rsidR="005A44A9" w:rsidTr="005A44A9">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color w:val="000000"/>
                <w:sz w:val="20"/>
                <w:szCs w:val="20"/>
              </w:rPr>
            </w:pPr>
            <w:r>
              <w:rPr>
                <w:color w:val="000000"/>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800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25 000,00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25 000,00</w:t>
            </w:r>
          </w:p>
        </w:tc>
      </w:tr>
      <w:tr w:rsidR="005A44A9" w:rsidTr="005A44A9">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lastRenderedPageBreak/>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color w:val="000000"/>
                <w:sz w:val="20"/>
                <w:szCs w:val="20"/>
              </w:rPr>
            </w:pPr>
            <w:r>
              <w:rPr>
                <w:color w:val="000000"/>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850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25 000,00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25 000,00</w:t>
            </w:r>
          </w:p>
        </w:tc>
      </w:tr>
      <w:tr w:rsidR="005A44A9" w:rsidTr="005A44A9">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Пенсия за выслугу лет</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180 000,00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180 000,00</w:t>
            </w:r>
          </w:p>
        </w:tc>
      </w:tr>
      <w:tr w:rsidR="005A44A9" w:rsidTr="005A44A9">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180 000,00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180 000,00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310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180 000,00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180 000,00</w:t>
            </w:r>
          </w:p>
        </w:tc>
      </w:tr>
      <w:tr w:rsidR="005A44A9" w:rsidTr="005A44A9">
        <w:trPr>
          <w:trHeight w:val="7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b/>
                <w:bCs/>
                <w:sz w:val="20"/>
                <w:szCs w:val="20"/>
              </w:rPr>
            </w:pPr>
            <w:r>
              <w:rPr>
                <w:b/>
                <w:bCs/>
                <w:sz w:val="20"/>
                <w:szCs w:val="20"/>
              </w:rPr>
              <w:t>Муниципальная программа «Управление муниципальными финансами  городского поселения Агириш»</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1 051 103,80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1 857 916,60</w:t>
            </w:r>
          </w:p>
        </w:tc>
      </w:tr>
      <w:tr w:rsidR="005A44A9" w:rsidTr="005A44A9">
        <w:trPr>
          <w:trHeight w:val="5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b/>
                <w:bCs/>
                <w:i/>
                <w:iCs/>
                <w:sz w:val="20"/>
                <w:szCs w:val="20"/>
              </w:rPr>
            </w:pPr>
            <w:r>
              <w:rPr>
                <w:b/>
                <w:bCs/>
                <w:i/>
                <w:iCs/>
                <w:sz w:val="20"/>
                <w:szCs w:val="20"/>
              </w:rPr>
              <w:t xml:space="preserve">Подпрограмма "Управление муниципальными финансами в городском поселении Агириш" </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i/>
                <w:iCs/>
                <w:sz w:val="20"/>
                <w:szCs w:val="20"/>
              </w:rPr>
            </w:pPr>
            <w:r>
              <w:rPr>
                <w:b/>
                <w:bCs/>
                <w:i/>
                <w:iCs/>
                <w:sz w:val="20"/>
                <w:szCs w:val="20"/>
              </w:rPr>
              <w:t>02 1 00 00000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i/>
                <w:iCs/>
                <w:sz w:val="20"/>
                <w:szCs w:val="20"/>
              </w:rPr>
            </w:pPr>
            <w:r>
              <w:rPr>
                <w:b/>
                <w:bCs/>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i/>
                <w:iCs/>
                <w:sz w:val="20"/>
                <w:szCs w:val="20"/>
              </w:rPr>
            </w:pPr>
            <w:r>
              <w:rPr>
                <w:b/>
                <w:bCs/>
                <w:i/>
                <w:iCs/>
                <w:sz w:val="20"/>
                <w:szCs w:val="20"/>
              </w:rPr>
              <w:t>1 025 770,80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i/>
                <w:iCs/>
                <w:sz w:val="20"/>
                <w:szCs w:val="20"/>
              </w:rPr>
            </w:pPr>
            <w:r>
              <w:rPr>
                <w:b/>
                <w:bCs/>
                <w:i/>
                <w:iCs/>
                <w:sz w:val="20"/>
                <w:szCs w:val="20"/>
              </w:rPr>
              <w:t>1 857 583,60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i/>
                <w:iCs/>
                <w:sz w:val="20"/>
                <w:szCs w:val="20"/>
              </w:rPr>
            </w:pPr>
            <w:r>
              <w:rPr>
                <w:i/>
                <w:iCs/>
                <w:sz w:val="20"/>
                <w:szCs w:val="20"/>
              </w:rPr>
              <w:t>Основное мероприятие "Управление муниципальными финансами"</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02 1 01 00000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1 025 770,80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1 857 583,60</w:t>
            </w:r>
          </w:p>
        </w:tc>
      </w:tr>
      <w:tr w:rsidR="005A44A9" w:rsidTr="005A44A9">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Реализация мероприятий </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1 025 770,80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1 857 583,60</w:t>
            </w:r>
          </w:p>
        </w:tc>
      </w:tr>
      <w:tr w:rsidR="005A44A9" w:rsidTr="005A44A9">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Иные бюджетные ассигнования </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800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1 025 770,80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1 857 583,60</w:t>
            </w:r>
          </w:p>
        </w:tc>
      </w:tr>
      <w:tr w:rsidR="005A44A9" w:rsidTr="005A44A9">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Резервные средства</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870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1 025 770,80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1 857 583,60</w:t>
            </w:r>
          </w:p>
        </w:tc>
      </w:tr>
      <w:tr w:rsidR="005A44A9" w:rsidTr="005A44A9">
        <w:trPr>
          <w:trHeight w:val="10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25 333,00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333,00</w:t>
            </w:r>
          </w:p>
        </w:tc>
      </w:tr>
      <w:tr w:rsidR="005A44A9" w:rsidTr="005A44A9">
        <w:trPr>
          <w:trHeight w:val="6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Основное мероприятие "Поддержка мер по обеспечению сбалансированности местного бюджета"</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25 333,00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333,00</w:t>
            </w:r>
          </w:p>
        </w:tc>
      </w:tr>
      <w:tr w:rsidR="005A44A9" w:rsidTr="005A44A9">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Реализация мероприятий</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25 333,00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333,00</w:t>
            </w:r>
          </w:p>
        </w:tc>
      </w:tr>
      <w:tr w:rsidR="005A44A9" w:rsidTr="005A44A9">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Межбюджетные трансферты</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25 333,00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333,00</w:t>
            </w:r>
          </w:p>
        </w:tc>
      </w:tr>
      <w:tr w:rsidR="005A44A9" w:rsidTr="005A44A9">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540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25 333,00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333,00</w:t>
            </w:r>
          </w:p>
        </w:tc>
      </w:tr>
      <w:tr w:rsidR="005A44A9" w:rsidTr="005A44A9">
        <w:trPr>
          <w:trHeight w:val="7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b/>
                <w:bCs/>
                <w:sz w:val="20"/>
                <w:szCs w:val="20"/>
              </w:rPr>
            </w:pPr>
            <w:r>
              <w:rPr>
                <w:b/>
                <w:bCs/>
                <w:sz w:val="20"/>
                <w:szCs w:val="20"/>
              </w:rPr>
              <w:t>Муниципальная программа «Управление муниципальным имуществом городского поселения Агириш"</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03 0 00 00000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1 045 000,00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977 333,15</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i/>
                <w:iCs/>
                <w:sz w:val="20"/>
                <w:szCs w:val="20"/>
              </w:rPr>
            </w:pPr>
            <w:r>
              <w:rPr>
                <w:i/>
                <w:iCs/>
                <w:sz w:val="20"/>
                <w:szCs w:val="20"/>
              </w:rPr>
              <w:t xml:space="preserve">Основное мероприятие "Управление </w:t>
            </w:r>
            <w:proofErr w:type="gramStart"/>
            <w:r>
              <w:rPr>
                <w:i/>
                <w:iCs/>
                <w:sz w:val="20"/>
                <w:szCs w:val="20"/>
              </w:rPr>
              <w:t>муниципальными</w:t>
            </w:r>
            <w:proofErr w:type="gramEnd"/>
            <w:r>
              <w:rPr>
                <w:i/>
                <w:iCs/>
                <w:sz w:val="20"/>
                <w:szCs w:val="20"/>
              </w:rPr>
              <w:t xml:space="preserve"> имуществом"</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03 0 01 00000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1 045 000,00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977 333,15</w:t>
            </w:r>
          </w:p>
        </w:tc>
      </w:tr>
      <w:tr w:rsidR="005A44A9" w:rsidTr="005A44A9">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Реализация мероприятий</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1 045 000,00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977 333,15</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1 010 000,00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942 333,15</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1 010 000,00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942 333,15</w:t>
            </w:r>
          </w:p>
        </w:tc>
      </w:tr>
      <w:tr w:rsidR="005A44A9" w:rsidTr="005A44A9">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800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35 000,00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35 000,00</w:t>
            </w:r>
          </w:p>
        </w:tc>
      </w:tr>
      <w:tr w:rsidR="005A44A9" w:rsidTr="005A44A9">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850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35 000,00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35 000,00</w:t>
            </w:r>
          </w:p>
        </w:tc>
      </w:tr>
      <w:tr w:rsidR="005A44A9" w:rsidTr="005A44A9">
        <w:trPr>
          <w:trHeight w:val="10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b/>
                <w:bCs/>
                <w:sz w:val="20"/>
                <w:szCs w:val="20"/>
              </w:rPr>
            </w:pPr>
            <w:r>
              <w:rPr>
                <w:b/>
                <w:bCs/>
                <w:sz w:val="20"/>
                <w:szCs w:val="20"/>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04 0 00 00000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74 000,00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74 000,00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i/>
                <w:iCs/>
                <w:color w:val="000000"/>
                <w:sz w:val="20"/>
                <w:szCs w:val="20"/>
              </w:rPr>
            </w:pPr>
            <w:r>
              <w:rPr>
                <w:i/>
                <w:iCs/>
                <w:color w:val="000000"/>
                <w:sz w:val="20"/>
                <w:szCs w:val="20"/>
              </w:rPr>
              <w:t>Основное мероприятие "Обеспечение пожарной безопасности"</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04 0 01 00000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74 000,00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74 000,00</w:t>
            </w:r>
          </w:p>
        </w:tc>
      </w:tr>
      <w:tr w:rsidR="005A44A9" w:rsidTr="005A44A9">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Реализация мероприятий </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04 0 01 99990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74 000,00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74 000,00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04 0 01 99990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74 000,00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74 000,00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04 0 01 99990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74 000,00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74 000,00</w:t>
            </w:r>
          </w:p>
        </w:tc>
      </w:tr>
      <w:tr w:rsidR="005A44A9" w:rsidTr="005A44A9">
        <w:trPr>
          <w:trHeight w:val="7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b/>
                <w:bCs/>
                <w:sz w:val="20"/>
                <w:szCs w:val="20"/>
              </w:rPr>
            </w:pPr>
            <w:r>
              <w:rPr>
                <w:b/>
                <w:bCs/>
                <w:sz w:val="20"/>
                <w:szCs w:val="20"/>
              </w:rPr>
              <w:t>Муниципальная программа " Развитие молодежной и семейной политики в городском поселении Агириш"</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05 0 00 00000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636 735,40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659 335,40</w:t>
            </w:r>
          </w:p>
        </w:tc>
      </w:tr>
      <w:tr w:rsidR="005A44A9" w:rsidTr="005A44A9">
        <w:trPr>
          <w:trHeight w:val="7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i/>
                <w:iCs/>
                <w:sz w:val="20"/>
                <w:szCs w:val="20"/>
              </w:rPr>
            </w:pPr>
            <w:r>
              <w:rPr>
                <w:i/>
                <w:iCs/>
                <w:sz w:val="20"/>
                <w:szCs w:val="20"/>
              </w:rPr>
              <w:t xml:space="preserve">Основное мероприятие "Осуществление первичного воинского учета на </w:t>
            </w:r>
            <w:proofErr w:type="gramStart"/>
            <w:r>
              <w:rPr>
                <w:i/>
                <w:iCs/>
                <w:sz w:val="20"/>
                <w:szCs w:val="20"/>
              </w:rPr>
              <w:t>территориях</w:t>
            </w:r>
            <w:proofErr w:type="gramEnd"/>
            <w:r>
              <w:rPr>
                <w:i/>
                <w:iCs/>
                <w:sz w:val="20"/>
                <w:szCs w:val="20"/>
              </w:rPr>
              <w:t>, где отсутствуют военные комиссариаты"</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05 0 01 00000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622 500,00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645 100,00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Осуществление первичного воинского учета на </w:t>
            </w:r>
            <w:proofErr w:type="gramStart"/>
            <w:r>
              <w:rPr>
                <w:sz w:val="20"/>
                <w:szCs w:val="20"/>
              </w:rPr>
              <w:t>территориях</w:t>
            </w:r>
            <w:proofErr w:type="gramEnd"/>
            <w:r>
              <w:rPr>
                <w:sz w:val="20"/>
                <w:szCs w:val="20"/>
              </w:rPr>
              <w:t>, где отсутствуют военные комиссариаты</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622 500,00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645 100,00</w:t>
            </w:r>
          </w:p>
        </w:tc>
      </w:tr>
      <w:tr w:rsidR="005A44A9" w:rsidTr="005A44A9">
        <w:trPr>
          <w:trHeight w:val="12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601 500,00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624 100,00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601 500,00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624 100,00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21 000,00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21 000,00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21 000,00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21 000,00</w:t>
            </w:r>
          </w:p>
        </w:tc>
      </w:tr>
      <w:tr w:rsidR="005A44A9" w:rsidTr="005A44A9">
        <w:trPr>
          <w:trHeight w:val="7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i/>
                <w:iCs/>
                <w:sz w:val="20"/>
                <w:szCs w:val="20"/>
              </w:rPr>
            </w:pPr>
            <w:r>
              <w:rPr>
                <w:i/>
                <w:iCs/>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05 0 02 00000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14 235,40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14 235,40</w:t>
            </w:r>
          </w:p>
        </w:tc>
      </w:tr>
      <w:tr w:rsidR="005A44A9" w:rsidTr="005A44A9">
        <w:trPr>
          <w:trHeight w:val="7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jc w:val="both"/>
              <w:rPr>
                <w:sz w:val="20"/>
                <w:szCs w:val="20"/>
              </w:rPr>
            </w:pPr>
            <w:r>
              <w:rPr>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11 091,28</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11 091,28</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11 091,28</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11 091,28</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11 091,28</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11 091,28</w:t>
            </w:r>
          </w:p>
        </w:tc>
      </w:tr>
      <w:tr w:rsidR="005A44A9" w:rsidTr="005A44A9">
        <w:trPr>
          <w:trHeight w:val="10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A44A9" w:rsidRDefault="005A44A9">
            <w:pPr>
              <w:jc w:val="both"/>
              <w:rPr>
                <w:sz w:val="20"/>
                <w:szCs w:val="20"/>
              </w:rPr>
            </w:pPr>
            <w:r>
              <w:rPr>
                <w:sz w:val="20"/>
                <w:szCs w:val="20"/>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05 0 02 D9300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3 144,12</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3 144,12</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05 0 02 D9300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3 144,12</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3 144,12</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05 0 02 D9300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3 144,12</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3 144,12</w:t>
            </w:r>
          </w:p>
        </w:tc>
      </w:tr>
      <w:tr w:rsidR="005A44A9" w:rsidTr="005A44A9">
        <w:trPr>
          <w:trHeight w:val="7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b/>
                <w:bCs/>
                <w:sz w:val="20"/>
                <w:szCs w:val="20"/>
              </w:rPr>
            </w:pPr>
            <w:r>
              <w:rPr>
                <w:b/>
                <w:bCs/>
                <w:sz w:val="20"/>
                <w:szCs w:val="20"/>
              </w:rPr>
              <w:t>Муниципальная программа «Информатизация и повышение информационной открытости  городского поселения Агириш</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06 0 00 00000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242 800,00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242 800,00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i/>
                <w:iCs/>
                <w:sz w:val="20"/>
                <w:szCs w:val="20"/>
              </w:rPr>
            </w:pPr>
            <w:r>
              <w:rPr>
                <w:i/>
                <w:iCs/>
                <w:sz w:val="20"/>
                <w:szCs w:val="20"/>
              </w:rPr>
              <w:lastRenderedPageBreak/>
              <w:t>Основное мероприятие "Информатизация и повышение информационной открытости"</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06 0 01 00000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242 800,00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242 800,00</w:t>
            </w:r>
          </w:p>
        </w:tc>
      </w:tr>
      <w:tr w:rsidR="005A44A9" w:rsidTr="005A44A9">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Реализация мероприятий </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242 800,00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242 800,00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242 800,00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242 800,00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242 800,00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242 800,00</w:t>
            </w:r>
          </w:p>
        </w:tc>
      </w:tr>
      <w:tr w:rsidR="005A44A9" w:rsidTr="005A44A9">
        <w:trPr>
          <w:trHeight w:val="7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b/>
                <w:bCs/>
                <w:sz w:val="20"/>
                <w:szCs w:val="20"/>
              </w:rPr>
            </w:pPr>
            <w:r>
              <w:rPr>
                <w:b/>
                <w:bCs/>
                <w:sz w:val="20"/>
                <w:szCs w:val="20"/>
              </w:rPr>
              <w:t>Муниципальная программа «Формирование комфортной городской среды на территории городского поселения Агириш»</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07 0 00 00000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902 300,00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553 600,00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A44A9" w:rsidRDefault="005A44A9">
            <w:pPr>
              <w:rPr>
                <w:i/>
                <w:iCs/>
                <w:sz w:val="20"/>
                <w:szCs w:val="20"/>
              </w:rPr>
            </w:pPr>
            <w:r>
              <w:rPr>
                <w:i/>
                <w:iCs/>
                <w:sz w:val="20"/>
                <w:szCs w:val="20"/>
              </w:rPr>
              <w:t>Основное мероприятие "Формирование современной городской среды"</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07 0 F2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902 300,00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553 600,00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A44A9" w:rsidRDefault="005A44A9">
            <w:pPr>
              <w:rPr>
                <w:sz w:val="20"/>
                <w:szCs w:val="20"/>
              </w:rPr>
            </w:pPr>
            <w:r>
              <w:rPr>
                <w:sz w:val="20"/>
                <w:szCs w:val="20"/>
              </w:rPr>
              <w:t>Реализация программ "Реализация программ формирования современной городской среды"</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07 0 F2 55550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902 300,00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553 600,00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07 0 F2 55550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902 300,00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553 600,00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07 0 F2 55550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902 300,00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553 600,00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b/>
                <w:bCs/>
                <w:sz w:val="20"/>
                <w:szCs w:val="20"/>
              </w:rPr>
            </w:pPr>
            <w:r>
              <w:rPr>
                <w:b/>
                <w:bCs/>
                <w:sz w:val="20"/>
                <w:szCs w:val="20"/>
              </w:rPr>
              <w:t>Муниципальная программа «Благоустройство территории городского поселения Агириш»</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08 0 00 00000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773 164,96</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637 240,49</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i/>
                <w:iCs/>
                <w:sz w:val="20"/>
                <w:szCs w:val="20"/>
              </w:rPr>
            </w:pPr>
            <w:r>
              <w:rPr>
                <w:i/>
                <w:iCs/>
                <w:sz w:val="20"/>
                <w:szCs w:val="20"/>
              </w:rPr>
              <w:t>Основное мероприятие "Благоустройство территории городского поселения Агириш"</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08 0 01 00000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773 164,96</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637 240,49</w:t>
            </w:r>
          </w:p>
        </w:tc>
      </w:tr>
      <w:tr w:rsidR="005A44A9" w:rsidTr="005A44A9">
        <w:trPr>
          <w:trHeight w:val="12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12 164,96</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6 240,49</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12 164,96</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6 240,49</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закупки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244</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12 164,96</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6 240,49</w:t>
            </w:r>
          </w:p>
        </w:tc>
      </w:tr>
      <w:tr w:rsidR="005A44A9" w:rsidTr="005A44A9">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Реализация мероприятий </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761 000,00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631 000,00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761 000,00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631 000,00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761 000,00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631 000,00</w:t>
            </w:r>
          </w:p>
        </w:tc>
      </w:tr>
      <w:tr w:rsidR="005A44A9" w:rsidTr="005A44A9">
        <w:trPr>
          <w:trHeight w:val="7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b/>
                <w:bCs/>
                <w:sz w:val="20"/>
                <w:szCs w:val="20"/>
              </w:rPr>
            </w:pPr>
            <w:r>
              <w:rPr>
                <w:b/>
                <w:bCs/>
                <w:sz w:val="20"/>
                <w:szCs w:val="20"/>
              </w:rPr>
              <w:t>Муниципальная программа «Совершенствование и развитие улично-дорожной сети на территории  городского поселения Агириш»</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09 0 00 00000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3 359 800,00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3 359 800,00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i/>
                <w:iCs/>
                <w:sz w:val="20"/>
                <w:szCs w:val="20"/>
              </w:rPr>
            </w:pPr>
            <w:r>
              <w:rPr>
                <w:i/>
                <w:iCs/>
                <w:sz w:val="20"/>
                <w:szCs w:val="20"/>
              </w:rPr>
              <w:t>Основное мероприятие "Ремонт автомобильных дорог общего пользования местного значения""</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09 0 01 00000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2 834 800,00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2 834 800,00</w:t>
            </w:r>
          </w:p>
        </w:tc>
      </w:tr>
      <w:tr w:rsidR="005A44A9" w:rsidTr="005A44A9">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Реализация мероприятий </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2 834 800,00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2 834 800,00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Закупка товаров, работ и услуг для обеспечения государственных </w:t>
            </w:r>
            <w:r>
              <w:rPr>
                <w:sz w:val="20"/>
                <w:szCs w:val="20"/>
              </w:rPr>
              <w:lastRenderedPageBreak/>
              <w:t>(муниципальных)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lastRenderedPageBreak/>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2 834 800,00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2 834 800,00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2 834 800,00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2 834 800,00</w:t>
            </w:r>
          </w:p>
        </w:tc>
      </w:tr>
      <w:tr w:rsidR="005A44A9" w:rsidTr="005A44A9">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Реализация мероприятий </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525 000,00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525 000,00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525 000,00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525 000,00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525 000,00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525 000,00</w:t>
            </w:r>
          </w:p>
        </w:tc>
      </w:tr>
      <w:tr w:rsidR="005A44A9" w:rsidTr="005A44A9">
        <w:trPr>
          <w:trHeight w:val="7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b/>
                <w:bCs/>
                <w:sz w:val="20"/>
                <w:szCs w:val="20"/>
              </w:rPr>
            </w:pPr>
            <w:r>
              <w:rPr>
                <w:b/>
                <w:bCs/>
                <w:sz w:val="20"/>
                <w:szCs w:val="20"/>
              </w:rPr>
              <w:t>Муниципальная программа «Профилактика правонарушений на территории городского поселения Агириш»</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10 0 00 00000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79 737,50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79 737,50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i/>
                <w:iCs/>
                <w:sz w:val="20"/>
                <w:szCs w:val="20"/>
              </w:rPr>
            </w:pPr>
            <w:r>
              <w:rPr>
                <w:i/>
                <w:iCs/>
                <w:sz w:val="20"/>
                <w:szCs w:val="20"/>
              </w:rPr>
              <w:t>Основное мероприятие "Создание условий для деятельности народных дружин"</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10 0 01 00000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79 737,50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79 737,50</w:t>
            </w:r>
          </w:p>
        </w:tc>
      </w:tr>
      <w:tr w:rsidR="005A44A9" w:rsidTr="005A44A9">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Создание условий для деятельности народных дружин </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10 0 01 82300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11 790,00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11 790,00</w:t>
            </w:r>
          </w:p>
        </w:tc>
      </w:tr>
      <w:tr w:rsidR="005A44A9" w:rsidTr="005A44A9">
        <w:trPr>
          <w:trHeight w:val="12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10 0 01 82300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11 790,00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11 790,00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10 0 01 82300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11 790,00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11 790,00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Создание условий для деятельности народных дружин за счет средств местного бюджета</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 0 01 S2300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5 052,86</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5 052,86</w:t>
            </w:r>
          </w:p>
        </w:tc>
      </w:tr>
      <w:tr w:rsidR="005A44A9" w:rsidTr="005A44A9">
        <w:trPr>
          <w:trHeight w:val="12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 0 01 S2300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5 052,86</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5 052,86</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 0 01 S2300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5 052,86</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5 052,86</w:t>
            </w:r>
          </w:p>
        </w:tc>
      </w:tr>
      <w:tr w:rsidR="005A44A9" w:rsidTr="005A44A9">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Реализация мероприятий</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62 894,64</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62 894,64</w:t>
            </w:r>
          </w:p>
        </w:tc>
      </w:tr>
      <w:tr w:rsidR="005A44A9" w:rsidTr="005A44A9">
        <w:trPr>
          <w:trHeight w:val="12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47 894,64</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47 894,64</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47 894,64</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47 894,64</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15 000,00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15 000,00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240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15 000,00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15 000,00</w:t>
            </w:r>
          </w:p>
        </w:tc>
      </w:tr>
      <w:tr w:rsidR="005A44A9" w:rsidTr="005A44A9">
        <w:trPr>
          <w:trHeight w:val="7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b/>
                <w:bCs/>
                <w:sz w:val="20"/>
                <w:szCs w:val="20"/>
              </w:rPr>
            </w:pPr>
            <w:r>
              <w:rPr>
                <w:b/>
                <w:bCs/>
                <w:sz w:val="20"/>
                <w:szCs w:val="20"/>
              </w:rPr>
              <w:t xml:space="preserve">Муниципальная программа «Развитие физической культуры и спорта на территории городского  поселения </w:t>
            </w:r>
            <w:r>
              <w:rPr>
                <w:b/>
                <w:bCs/>
                <w:sz w:val="20"/>
                <w:szCs w:val="20"/>
              </w:rPr>
              <w:lastRenderedPageBreak/>
              <w:t>Агириш"</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lastRenderedPageBreak/>
              <w:t>11 0 00 00000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5 950 200,00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5 100 000,00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i/>
                <w:iCs/>
                <w:sz w:val="20"/>
                <w:szCs w:val="20"/>
              </w:rPr>
            </w:pPr>
            <w:r>
              <w:rPr>
                <w:i/>
                <w:iCs/>
                <w:sz w:val="20"/>
                <w:szCs w:val="20"/>
              </w:rPr>
              <w:lastRenderedPageBreak/>
              <w:t>Основное мероприятие "Организация проведения физкультурных и спортивных мероприятий"</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110 01 00000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5 950 200,00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5 100 000,00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Расходы на обеспечение деятельности (оказание услуг) муниципальных учреждений </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5 950 200,00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5 100 000,00</w:t>
            </w:r>
          </w:p>
        </w:tc>
      </w:tr>
      <w:tr w:rsidR="005A44A9" w:rsidTr="005A44A9">
        <w:trPr>
          <w:trHeight w:val="7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5 950 200,00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5 100 000,00</w:t>
            </w:r>
          </w:p>
        </w:tc>
      </w:tr>
      <w:tr w:rsidR="005A44A9" w:rsidTr="005A44A9">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Субсидии бюджетным учреждениям </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610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5 950 200,00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5 100 000,00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b/>
                <w:bCs/>
                <w:sz w:val="20"/>
                <w:szCs w:val="20"/>
              </w:rPr>
            </w:pPr>
            <w:r>
              <w:rPr>
                <w:b/>
                <w:bCs/>
                <w:sz w:val="20"/>
                <w:szCs w:val="20"/>
              </w:rPr>
              <w:t>Муниципальная программа «Развитие культуры в городском поселении Агириш»</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12 0 00 00000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15 101 000,00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12 456 200,00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i/>
                <w:iCs/>
                <w:sz w:val="20"/>
                <w:szCs w:val="20"/>
              </w:rPr>
            </w:pPr>
            <w:r>
              <w:rPr>
                <w:i/>
                <w:iCs/>
                <w:sz w:val="20"/>
                <w:szCs w:val="20"/>
              </w:rPr>
              <w:t>Основное мероприятие "Повышение эффективности управления в отрасли культуры"</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12 0 01 00000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15 101 000,00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i/>
                <w:iCs/>
                <w:sz w:val="20"/>
                <w:szCs w:val="20"/>
              </w:rPr>
            </w:pPr>
            <w:r>
              <w:rPr>
                <w:i/>
                <w:iCs/>
                <w:sz w:val="20"/>
                <w:szCs w:val="20"/>
              </w:rPr>
              <w:t>12 456 200,00</w:t>
            </w:r>
          </w:p>
        </w:tc>
      </w:tr>
      <w:tr w:rsidR="005A44A9" w:rsidTr="005A44A9">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Расходы на обеспечение деятельности (оказание услуг) муниципальных учреждений </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14 836 200,00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12 456 200,00</w:t>
            </w:r>
          </w:p>
        </w:tc>
      </w:tr>
      <w:tr w:rsidR="005A44A9" w:rsidTr="005A44A9">
        <w:trPr>
          <w:trHeight w:val="7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14 836 200,00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12 456 200,00</w:t>
            </w:r>
          </w:p>
        </w:tc>
      </w:tr>
      <w:tr w:rsidR="005A44A9" w:rsidTr="005A44A9">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Субсидии бюджетным учреждениям </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610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14 836 200,00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12 456 200,00</w:t>
            </w:r>
          </w:p>
        </w:tc>
      </w:tr>
      <w:tr w:rsidR="005A44A9" w:rsidTr="005A44A9">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Реализация мероприятий </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264 800,00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0,00</w:t>
            </w:r>
          </w:p>
        </w:tc>
      </w:tr>
      <w:tr w:rsidR="005A44A9" w:rsidTr="005A44A9">
        <w:trPr>
          <w:trHeight w:val="7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600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264 800,00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0,00</w:t>
            </w:r>
          </w:p>
        </w:tc>
      </w:tr>
      <w:tr w:rsidR="005A44A9" w:rsidTr="005A44A9">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 xml:space="preserve">Субсидии бюджетным учреждениям </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610</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264 800,00</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0,00</w:t>
            </w:r>
          </w:p>
        </w:tc>
      </w:tr>
      <w:tr w:rsidR="005A44A9" w:rsidTr="005A44A9">
        <w:trPr>
          <w:trHeight w:val="25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5A44A9" w:rsidRDefault="005A44A9">
            <w:pPr>
              <w:jc w:val="center"/>
              <w:rPr>
                <w:b/>
                <w:bCs/>
                <w:sz w:val="20"/>
                <w:szCs w:val="20"/>
              </w:rPr>
            </w:pPr>
            <w:r>
              <w:rPr>
                <w:b/>
                <w:bCs/>
                <w:sz w:val="20"/>
                <w:szCs w:val="20"/>
              </w:rPr>
              <w:t>Всего</w:t>
            </w:r>
          </w:p>
        </w:tc>
        <w:tc>
          <w:tcPr>
            <w:tcW w:w="1480" w:type="dxa"/>
            <w:tcBorders>
              <w:top w:val="nil"/>
              <w:left w:val="nil"/>
              <w:bottom w:val="single" w:sz="4" w:space="0" w:color="auto"/>
              <w:right w:val="single" w:sz="4" w:space="0" w:color="auto"/>
            </w:tcBorders>
            <w:shd w:val="clear" w:color="auto" w:fill="auto"/>
            <w:noWrap/>
            <w:vAlign w:val="bottom"/>
            <w:hideMark/>
          </w:tcPr>
          <w:p w:rsidR="005A44A9" w:rsidRDefault="005A44A9">
            <w:pP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Default="005A44A9">
            <w:pPr>
              <w:rPr>
                <w:b/>
                <w:bCs/>
                <w:sz w:val="20"/>
                <w:szCs w:val="20"/>
              </w:rPr>
            </w:pPr>
            <w:r>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40 479 732,36</w:t>
            </w:r>
          </w:p>
        </w:tc>
        <w:tc>
          <w:tcPr>
            <w:tcW w:w="2656"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37 217 247,89</w:t>
            </w:r>
          </w:p>
        </w:tc>
      </w:tr>
    </w:tbl>
    <w:p w:rsidR="00966D8A" w:rsidRDefault="00966D8A" w:rsidP="00792B90">
      <w:pPr>
        <w:shd w:val="clear" w:color="auto" w:fill="FFFFFF"/>
        <w:tabs>
          <w:tab w:val="left" w:pos="6946"/>
        </w:tabs>
        <w:rPr>
          <w:color w:val="000000"/>
          <w:sz w:val="18"/>
          <w:szCs w:val="18"/>
        </w:rPr>
      </w:pPr>
    </w:p>
    <w:p w:rsidR="00966D8A" w:rsidRDefault="00966D8A" w:rsidP="00792B90">
      <w:pPr>
        <w:shd w:val="clear" w:color="auto" w:fill="FFFFFF"/>
        <w:tabs>
          <w:tab w:val="left" w:pos="6946"/>
        </w:tabs>
        <w:rPr>
          <w:color w:val="000000"/>
          <w:sz w:val="18"/>
          <w:szCs w:val="18"/>
        </w:rPr>
      </w:pPr>
    </w:p>
    <w:tbl>
      <w:tblPr>
        <w:tblW w:w="9609" w:type="dxa"/>
        <w:tblInd w:w="93" w:type="dxa"/>
        <w:tblLook w:val="04A0" w:firstRow="1" w:lastRow="0" w:firstColumn="1" w:lastColumn="0" w:noHBand="0" w:noVBand="1"/>
      </w:tblPr>
      <w:tblGrid>
        <w:gridCol w:w="5985"/>
        <w:gridCol w:w="693"/>
        <w:gridCol w:w="708"/>
        <w:gridCol w:w="2223"/>
      </w:tblGrid>
      <w:tr w:rsidR="005A44A9" w:rsidTr="005A44A9">
        <w:trPr>
          <w:trHeight w:val="255"/>
        </w:trPr>
        <w:tc>
          <w:tcPr>
            <w:tcW w:w="5985" w:type="dxa"/>
            <w:tcBorders>
              <w:top w:val="nil"/>
              <w:left w:val="nil"/>
              <w:bottom w:val="nil"/>
              <w:right w:val="nil"/>
            </w:tcBorders>
            <w:shd w:val="clear" w:color="auto" w:fill="auto"/>
            <w:noWrap/>
            <w:vAlign w:val="bottom"/>
            <w:hideMark/>
          </w:tcPr>
          <w:p w:rsidR="005A44A9" w:rsidRDefault="005A44A9">
            <w:pPr>
              <w:rPr>
                <w:rFonts w:ascii="Arial" w:hAnsi="Arial" w:cs="Arial"/>
                <w:sz w:val="20"/>
                <w:szCs w:val="20"/>
              </w:rPr>
            </w:pPr>
          </w:p>
        </w:tc>
        <w:tc>
          <w:tcPr>
            <w:tcW w:w="3624" w:type="dxa"/>
            <w:gridSpan w:val="3"/>
            <w:tcBorders>
              <w:top w:val="nil"/>
              <w:left w:val="nil"/>
              <w:bottom w:val="nil"/>
              <w:right w:val="nil"/>
            </w:tcBorders>
            <w:shd w:val="clear" w:color="auto" w:fill="auto"/>
            <w:noWrap/>
            <w:vAlign w:val="bottom"/>
            <w:hideMark/>
          </w:tcPr>
          <w:p w:rsidR="005A44A9" w:rsidRDefault="005A44A9">
            <w:pPr>
              <w:jc w:val="right"/>
              <w:rPr>
                <w:sz w:val="20"/>
                <w:szCs w:val="20"/>
              </w:rPr>
            </w:pPr>
            <w:r>
              <w:rPr>
                <w:sz w:val="20"/>
                <w:szCs w:val="20"/>
              </w:rPr>
              <w:t>Приложение № 7</w:t>
            </w:r>
          </w:p>
        </w:tc>
      </w:tr>
      <w:tr w:rsidR="005A44A9" w:rsidTr="005A44A9">
        <w:trPr>
          <w:trHeight w:val="255"/>
        </w:trPr>
        <w:tc>
          <w:tcPr>
            <w:tcW w:w="5985" w:type="dxa"/>
            <w:tcBorders>
              <w:top w:val="nil"/>
              <w:left w:val="nil"/>
              <w:bottom w:val="nil"/>
              <w:right w:val="nil"/>
            </w:tcBorders>
            <w:shd w:val="clear" w:color="auto" w:fill="auto"/>
            <w:noWrap/>
            <w:vAlign w:val="bottom"/>
            <w:hideMark/>
          </w:tcPr>
          <w:p w:rsidR="005A44A9" w:rsidRDefault="005A44A9">
            <w:pPr>
              <w:rPr>
                <w:rFonts w:ascii="Arial" w:hAnsi="Arial" w:cs="Arial"/>
                <w:sz w:val="20"/>
                <w:szCs w:val="20"/>
              </w:rPr>
            </w:pPr>
          </w:p>
        </w:tc>
        <w:tc>
          <w:tcPr>
            <w:tcW w:w="3624" w:type="dxa"/>
            <w:gridSpan w:val="3"/>
            <w:tcBorders>
              <w:top w:val="nil"/>
              <w:left w:val="nil"/>
              <w:bottom w:val="nil"/>
              <w:right w:val="nil"/>
            </w:tcBorders>
            <w:shd w:val="clear" w:color="auto" w:fill="auto"/>
            <w:noWrap/>
            <w:vAlign w:val="bottom"/>
            <w:hideMark/>
          </w:tcPr>
          <w:p w:rsidR="005A44A9" w:rsidRDefault="005A44A9">
            <w:pPr>
              <w:jc w:val="right"/>
              <w:rPr>
                <w:sz w:val="20"/>
                <w:szCs w:val="20"/>
              </w:rPr>
            </w:pPr>
            <w:r>
              <w:rPr>
                <w:sz w:val="20"/>
                <w:szCs w:val="20"/>
              </w:rPr>
              <w:t>к решению Совета депутатов</w:t>
            </w:r>
          </w:p>
        </w:tc>
      </w:tr>
      <w:tr w:rsidR="005A44A9" w:rsidTr="005A44A9">
        <w:trPr>
          <w:trHeight w:val="255"/>
        </w:trPr>
        <w:tc>
          <w:tcPr>
            <w:tcW w:w="5985" w:type="dxa"/>
            <w:tcBorders>
              <w:top w:val="nil"/>
              <w:left w:val="nil"/>
              <w:bottom w:val="nil"/>
              <w:right w:val="nil"/>
            </w:tcBorders>
            <w:shd w:val="clear" w:color="auto" w:fill="auto"/>
            <w:noWrap/>
            <w:vAlign w:val="bottom"/>
            <w:hideMark/>
          </w:tcPr>
          <w:p w:rsidR="005A44A9" w:rsidRDefault="005A44A9">
            <w:pPr>
              <w:rPr>
                <w:rFonts w:ascii="Arial" w:hAnsi="Arial" w:cs="Arial"/>
                <w:sz w:val="20"/>
                <w:szCs w:val="20"/>
              </w:rPr>
            </w:pPr>
          </w:p>
        </w:tc>
        <w:tc>
          <w:tcPr>
            <w:tcW w:w="3624" w:type="dxa"/>
            <w:gridSpan w:val="3"/>
            <w:tcBorders>
              <w:top w:val="nil"/>
              <w:left w:val="nil"/>
              <w:bottom w:val="nil"/>
              <w:right w:val="nil"/>
            </w:tcBorders>
            <w:shd w:val="clear" w:color="auto" w:fill="auto"/>
            <w:noWrap/>
            <w:vAlign w:val="bottom"/>
            <w:hideMark/>
          </w:tcPr>
          <w:p w:rsidR="005A44A9" w:rsidRDefault="005A44A9">
            <w:pPr>
              <w:jc w:val="right"/>
              <w:rPr>
                <w:sz w:val="20"/>
                <w:szCs w:val="20"/>
              </w:rPr>
            </w:pPr>
            <w:r>
              <w:rPr>
                <w:sz w:val="20"/>
                <w:szCs w:val="20"/>
              </w:rPr>
              <w:t>городского поселения Агириш</w:t>
            </w:r>
          </w:p>
        </w:tc>
      </w:tr>
      <w:tr w:rsidR="005A44A9" w:rsidTr="005A44A9">
        <w:trPr>
          <w:trHeight w:val="240"/>
        </w:trPr>
        <w:tc>
          <w:tcPr>
            <w:tcW w:w="5985" w:type="dxa"/>
            <w:tcBorders>
              <w:top w:val="nil"/>
              <w:left w:val="nil"/>
              <w:bottom w:val="nil"/>
              <w:right w:val="nil"/>
            </w:tcBorders>
            <w:shd w:val="clear" w:color="auto" w:fill="auto"/>
            <w:noWrap/>
            <w:vAlign w:val="bottom"/>
            <w:hideMark/>
          </w:tcPr>
          <w:p w:rsidR="005A44A9" w:rsidRDefault="005A44A9">
            <w:pPr>
              <w:rPr>
                <w:rFonts w:ascii="Arial" w:hAnsi="Arial" w:cs="Arial"/>
                <w:sz w:val="20"/>
                <w:szCs w:val="20"/>
              </w:rPr>
            </w:pPr>
          </w:p>
        </w:tc>
        <w:tc>
          <w:tcPr>
            <w:tcW w:w="3624" w:type="dxa"/>
            <w:gridSpan w:val="3"/>
            <w:tcBorders>
              <w:top w:val="nil"/>
              <w:left w:val="nil"/>
              <w:bottom w:val="nil"/>
              <w:right w:val="nil"/>
            </w:tcBorders>
            <w:shd w:val="clear" w:color="auto" w:fill="auto"/>
            <w:noWrap/>
            <w:vAlign w:val="bottom"/>
            <w:hideMark/>
          </w:tcPr>
          <w:p w:rsidR="005A44A9" w:rsidRDefault="005A44A9">
            <w:pPr>
              <w:jc w:val="right"/>
              <w:rPr>
                <w:sz w:val="20"/>
                <w:szCs w:val="20"/>
              </w:rPr>
            </w:pPr>
            <w:r>
              <w:rPr>
                <w:sz w:val="20"/>
                <w:szCs w:val="20"/>
              </w:rPr>
              <w:t>от "21" июня 2023 № 323</w:t>
            </w:r>
          </w:p>
        </w:tc>
      </w:tr>
      <w:tr w:rsidR="005A44A9" w:rsidTr="005A44A9">
        <w:trPr>
          <w:trHeight w:val="799"/>
        </w:trPr>
        <w:tc>
          <w:tcPr>
            <w:tcW w:w="9609" w:type="dxa"/>
            <w:gridSpan w:val="4"/>
            <w:tcBorders>
              <w:top w:val="nil"/>
              <w:left w:val="nil"/>
              <w:bottom w:val="nil"/>
              <w:right w:val="nil"/>
            </w:tcBorders>
            <w:shd w:val="clear" w:color="auto" w:fill="auto"/>
            <w:vAlign w:val="center"/>
            <w:hideMark/>
          </w:tcPr>
          <w:p w:rsidR="005A44A9" w:rsidRDefault="005A44A9">
            <w:pPr>
              <w:jc w:val="center"/>
              <w:rPr>
                <w:b/>
                <w:bCs/>
                <w:sz w:val="21"/>
                <w:szCs w:val="21"/>
              </w:rPr>
            </w:pPr>
            <w:r>
              <w:rPr>
                <w:b/>
                <w:bCs/>
                <w:sz w:val="21"/>
                <w:szCs w:val="21"/>
              </w:rPr>
              <w:t xml:space="preserve"> Распределение  бюджетных ассигнований по разделам и подразделам классификации расходов бюджета городского поселения Агириш на 2023 год</w:t>
            </w:r>
          </w:p>
        </w:tc>
      </w:tr>
      <w:tr w:rsidR="005A44A9" w:rsidTr="005A44A9">
        <w:trPr>
          <w:trHeight w:val="390"/>
        </w:trPr>
        <w:tc>
          <w:tcPr>
            <w:tcW w:w="5985" w:type="dxa"/>
            <w:tcBorders>
              <w:top w:val="nil"/>
              <w:left w:val="nil"/>
              <w:bottom w:val="nil"/>
              <w:right w:val="nil"/>
            </w:tcBorders>
            <w:shd w:val="clear" w:color="auto" w:fill="auto"/>
            <w:noWrap/>
            <w:vAlign w:val="bottom"/>
            <w:hideMark/>
          </w:tcPr>
          <w:p w:rsidR="005A44A9" w:rsidRDefault="005A44A9">
            <w:pPr>
              <w:jc w:val="center"/>
              <w:rPr>
                <w:b/>
                <w:bCs/>
                <w:sz w:val="16"/>
                <w:szCs w:val="16"/>
              </w:rPr>
            </w:pPr>
          </w:p>
        </w:tc>
        <w:tc>
          <w:tcPr>
            <w:tcW w:w="693" w:type="dxa"/>
            <w:tcBorders>
              <w:top w:val="nil"/>
              <w:left w:val="nil"/>
              <w:bottom w:val="nil"/>
              <w:right w:val="nil"/>
            </w:tcBorders>
            <w:shd w:val="clear" w:color="auto" w:fill="auto"/>
            <w:noWrap/>
            <w:vAlign w:val="bottom"/>
            <w:hideMark/>
          </w:tcPr>
          <w:p w:rsidR="005A44A9" w:rsidRDefault="005A44A9">
            <w:pPr>
              <w:jc w:val="center"/>
              <w:rPr>
                <w:b/>
                <w:bCs/>
                <w:sz w:val="16"/>
                <w:szCs w:val="16"/>
              </w:rPr>
            </w:pPr>
          </w:p>
        </w:tc>
        <w:tc>
          <w:tcPr>
            <w:tcW w:w="708" w:type="dxa"/>
            <w:tcBorders>
              <w:top w:val="nil"/>
              <w:left w:val="nil"/>
              <w:bottom w:val="nil"/>
              <w:right w:val="nil"/>
            </w:tcBorders>
            <w:shd w:val="clear" w:color="auto" w:fill="auto"/>
            <w:noWrap/>
            <w:vAlign w:val="bottom"/>
            <w:hideMark/>
          </w:tcPr>
          <w:p w:rsidR="005A44A9" w:rsidRDefault="005A44A9">
            <w:pPr>
              <w:jc w:val="center"/>
              <w:rPr>
                <w:b/>
                <w:bCs/>
                <w:sz w:val="16"/>
                <w:szCs w:val="16"/>
              </w:rPr>
            </w:pPr>
          </w:p>
        </w:tc>
        <w:tc>
          <w:tcPr>
            <w:tcW w:w="2223" w:type="dxa"/>
            <w:tcBorders>
              <w:top w:val="nil"/>
              <w:left w:val="nil"/>
              <w:bottom w:val="nil"/>
              <w:right w:val="nil"/>
            </w:tcBorders>
            <w:shd w:val="clear" w:color="auto" w:fill="auto"/>
            <w:noWrap/>
            <w:vAlign w:val="bottom"/>
            <w:hideMark/>
          </w:tcPr>
          <w:p w:rsidR="005A44A9" w:rsidRDefault="005A44A9">
            <w:pPr>
              <w:jc w:val="right"/>
              <w:rPr>
                <w:sz w:val="20"/>
                <w:szCs w:val="20"/>
              </w:rPr>
            </w:pPr>
            <w:r>
              <w:rPr>
                <w:sz w:val="20"/>
                <w:szCs w:val="20"/>
              </w:rPr>
              <w:t>(рублей)</w:t>
            </w:r>
          </w:p>
        </w:tc>
      </w:tr>
      <w:tr w:rsidR="005A44A9" w:rsidTr="005A44A9">
        <w:trPr>
          <w:trHeight w:val="255"/>
        </w:trPr>
        <w:tc>
          <w:tcPr>
            <w:tcW w:w="5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4A9" w:rsidRDefault="005A44A9">
            <w:pPr>
              <w:jc w:val="center"/>
              <w:rPr>
                <w:sz w:val="18"/>
                <w:szCs w:val="18"/>
              </w:rPr>
            </w:pPr>
            <w:r>
              <w:rPr>
                <w:sz w:val="18"/>
                <w:szCs w:val="18"/>
              </w:rPr>
              <w:t>Наименование показателя</w:t>
            </w:r>
          </w:p>
        </w:tc>
        <w:tc>
          <w:tcPr>
            <w:tcW w:w="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44A9" w:rsidRDefault="005A44A9">
            <w:pPr>
              <w:jc w:val="center"/>
              <w:rPr>
                <w:sz w:val="18"/>
                <w:szCs w:val="18"/>
              </w:rPr>
            </w:pPr>
            <w:proofErr w:type="spellStart"/>
            <w:r>
              <w:rPr>
                <w:sz w:val="18"/>
                <w:szCs w:val="18"/>
              </w:rPr>
              <w:t>Рз</w:t>
            </w:r>
            <w:proofErr w:type="spellEnd"/>
          </w:p>
        </w:tc>
        <w:tc>
          <w:tcPr>
            <w:tcW w:w="708"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5A44A9" w:rsidRDefault="005A44A9">
            <w:pPr>
              <w:jc w:val="center"/>
              <w:rPr>
                <w:sz w:val="18"/>
                <w:szCs w:val="18"/>
              </w:rPr>
            </w:pPr>
            <w:proofErr w:type="spellStart"/>
            <w:proofErr w:type="gramStart"/>
            <w:r>
              <w:rPr>
                <w:sz w:val="18"/>
                <w:szCs w:val="18"/>
              </w:rPr>
              <w:t>Пр</w:t>
            </w:r>
            <w:proofErr w:type="spellEnd"/>
            <w:proofErr w:type="gramEnd"/>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4A9" w:rsidRDefault="005A44A9">
            <w:pPr>
              <w:jc w:val="center"/>
              <w:rPr>
                <w:sz w:val="18"/>
                <w:szCs w:val="18"/>
              </w:rPr>
            </w:pPr>
            <w:r>
              <w:rPr>
                <w:sz w:val="18"/>
                <w:szCs w:val="18"/>
              </w:rPr>
              <w:t>Сумма на год</w:t>
            </w:r>
          </w:p>
        </w:tc>
      </w:tr>
      <w:tr w:rsidR="005A44A9" w:rsidTr="005A44A9">
        <w:trPr>
          <w:trHeight w:val="255"/>
        </w:trPr>
        <w:tc>
          <w:tcPr>
            <w:tcW w:w="5985" w:type="dxa"/>
            <w:vMerge/>
            <w:tcBorders>
              <w:top w:val="single" w:sz="4" w:space="0" w:color="auto"/>
              <w:left w:val="single" w:sz="4" w:space="0" w:color="auto"/>
              <w:bottom w:val="single" w:sz="4" w:space="0" w:color="auto"/>
              <w:right w:val="single" w:sz="4" w:space="0" w:color="auto"/>
            </w:tcBorders>
            <w:vAlign w:val="center"/>
            <w:hideMark/>
          </w:tcPr>
          <w:p w:rsidR="005A44A9" w:rsidRDefault="005A44A9">
            <w:pPr>
              <w:rPr>
                <w:sz w:val="18"/>
                <w:szCs w:val="18"/>
              </w:rPr>
            </w:pPr>
          </w:p>
        </w:tc>
        <w:tc>
          <w:tcPr>
            <w:tcW w:w="693" w:type="dxa"/>
            <w:vMerge/>
            <w:tcBorders>
              <w:top w:val="single" w:sz="4" w:space="0" w:color="auto"/>
              <w:left w:val="single" w:sz="4" w:space="0" w:color="auto"/>
              <w:bottom w:val="single" w:sz="4" w:space="0" w:color="000000"/>
              <w:right w:val="single" w:sz="4" w:space="0" w:color="auto"/>
            </w:tcBorders>
            <w:vAlign w:val="center"/>
            <w:hideMark/>
          </w:tcPr>
          <w:p w:rsidR="005A44A9" w:rsidRDefault="005A44A9">
            <w:pPr>
              <w:rPr>
                <w:sz w:val="18"/>
                <w:szCs w:val="18"/>
              </w:rPr>
            </w:pPr>
          </w:p>
        </w:tc>
        <w:tc>
          <w:tcPr>
            <w:tcW w:w="708" w:type="dxa"/>
            <w:vMerge/>
            <w:tcBorders>
              <w:top w:val="single" w:sz="4" w:space="0" w:color="auto"/>
              <w:left w:val="single" w:sz="4" w:space="0" w:color="auto"/>
              <w:bottom w:val="single" w:sz="4" w:space="0" w:color="000000"/>
              <w:right w:val="nil"/>
            </w:tcBorders>
            <w:vAlign w:val="center"/>
            <w:hideMark/>
          </w:tcPr>
          <w:p w:rsidR="005A44A9" w:rsidRDefault="005A44A9">
            <w:pPr>
              <w:rPr>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5A44A9" w:rsidRDefault="005A44A9">
            <w:pPr>
              <w:rPr>
                <w:sz w:val="18"/>
                <w:szCs w:val="18"/>
              </w:rPr>
            </w:pPr>
          </w:p>
        </w:tc>
      </w:tr>
      <w:tr w:rsidR="005A44A9" w:rsidTr="005A44A9">
        <w:trPr>
          <w:trHeight w:val="255"/>
        </w:trPr>
        <w:tc>
          <w:tcPr>
            <w:tcW w:w="5985" w:type="dxa"/>
            <w:tcBorders>
              <w:top w:val="nil"/>
              <w:left w:val="single" w:sz="4" w:space="0" w:color="auto"/>
              <w:bottom w:val="single" w:sz="4" w:space="0" w:color="auto"/>
              <w:right w:val="single" w:sz="4" w:space="0" w:color="auto"/>
            </w:tcBorders>
            <w:shd w:val="clear" w:color="auto" w:fill="auto"/>
            <w:noWrap/>
            <w:vAlign w:val="bottom"/>
            <w:hideMark/>
          </w:tcPr>
          <w:p w:rsidR="005A44A9" w:rsidRDefault="005A44A9">
            <w:pPr>
              <w:jc w:val="center"/>
              <w:rPr>
                <w:sz w:val="18"/>
                <w:szCs w:val="18"/>
              </w:rPr>
            </w:pPr>
            <w:r>
              <w:rPr>
                <w:sz w:val="18"/>
                <w:szCs w:val="18"/>
              </w:rPr>
              <w:t>1</w:t>
            </w:r>
          </w:p>
        </w:tc>
        <w:tc>
          <w:tcPr>
            <w:tcW w:w="69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18"/>
                <w:szCs w:val="18"/>
              </w:rPr>
            </w:pPr>
            <w:r>
              <w:rPr>
                <w:sz w:val="18"/>
                <w:szCs w:val="18"/>
              </w:rPr>
              <w:t>2</w:t>
            </w:r>
          </w:p>
        </w:tc>
        <w:tc>
          <w:tcPr>
            <w:tcW w:w="708" w:type="dxa"/>
            <w:tcBorders>
              <w:top w:val="nil"/>
              <w:left w:val="nil"/>
              <w:bottom w:val="single" w:sz="4" w:space="0" w:color="000000"/>
              <w:right w:val="nil"/>
            </w:tcBorders>
            <w:shd w:val="clear" w:color="auto" w:fill="auto"/>
            <w:noWrap/>
            <w:vAlign w:val="bottom"/>
            <w:hideMark/>
          </w:tcPr>
          <w:p w:rsidR="005A44A9" w:rsidRDefault="005A44A9">
            <w:pPr>
              <w:jc w:val="center"/>
              <w:rPr>
                <w:sz w:val="18"/>
                <w:szCs w:val="18"/>
              </w:rPr>
            </w:pPr>
            <w:r>
              <w:rPr>
                <w:sz w:val="18"/>
                <w:szCs w:val="18"/>
              </w:rPr>
              <w:t>3</w:t>
            </w:r>
          </w:p>
        </w:tc>
        <w:tc>
          <w:tcPr>
            <w:tcW w:w="2223" w:type="dxa"/>
            <w:tcBorders>
              <w:top w:val="nil"/>
              <w:left w:val="single" w:sz="4" w:space="0" w:color="auto"/>
              <w:bottom w:val="single" w:sz="4" w:space="0" w:color="auto"/>
              <w:right w:val="single" w:sz="4" w:space="0" w:color="auto"/>
            </w:tcBorders>
            <w:shd w:val="clear" w:color="auto" w:fill="auto"/>
            <w:noWrap/>
            <w:vAlign w:val="bottom"/>
            <w:hideMark/>
          </w:tcPr>
          <w:p w:rsidR="005A44A9" w:rsidRDefault="005A44A9">
            <w:pPr>
              <w:jc w:val="center"/>
              <w:rPr>
                <w:sz w:val="18"/>
                <w:szCs w:val="18"/>
              </w:rPr>
            </w:pPr>
            <w:r>
              <w:rPr>
                <w:sz w:val="18"/>
                <w:szCs w:val="18"/>
              </w:rPr>
              <w:t>5</w:t>
            </w:r>
          </w:p>
        </w:tc>
      </w:tr>
      <w:tr w:rsidR="005A44A9" w:rsidTr="005A44A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b/>
                <w:bCs/>
                <w:sz w:val="20"/>
                <w:szCs w:val="20"/>
              </w:rPr>
            </w:pPr>
            <w:r>
              <w:rPr>
                <w:b/>
                <w:bCs/>
                <w:sz w:val="20"/>
                <w:szCs w:val="20"/>
              </w:rPr>
              <w:t>Общегосударственные вопросы</w:t>
            </w:r>
          </w:p>
        </w:tc>
        <w:tc>
          <w:tcPr>
            <w:tcW w:w="69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0 1</w:t>
            </w:r>
          </w:p>
        </w:tc>
        <w:tc>
          <w:tcPr>
            <w:tcW w:w="708" w:type="dxa"/>
            <w:tcBorders>
              <w:top w:val="nil"/>
              <w:left w:val="nil"/>
              <w:bottom w:val="single" w:sz="4" w:space="0" w:color="000000"/>
              <w:right w:val="nil"/>
            </w:tcBorders>
            <w:shd w:val="clear" w:color="auto" w:fill="auto"/>
            <w:noWrap/>
            <w:vAlign w:val="bottom"/>
            <w:hideMark/>
          </w:tcPr>
          <w:p w:rsidR="005A44A9" w:rsidRDefault="005A44A9">
            <w:pPr>
              <w:jc w:val="center"/>
              <w:rPr>
                <w:b/>
                <w:bCs/>
                <w:sz w:val="20"/>
                <w:szCs w:val="20"/>
              </w:rPr>
            </w:pPr>
            <w:r>
              <w:rPr>
                <w:b/>
                <w:bCs/>
                <w:sz w:val="20"/>
                <w:szCs w:val="20"/>
              </w:rPr>
              <w:t> </w:t>
            </w:r>
          </w:p>
        </w:tc>
        <w:tc>
          <w:tcPr>
            <w:tcW w:w="2223" w:type="dxa"/>
            <w:tcBorders>
              <w:top w:val="nil"/>
              <w:left w:val="single" w:sz="4" w:space="0" w:color="auto"/>
              <w:bottom w:val="single" w:sz="4" w:space="0" w:color="auto"/>
              <w:right w:val="single" w:sz="4" w:space="0" w:color="auto"/>
            </w:tcBorders>
            <w:shd w:val="clear" w:color="auto" w:fill="auto"/>
            <w:noWrap/>
            <w:vAlign w:val="bottom"/>
            <w:hideMark/>
          </w:tcPr>
          <w:p w:rsidR="005A44A9" w:rsidRDefault="005A44A9">
            <w:pPr>
              <w:jc w:val="center"/>
              <w:rPr>
                <w:b/>
                <w:bCs/>
                <w:sz w:val="20"/>
                <w:szCs w:val="20"/>
              </w:rPr>
            </w:pPr>
            <w:r>
              <w:rPr>
                <w:b/>
                <w:bCs/>
                <w:sz w:val="20"/>
                <w:szCs w:val="20"/>
              </w:rPr>
              <w:t>13 114 458,22</w:t>
            </w:r>
          </w:p>
        </w:tc>
      </w:tr>
      <w:tr w:rsidR="005A44A9" w:rsidTr="005A44A9">
        <w:trPr>
          <w:trHeight w:val="510"/>
        </w:trPr>
        <w:tc>
          <w:tcPr>
            <w:tcW w:w="5985" w:type="dxa"/>
            <w:tcBorders>
              <w:top w:val="nil"/>
              <w:left w:val="single" w:sz="4" w:space="0" w:color="000000"/>
              <w:bottom w:val="nil"/>
              <w:right w:val="single" w:sz="4" w:space="0" w:color="000000"/>
            </w:tcBorders>
            <w:shd w:val="clear" w:color="auto" w:fill="auto"/>
            <w:vAlign w:val="center"/>
            <w:hideMark/>
          </w:tcPr>
          <w:p w:rsidR="005A44A9" w:rsidRDefault="005A44A9">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693" w:type="dxa"/>
            <w:tcBorders>
              <w:top w:val="nil"/>
              <w:left w:val="nil"/>
              <w:bottom w:val="nil"/>
              <w:right w:val="single" w:sz="4" w:space="0" w:color="000000"/>
            </w:tcBorders>
            <w:shd w:val="clear" w:color="auto" w:fill="auto"/>
            <w:noWrap/>
            <w:vAlign w:val="bottom"/>
            <w:hideMark/>
          </w:tcPr>
          <w:p w:rsidR="005A44A9" w:rsidRDefault="005A44A9">
            <w:pPr>
              <w:jc w:val="center"/>
              <w:rPr>
                <w:sz w:val="20"/>
                <w:szCs w:val="20"/>
              </w:rPr>
            </w:pPr>
            <w:r>
              <w:rPr>
                <w:sz w:val="20"/>
                <w:szCs w:val="20"/>
              </w:rPr>
              <w:t>0 1</w:t>
            </w:r>
          </w:p>
        </w:tc>
        <w:tc>
          <w:tcPr>
            <w:tcW w:w="708" w:type="dxa"/>
            <w:tcBorders>
              <w:top w:val="nil"/>
              <w:left w:val="nil"/>
              <w:bottom w:val="nil"/>
              <w:right w:val="nil"/>
            </w:tcBorders>
            <w:shd w:val="clear" w:color="auto" w:fill="auto"/>
            <w:noWrap/>
            <w:vAlign w:val="bottom"/>
            <w:hideMark/>
          </w:tcPr>
          <w:p w:rsidR="005A44A9" w:rsidRDefault="005A44A9">
            <w:pPr>
              <w:jc w:val="center"/>
              <w:rPr>
                <w:sz w:val="20"/>
                <w:szCs w:val="20"/>
              </w:rPr>
            </w:pPr>
            <w:r>
              <w:rPr>
                <w:sz w:val="20"/>
                <w:szCs w:val="20"/>
              </w:rPr>
              <w:t>0 2</w:t>
            </w:r>
          </w:p>
        </w:tc>
        <w:tc>
          <w:tcPr>
            <w:tcW w:w="2223" w:type="dxa"/>
            <w:tcBorders>
              <w:top w:val="nil"/>
              <w:left w:val="single" w:sz="4" w:space="0" w:color="auto"/>
              <w:bottom w:val="nil"/>
              <w:right w:val="single" w:sz="4" w:space="0" w:color="auto"/>
            </w:tcBorders>
            <w:shd w:val="clear" w:color="auto" w:fill="auto"/>
            <w:noWrap/>
            <w:vAlign w:val="bottom"/>
            <w:hideMark/>
          </w:tcPr>
          <w:p w:rsidR="005A44A9" w:rsidRDefault="005A44A9">
            <w:pPr>
              <w:jc w:val="center"/>
              <w:rPr>
                <w:sz w:val="20"/>
                <w:szCs w:val="20"/>
              </w:rPr>
            </w:pPr>
            <w:r>
              <w:rPr>
                <w:sz w:val="20"/>
                <w:szCs w:val="20"/>
              </w:rPr>
              <w:t>1 550 000,00</w:t>
            </w:r>
          </w:p>
        </w:tc>
      </w:tr>
      <w:tr w:rsidR="005A44A9" w:rsidTr="005A44A9">
        <w:trPr>
          <w:trHeight w:val="765"/>
        </w:trPr>
        <w:tc>
          <w:tcPr>
            <w:tcW w:w="5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0 1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0 4</w:t>
            </w:r>
          </w:p>
        </w:tc>
        <w:tc>
          <w:tcPr>
            <w:tcW w:w="2223" w:type="dxa"/>
            <w:tcBorders>
              <w:top w:val="single" w:sz="4" w:space="0" w:color="auto"/>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9 653 258,94</w:t>
            </w:r>
          </w:p>
        </w:tc>
      </w:tr>
      <w:tr w:rsidR="005A44A9" w:rsidTr="005A44A9">
        <w:trPr>
          <w:trHeight w:val="255"/>
        </w:trPr>
        <w:tc>
          <w:tcPr>
            <w:tcW w:w="5985" w:type="dxa"/>
            <w:tcBorders>
              <w:top w:val="nil"/>
              <w:left w:val="single" w:sz="4" w:space="0" w:color="auto"/>
              <w:bottom w:val="single" w:sz="4" w:space="0" w:color="auto"/>
              <w:right w:val="single" w:sz="4" w:space="0" w:color="auto"/>
            </w:tcBorders>
            <w:shd w:val="clear" w:color="000000" w:fill="FFFFFF"/>
            <w:vAlign w:val="bottom"/>
            <w:hideMark/>
          </w:tcPr>
          <w:p w:rsidR="005A44A9" w:rsidRDefault="005A44A9">
            <w:pPr>
              <w:rPr>
                <w:sz w:val="20"/>
                <w:szCs w:val="20"/>
              </w:rPr>
            </w:pPr>
            <w:r>
              <w:rPr>
                <w:sz w:val="20"/>
                <w:szCs w:val="20"/>
              </w:rPr>
              <w:t>Обеспечение проведения выборов и референдумов</w:t>
            </w:r>
          </w:p>
        </w:tc>
        <w:tc>
          <w:tcPr>
            <w:tcW w:w="693"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0 1</w:t>
            </w:r>
          </w:p>
        </w:tc>
        <w:tc>
          <w:tcPr>
            <w:tcW w:w="708"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0 7</w:t>
            </w:r>
          </w:p>
        </w:tc>
        <w:tc>
          <w:tcPr>
            <w:tcW w:w="2223"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685 900,00</w:t>
            </w:r>
          </w:p>
        </w:tc>
      </w:tr>
      <w:tr w:rsidR="005A44A9" w:rsidTr="005A44A9">
        <w:trPr>
          <w:trHeight w:val="255"/>
        </w:trPr>
        <w:tc>
          <w:tcPr>
            <w:tcW w:w="5985" w:type="dxa"/>
            <w:tcBorders>
              <w:top w:val="nil"/>
              <w:left w:val="single" w:sz="4" w:space="0" w:color="auto"/>
              <w:bottom w:val="single" w:sz="4" w:space="0" w:color="auto"/>
              <w:right w:val="single" w:sz="4" w:space="0" w:color="auto"/>
            </w:tcBorders>
            <w:shd w:val="clear" w:color="auto" w:fill="auto"/>
            <w:vAlign w:val="center"/>
            <w:hideMark/>
          </w:tcPr>
          <w:p w:rsidR="005A44A9" w:rsidRDefault="005A44A9">
            <w:pPr>
              <w:rPr>
                <w:sz w:val="20"/>
                <w:szCs w:val="20"/>
              </w:rPr>
            </w:pPr>
            <w:r>
              <w:rPr>
                <w:sz w:val="20"/>
                <w:szCs w:val="20"/>
              </w:rPr>
              <w:t>Резервные фонды</w:t>
            </w:r>
          </w:p>
        </w:tc>
        <w:tc>
          <w:tcPr>
            <w:tcW w:w="693"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0 1</w:t>
            </w:r>
          </w:p>
        </w:tc>
        <w:tc>
          <w:tcPr>
            <w:tcW w:w="708"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1 1</w:t>
            </w:r>
          </w:p>
        </w:tc>
        <w:tc>
          <w:tcPr>
            <w:tcW w:w="2223"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20"/>
                <w:szCs w:val="20"/>
              </w:rPr>
            </w:pPr>
            <w:r>
              <w:rPr>
                <w:sz w:val="20"/>
                <w:szCs w:val="20"/>
              </w:rPr>
              <w:t>30 000,00</w:t>
            </w:r>
          </w:p>
        </w:tc>
      </w:tr>
      <w:tr w:rsidR="005A44A9" w:rsidTr="005A44A9">
        <w:trPr>
          <w:trHeight w:val="255"/>
        </w:trPr>
        <w:tc>
          <w:tcPr>
            <w:tcW w:w="5985" w:type="dxa"/>
            <w:tcBorders>
              <w:top w:val="nil"/>
              <w:left w:val="single" w:sz="4" w:space="0" w:color="000000"/>
              <w:bottom w:val="single" w:sz="4" w:space="0" w:color="000000"/>
              <w:right w:val="single" w:sz="4" w:space="0" w:color="000000"/>
            </w:tcBorders>
            <w:shd w:val="clear" w:color="auto" w:fill="auto"/>
            <w:vAlign w:val="center"/>
            <w:hideMark/>
          </w:tcPr>
          <w:p w:rsidR="005A44A9" w:rsidRDefault="005A44A9">
            <w:pPr>
              <w:rPr>
                <w:sz w:val="20"/>
                <w:szCs w:val="20"/>
              </w:rPr>
            </w:pPr>
            <w:r>
              <w:rPr>
                <w:sz w:val="20"/>
                <w:szCs w:val="20"/>
              </w:rPr>
              <w:lastRenderedPageBreak/>
              <w:t>Другие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0 1</w:t>
            </w:r>
          </w:p>
        </w:tc>
        <w:tc>
          <w:tcPr>
            <w:tcW w:w="708"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1 3</w:t>
            </w:r>
          </w:p>
        </w:tc>
        <w:tc>
          <w:tcPr>
            <w:tcW w:w="222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1 195 299,28</w:t>
            </w:r>
          </w:p>
        </w:tc>
      </w:tr>
      <w:tr w:rsidR="005A44A9" w:rsidTr="005A44A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b/>
                <w:bCs/>
                <w:sz w:val="20"/>
                <w:szCs w:val="20"/>
              </w:rPr>
            </w:pPr>
            <w:r>
              <w:rPr>
                <w:b/>
                <w:bCs/>
                <w:sz w:val="20"/>
                <w:szCs w:val="20"/>
              </w:rPr>
              <w:t>Национальная оборона</w:t>
            </w:r>
          </w:p>
        </w:tc>
        <w:tc>
          <w:tcPr>
            <w:tcW w:w="69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0 2</w:t>
            </w:r>
          </w:p>
        </w:tc>
        <w:tc>
          <w:tcPr>
            <w:tcW w:w="708"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594 700,00</w:t>
            </w:r>
          </w:p>
        </w:tc>
      </w:tr>
      <w:tr w:rsidR="005A44A9" w:rsidTr="005A44A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sz w:val="20"/>
                <w:szCs w:val="20"/>
              </w:rPr>
            </w:pPr>
            <w:r>
              <w:rPr>
                <w:sz w:val="20"/>
                <w:szCs w:val="20"/>
              </w:rPr>
              <w:t>Мобилизационная  и вневойсковая подготовка</w:t>
            </w:r>
          </w:p>
        </w:tc>
        <w:tc>
          <w:tcPr>
            <w:tcW w:w="69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0 2</w:t>
            </w:r>
          </w:p>
        </w:tc>
        <w:tc>
          <w:tcPr>
            <w:tcW w:w="708"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0 3</w:t>
            </w:r>
          </w:p>
        </w:tc>
        <w:tc>
          <w:tcPr>
            <w:tcW w:w="222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594 700,00</w:t>
            </w:r>
          </w:p>
        </w:tc>
      </w:tr>
      <w:tr w:rsidR="005A44A9" w:rsidTr="005A44A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b/>
                <w:bCs/>
                <w:sz w:val="20"/>
                <w:szCs w:val="20"/>
              </w:rPr>
            </w:pPr>
            <w:r>
              <w:rPr>
                <w:b/>
                <w:bCs/>
                <w:sz w:val="20"/>
                <w:szCs w:val="20"/>
              </w:rPr>
              <w:t>Национальная безопасность и правоохранительная деятельность</w:t>
            </w:r>
          </w:p>
        </w:tc>
        <w:tc>
          <w:tcPr>
            <w:tcW w:w="69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0 3</w:t>
            </w:r>
          </w:p>
        </w:tc>
        <w:tc>
          <w:tcPr>
            <w:tcW w:w="708"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162 527,68</w:t>
            </w:r>
          </w:p>
        </w:tc>
      </w:tr>
      <w:tr w:rsidR="005A44A9" w:rsidTr="005A44A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sz w:val="20"/>
                <w:szCs w:val="20"/>
              </w:rPr>
            </w:pPr>
            <w:r>
              <w:rPr>
                <w:sz w:val="20"/>
                <w:szCs w:val="20"/>
              </w:rPr>
              <w:t>Органы юстиции</w:t>
            </w:r>
          </w:p>
        </w:tc>
        <w:tc>
          <w:tcPr>
            <w:tcW w:w="69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0 3</w:t>
            </w:r>
          </w:p>
        </w:tc>
        <w:tc>
          <w:tcPr>
            <w:tcW w:w="708"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0 4</w:t>
            </w:r>
          </w:p>
        </w:tc>
        <w:tc>
          <w:tcPr>
            <w:tcW w:w="222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16 258,93</w:t>
            </w:r>
          </w:p>
        </w:tc>
      </w:tr>
      <w:tr w:rsidR="005A44A9" w:rsidTr="005A44A9">
        <w:trPr>
          <w:trHeight w:val="525"/>
        </w:trPr>
        <w:tc>
          <w:tcPr>
            <w:tcW w:w="5985" w:type="dxa"/>
            <w:tcBorders>
              <w:top w:val="nil"/>
              <w:left w:val="single" w:sz="4" w:space="0" w:color="000000"/>
              <w:bottom w:val="single" w:sz="4" w:space="0" w:color="000000"/>
              <w:right w:val="single" w:sz="4" w:space="0" w:color="000000"/>
            </w:tcBorders>
            <w:shd w:val="clear" w:color="auto" w:fill="auto"/>
            <w:vAlign w:val="center"/>
            <w:hideMark/>
          </w:tcPr>
          <w:p w:rsidR="005A44A9" w:rsidRDefault="005A44A9">
            <w:pPr>
              <w:rPr>
                <w:sz w:val="20"/>
                <w:szCs w:val="20"/>
              </w:rPr>
            </w:pPr>
            <w:r>
              <w:rPr>
                <w:sz w:val="20"/>
                <w:szCs w:val="20"/>
              </w:rPr>
              <w:t>Защита населения и территории от чрезвычайных ситуаций природного и техногенного характера, пожарная безопасность</w:t>
            </w:r>
          </w:p>
        </w:tc>
        <w:tc>
          <w:tcPr>
            <w:tcW w:w="69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0 3</w:t>
            </w:r>
          </w:p>
        </w:tc>
        <w:tc>
          <w:tcPr>
            <w:tcW w:w="708"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1 0</w:t>
            </w:r>
          </w:p>
        </w:tc>
        <w:tc>
          <w:tcPr>
            <w:tcW w:w="222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60 000,00</w:t>
            </w:r>
          </w:p>
        </w:tc>
      </w:tr>
      <w:tr w:rsidR="005A44A9" w:rsidTr="005A44A9">
        <w:trPr>
          <w:trHeight w:val="510"/>
        </w:trPr>
        <w:tc>
          <w:tcPr>
            <w:tcW w:w="5985" w:type="dxa"/>
            <w:tcBorders>
              <w:top w:val="nil"/>
              <w:left w:val="single" w:sz="4" w:space="0" w:color="000000"/>
              <w:bottom w:val="single" w:sz="4" w:space="0" w:color="000000"/>
              <w:right w:val="single" w:sz="4" w:space="0" w:color="000000"/>
            </w:tcBorders>
            <w:shd w:val="clear" w:color="auto" w:fill="auto"/>
            <w:vAlign w:val="center"/>
            <w:hideMark/>
          </w:tcPr>
          <w:p w:rsidR="005A44A9" w:rsidRDefault="005A44A9">
            <w:pPr>
              <w:rPr>
                <w:sz w:val="20"/>
                <w:szCs w:val="20"/>
              </w:rPr>
            </w:pPr>
            <w:r>
              <w:rPr>
                <w:sz w:val="20"/>
                <w:szCs w:val="20"/>
              </w:rPr>
              <w:t>Другие вопросы в области национальной безопасности и правоохранительной деятельности</w:t>
            </w:r>
          </w:p>
        </w:tc>
        <w:tc>
          <w:tcPr>
            <w:tcW w:w="69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0 3</w:t>
            </w:r>
          </w:p>
        </w:tc>
        <w:tc>
          <w:tcPr>
            <w:tcW w:w="708"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1 4</w:t>
            </w:r>
          </w:p>
        </w:tc>
        <w:tc>
          <w:tcPr>
            <w:tcW w:w="222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86 268,75</w:t>
            </w:r>
          </w:p>
        </w:tc>
      </w:tr>
      <w:tr w:rsidR="005A44A9" w:rsidTr="005A44A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b/>
                <w:bCs/>
                <w:sz w:val="20"/>
                <w:szCs w:val="20"/>
              </w:rPr>
            </w:pPr>
            <w:r>
              <w:rPr>
                <w:b/>
                <w:bCs/>
                <w:sz w:val="20"/>
                <w:szCs w:val="20"/>
              </w:rPr>
              <w:t>Национальная экономика</w:t>
            </w:r>
          </w:p>
        </w:tc>
        <w:tc>
          <w:tcPr>
            <w:tcW w:w="69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0 4</w:t>
            </w:r>
          </w:p>
        </w:tc>
        <w:tc>
          <w:tcPr>
            <w:tcW w:w="708"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7 082 120,33</w:t>
            </w:r>
          </w:p>
        </w:tc>
      </w:tr>
      <w:tr w:rsidR="005A44A9" w:rsidTr="005A44A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sz w:val="20"/>
                <w:szCs w:val="20"/>
              </w:rPr>
            </w:pPr>
            <w:r>
              <w:rPr>
                <w:sz w:val="20"/>
                <w:szCs w:val="20"/>
              </w:rPr>
              <w:t>Общеэкономические вопросы</w:t>
            </w:r>
          </w:p>
        </w:tc>
        <w:tc>
          <w:tcPr>
            <w:tcW w:w="69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0 4</w:t>
            </w:r>
          </w:p>
        </w:tc>
        <w:tc>
          <w:tcPr>
            <w:tcW w:w="708"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1 091 392,00</w:t>
            </w:r>
          </w:p>
        </w:tc>
      </w:tr>
      <w:tr w:rsidR="005A44A9" w:rsidTr="005A44A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sz w:val="20"/>
                <w:szCs w:val="20"/>
              </w:rPr>
            </w:pPr>
            <w:r>
              <w:rPr>
                <w:sz w:val="20"/>
                <w:szCs w:val="20"/>
              </w:rPr>
              <w:t>Сельское хозяйство и рыболовство</w:t>
            </w:r>
          </w:p>
        </w:tc>
        <w:tc>
          <w:tcPr>
            <w:tcW w:w="69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0 4</w:t>
            </w:r>
          </w:p>
        </w:tc>
        <w:tc>
          <w:tcPr>
            <w:tcW w:w="708"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0 5</w:t>
            </w:r>
          </w:p>
        </w:tc>
        <w:tc>
          <w:tcPr>
            <w:tcW w:w="222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67 591,04</w:t>
            </w:r>
          </w:p>
        </w:tc>
      </w:tr>
      <w:tr w:rsidR="005A44A9" w:rsidTr="005A44A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sz w:val="20"/>
                <w:szCs w:val="20"/>
              </w:rPr>
            </w:pPr>
            <w:r>
              <w:rPr>
                <w:sz w:val="20"/>
                <w:szCs w:val="20"/>
              </w:rPr>
              <w:t>Дорожное хозяйство (дорожные фонды)</w:t>
            </w:r>
          </w:p>
        </w:tc>
        <w:tc>
          <w:tcPr>
            <w:tcW w:w="69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0 4</w:t>
            </w:r>
          </w:p>
        </w:tc>
        <w:tc>
          <w:tcPr>
            <w:tcW w:w="708"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0 9</w:t>
            </w:r>
          </w:p>
        </w:tc>
        <w:tc>
          <w:tcPr>
            <w:tcW w:w="222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3 732 192,09</w:t>
            </w:r>
          </w:p>
        </w:tc>
      </w:tr>
      <w:tr w:rsidR="005A44A9" w:rsidTr="005A44A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sz w:val="20"/>
                <w:szCs w:val="20"/>
              </w:rPr>
            </w:pPr>
            <w:r>
              <w:rPr>
                <w:sz w:val="20"/>
                <w:szCs w:val="20"/>
              </w:rPr>
              <w:t>Связь и информатика</w:t>
            </w:r>
          </w:p>
        </w:tc>
        <w:tc>
          <w:tcPr>
            <w:tcW w:w="69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0 4</w:t>
            </w:r>
          </w:p>
        </w:tc>
        <w:tc>
          <w:tcPr>
            <w:tcW w:w="708"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1 0</w:t>
            </w:r>
          </w:p>
        </w:tc>
        <w:tc>
          <w:tcPr>
            <w:tcW w:w="222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292 055,20</w:t>
            </w:r>
          </w:p>
        </w:tc>
      </w:tr>
      <w:tr w:rsidR="005A44A9" w:rsidTr="005A44A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sz w:val="20"/>
                <w:szCs w:val="20"/>
              </w:rPr>
            </w:pPr>
            <w:r>
              <w:rPr>
                <w:sz w:val="20"/>
                <w:szCs w:val="20"/>
              </w:rPr>
              <w:t>Другие вопросы в области национальной экономики</w:t>
            </w:r>
          </w:p>
        </w:tc>
        <w:tc>
          <w:tcPr>
            <w:tcW w:w="69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0 4</w:t>
            </w:r>
          </w:p>
        </w:tc>
        <w:tc>
          <w:tcPr>
            <w:tcW w:w="708"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1 2</w:t>
            </w:r>
          </w:p>
        </w:tc>
        <w:tc>
          <w:tcPr>
            <w:tcW w:w="222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1 898 890,00</w:t>
            </w:r>
          </w:p>
        </w:tc>
      </w:tr>
      <w:tr w:rsidR="005A44A9" w:rsidTr="005A44A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b/>
                <w:bCs/>
                <w:sz w:val="20"/>
                <w:szCs w:val="20"/>
              </w:rPr>
            </w:pPr>
            <w:r>
              <w:rPr>
                <w:b/>
                <w:bCs/>
                <w:sz w:val="20"/>
                <w:szCs w:val="20"/>
              </w:rPr>
              <w:t>Жилищно-коммунальное хозяйство</w:t>
            </w:r>
          </w:p>
        </w:tc>
        <w:tc>
          <w:tcPr>
            <w:tcW w:w="69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0 5</w:t>
            </w:r>
          </w:p>
        </w:tc>
        <w:tc>
          <w:tcPr>
            <w:tcW w:w="708"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2 804 566,28</w:t>
            </w:r>
          </w:p>
        </w:tc>
      </w:tr>
      <w:tr w:rsidR="005A44A9" w:rsidTr="005A44A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sz w:val="20"/>
                <w:szCs w:val="20"/>
              </w:rPr>
            </w:pPr>
            <w:r>
              <w:rPr>
                <w:sz w:val="20"/>
                <w:szCs w:val="20"/>
              </w:rPr>
              <w:t>Жилищное хозяйство</w:t>
            </w:r>
          </w:p>
        </w:tc>
        <w:tc>
          <w:tcPr>
            <w:tcW w:w="69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0 5</w:t>
            </w:r>
          </w:p>
        </w:tc>
        <w:tc>
          <w:tcPr>
            <w:tcW w:w="708"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371 801,88</w:t>
            </w:r>
          </w:p>
        </w:tc>
      </w:tr>
      <w:tr w:rsidR="005A44A9" w:rsidTr="005A44A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sz w:val="20"/>
                <w:szCs w:val="20"/>
              </w:rPr>
            </w:pPr>
            <w:r>
              <w:rPr>
                <w:sz w:val="20"/>
                <w:szCs w:val="20"/>
              </w:rPr>
              <w:t>Благоустройство</w:t>
            </w:r>
          </w:p>
        </w:tc>
        <w:tc>
          <w:tcPr>
            <w:tcW w:w="69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0 5</w:t>
            </w:r>
          </w:p>
        </w:tc>
        <w:tc>
          <w:tcPr>
            <w:tcW w:w="708"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0 3</w:t>
            </w:r>
          </w:p>
        </w:tc>
        <w:tc>
          <w:tcPr>
            <w:tcW w:w="222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2 432 764,40</w:t>
            </w:r>
          </w:p>
        </w:tc>
      </w:tr>
      <w:tr w:rsidR="005A44A9" w:rsidTr="005A44A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b/>
                <w:bCs/>
                <w:sz w:val="20"/>
                <w:szCs w:val="20"/>
              </w:rPr>
            </w:pPr>
            <w:r>
              <w:rPr>
                <w:b/>
                <w:bCs/>
                <w:sz w:val="20"/>
                <w:szCs w:val="20"/>
              </w:rPr>
              <w:t>Культура, кинематография</w:t>
            </w:r>
          </w:p>
        </w:tc>
        <w:tc>
          <w:tcPr>
            <w:tcW w:w="69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0 8</w:t>
            </w:r>
          </w:p>
        </w:tc>
        <w:tc>
          <w:tcPr>
            <w:tcW w:w="708"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13 879 683,11</w:t>
            </w:r>
          </w:p>
        </w:tc>
      </w:tr>
      <w:tr w:rsidR="005A44A9" w:rsidTr="005A44A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sz w:val="20"/>
                <w:szCs w:val="20"/>
              </w:rPr>
            </w:pPr>
            <w:r>
              <w:rPr>
                <w:sz w:val="20"/>
                <w:szCs w:val="20"/>
              </w:rPr>
              <w:t>Культура</w:t>
            </w:r>
          </w:p>
        </w:tc>
        <w:tc>
          <w:tcPr>
            <w:tcW w:w="69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0 8</w:t>
            </w:r>
          </w:p>
        </w:tc>
        <w:tc>
          <w:tcPr>
            <w:tcW w:w="708"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13 879 683,11</w:t>
            </w:r>
          </w:p>
        </w:tc>
      </w:tr>
      <w:tr w:rsidR="005A44A9" w:rsidTr="005A44A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b/>
                <w:bCs/>
                <w:sz w:val="20"/>
                <w:szCs w:val="20"/>
              </w:rPr>
            </w:pPr>
            <w:r>
              <w:rPr>
                <w:b/>
                <w:bCs/>
                <w:sz w:val="20"/>
                <w:szCs w:val="20"/>
              </w:rPr>
              <w:t>Социальная политика</w:t>
            </w:r>
          </w:p>
        </w:tc>
        <w:tc>
          <w:tcPr>
            <w:tcW w:w="69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1 0</w:t>
            </w:r>
          </w:p>
        </w:tc>
        <w:tc>
          <w:tcPr>
            <w:tcW w:w="708"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180 000,00</w:t>
            </w:r>
          </w:p>
        </w:tc>
      </w:tr>
      <w:tr w:rsidR="005A44A9" w:rsidTr="005A44A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sz w:val="20"/>
                <w:szCs w:val="20"/>
              </w:rPr>
            </w:pPr>
            <w:r>
              <w:rPr>
                <w:sz w:val="20"/>
                <w:szCs w:val="20"/>
              </w:rPr>
              <w:t>Пенсионное обеспечение</w:t>
            </w:r>
          </w:p>
        </w:tc>
        <w:tc>
          <w:tcPr>
            <w:tcW w:w="69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1 0</w:t>
            </w:r>
          </w:p>
        </w:tc>
        <w:tc>
          <w:tcPr>
            <w:tcW w:w="708"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180 000,00</w:t>
            </w:r>
          </w:p>
        </w:tc>
      </w:tr>
      <w:tr w:rsidR="005A44A9" w:rsidTr="005A44A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b/>
                <w:bCs/>
                <w:sz w:val="20"/>
                <w:szCs w:val="20"/>
              </w:rPr>
            </w:pPr>
            <w:r>
              <w:rPr>
                <w:b/>
                <w:bCs/>
                <w:sz w:val="20"/>
                <w:szCs w:val="20"/>
              </w:rPr>
              <w:t xml:space="preserve">Физическая культура и спорт </w:t>
            </w:r>
          </w:p>
        </w:tc>
        <w:tc>
          <w:tcPr>
            <w:tcW w:w="69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1 1</w:t>
            </w:r>
          </w:p>
        </w:tc>
        <w:tc>
          <w:tcPr>
            <w:tcW w:w="708"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6 359 400,00</w:t>
            </w:r>
          </w:p>
        </w:tc>
      </w:tr>
      <w:tr w:rsidR="005A44A9" w:rsidTr="005A44A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sz w:val="20"/>
                <w:szCs w:val="20"/>
              </w:rPr>
            </w:pPr>
            <w:r>
              <w:rPr>
                <w:sz w:val="20"/>
                <w:szCs w:val="20"/>
              </w:rPr>
              <w:t>Физическая культура</w:t>
            </w:r>
          </w:p>
        </w:tc>
        <w:tc>
          <w:tcPr>
            <w:tcW w:w="69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1 1</w:t>
            </w:r>
          </w:p>
        </w:tc>
        <w:tc>
          <w:tcPr>
            <w:tcW w:w="708"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6 359 400,00</w:t>
            </w:r>
          </w:p>
        </w:tc>
      </w:tr>
      <w:tr w:rsidR="005A44A9" w:rsidTr="005A44A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b/>
                <w:bCs/>
                <w:sz w:val="20"/>
                <w:szCs w:val="20"/>
              </w:rPr>
            </w:pPr>
            <w:r>
              <w:rPr>
                <w:b/>
                <w:bCs/>
                <w:sz w:val="20"/>
                <w:szCs w:val="20"/>
              </w:rPr>
              <w:t>Всего</w:t>
            </w:r>
          </w:p>
        </w:tc>
        <w:tc>
          <w:tcPr>
            <w:tcW w:w="69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44 177 455,62</w:t>
            </w:r>
          </w:p>
        </w:tc>
      </w:tr>
    </w:tbl>
    <w:p w:rsidR="00966D8A" w:rsidRDefault="00966D8A" w:rsidP="00792B90">
      <w:pPr>
        <w:shd w:val="clear" w:color="auto" w:fill="FFFFFF"/>
        <w:tabs>
          <w:tab w:val="left" w:pos="6946"/>
        </w:tabs>
        <w:rPr>
          <w:color w:val="000000"/>
          <w:sz w:val="18"/>
          <w:szCs w:val="18"/>
        </w:rPr>
      </w:pPr>
    </w:p>
    <w:tbl>
      <w:tblPr>
        <w:tblW w:w="9644" w:type="dxa"/>
        <w:tblInd w:w="93" w:type="dxa"/>
        <w:tblLook w:val="04A0" w:firstRow="1" w:lastRow="0" w:firstColumn="1" w:lastColumn="0" w:noHBand="0" w:noVBand="1"/>
      </w:tblPr>
      <w:tblGrid>
        <w:gridCol w:w="4977"/>
        <w:gridCol w:w="567"/>
        <w:gridCol w:w="992"/>
        <w:gridCol w:w="1554"/>
        <w:gridCol w:w="1554"/>
      </w:tblGrid>
      <w:tr w:rsidR="005A44A9" w:rsidTr="005A44A9">
        <w:trPr>
          <w:trHeight w:val="255"/>
        </w:trPr>
        <w:tc>
          <w:tcPr>
            <w:tcW w:w="4977" w:type="dxa"/>
            <w:tcBorders>
              <w:top w:val="nil"/>
              <w:left w:val="nil"/>
              <w:bottom w:val="nil"/>
              <w:right w:val="nil"/>
            </w:tcBorders>
            <w:shd w:val="clear" w:color="auto" w:fill="auto"/>
            <w:noWrap/>
            <w:vAlign w:val="bottom"/>
            <w:hideMark/>
          </w:tcPr>
          <w:p w:rsidR="005A44A9" w:rsidRDefault="005A44A9">
            <w:pPr>
              <w:rPr>
                <w:rFonts w:ascii="Arial" w:hAnsi="Arial" w:cs="Arial"/>
                <w:sz w:val="20"/>
                <w:szCs w:val="20"/>
              </w:rPr>
            </w:pPr>
          </w:p>
        </w:tc>
        <w:tc>
          <w:tcPr>
            <w:tcW w:w="4667" w:type="dxa"/>
            <w:gridSpan w:val="4"/>
            <w:tcBorders>
              <w:top w:val="nil"/>
              <w:left w:val="nil"/>
              <w:bottom w:val="nil"/>
              <w:right w:val="nil"/>
            </w:tcBorders>
            <w:shd w:val="clear" w:color="auto" w:fill="auto"/>
            <w:noWrap/>
            <w:vAlign w:val="bottom"/>
            <w:hideMark/>
          </w:tcPr>
          <w:p w:rsidR="005A44A9" w:rsidRDefault="005A44A9">
            <w:pPr>
              <w:jc w:val="right"/>
              <w:rPr>
                <w:sz w:val="20"/>
                <w:szCs w:val="20"/>
              </w:rPr>
            </w:pPr>
            <w:r>
              <w:rPr>
                <w:sz w:val="20"/>
                <w:szCs w:val="20"/>
              </w:rPr>
              <w:t>Приложение № 8</w:t>
            </w:r>
          </w:p>
        </w:tc>
      </w:tr>
      <w:tr w:rsidR="005A44A9" w:rsidTr="005A44A9">
        <w:trPr>
          <w:trHeight w:val="255"/>
        </w:trPr>
        <w:tc>
          <w:tcPr>
            <w:tcW w:w="4977" w:type="dxa"/>
            <w:tcBorders>
              <w:top w:val="nil"/>
              <w:left w:val="nil"/>
              <w:bottom w:val="nil"/>
              <w:right w:val="nil"/>
            </w:tcBorders>
            <w:shd w:val="clear" w:color="auto" w:fill="auto"/>
            <w:noWrap/>
            <w:vAlign w:val="bottom"/>
            <w:hideMark/>
          </w:tcPr>
          <w:p w:rsidR="005A44A9" w:rsidRDefault="005A44A9">
            <w:pPr>
              <w:rPr>
                <w:rFonts w:ascii="Arial" w:hAnsi="Arial" w:cs="Arial"/>
                <w:sz w:val="20"/>
                <w:szCs w:val="20"/>
              </w:rPr>
            </w:pPr>
          </w:p>
        </w:tc>
        <w:tc>
          <w:tcPr>
            <w:tcW w:w="4667" w:type="dxa"/>
            <w:gridSpan w:val="4"/>
            <w:tcBorders>
              <w:top w:val="nil"/>
              <w:left w:val="nil"/>
              <w:bottom w:val="nil"/>
              <w:right w:val="nil"/>
            </w:tcBorders>
            <w:shd w:val="clear" w:color="auto" w:fill="auto"/>
            <w:noWrap/>
            <w:vAlign w:val="bottom"/>
            <w:hideMark/>
          </w:tcPr>
          <w:p w:rsidR="005A44A9" w:rsidRDefault="005A44A9">
            <w:pPr>
              <w:jc w:val="right"/>
              <w:rPr>
                <w:sz w:val="20"/>
                <w:szCs w:val="20"/>
              </w:rPr>
            </w:pPr>
            <w:r>
              <w:rPr>
                <w:sz w:val="20"/>
                <w:szCs w:val="20"/>
              </w:rPr>
              <w:t>к решению Совета депутатов</w:t>
            </w:r>
          </w:p>
        </w:tc>
      </w:tr>
      <w:tr w:rsidR="005A44A9" w:rsidTr="005A44A9">
        <w:trPr>
          <w:trHeight w:val="255"/>
        </w:trPr>
        <w:tc>
          <w:tcPr>
            <w:tcW w:w="4977" w:type="dxa"/>
            <w:tcBorders>
              <w:top w:val="nil"/>
              <w:left w:val="nil"/>
              <w:bottom w:val="nil"/>
              <w:right w:val="nil"/>
            </w:tcBorders>
            <w:shd w:val="clear" w:color="auto" w:fill="auto"/>
            <w:noWrap/>
            <w:vAlign w:val="bottom"/>
            <w:hideMark/>
          </w:tcPr>
          <w:p w:rsidR="005A44A9" w:rsidRDefault="005A44A9">
            <w:pPr>
              <w:rPr>
                <w:rFonts w:ascii="Arial" w:hAnsi="Arial" w:cs="Arial"/>
                <w:sz w:val="20"/>
                <w:szCs w:val="20"/>
              </w:rPr>
            </w:pPr>
          </w:p>
        </w:tc>
        <w:tc>
          <w:tcPr>
            <w:tcW w:w="4667" w:type="dxa"/>
            <w:gridSpan w:val="4"/>
            <w:tcBorders>
              <w:top w:val="nil"/>
              <w:left w:val="nil"/>
              <w:bottom w:val="nil"/>
              <w:right w:val="nil"/>
            </w:tcBorders>
            <w:shd w:val="clear" w:color="auto" w:fill="auto"/>
            <w:noWrap/>
            <w:vAlign w:val="bottom"/>
            <w:hideMark/>
          </w:tcPr>
          <w:p w:rsidR="005A44A9" w:rsidRDefault="005A44A9">
            <w:pPr>
              <w:jc w:val="right"/>
              <w:rPr>
                <w:sz w:val="20"/>
                <w:szCs w:val="20"/>
              </w:rPr>
            </w:pPr>
            <w:r>
              <w:rPr>
                <w:sz w:val="20"/>
                <w:szCs w:val="20"/>
              </w:rPr>
              <w:t>городского поселения Агириш</w:t>
            </w:r>
          </w:p>
        </w:tc>
      </w:tr>
      <w:tr w:rsidR="005A44A9" w:rsidTr="005A44A9">
        <w:trPr>
          <w:trHeight w:val="240"/>
        </w:trPr>
        <w:tc>
          <w:tcPr>
            <w:tcW w:w="4977" w:type="dxa"/>
            <w:tcBorders>
              <w:top w:val="nil"/>
              <w:left w:val="nil"/>
              <w:bottom w:val="nil"/>
              <w:right w:val="nil"/>
            </w:tcBorders>
            <w:shd w:val="clear" w:color="auto" w:fill="auto"/>
            <w:noWrap/>
            <w:vAlign w:val="bottom"/>
            <w:hideMark/>
          </w:tcPr>
          <w:p w:rsidR="005A44A9" w:rsidRDefault="005A44A9">
            <w:pPr>
              <w:rPr>
                <w:rFonts w:ascii="Arial" w:hAnsi="Arial" w:cs="Arial"/>
                <w:sz w:val="20"/>
                <w:szCs w:val="20"/>
              </w:rPr>
            </w:pPr>
          </w:p>
        </w:tc>
        <w:tc>
          <w:tcPr>
            <w:tcW w:w="4667" w:type="dxa"/>
            <w:gridSpan w:val="4"/>
            <w:tcBorders>
              <w:top w:val="nil"/>
              <w:left w:val="nil"/>
              <w:bottom w:val="nil"/>
              <w:right w:val="nil"/>
            </w:tcBorders>
            <w:shd w:val="clear" w:color="auto" w:fill="auto"/>
            <w:noWrap/>
            <w:vAlign w:val="bottom"/>
            <w:hideMark/>
          </w:tcPr>
          <w:p w:rsidR="005A44A9" w:rsidRDefault="005A44A9">
            <w:pPr>
              <w:jc w:val="right"/>
              <w:rPr>
                <w:sz w:val="20"/>
                <w:szCs w:val="20"/>
              </w:rPr>
            </w:pPr>
            <w:r>
              <w:rPr>
                <w:sz w:val="20"/>
                <w:szCs w:val="20"/>
              </w:rPr>
              <w:t>от "21" июня 2023 № 323</w:t>
            </w:r>
          </w:p>
        </w:tc>
      </w:tr>
      <w:tr w:rsidR="005A44A9" w:rsidTr="005A44A9">
        <w:trPr>
          <w:trHeight w:val="799"/>
        </w:trPr>
        <w:tc>
          <w:tcPr>
            <w:tcW w:w="9644" w:type="dxa"/>
            <w:gridSpan w:val="5"/>
            <w:tcBorders>
              <w:top w:val="nil"/>
              <w:left w:val="nil"/>
              <w:bottom w:val="nil"/>
              <w:right w:val="nil"/>
            </w:tcBorders>
            <w:shd w:val="clear" w:color="auto" w:fill="auto"/>
            <w:vAlign w:val="center"/>
            <w:hideMark/>
          </w:tcPr>
          <w:p w:rsidR="005A44A9" w:rsidRDefault="005A44A9">
            <w:pPr>
              <w:jc w:val="center"/>
              <w:rPr>
                <w:b/>
                <w:bCs/>
                <w:sz w:val="21"/>
                <w:szCs w:val="21"/>
              </w:rPr>
            </w:pPr>
            <w:r>
              <w:rPr>
                <w:b/>
                <w:bCs/>
                <w:sz w:val="21"/>
                <w:szCs w:val="21"/>
              </w:rPr>
              <w:t xml:space="preserve"> Распределение  бюджетных ассигнований по разделам и подразделам классификации расходов бюджета городского поселения Агириш на плановый период 2024 и  2025 годов</w:t>
            </w:r>
          </w:p>
        </w:tc>
      </w:tr>
      <w:tr w:rsidR="005A44A9" w:rsidTr="005A44A9">
        <w:trPr>
          <w:trHeight w:val="390"/>
        </w:trPr>
        <w:tc>
          <w:tcPr>
            <w:tcW w:w="4977" w:type="dxa"/>
            <w:tcBorders>
              <w:top w:val="nil"/>
              <w:left w:val="nil"/>
              <w:bottom w:val="nil"/>
              <w:right w:val="nil"/>
            </w:tcBorders>
            <w:shd w:val="clear" w:color="auto" w:fill="auto"/>
            <w:noWrap/>
            <w:vAlign w:val="bottom"/>
            <w:hideMark/>
          </w:tcPr>
          <w:p w:rsidR="005A44A9" w:rsidRDefault="005A44A9">
            <w:pPr>
              <w:jc w:val="center"/>
              <w:rPr>
                <w:b/>
                <w:bCs/>
                <w:sz w:val="16"/>
                <w:szCs w:val="16"/>
              </w:rPr>
            </w:pPr>
          </w:p>
        </w:tc>
        <w:tc>
          <w:tcPr>
            <w:tcW w:w="567" w:type="dxa"/>
            <w:tcBorders>
              <w:top w:val="nil"/>
              <w:left w:val="nil"/>
              <w:bottom w:val="nil"/>
              <w:right w:val="nil"/>
            </w:tcBorders>
            <w:shd w:val="clear" w:color="auto" w:fill="auto"/>
            <w:noWrap/>
            <w:vAlign w:val="bottom"/>
            <w:hideMark/>
          </w:tcPr>
          <w:p w:rsidR="005A44A9" w:rsidRDefault="005A44A9">
            <w:pPr>
              <w:jc w:val="center"/>
              <w:rPr>
                <w:b/>
                <w:bCs/>
                <w:sz w:val="16"/>
                <w:szCs w:val="16"/>
              </w:rPr>
            </w:pPr>
          </w:p>
        </w:tc>
        <w:tc>
          <w:tcPr>
            <w:tcW w:w="992" w:type="dxa"/>
            <w:tcBorders>
              <w:top w:val="nil"/>
              <w:left w:val="nil"/>
              <w:bottom w:val="nil"/>
              <w:right w:val="nil"/>
            </w:tcBorders>
            <w:shd w:val="clear" w:color="auto" w:fill="auto"/>
            <w:noWrap/>
            <w:vAlign w:val="bottom"/>
            <w:hideMark/>
          </w:tcPr>
          <w:p w:rsidR="005A44A9" w:rsidRDefault="005A44A9">
            <w:pPr>
              <w:jc w:val="center"/>
              <w:rPr>
                <w:b/>
                <w:bCs/>
                <w:sz w:val="16"/>
                <w:szCs w:val="16"/>
              </w:rPr>
            </w:pPr>
          </w:p>
        </w:tc>
        <w:tc>
          <w:tcPr>
            <w:tcW w:w="1554" w:type="dxa"/>
            <w:tcBorders>
              <w:top w:val="nil"/>
              <w:left w:val="nil"/>
              <w:bottom w:val="nil"/>
              <w:right w:val="nil"/>
            </w:tcBorders>
            <w:shd w:val="clear" w:color="auto" w:fill="auto"/>
            <w:noWrap/>
            <w:vAlign w:val="bottom"/>
            <w:hideMark/>
          </w:tcPr>
          <w:p w:rsidR="005A44A9" w:rsidRDefault="005A44A9">
            <w:pPr>
              <w:jc w:val="center"/>
              <w:rPr>
                <w:b/>
                <w:bCs/>
                <w:sz w:val="16"/>
                <w:szCs w:val="16"/>
              </w:rPr>
            </w:pPr>
          </w:p>
        </w:tc>
        <w:tc>
          <w:tcPr>
            <w:tcW w:w="1554" w:type="dxa"/>
            <w:tcBorders>
              <w:top w:val="nil"/>
              <w:left w:val="nil"/>
              <w:bottom w:val="nil"/>
              <w:right w:val="nil"/>
            </w:tcBorders>
            <w:shd w:val="clear" w:color="auto" w:fill="auto"/>
            <w:noWrap/>
            <w:vAlign w:val="bottom"/>
            <w:hideMark/>
          </w:tcPr>
          <w:p w:rsidR="005A44A9" w:rsidRDefault="005A44A9">
            <w:pPr>
              <w:jc w:val="right"/>
              <w:rPr>
                <w:sz w:val="16"/>
                <w:szCs w:val="16"/>
              </w:rPr>
            </w:pPr>
            <w:r>
              <w:rPr>
                <w:sz w:val="16"/>
                <w:szCs w:val="16"/>
              </w:rPr>
              <w:t>(рублей)</w:t>
            </w:r>
          </w:p>
        </w:tc>
      </w:tr>
      <w:tr w:rsidR="005A44A9" w:rsidTr="005A44A9">
        <w:trPr>
          <w:trHeight w:val="255"/>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4A9" w:rsidRDefault="005A44A9">
            <w:pPr>
              <w:jc w:val="center"/>
              <w:rPr>
                <w:sz w:val="18"/>
                <w:szCs w:val="18"/>
              </w:rPr>
            </w:pPr>
            <w:r>
              <w:rPr>
                <w:sz w:val="18"/>
                <w:szCs w:val="18"/>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4A9" w:rsidRDefault="005A44A9">
            <w:pPr>
              <w:jc w:val="center"/>
              <w:rPr>
                <w:sz w:val="18"/>
                <w:szCs w:val="18"/>
              </w:rPr>
            </w:pPr>
            <w:proofErr w:type="spellStart"/>
            <w:r>
              <w:rPr>
                <w:sz w:val="18"/>
                <w:szCs w:val="18"/>
              </w:rPr>
              <w:t>Рз</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4A9" w:rsidRDefault="005A44A9">
            <w:pPr>
              <w:jc w:val="center"/>
              <w:rPr>
                <w:sz w:val="18"/>
                <w:szCs w:val="18"/>
              </w:rPr>
            </w:pPr>
            <w:proofErr w:type="spellStart"/>
            <w:proofErr w:type="gramStart"/>
            <w:r>
              <w:rPr>
                <w:sz w:val="18"/>
                <w:szCs w:val="18"/>
              </w:rPr>
              <w:t>Пр</w:t>
            </w:r>
            <w:proofErr w:type="spellEnd"/>
            <w:proofErr w:type="gramEnd"/>
          </w:p>
        </w:tc>
        <w:tc>
          <w:tcPr>
            <w:tcW w:w="3108" w:type="dxa"/>
            <w:gridSpan w:val="2"/>
            <w:tcBorders>
              <w:top w:val="single" w:sz="4" w:space="0" w:color="auto"/>
              <w:left w:val="nil"/>
              <w:bottom w:val="single" w:sz="4" w:space="0" w:color="auto"/>
              <w:right w:val="single" w:sz="4" w:space="0" w:color="auto"/>
            </w:tcBorders>
            <w:shd w:val="clear" w:color="auto" w:fill="auto"/>
            <w:vAlign w:val="center"/>
            <w:hideMark/>
          </w:tcPr>
          <w:p w:rsidR="005A44A9" w:rsidRDefault="005A44A9">
            <w:pPr>
              <w:jc w:val="center"/>
              <w:rPr>
                <w:sz w:val="18"/>
                <w:szCs w:val="18"/>
              </w:rPr>
            </w:pPr>
            <w:r>
              <w:rPr>
                <w:sz w:val="18"/>
                <w:szCs w:val="18"/>
              </w:rPr>
              <w:t> </w:t>
            </w:r>
          </w:p>
        </w:tc>
      </w:tr>
      <w:tr w:rsidR="005A44A9" w:rsidTr="005A44A9">
        <w:trPr>
          <w:trHeight w:val="255"/>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5A44A9" w:rsidRDefault="005A44A9">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44A9" w:rsidRDefault="005A44A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44A9" w:rsidRDefault="005A44A9">
            <w:pPr>
              <w:rPr>
                <w:sz w:val="18"/>
                <w:szCs w:val="18"/>
              </w:rPr>
            </w:pPr>
          </w:p>
        </w:tc>
        <w:tc>
          <w:tcPr>
            <w:tcW w:w="3108" w:type="dxa"/>
            <w:gridSpan w:val="2"/>
            <w:tcBorders>
              <w:top w:val="single" w:sz="4" w:space="0" w:color="auto"/>
              <w:left w:val="nil"/>
              <w:bottom w:val="single" w:sz="4" w:space="0" w:color="auto"/>
              <w:right w:val="single" w:sz="4" w:space="0" w:color="000000"/>
            </w:tcBorders>
            <w:shd w:val="clear" w:color="auto" w:fill="auto"/>
            <w:vAlign w:val="center"/>
            <w:hideMark/>
          </w:tcPr>
          <w:p w:rsidR="005A44A9" w:rsidRDefault="005A44A9">
            <w:pPr>
              <w:jc w:val="center"/>
              <w:rPr>
                <w:sz w:val="18"/>
                <w:szCs w:val="18"/>
              </w:rPr>
            </w:pPr>
            <w:r>
              <w:rPr>
                <w:sz w:val="18"/>
                <w:szCs w:val="18"/>
              </w:rPr>
              <w:t>Сумма на год с учетом изменений</w:t>
            </w:r>
          </w:p>
        </w:tc>
      </w:tr>
      <w:tr w:rsidR="005A44A9" w:rsidTr="005A44A9">
        <w:trPr>
          <w:trHeight w:val="54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5A44A9" w:rsidRDefault="005A44A9">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44A9" w:rsidRDefault="005A44A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44A9" w:rsidRDefault="005A44A9">
            <w:pPr>
              <w:rPr>
                <w:sz w:val="18"/>
                <w:szCs w:val="18"/>
              </w:rPr>
            </w:pPr>
          </w:p>
        </w:tc>
        <w:tc>
          <w:tcPr>
            <w:tcW w:w="1554" w:type="dxa"/>
            <w:tcBorders>
              <w:top w:val="nil"/>
              <w:left w:val="nil"/>
              <w:bottom w:val="single" w:sz="4" w:space="0" w:color="auto"/>
              <w:right w:val="single" w:sz="4" w:space="0" w:color="auto"/>
            </w:tcBorders>
            <w:shd w:val="clear" w:color="auto" w:fill="auto"/>
            <w:vAlign w:val="center"/>
            <w:hideMark/>
          </w:tcPr>
          <w:p w:rsidR="005A44A9" w:rsidRDefault="005A44A9">
            <w:pPr>
              <w:jc w:val="center"/>
              <w:rPr>
                <w:sz w:val="18"/>
                <w:szCs w:val="18"/>
              </w:rPr>
            </w:pPr>
            <w:r>
              <w:rPr>
                <w:sz w:val="18"/>
                <w:szCs w:val="18"/>
              </w:rPr>
              <w:t>Сумма на год с учетом изменений</w:t>
            </w:r>
          </w:p>
        </w:tc>
        <w:tc>
          <w:tcPr>
            <w:tcW w:w="1554" w:type="dxa"/>
            <w:tcBorders>
              <w:top w:val="nil"/>
              <w:left w:val="nil"/>
              <w:bottom w:val="single" w:sz="4" w:space="0" w:color="auto"/>
              <w:right w:val="single" w:sz="4" w:space="0" w:color="auto"/>
            </w:tcBorders>
            <w:shd w:val="clear" w:color="auto" w:fill="auto"/>
            <w:vAlign w:val="center"/>
            <w:hideMark/>
          </w:tcPr>
          <w:p w:rsidR="005A44A9" w:rsidRDefault="005A44A9">
            <w:pPr>
              <w:jc w:val="center"/>
              <w:rPr>
                <w:sz w:val="18"/>
                <w:szCs w:val="18"/>
              </w:rPr>
            </w:pPr>
            <w:r>
              <w:rPr>
                <w:sz w:val="18"/>
                <w:szCs w:val="18"/>
              </w:rPr>
              <w:t>2025 год</w:t>
            </w:r>
          </w:p>
        </w:tc>
      </w:tr>
      <w:tr w:rsidR="005A44A9" w:rsidTr="005A44A9">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5A44A9" w:rsidRDefault="005A44A9">
            <w:pPr>
              <w:jc w:val="center"/>
              <w:rPr>
                <w:sz w:val="18"/>
                <w:szCs w:val="18"/>
              </w:rPr>
            </w:pPr>
            <w:r>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18"/>
                <w:szCs w:val="18"/>
              </w:rPr>
            </w:pPr>
            <w:r>
              <w:rPr>
                <w:sz w:val="18"/>
                <w:szCs w:val="18"/>
              </w:rPr>
              <w:t>2</w:t>
            </w:r>
          </w:p>
        </w:tc>
        <w:tc>
          <w:tcPr>
            <w:tcW w:w="992"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18"/>
                <w:szCs w:val="18"/>
              </w:rPr>
            </w:pPr>
            <w:r>
              <w:rPr>
                <w:sz w:val="18"/>
                <w:szCs w:val="18"/>
              </w:rPr>
              <w:t>3</w:t>
            </w:r>
          </w:p>
        </w:tc>
        <w:tc>
          <w:tcPr>
            <w:tcW w:w="1554" w:type="dxa"/>
            <w:tcBorders>
              <w:top w:val="nil"/>
              <w:left w:val="nil"/>
              <w:bottom w:val="single" w:sz="4" w:space="0" w:color="auto"/>
              <w:right w:val="single" w:sz="4" w:space="0" w:color="auto"/>
            </w:tcBorders>
            <w:shd w:val="clear" w:color="auto" w:fill="auto"/>
            <w:vAlign w:val="center"/>
            <w:hideMark/>
          </w:tcPr>
          <w:p w:rsidR="005A44A9" w:rsidRDefault="005A44A9">
            <w:pPr>
              <w:jc w:val="center"/>
              <w:rPr>
                <w:sz w:val="18"/>
                <w:szCs w:val="18"/>
              </w:rPr>
            </w:pPr>
            <w:r>
              <w:rPr>
                <w:sz w:val="18"/>
                <w:szCs w:val="18"/>
              </w:rPr>
              <w:t>5</w:t>
            </w:r>
          </w:p>
        </w:tc>
        <w:tc>
          <w:tcPr>
            <w:tcW w:w="1554" w:type="dxa"/>
            <w:tcBorders>
              <w:top w:val="nil"/>
              <w:left w:val="nil"/>
              <w:bottom w:val="single" w:sz="4" w:space="0" w:color="auto"/>
              <w:right w:val="single" w:sz="4" w:space="0" w:color="auto"/>
            </w:tcBorders>
            <w:shd w:val="clear" w:color="auto" w:fill="auto"/>
            <w:noWrap/>
            <w:vAlign w:val="bottom"/>
            <w:hideMark/>
          </w:tcPr>
          <w:p w:rsidR="005A44A9" w:rsidRDefault="005A44A9">
            <w:pPr>
              <w:jc w:val="center"/>
              <w:rPr>
                <w:sz w:val="18"/>
                <w:szCs w:val="18"/>
              </w:rPr>
            </w:pPr>
            <w:r>
              <w:rPr>
                <w:sz w:val="18"/>
                <w:szCs w:val="18"/>
              </w:rPr>
              <w:t>6</w:t>
            </w:r>
          </w:p>
        </w:tc>
      </w:tr>
      <w:tr w:rsidR="005A44A9" w:rsidTr="005A44A9">
        <w:trPr>
          <w:trHeight w:val="255"/>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b/>
                <w:bCs/>
                <w:sz w:val="20"/>
                <w:szCs w:val="20"/>
              </w:rPr>
            </w:pPr>
            <w:r>
              <w:rPr>
                <w:b/>
                <w:bCs/>
                <w:sz w:val="20"/>
                <w:szCs w:val="2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0 1</w:t>
            </w:r>
          </w:p>
        </w:tc>
        <w:tc>
          <w:tcPr>
            <w:tcW w:w="992"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 </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12 838 661,50</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13 625 868,35</w:t>
            </w:r>
          </w:p>
        </w:tc>
      </w:tr>
      <w:tr w:rsidR="005A44A9" w:rsidTr="005A44A9">
        <w:trPr>
          <w:trHeight w:val="510"/>
        </w:trPr>
        <w:tc>
          <w:tcPr>
            <w:tcW w:w="4977" w:type="dxa"/>
            <w:tcBorders>
              <w:top w:val="nil"/>
              <w:left w:val="single" w:sz="4" w:space="0" w:color="000000"/>
              <w:bottom w:val="single" w:sz="4" w:space="0" w:color="000000"/>
              <w:right w:val="single" w:sz="4" w:space="0" w:color="000000"/>
            </w:tcBorders>
            <w:shd w:val="clear" w:color="auto" w:fill="auto"/>
            <w:vAlign w:val="center"/>
            <w:hideMark/>
          </w:tcPr>
          <w:p w:rsidR="005A44A9" w:rsidRDefault="005A44A9">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0 1</w:t>
            </w:r>
          </w:p>
        </w:tc>
        <w:tc>
          <w:tcPr>
            <w:tcW w:w="992"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0 2</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1 550 000,00</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1 550 000,00</w:t>
            </w:r>
          </w:p>
        </w:tc>
      </w:tr>
      <w:tr w:rsidR="005A44A9" w:rsidTr="005A44A9">
        <w:trPr>
          <w:trHeight w:val="765"/>
        </w:trPr>
        <w:tc>
          <w:tcPr>
            <w:tcW w:w="4977" w:type="dxa"/>
            <w:tcBorders>
              <w:top w:val="nil"/>
              <w:left w:val="single" w:sz="4" w:space="0" w:color="000000"/>
              <w:bottom w:val="single" w:sz="4" w:space="0" w:color="000000"/>
              <w:right w:val="single" w:sz="4" w:space="0" w:color="000000"/>
            </w:tcBorders>
            <w:shd w:val="clear" w:color="auto" w:fill="auto"/>
            <w:vAlign w:val="center"/>
            <w:hideMark/>
          </w:tcPr>
          <w:p w:rsidR="005A44A9" w:rsidRDefault="005A44A9">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0 1</w:t>
            </w:r>
          </w:p>
        </w:tc>
        <w:tc>
          <w:tcPr>
            <w:tcW w:w="992"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0 4</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9 533 890,70</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9 489 284,75</w:t>
            </w:r>
          </w:p>
        </w:tc>
      </w:tr>
      <w:tr w:rsidR="005A44A9" w:rsidTr="005A44A9">
        <w:trPr>
          <w:trHeight w:val="255"/>
        </w:trPr>
        <w:tc>
          <w:tcPr>
            <w:tcW w:w="4977" w:type="dxa"/>
            <w:tcBorders>
              <w:top w:val="nil"/>
              <w:left w:val="single" w:sz="4" w:space="0" w:color="000000"/>
              <w:bottom w:val="single" w:sz="4" w:space="0" w:color="000000"/>
              <w:right w:val="single" w:sz="4" w:space="0" w:color="000000"/>
            </w:tcBorders>
            <w:shd w:val="clear" w:color="auto" w:fill="auto"/>
            <w:vAlign w:val="center"/>
            <w:hideMark/>
          </w:tcPr>
          <w:p w:rsidR="005A44A9" w:rsidRDefault="005A44A9">
            <w:pPr>
              <w:rPr>
                <w:sz w:val="20"/>
                <w:szCs w:val="20"/>
              </w:rPr>
            </w:pPr>
            <w:r>
              <w:rPr>
                <w:sz w:val="20"/>
                <w:szCs w:val="20"/>
              </w:rPr>
              <w:t>Резервные фонды</w:t>
            </w:r>
          </w:p>
        </w:tc>
        <w:tc>
          <w:tcPr>
            <w:tcW w:w="567"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0 1</w:t>
            </w:r>
          </w:p>
        </w:tc>
        <w:tc>
          <w:tcPr>
            <w:tcW w:w="992"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1 1</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30 000,00</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30 000,00</w:t>
            </w:r>
          </w:p>
        </w:tc>
      </w:tr>
      <w:tr w:rsidR="005A44A9" w:rsidTr="005A44A9">
        <w:trPr>
          <w:trHeight w:val="255"/>
        </w:trPr>
        <w:tc>
          <w:tcPr>
            <w:tcW w:w="4977" w:type="dxa"/>
            <w:tcBorders>
              <w:top w:val="nil"/>
              <w:left w:val="single" w:sz="4" w:space="0" w:color="000000"/>
              <w:bottom w:val="single" w:sz="4" w:space="0" w:color="000000"/>
              <w:right w:val="single" w:sz="4" w:space="0" w:color="000000"/>
            </w:tcBorders>
            <w:shd w:val="clear" w:color="auto" w:fill="auto"/>
            <w:vAlign w:val="center"/>
            <w:hideMark/>
          </w:tcPr>
          <w:p w:rsidR="005A44A9" w:rsidRDefault="005A44A9">
            <w:pPr>
              <w:rPr>
                <w:sz w:val="20"/>
                <w:szCs w:val="20"/>
              </w:rPr>
            </w:pPr>
            <w:r>
              <w:rPr>
                <w:sz w:val="20"/>
                <w:szCs w:val="20"/>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0 1</w:t>
            </w:r>
          </w:p>
        </w:tc>
        <w:tc>
          <w:tcPr>
            <w:tcW w:w="992"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1 3</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1 724 770,80</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2 556 583,60</w:t>
            </w:r>
          </w:p>
        </w:tc>
      </w:tr>
      <w:tr w:rsidR="005A44A9" w:rsidTr="005A44A9">
        <w:trPr>
          <w:trHeight w:val="255"/>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b/>
                <w:bCs/>
                <w:sz w:val="20"/>
                <w:szCs w:val="20"/>
              </w:rPr>
            </w:pPr>
            <w:r>
              <w:rPr>
                <w:b/>
                <w:bCs/>
                <w:sz w:val="20"/>
                <w:szCs w:val="20"/>
              </w:rPr>
              <w:t>Национальная оборона</w:t>
            </w:r>
          </w:p>
        </w:tc>
        <w:tc>
          <w:tcPr>
            <w:tcW w:w="567"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0 2</w:t>
            </w:r>
          </w:p>
        </w:tc>
        <w:tc>
          <w:tcPr>
            <w:tcW w:w="992"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 </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622 500,00</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645 100,00</w:t>
            </w:r>
          </w:p>
        </w:tc>
      </w:tr>
      <w:tr w:rsidR="005A44A9" w:rsidTr="005A44A9">
        <w:trPr>
          <w:trHeight w:val="255"/>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sz w:val="20"/>
                <w:szCs w:val="20"/>
              </w:rPr>
            </w:pPr>
            <w:r>
              <w:rPr>
                <w:sz w:val="20"/>
                <w:szCs w:val="20"/>
              </w:rPr>
              <w:t>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0 2</w:t>
            </w:r>
          </w:p>
        </w:tc>
        <w:tc>
          <w:tcPr>
            <w:tcW w:w="992"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0 3</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622 500,00</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645 100,00</w:t>
            </w:r>
          </w:p>
        </w:tc>
      </w:tr>
      <w:tr w:rsidR="005A44A9" w:rsidTr="005A44A9">
        <w:trPr>
          <w:trHeight w:val="255"/>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b/>
                <w:bCs/>
                <w:sz w:val="20"/>
                <w:szCs w:val="20"/>
              </w:rPr>
            </w:pPr>
            <w:r>
              <w:rPr>
                <w:b/>
                <w:bCs/>
                <w:sz w:val="20"/>
                <w:szCs w:val="20"/>
              </w:rPr>
              <w:lastRenderedPageBreak/>
              <w:t>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0 3</w:t>
            </w:r>
          </w:p>
        </w:tc>
        <w:tc>
          <w:tcPr>
            <w:tcW w:w="992"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 </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153 972,90</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153 972,90</w:t>
            </w:r>
          </w:p>
        </w:tc>
      </w:tr>
      <w:tr w:rsidR="005A44A9" w:rsidTr="005A44A9">
        <w:trPr>
          <w:trHeight w:val="255"/>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sz w:val="20"/>
                <w:szCs w:val="20"/>
              </w:rPr>
            </w:pPr>
            <w:r>
              <w:rPr>
                <w:sz w:val="20"/>
                <w:szCs w:val="20"/>
              </w:rPr>
              <w:t>Органы юстиции</w:t>
            </w:r>
          </w:p>
        </w:tc>
        <w:tc>
          <w:tcPr>
            <w:tcW w:w="567"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0 3</w:t>
            </w:r>
          </w:p>
        </w:tc>
        <w:tc>
          <w:tcPr>
            <w:tcW w:w="992"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0 4</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14 235,40</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14 235,40</w:t>
            </w:r>
          </w:p>
        </w:tc>
      </w:tr>
      <w:tr w:rsidR="005A44A9" w:rsidTr="005A44A9">
        <w:trPr>
          <w:trHeight w:val="255"/>
        </w:trPr>
        <w:tc>
          <w:tcPr>
            <w:tcW w:w="4977" w:type="dxa"/>
            <w:tcBorders>
              <w:top w:val="nil"/>
              <w:left w:val="single" w:sz="4" w:space="0" w:color="000000"/>
              <w:bottom w:val="single" w:sz="4" w:space="0" w:color="000000"/>
              <w:right w:val="single" w:sz="4" w:space="0" w:color="000000"/>
            </w:tcBorders>
            <w:shd w:val="clear" w:color="auto" w:fill="auto"/>
            <w:vAlign w:val="center"/>
            <w:hideMark/>
          </w:tcPr>
          <w:p w:rsidR="005A44A9" w:rsidRDefault="005A44A9">
            <w:pPr>
              <w:rPr>
                <w:sz w:val="20"/>
                <w:szCs w:val="20"/>
              </w:rPr>
            </w:pPr>
            <w:r>
              <w:rPr>
                <w:sz w:val="20"/>
                <w:szCs w:val="20"/>
              </w:rPr>
              <w:t>Гражданская оборона</w:t>
            </w:r>
          </w:p>
        </w:tc>
        <w:tc>
          <w:tcPr>
            <w:tcW w:w="567"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0 3</w:t>
            </w:r>
          </w:p>
        </w:tc>
        <w:tc>
          <w:tcPr>
            <w:tcW w:w="992"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0 9</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0,00</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0,00</w:t>
            </w:r>
          </w:p>
        </w:tc>
      </w:tr>
      <w:tr w:rsidR="005A44A9" w:rsidTr="005A44A9">
        <w:trPr>
          <w:trHeight w:val="765"/>
        </w:trPr>
        <w:tc>
          <w:tcPr>
            <w:tcW w:w="4977" w:type="dxa"/>
            <w:tcBorders>
              <w:top w:val="nil"/>
              <w:left w:val="single" w:sz="4" w:space="0" w:color="000000"/>
              <w:bottom w:val="single" w:sz="4" w:space="0" w:color="000000"/>
              <w:right w:val="single" w:sz="4" w:space="0" w:color="000000"/>
            </w:tcBorders>
            <w:shd w:val="clear" w:color="auto" w:fill="auto"/>
            <w:vAlign w:val="center"/>
            <w:hideMark/>
          </w:tcPr>
          <w:p w:rsidR="005A44A9" w:rsidRDefault="005A44A9">
            <w:pPr>
              <w:rPr>
                <w:sz w:val="20"/>
                <w:szCs w:val="20"/>
              </w:rPr>
            </w:pPr>
            <w:r>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0 3</w:t>
            </w:r>
          </w:p>
        </w:tc>
        <w:tc>
          <w:tcPr>
            <w:tcW w:w="992"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1 0</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60 000,00</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60 000,00</w:t>
            </w:r>
          </w:p>
        </w:tc>
      </w:tr>
      <w:tr w:rsidR="005A44A9" w:rsidTr="005A44A9">
        <w:trPr>
          <w:trHeight w:val="510"/>
        </w:trPr>
        <w:tc>
          <w:tcPr>
            <w:tcW w:w="4977" w:type="dxa"/>
            <w:tcBorders>
              <w:top w:val="nil"/>
              <w:left w:val="single" w:sz="4" w:space="0" w:color="000000"/>
              <w:bottom w:val="single" w:sz="4" w:space="0" w:color="000000"/>
              <w:right w:val="single" w:sz="4" w:space="0" w:color="000000"/>
            </w:tcBorders>
            <w:shd w:val="clear" w:color="auto" w:fill="auto"/>
            <w:vAlign w:val="center"/>
            <w:hideMark/>
          </w:tcPr>
          <w:p w:rsidR="005A44A9" w:rsidRDefault="005A44A9">
            <w:pPr>
              <w:rPr>
                <w:sz w:val="20"/>
                <w:szCs w:val="20"/>
              </w:rPr>
            </w:pPr>
            <w:r>
              <w:rPr>
                <w:sz w:val="20"/>
                <w:szCs w:val="2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0 3</w:t>
            </w:r>
          </w:p>
        </w:tc>
        <w:tc>
          <w:tcPr>
            <w:tcW w:w="992"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14</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79 737,50</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79 737,50</w:t>
            </w:r>
          </w:p>
        </w:tc>
      </w:tr>
      <w:tr w:rsidR="005A44A9" w:rsidTr="005A44A9">
        <w:trPr>
          <w:trHeight w:val="255"/>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b/>
                <w:bCs/>
                <w:sz w:val="20"/>
                <w:szCs w:val="20"/>
              </w:rPr>
            </w:pPr>
            <w:r>
              <w:rPr>
                <w:b/>
                <w:bCs/>
                <w:sz w:val="20"/>
                <w:szCs w:val="20"/>
              </w:rPr>
              <w:t>Национальная экономика</w:t>
            </w:r>
          </w:p>
        </w:tc>
        <w:tc>
          <w:tcPr>
            <w:tcW w:w="567"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0 4</w:t>
            </w:r>
          </w:p>
        </w:tc>
        <w:tc>
          <w:tcPr>
            <w:tcW w:w="992"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 </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5 234 564,96</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4 583 840,49</w:t>
            </w:r>
          </w:p>
        </w:tc>
      </w:tr>
      <w:tr w:rsidR="005A44A9" w:rsidTr="005A44A9">
        <w:trPr>
          <w:trHeight w:val="255"/>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sz w:val="20"/>
                <w:szCs w:val="20"/>
              </w:rPr>
            </w:pPr>
            <w:r>
              <w:rPr>
                <w:sz w:val="20"/>
                <w:szCs w:val="20"/>
              </w:rPr>
              <w:t>Общеэкономические вопросы</w:t>
            </w:r>
          </w:p>
        </w:tc>
        <w:tc>
          <w:tcPr>
            <w:tcW w:w="567"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0 4</w:t>
            </w:r>
          </w:p>
        </w:tc>
        <w:tc>
          <w:tcPr>
            <w:tcW w:w="992"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0 1</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264 800,00</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0,00</w:t>
            </w:r>
          </w:p>
        </w:tc>
      </w:tr>
      <w:tr w:rsidR="005A44A9" w:rsidTr="005A44A9">
        <w:trPr>
          <w:trHeight w:val="255"/>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sz w:val="20"/>
                <w:szCs w:val="20"/>
              </w:rPr>
            </w:pPr>
            <w:r>
              <w:rPr>
                <w:sz w:val="20"/>
                <w:szCs w:val="20"/>
              </w:rPr>
              <w:t>Сельское хозяйство и рыболовство</w:t>
            </w:r>
          </w:p>
        </w:tc>
        <w:tc>
          <w:tcPr>
            <w:tcW w:w="567"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0 4</w:t>
            </w:r>
          </w:p>
        </w:tc>
        <w:tc>
          <w:tcPr>
            <w:tcW w:w="992"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0 5</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12 164,96</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6 240,49</w:t>
            </w:r>
          </w:p>
        </w:tc>
      </w:tr>
      <w:tr w:rsidR="005A44A9" w:rsidTr="005A44A9">
        <w:trPr>
          <w:trHeight w:val="255"/>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sz w:val="20"/>
                <w:szCs w:val="20"/>
              </w:rPr>
            </w:pPr>
            <w:r>
              <w:rPr>
                <w:sz w:val="20"/>
                <w:szCs w:val="20"/>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0 4</w:t>
            </w:r>
          </w:p>
        </w:tc>
        <w:tc>
          <w:tcPr>
            <w:tcW w:w="992"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0 9</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2 834 800,00</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2 834 800,00</w:t>
            </w:r>
          </w:p>
        </w:tc>
      </w:tr>
      <w:tr w:rsidR="005A44A9" w:rsidTr="005A44A9">
        <w:trPr>
          <w:trHeight w:val="255"/>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sz w:val="20"/>
                <w:szCs w:val="20"/>
              </w:rPr>
            </w:pPr>
            <w:r>
              <w:rPr>
                <w:sz w:val="20"/>
                <w:szCs w:val="20"/>
              </w:rPr>
              <w:t>Связь и информатика</w:t>
            </w:r>
          </w:p>
        </w:tc>
        <w:tc>
          <w:tcPr>
            <w:tcW w:w="567"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0 4</w:t>
            </w:r>
          </w:p>
        </w:tc>
        <w:tc>
          <w:tcPr>
            <w:tcW w:w="992"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1 0</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242 800,00</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242 800,00</w:t>
            </w:r>
          </w:p>
        </w:tc>
      </w:tr>
      <w:tr w:rsidR="005A44A9" w:rsidTr="005A44A9">
        <w:trPr>
          <w:trHeight w:val="255"/>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sz w:val="20"/>
                <w:szCs w:val="20"/>
              </w:rPr>
            </w:pPr>
            <w:r>
              <w:rPr>
                <w:sz w:val="20"/>
                <w:szCs w:val="20"/>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0 4</w:t>
            </w:r>
          </w:p>
        </w:tc>
        <w:tc>
          <w:tcPr>
            <w:tcW w:w="992"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1 2</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1 880 000,00</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1 500 000,00</w:t>
            </w:r>
          </w:p>
        </w:tc>
      </w:tr>
      <w:tr w:rsidR="005A44A9" w:rsidTr="005A44A9">
        <w:trPr>
          <w:trHeight w:val="255"/>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b/>
                <w:bCs/>
                <w:sz w:val="20"/>
                <w:szCs w:val="20"/>
              </w:rPr>
            </w:pPr>
            <w:r>
              <w:rPr>
                <w:b/>
                <w:bCs/>
                <w:sz w:val="20"/>
                <w:szCs w:val="20"/>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0 5</w:t>
            </w:r>
          </w:p>
        </w:tc>
        <w:tc>
          <w:tcPr>
            <w:tcW w:w="992"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 </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2 543 633,00</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1 972 266,15</w:t>
            </w:r>
          </w:p>
        </w:tc>
      </w:tr>
      <w:tr w:rsidR="005A44A9" w:rsidTr="005A44A9">
        <w:trPr>
          <w:trHeight w:val="255"/>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sz w:val="20"/>
                <w:szCs w:val="20"/>
              </w:rPr>
            </w:pPr>
            <w:r>
              <w:rPr>
                <w:sz w:val="20"/>
                <w:szCs w:val="20"/>
              </w:rPr>
              <w:t>Жилищное хозяйство</w:t>
            </w:r>
          </w:p>
        </w:tc>
        <w:tc>
          <w:tcPr>
            <w:tcW w:w="567"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05</w:t>
            </w:r>
          </w:p>
        </w:tc>
        <w:tc>
          <w:tcPr>
            <w:tcW w:w="992"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01</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330 000,00</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262 333,15</w:t>
            </w:r>
          </w:p>
        </w:tc>
      </w:tr>
      <w:tr w:rsidR="005A44A9" w:rsidTr="005A44A9">
        <w:trPr>
          <w:trHeight w:val="255"/>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sz w:val="20"/>
                <w:szCs w:val="20"/>
              </w:rPr>
            </w:pPr>
            <w:r>
              <w:rPr>
                <w:sz w:val="20"/>
                <w:szCs w:val="20"/>
              </w:rPr>
              <w:t>Благоустройство</w:t>
            </w:r>
          </w:p>
        </w:tc>
        <w:tc>
          <w:tcPr>
            <w:tcW w:w="567"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0 5</w:t>
            </w:r>
          </w:p>
        </w:tc>
        <w:tc>
          <w:tcPr>
            <w:tcW w:w="992"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0 3</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2 213 633,00</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1 709 933,00</w:t>
            </w:r>
          </w:p>
        </w:tc>
      </w:tr>
      <w:tr w:rsidR="005A44A9" w:rsidTr="005A44A9">
        <w:trPr>
          <w:trHeight w:val="255"/>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b/>
                <w:bCs/>
                <w:sz w:val="20"/>
                <w:szCs w:val="20"/>
              </w:rPr>
            </w:pPr>
            <w:r>
              <w:rPr>
                <w:b/>
                <w:bCs/>
                <w:sz w:val="20"/>
                <w:szCs w:val="20"/>
              </w:rPr>
              <w:t>Культура, кинематография</w:t>
            </w:r>
          </w:p>
        </w:tc>
        <w:tc>
          <w:tcPr>
            <w:tcW w:w="567"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08</w:t>
            </w:r>
          </w:p>
        </w:tc>
        <w:tc>
          <w:tcPr>
            <w:tcW w:w="992"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 </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12 956 200,00</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10 956 200,00</w:t>
            </w:r>
          </w:p>
        </w:tc>
      </w:tr>
      <w:tr w:rsidR="005A44A9" w:rsidTr="005A44A9">
        <w:trPr>
          <w:trHeight w:val="255"/>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sz w:val="20"/>
                <w:szCs w:val="20"/>
              </w:rPr>
            </w:pPr>
            <w:r>
              <w:rPr>
                <w:sz w:val="20"/>
                <w:szCs w:val="20"/>
              </w:rPr>
              <w:t>Культура</w:t>
            </w:r>
          </w:p>
        </w:tc>
        <w:tc>
          <w:tcPr>
            <w:tcW w:w="567"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08</w:t>
            </w:r>
          </w:p>
        </w:tc>
        <w:tc>
          <w:tcPr>
            <w:tcW w:w="992"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0 1</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12 956 200,00</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10 956 200,00</w:t>
            </w:r>
          </w:p>
        </w:tc>
      </w:tr>
      <w:tr w:rsidR="005A44A9" w:rsidTr="005A44A9">
        <w:trPr>
          <w:trHeight w:val="255"/>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b/>
                <w:bCs/>
                <w:sz w:val="20"/>
                <w:szCs w:val="20"/>
              </w:rPr>
            </w:pPr>
            <w:r>
              <w:rPr>
                <w:b/>
                <w:bCs/>
                <w:sz w:val="20"/>
                <w:szCs w:val="20"/>
              </w:rPr>
              <w:t>Социальная политика</w:t>
            </w:r>
          </w:p>
        </w:tc>
        <w:tc>
          <w:tcPr>
            <w:tcW w:w="567"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10</w:t>
            </w:r>
          </w:p>
        </w:tc>
        <w:tc>
          <w:tcPr>
            <w:tcW w:w="992"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 </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180 000,00</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180 000,00</w:t>
            </w:r>
          </w:p>
        </w:tc>
      </w:tr>
      <w:tr w:rsidR="005A44A9" w:rsidTr="005A44A9">
        <w:trPr>
          <w:trHeight w:val="255"/>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sz w:val="20"/>
                <w:szCs w:val="20"/>
              </w:rPr>
            </w:pPr>
            <w:r>
              <w:rPr>
                <w:sz w:val="20"/>
                <w:szCs w:val="20"/>
              </w:rPr>
              <w:t>Пенсионное обеспечение</w:t>
            </w:r>
          </w:p>
        </w:tc>
        <w:tc>
          <w:tcPr>
            <w:tcW w:w="567"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10</w:t>
            </w:r>
          </w:p>
        </w:tc>
        <w:tc>
          <w:tcPr>
            <w:tcW w:w="992"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0 1</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180 000,00</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180 000,00</w:t>
            </w:r>
          </w:p>
        </w:tc>
      </w:tr>
      <w:tr w:rsidR="005A44A9" w:rsidTr="005A44A9">
        <w:trPr>
          <w:trHeight w:val="255"/>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b/>
                <w:bCs/>
                <w:sz w:val="20"/>
                <w:szCs w:val="20"/>
              </w:rPr>
            </w:pPr>
            <w:r>
              <w:rPr>
                <w:b/>
                <w:bCs/>
                <w:sz w:val="20"/>
                <w:szCs w:val="20"/>
              </w:rPr>
              <w:t xml:space="preserve">Физическая культура и спорт </w:t>
            </w:r>
          </w:p>
        </w:tc>
        <w:tc>
          <w:tcPr>
            <w:tcW w:w="567"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11</w:t>
            </w:r>
          </w:p>
        </w:tc>
        <w:tc>
          <w:tcPr>
            <w:tcW w:w="992"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 </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5 950 200,00</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5 100 000,00</w:t>
            </w:r>
          </w:p>
        </w:tc>
      </w:tr>
      <w:tr w:rsidR="005A44A9" w:rsidTr="005A44A9">
        <w:trPr>
          <w:trHeight w:val="255"/>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sz w:val="20"/>
                <w:szCs w:val="20"/>
              </w:rPr>
            </w:pPr>
            <w:r>
              <w:rPr>
                <w:sz w:val="20"/>
                <w:szCs w:val="20"/>
              </w:rPr>
              <w:t>Физическая культура</w:t>
            </w:r>
          </w:p>
        </w:tc>
        <w:tc>
          <w:tcPr>
            <w:tcW w:w="567"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11</w:t>
            </w:r>
          </w:p>
        </w:tc>
        <w:tc>
          <w:tcPr>
            <w:tcW w:w="992"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01</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5 950 200,00</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sz w:val="20"/>
                <w:szCs w:val="20"/>
              </w:rPr>
            </w:pPr>
            <w:r>
              <w:rPr>
                <w:sz w:val="20"/>
                <w:szCs w:val="20"/>
              </w:rPr>
              <w:t>5 100 000,00</w:t>
            </w:r>
          </w:p>
        </w:tc>
      </w:tr>
      <w:tr w:rsidR="005A44A9" w:rsidTr="005A44A9">
        <w:trPr>
          <w:trHeight w:val="255"/>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5A44A9" w:rsidRDefault="005A44A9">
            <w:pPr>
              <w:rPr>
                <w:b/>
                <w:bCs/>
                <w:sz w:val="20"/>
                <w:szCs w:val="20"/>
              </w:rPr>
            </w:pPr>
            <w:r>
              <w:rPr>
                <w:b/>
                <w:bCs/>
                <w:sz w:val="20"/>
                <w:szCs w:val="20"/>
              </w:rPr>
              <w:t>Всего</w:t>
            </w:r>
          </w:p>
        </w:tc>
        <w:tc>
          <w:tcPr>
            <w:tcW w:w="567"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 </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40 479 732,36</w:t>
            </w:r>
          </w:p>
        </w:tc>
        <w:tc>
          <w:tcPr>
            <w:tcW w:w="1554" w:type="dxa"/>
            <w:tcBorders>
              <w:top w:val="nil"/>
              <w:left w:val="nil"/>
              <w:bottom w:val="single" w:sz="4" w:space="0" w:color="000000"/>
              <w:right w:val="single" w:sz="4" w:space="0" w:color="000000"/>
            </w:tcBorders>
            <w:shd w:val="clear" w:color="auto" w:fill="auto"/>
            <w:noWrap/>
            <w:vAlign w:val="bottom"/>
            <w:hideMark/>
          </w:tcPr>
          <w:p w:rsidR="005A44A9" w:rsidRDefault="005A44A9">
            <w:pPr>
              <w:jc w:val="center"/>
              <w:rPr>
                <w:b/>
                <w:bCs/>
                <w:sz w:val="20"/>
                <w:szCs w:val="20"/>
              </w:rPr>
            </w:pPr>
            <w:r>
              <w:rPr>
                <w:b/>
                <w:bCs/>
                <w:sz w:val="20"/>
                <w:szCs w:val="20"/>
              </w:rPr>
              <w:t>37 217 247,89</w:t>
            </w:r>
          </w:p>
        </w:tc>
      </w:tr>
    </w:tbl>
    <w:p w:rsidR="00966D8A" w:rsidRDefault="00966D8A" w:rsidP="00792B90">
      <w:pPr>
        <w:shd w:val="clear" w:color="auto" w:fill="FFFFFF"/>
        <w:tabs>
          <w:tab w:val="left" w:pos="6946"/>
        </w:tabs>
        <w:rPr>
          <w:color w:val="000000"/>
          <w:sz w:val="18"/>
          <w:szCs w:val="18"/>
        </w:rPr>
      </w:pPr>
    </w:p>
    <w:p w:rsidR="00966D8A" w:rsidRDefault="00966D8A" w:rsidP="00792B90">
      <w:pPr>
        <w:shd w:val="clear" w:color="auto" w:fill="FFFFFF"/>
        <w:tabs>
          <w:tab w:val="left" w:pos="6946"/>
        </w:tabs>
        <w:rPr>
          <w:color w:val="000000"/>
          <w:sz w:val="18"/>
          <w:szCs w:val="18"/>
        </w:rPr>
      </w:pPr>
      <w:bookmarkStart w:id="4" w:name="RANGE!B1:J301"/>
      <w:bookmarkEnd w:id="4"/>
    </w:p>
    <w:p w:rsidR="00A47828" w:rsidRDefault="00A47828" w:rsidP="00792B90">
      <w:pPr>
        <w:shd w:val="clear" w:color="auto" w:fill="FFFFFF"/>
        <w:tabs>
          <w:tab w:val="left" w:pos="6946"/>
        </w:tabs>
        <w:rPr>
          <w:color w:val="000000"/>
          <w:sz w:val="18"/>
          <w:szCs w:val="18"/>
        </w:rPr>
      </w:pPr>
    </w:p>
    <w:tbl>
      <w:tblPr>
        <w:tblW w:w="10505" w:type="dxa"/>
        <w:tblInd w:w="93" w:type="dxa"/>
        <w:tblLayout w:type="fixed"/>
        <w:tblLook w:val="04A0" w:firstRow="1" w:lastRow="0" w:firstColumn="1" w:lastColumn="0" w:noHBand="0" w:noVBand="1"/>
      </w:tblPr>
      <w:tblGrid>
        <w:gridCol w:w="3276"/>
        <w:gridCol w:w="540"/>
        <w:gridCol w:w="460"/>
        <w:gridCol w:w="461"/>
        <w:gridCol w:w="1360"/>
        <w:gridCol w:w="516"/>
        <w:gridCol w:w="1360"/>
        <w:gridCol w:w="973"/>
        <w:gridCol w:w="1559"/>
      </w:tblGrid>
      <w:tr w:rsidR="005A44A9" w:rsidRPr="005A44A9" w:rsidTr="005A44A9">
        <w:trPr>
          <w:trHeight w:val="255"/>
        </w:trPr>
        <w:tc>
          <w:tcPr>
            <w:tcW w:w="3276"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540"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460"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461"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1360"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516"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1360"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973"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1559" w:type="dxa"/>
            <w:tcBorders>
              <w:top w:val="nil"/>
              <w:left w:val="nil"/>
              <w:bottom w:val="nil"/>
              <w:right w:val="nil"/>
            </w:tcBorders>
            <w:shd w:val="clear" w:color="auto" w:fill="auto"/>
            <w:noWrap/>
            <w:vAlign w:val="bottom"/>
            <w:hideMark/>
          </w:tcPr>
          <w:p w:rsidR="005A44A9" w:rsidRPr="005A44A9" w:rsidRDefault="005A44A9" w:rsidP="005A44A9">
            <w:pPr>
              <w:jc w:val="right"/>
              <w:rPr>
                <w:sz w:val="20"/>
                <w:szCs w:val="20"/>
              </w:rPr>
            </w:pPr>
            <w:r w:rsidRPr="005A44A9">
              <w:rPr>
                <w:sz w:val="20"/>
                <w:szCs w:val="20"/>
              </w:rPr>
              <w:t>Приложение  № 9</w:t>
            </w:r>
          </w:p>
        </w:tc>
      </w:tr>
      <w:tr w:rsidR="005A44A9" w:rsidRPr="005A44A9" w:rsidTr="005A44A9">
        <w:trPr>
          <w:trHeight w:val="255"/>
        </w:trPr>
        <w:tc>
          <w:tcPr>
            <w:tcW w:w="3276"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540"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460"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461"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1360"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516"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1360"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973"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1559" w:type="dxa"/>
            <w:tcBorders>
              <w:top w:val="nil"/>
              <w:left w:val="nil"/>
              <w:bottom w:val="nil"/>
              <w:right w:val="nil"/>
            </w:tcBorders>
            <w:shd w:val="clear" w:color="auto" w:fill="auto"/>
            <w:noWrap/>
            <w:vAlign w:val="bottom"/>
            <w:hideMark/>
          </w:tcPr>
          <w:p w:rsidR="005A44A9" w:rsidRPr="005A44A9" w:rsidRDefault="005A44A9" w:rsidP="005A44A9">
            <w:pPr>
              <w:jc w:val="right"/>
              <w:rPr>
                <w:sz w:val="20"/>
                <w:szCs w:val="20"/>
              </w:rPr>
            </w:pPr>
            <w:r w:rsidRPr="005A44A9">
              <w:rPr>
                <w:sz w:val="20"/>
                <w:szCs w:val="20"/>
              </w:rPr>
              <w:t xml:space="preserve">к Решению Совета депутатов </w:t>
            </w:r>
          </w:p>
        </w:tc>
      </w:tr>
      <w:tr w:rsidR="005A44A9" w:rsidRPr="005A44A9" w:rsidTr="005A44A9">
        <w:trPr>
          <w:trHeight w:val="255"/>
        </w:trPr>
        <w:tc>
          <w:tcPr>
            <w:tcW w:w="3276"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540"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460"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461"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1360" w:type="dxa"/>
            <w:tcBorders>
              <w:top w:val="nil"/>
              <w:left w:val="nil"/>
              <w:bottom w:val="nil"/>
              <w:right w:val="nil"/>
            </w:tcBorders>
            <w:shd w:val="clear" w:color="auto" w:fill="auto"/>
            <w:noWrap/>
            <w:vAlign w:val="bottom"/>
            <w:hideMark/>
          </w:tcPr>
          <w:p w:rsidR="005A44A9" w:rsidRPr="005A44A9" w:rsidRDefault="005A44A9" w:rsidP="005A44A9">
            <w:pPr>
              <w:jc w:val="right"/>
              <w:rPr>
                <w:sz w:val="20"/>
                <w:szCs w:val="20"/>
              </w:rPr>
            </w:pPr>
          </w:p>
        </w:tc>
        <w:tc>
          <w:tcPr>
            <w:tcW w:w="516"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1360"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973"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1559" w:type="dxa"/>
            <w:tcBorders>
              <w:top w:val="nil"/>
              <w:left w:val="nil"/>
              <w:bottom w:val="nil"/>
              <w:right w:val="nil"/>
            </w:tcBorders>
            <w:shd w:val="clear" w:color="auto" w:fill="auto"/>
            <w:noWrap/>
            <w:vAlign w:val="bottom"/>
            <w:hideMark/>
          </w:tcPr>
          <w:p w:rsidR="005A44A9" w:rsidRPr="005A44A9" w:rsidRDefault="005A44A9" w:rsidP="005A44A9">
            <w:pPr>
              <w:jc w:val="right"/>
              <w:rPr>
                <w:sz w:val="20"/>
                <w:szCs w:val="20"/>
              </w:rPr>
            </w:pPr>
            <w:r w:rsidRPr="005A44A9">
              <w:rPr>
                <w:sz w:val="20"/>
                <w:szCs w:val="20"/>
              </w:rPr>
              <w:t xml:space="preserve">городского поселения Агириш </w:t>
            </w:r>
          </w:p>
        </w:tc>
      </w:tr>
      <w:tr w:rsidR="005A44A9" w:rsidRPr="005A44A9" w:rsidTr="005A44A9">
        <w:trPr>
          <w:trHeight w:val="255"/>
        </w:trPr>
        <w:tc>
          <w:tcPr>
            <w:tcW w:w="3276"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540"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460"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461"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5768" w:type="dxa"/>
            <w:gridSpan w:val="5"/>
            <w:tcBorders>
              <w:top w:val="nil"/>
              <w:left w:val="nil"/>
              <w:bottom w:val="nil"/>
              <w:right w:val="nil"/>
            </w:tcBorders>
            <w:shd w:val="clear" w:color="auto" w:fill="auto"/>
            <w:noWrap/>
            <w:vAlign w:val="bottom"/>
            <w:hideMark/>
          </w:tcPr>
          <w:p w:rsidR="005A44A9" w:rsidRPr="005A44A9" w:rsidRDefault="005A44A9" w:rsidP="005A44A9">
            <w:pPr>
              <w:jc w:val="right"/>
              <w:rPr>
                <w:sz w:val="20"/>
                <w:szCs w:val="20"/>
              </w:rPr>
            </w:pPr>
            <w:r w:rsidRPr="005A44A9">
              <w:rPr>
                <w:sz w:val="20"/>
                <w:szCs w:val="20"/>
              </w:rPr>
              <w:t>от  "21" июня 2023 № 323</w:t>
            </w:r>
          </w:p>
        </w:tc>
      </w:tr>
      <w:tr w:rsidR="005A44A9" w:rsidRPr="005A44A9" w:rsidTr="005A44A9">
        <w:trPr>
          <w:trHeight w:val="255"/>
        </w:trPr>
        <w:tc>
          <w:tcPr>
            <w:tcW w:w="3276"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540"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460"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461" w:type="dxa"/>
            <w:tcBorders>
              <w:top w:val="nil"/>
              <w:left w:val="nil"/>
              <w:bottom w:val="nil"/>
              <w:right w:val="nil"/>
            </w:tcBorders>
            <w:shd w:val="clear" w:color="auto" w:fill="auto"/>
            <w:noWrap/>
            <w:vAlign w:val="bottom"/>
            <w:hideMark/>
          </w:tcPr>
          <w:p w:rsidR="005A44A9" w:rsidRPr="005A44A9" w:rsidRDefault="005A44A9" w:rsidP="005A44A9">
            <w:pPr>
              <w:rPr>
                <w:sz w:val="20"/>
                <w:szCs w:val="20"/>
              </w:rPr>
            </w:pPr>
          </w:p>
        </w:tc>
        <w:tc>
          <w:tcPr>
            <w:tcW w:w="1360" w:type="dxa"/>
            <w:tcBorders>
              <w:top w:val="nil"/>
              <w:left w:val="nil"/>
              <w:bottom w:val="nil"/>
              <w:right w:val="nil"/>
            </w:tcBorders>
            <w:shd w:val="clear" w:color="auto" w:fill="auto"/>
            <w:noWrap/>
            <w:vAlign w:val="bottom"/>
            <w:hideMark/>
          </w:tcPr>
          <w:p w:rsidR="005A44A9" w:rsidRPr="005A44A9" w:rsidRDefault="005A44A9" w:rsidP="005A44A9">
            <w:pPr>
              <w:jc w:val="right"/>
              <w:rPr>
                <w:sz w:val="20"/>
                <w:szCs w:val="20"/>
              </w:rPr>
            </w:pPr>
          </w:p>
        </w:tc>
        <w:tc>
          <w:tcPr>
            <w:tcW w:w="516" w:type="dxa"/>
            <w:tcBorders>
              <w:top w:val="nil"/>
              <w:left w:val="nil"/>
              <w:bottom w:val="nil"/>
              <w:right w:val="nil"/>
            </w:tcBorders>
            <w:shd w:val="clear" w:color="auto" w:fill="auto"/>
            <w:noWrap/>
            <w:vAlign w:val="bottom"/>
            <w:hideMark/>
          </w:tcPr>
          <w:p w:rsidR="005A44A9" w:rsidRPr="005A44A9" w:rsidRDefault="005A44A9" w:rsidP="005A44A9">
            <w:pPr>
              <w:jc w:val="right"/>
              <w:rPr>
                <w:sz w:val="20"/>
                <w:szCs w:val="20"/>
              </w:rPr>
            </w:pPr>
          </w:p>
        </w:tc>
        <w:tc>
          <w:tcPr>
            <w:tcW w:w="1360" w:type="dxa"/>
            <w:tcBorders>
              <w:top w:val="nil"/>
              <w:left w:val="nil"/>
              <w:bottom w:val="nil"/>
              <w:right w:val="nil"/>
            </w:tcBorders>
            <w:shd w:val="clear" w:color="auto" w:fill="auto"/>
            <w:noWrap/>
            <w:vAlign w:val="bottom"/>
            <w:hideMark/>
          </w:tcPr>
          <w:p w:rsidR="005A44A9" w:rsidRPr="005A44A9" w:rsidRDefault="005A44A9" w:rsidP="005A44A9">
            <w:pPr>
              <w:jc w:val="right"/>
              <w:rPr>
                <w:sz w:val="20"/>
                <w:szCs w:val="20"/>
              </w:rPr>
            </w:pPr>
          </w:p>
        </w:tc>
        <w:tc>
          <w:tcPr>
            <w:tcW w:w="973" w:type="dxa"/>
            <w:tcBorders>
              <w:top w:val="nil"/>
              <w:left w:val="nil"/>
              <w:bottom w:val="nil"/>
              <w:right w:val="nil"/>
            </w:tcBorders>
            <w:shd w:val="clear" w:color="auto" w:fill="auto"/>
            <w:noWrap/>
            <w:vAlign w:val="bottom"/>
            <w:hideMark/>
          </w:tcPr>
          <w:p w:rsidR="005A44A9" w:rsidRPr="005A44A9" w:rsidRDefault="005A44A9" w:rsidP="005A44A9">
            <w:pPr>
              <w:jc w:val="right"/>
              <w:rPr>
                <w:sz w:val="20"/>
                <w:szCs w:val="20"/>
              </w:rPr>
            </w:pPr>
          </w:p>
        </w:tc>
        <w:tc>
          <w:tcPr>
            <w:tcW w:w="1559" w:type="dxa"/>
            <w:tcBorders>
              <w:top w:val="nil"/>
              <w:left w:val="nil"/>
              <w:bottom w:val="nil"/>
              <w:right w:val="nil"/>
            </w:tcBorders>
            <w:shd w:val="clear" w:color="auto" w:fill="auto"/>
            <w:noWrap/>
            <w:vAlign w:val="bottom"/>
            <w:hideMark/>
          </w:tcPr>
          <w:p w:rsidR="005A44A9" w:rsidRPr="005A44A9" w:rsidRDefault="005A44A9" w:rsidP="005A44A9">
            <w:pPr>
              <w:jc w:val="right"/>
              <w:rPr>
                <w:sz w:val="20"/>
                <w:szCs w:val="20"/>
              </w:rPr>
            </w:pPr>
          </w:p>
        </w:tc>
      </w:tr>
      <w:tr w:rsidR="005A44A9" w:rsidRPr="005A44A9" w:rsidTr="005A44A9">
        <w:trPr>
          <w:trHeight w:val="315"/>
        </w:trPr>
        <w:tc>
          <w:tcPr>
            <w:tcW w:w="10505" w:type="dxa"/>
            <w:gridSpan w:val="9"/>
            <w:vMerge w:val="restart"/>
            <w:tcBorders>
              <w:top w:val="nil"/>
              <w:left w:val="nil"/>
              <w:bottom w:val="nil"/>
              <w:right w:val="nil"/>
            </w:tcBorders>
            <w:shd w:val="clear" w:color="auto" w:fill="auto"/>
            <w:noWrap/>
            <w:vAlign w:val="center"/>
            <w:hideMark/>
          </w:tcPr>
          <w:p w:rsidR="005A44A9" w:rsidRPr="005A44A9" w:rsidRDefault="005A44A9" w:rsidP="005A44A9">
            <w:pPr>
              <w:jc w:val="center"/>
              <w:rPr>
                <w:b/>
                <w:bCs/>
              </w:rPr>
            </w:pPr>
            <w:r w:rsidRPr="005A44A9">
              <w:rPr>
                <w:b/>
                <w:bCs/>
              </w:rPr>
              <w:t>Ведомственная структура расходов на 2023 год</w:t>
            </w:r>
          </w:p>
        </w:tc>
      </w:tr>
      <w:tr w:rsidR="005A44A9" w:rsidRPr="005A44A9" w:rsidTr="005A44A9">
        <w:trPr>
          <w:trHeight w:val="276"/>
        </w:trPr>
        <w:tc>
          <w:tcPr>
            <w:tcW w:w="10505" w:type="dxa"/>
            <w:gridSpan w:val="9"/>
            <w:vMerge/>
            <w:tcBorders>
              <w:top w:val="nil"/>
              <w:left w:val="nil"/>
              <w:bottom w:val="nil"/>
              <w:right w:val="nil"/>
            </w:tcBorders>
            <w:vAlign w:val="center"/>
            <w:hideMark/>
          </w:tcPr>
          <w:p w:rsidR="005A44A9" w:rsidRPr="005A44A9" w:rsidRDefault="005A44A9" w:rsidP="005A44A9">
            <w:pPr>
              <w:rPr>
                <w:b/>
                <w:bCs/>
              </w:rPr>
            </w:pPr>
          </w:p>
        </w:tc>
      </w:tr>
      <w:tr w:rsidR="005A44A9" w:rsidRPr="005A44A9" w:rsidTr="005A44A9">
        <w:trPr>
          <w:trHeight w:val="165"/>
        </w:trPr>
        <w:tc>
          <w:tcPr>
            <w:tcW w:w="10505" w:type="dxa"/>
            <w:gridSpan w:val="9"/>
            <w:tcBorders>
              <w:top w:val="nil"/>
              <w:left w:val="nil"/>
              <w:bottom w:val="nil"/>
              <w:right w:val="nil"/>
            </w:tcBorders>
            <w:shd w:val="clear" w:color="auto" w:fill="auto"/>
            <w:noWrap/>
            <w:vAlign w:val="bottom"/>
            <w:hideMark/>
          </w:tcPr>
          <w:p w:rsidR="005A44A9" w:rsidRPr="005A44A9" w:rsidRDefault="005A44A9" w:rsidP="005A44A9">
            <w:pPr>
              <w:jc w:val="center"/>
              <w:rPr>
                <w:b/>
                <w:bCs/>
                <w:sz w:val="20"/>
                <w:szCs w:val="20"/>
              </w:rPr>
            </w:pPr>
          </w:p>
        </w:tc>
      </w:tr>
      <w:tr w:rsidR="005A44A9" w:rsidRPr="005A44A9" w:rsidTr="005A44A9">
        <w:trPr>
          <w:trHeight w:val="270"/>
        </w:trPr>
        <w:tc>
          <w:tcPr>
            <w:tcW w:w="3276" w:type="dxa"/>
            <w:tcBorders>
              <w:top w:val="nil"/>
              <w:left w:val="nil"/>
              <w:bottom w:val="nil"/>
              <w:right w:val="nil"/>
            </w:tcBorders>
            <w:shd w:val="clear" w:color="auto" w:fill="auto"/>
            <w:noWrap/>
            <w:vAlign w:val="bottom"/>
            <w:hideMark/>
          </w:tcPr>
          <w:p w:rsidR="005A44A9" w:rsidRPr="005A44A9" w:rsidRDefault="005A44A9" w:rsidP="005A44A9">
            <w:pPr>
              <w:jc w:val="center"/>
              <w:rPr>
                <w:b/>
                <w:bCs/>
                <w:sz w:val="20"/>
                <w:szCs w:val="20"/>
              </w:rPr>
            </w:pPr>
          </w:p>
        </w:tc>
        <w:tc>
          <w:tcPr>
            <w:tcW w:w="540" w:type="dxa"/>
            <w:tcBorders>
              <w:top w:val="nil"/>
              <w:left w:val="nil"/>
              <w:bottom w:val="nil"/>
              <w:right w:val="nil"/>
            </w:tcBorders>
            <w:shd w:val="clear" w:color="auto" w:fill="auto"/>
            <w:noWrap/>
            <w:vAlign w:val="bottom"/>
            <w:hideMark/>
          </w:tcPr>
          <w:p w:rsidR="005A44A9" w:rsidRPr="005A44A9" w:rsidRDefault="005A44A9" w:rsidP="005A44A9">
            <w:pPr>
              <w:jc w:val="center"/>
              <w:rPr>
                <w:b/>
                <w:bCs/>
                <w:sz w:val="20"/>
                <w:szCs w:val="20"/>
              </w:rPr>
            </w:pPr>
          </w:p>
        </w:tc>
        <w:tc>
          <w:tcPr>
            <w:tcW w:w="460" w:type="dxa"/>
            <w:tcBorders>
              <w:top w:val="nil"/>
              <w:left w:val="nil"/>
              <w:bottom w:val="nil"/>
              <w:right w:val="nil"/>
            </w:tcBorders>
            <w:shd w:val="clear" w:color="auto" w:fill="auto"/>
            <w:noWrap/>
            <w:vAlign w:val="bottom"/>
            <w:hideMark/>
          </w:tcPr>
          <w:p w:rsidR="005A44A9" w:rsidRPr="005A44A9" w:rsidRDefault="005A44A9" w:rsidP="005A44A9">
            <w:pPr>
              <w:jc w:val="center"/>
              <w:rPr>
                <w:b/>
                <w:bCs/>
                <w:sz w:val="20"/>
                <w:szCs w:val="20"/>
              </w:rPr>
            </w:pPr>
          </w:p>
        </w:tc>
        <w:tc>
          <w:tcPr>
            <w:tcW w:w="461" w:type="dxa"/>
            <w:tcBorders>
              <w:top w:val="nil"/>
              <w:left w:val="nil"/>
              <w:bottom w:val="nil"/>
              <w:right w:val="nil"/>
            </w:tcBorders>
            <w:shd w:val="clear" w:color="auto" w:fill="auto"/>
            <w:noWrap/>
            <w:vAlign w:val="bottom"/>
            <w:hideMark/>
          </w:tcPr>
          <w:p w:rsidR="005A44A9" w:rsidRPr="005A44A9" w:rsidRDefault="005A44A9" w:rsidP="005A44A9">
            <w:pPr>
              <w:jc w:val="center"/>
              <w:rPr>
                <w:b/>
                <w:bCs/>
                <w:sz w:val="20"/>
                <w:szCs w:val="20"/>
              </w:rPr>
            </w:pPr>
          </w:p>
        </w:tc>
        <w:tc>
          <w:tcPr>
            <w:tcW w:w="1360" w:type="dxa"/>
            <w:tcBorders>
              <w:top w:val="nil"/>
              <w:left w:val="nil"/>
              <w:bottom w:val="nil"/>
              <w:right w:val="nil"/>
            </w:tcBorders>
            <w:shd w:val="clear" w:color="auto" w:fill="auto"/>
            <w:noWrap/>
            <w:vAlign w:val="bottom"/>
            <w:hideMark/>
          </w:tcPr>
          <w:p w:rsidR="005A44A9" w:rsidRPr="005A44A9" w:rsidRDefault="005A44A9" w:rsidP="005A44A9">
            <w:pPr>
              <w:jc w:val="center"/>
              <w:rPr>
                <w:b/>
                <w:bCs/>
                <w:sz w:val="20"/>
                <w:szCs w:val="20"/>
              </w:rPr>
            </w:pPr>
          </w:p>
        </w:tc>
        <w:tc>
          <w:tcPr>
            <w:tcW w:w="516" w:type="dxa"/>
            <w:tcBorders>
              <w:top w:val="nil"/>
              <w:left w:val="nil"/>
              <w:bottom w:val="nil"/>
              <w:right w:val="nil"/>
            </w:tcBorders>
            <w:shd w:val="clear" w:color="auto" w:fill="auto"/>
            <w:noWrap/>
            <w:vAlign w:val="bottom"/>
            <w:hideMark/>
          </w:tcPr>
          <w:p w:rsidR="005A44A9" w:rsidRPr="005A44A9" w:rsidRDefault="005A44A9" w:rsidP="005A44A9">
            <w:pPr>
              <w:jc w:val="center"/>
              <w:rPr>
                <w:b/>
                <w:bCs/>
                <w:sz w:val="20"/>
                <w:szCs w:val="20"/>
              </w:rPr>
            </w:pPr>
          </w:p>
        </w:tc>
        <w:tc>
          <w:tcPr>
            <w:tcW w:w="1360" w:type="dxa"/>
            <w:tcBorders>
              <w:top w:val="nil"/>
              <w:left w:val="nil"/>
              <w:bottom w:val="nil"/>
              <w:right w:val="nil"/>
            </w:tcBorders>
            <w:shd w:val="clear" w:color="auto" w:fill="auto"/>
            <w:noWrap/>
            <w:vAlign w:val="bottom"/>
            <w:hideMark/>
          </w:tcPr>
          <w:p w:rsidR="005A44A9" w:rsidRPr="005A44A9" w:rsidRDefault="005A44A9" w:rsidP="005A44A9">
            <w:pPr>
              <w:jc w:val="center"/>
              <w:rPr>
                <w:b/>
                <w:bCs/>
                <w:sz w:val="20"/>
                <w:szCs w:val="20"/>
              </w:rPr>
            </w:pPr>
          </w:p>
        </w:tc>
        <w:tc>
          <w:tcPr>
            <w:tcW w:w="973" w:type="dxa"/>
            <w:tcBorders>
              <w:top w:val="nil"/>
              <w:left w:val="nil"/>
              <w:bottom w:val="nil"/>
              <w:right w:val="nil"/>
            </w:tcBorders>
            <w:shd w:val="clear" w:color="auto" w:fill="auto"/>
            <w:noWrap/>
            <w:vAlign w:val="bottom"/>
            <w:hideMark/>
          </w:tcPr>
          <w:p w:rsidR="005A44A9" w:rsidRPr="005A44A9" w:rsidRDefault="005A44A9" w:rsidP="005A44A9">
            <w:pPr>
              <w:jc w:val="center"/>
              <w:rPr>
                <w:b/>
                <w:bCs/>
                <w:sz w:val="20"/>
                <w:szCs w:val="20"/>
              </w:rPr>
            </w:pPr>
          </w:p>
        </w:tc>
        <w:tc>
          <w:tcPr>
            <w:tcW w:w="1559" w:type="dxa"/>
            <w:tcBorders>
              <w:top w:val="nil"/>
              <w:left w:val="nil"/>
              <w:bottom w:val="nil"/>
              <w:right w:val="nil"/>
            </w:tcBorders>
            <w:shd w:val="clear" w:color="auto" w:fill="auto"/>
            <w:noWrap/>
            <w:vAlign w:val="bottom"/>
            <w:hideMark/>
          </w:tcPr>
          <w:p w:rsidR="005A44A9" w:rsidRPr="005A44A9" w:rsidRDefault="005A44A9" w:rsidP="005A44A9">
            <w:pPr>
              <w:jc w:val="right"/>
              <w:rPr>
                <w:sz w:val="20"/>
                <w:szCs w:val="20"/>
              </w:rPr>
            </w:pPr>
            <w:r w:rsidRPr="005A44A9">
              <w:rPr>
                <w:sz w:val="20"/>
                <w:szCs w:val="20"/>
              </w:rPr>
              <w:t>(рублей)</w:t>
            </w:r>
          </w:p>
        </w:tc>
      </w:tr>
      <w:tr w:rsidR="005A44A9" w:rsidRPr="005A44A9" w:rsidTr="005A44A9">
        <w:trPr>
          <w:trHeight w:val="58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44A9" w:rsidRPr="005A44A9" w:rsidRDefault="005A44A9" w:rsidP="005A44A9">
            <w:pPr>
              <w:jc w:val="center"/>
              <w:rPr>
                <w:sz w:val="20"/>
                <w:szCs w:val="20"/>
              </w:rPr>
            </w:pPr>
            <w:r w:rsidRPr="005A44A9">
              <w:rPr>
                <w:sz w:val="20"/>
                <w:szCs w:val="20"/>
              </w:rPr>
              <w:t>Наименование показателя</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44A9" w:rsidRPr="005A44A9" w:rsidRDefault="005A44A9" w:rsidP="005A44A9">
            <w:pPr>
              <w:jc w:val="center"/>
              <w:rPr>
                <w:sz w:val="20"/>
                <w:szCs w:val="20"/>
              </w:rPr>
            </w:pPr>
            <w:r w:rsidRPr="005A44A9">
              <w:rPr>
                <w:sz w:val="20"/>
                <w:szCs w:val="20"/>
              </w:rPr>
              <w:t>Вед</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44A9" w:rsidRPr="005A44A9" w:rsidRDefault="005A44A9" w:rsidP="005A44A9">
            <w:pPr>
              <w:jc w:val="center"/>
              <w:rPr>
                <w:sz w:val="20"/>
                <w:szCs w:val="20"/>
              </w:rPr>
            </w:pPr>
            <w:proofErr w:type="spellStart"/>
            <w:r w:rsidRPr="005A44A9">
              <w:rPr>
                <w:sz w:val="20"/>
                <w:szCs w:val="20"/>
              </w:rPr>
              <w:t>Рз</w:t>
            </w:r>
            <w:proofErr w:type="spellEnd"/>
          </w:p>
        </w:tc>
        <w:tc>
          <w:tcPr>
            <w:tcW w:w="4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44A9" w:rsidRPr="005A44A9" w:rsidRDefault="005A44A9" w:rsidP="005A44A9">
            <w:pPr>
              <w:jc w:val="center"/>
              <w:rPr>
                <w:sz w:val="20"/>
                <w:szCs w:val="20"/>
              </w:rPr>
            </w:pPr>
            <w:proofErr w:type="spellStart"/>
            <w:proofErr w:type="gramStart"/>
            <w:r w:rsidRPr="005A44A9">
              <w:rPr>
                <w:sz w:val="20"/>
                <w:szCs w:val="20"/>
              </w:rPr>
              <w:t>Пр</w:t>
            </w:r>
            <w:proofErr w:type="spellEnd"/>
            <w:proofErr w:type="gramEnd"/>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44A9" w:rsidRPr="005A44A9" w:rsidRDefault="005A44A9" w:rsidP="005A44A9">
            <w:pPr>
              <w:jc w:val="center"/>
              <w:rPr>
                <w:sz w:val="20"/>
                <w:szCs w:val="20"/>
              </w:rPr>
            </w:pPr>
            <w:r w:rsidRPr="005A44A9">
              <w:rPr>
                <w:sz w:val="20"/>
                <w:szCs w:val="20"/>
              </w:rPr>
              <w:t>ЦСР</w:t>
            </w:r>
          </w:p>
        </w:tc>
        <w:tc>
          <w:tcPr>
            <w:tcW w:w="5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44A9" w:rsidRPr="005A44A9" w:rsidRDefault="005A44A9" w:rsidP="005A44A9">
            <w:pPr>
              <w:jc w:val="center"/>
              <w:rPr>
                <w:sz w:val="20"/>
                <w:szCs w:val="20"/>
              </w:rPr>
            </w:pPr>
            <w:r w:rsidRPr="005A44A9">
              <w:rPr>
                <w:sz w:val="20"/>
                <w:szCs w:val="20"/>
              </w:rPr>
              <w:t>ВР</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4A9" w:rsidRPr="005A44A9" w:rsidRDefault="005A44A9" w:rsidP="005A44A9">
            <w:pPr>
              <w:jc w:val="center"/>
              <w:rPr>
                <w:sz w:val="20"/>
                <w:szCs w:val="20"/>
              </w:rPr>
            </w:pPr>
            <w:r w:rsidRPr="005A44A9">
              <w:rPr>
                <w:sz w:val="20"/>
                <w:szCs w:val="20"/>
              </w:rPr>
              <w:t>Сумма на год</w:t>
            </w:r>
          </w:p>
        </w:tc>
        <w:tc>
          <w:tcPr>
            <w:tcW w:w="2532" w:type="dxa"/>
            <w:gridSpan w:val="2"/>
            <w:tcBorders>
              <w:top w:val="single" w:sz="4" w:space="0" w:color="auto"/>
              <w:left w:val="nil"/>
              <w:bottom w:val="single" w:sz="4" w:space="0" w:color="auto"/>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 xml:space="preserve">в том числе за счет субвенций </w:t>
            </w:r>
            <w:proofErr w:type="gramStart"/>
            <w:r w:rsidRPr="005A44A9">
              <w:rPr>
                <w:sz w:val="18"/>
                <w:szCs w:val="18"/>
              </w:rPr>
              <w:t>из</w:t>
            </w:r>
            <w:proofErr w:type="gramEnd"/>
          </w:p>
        </w:tc>
      </w:tr>
      <w:tr w:rsidR="005A44A9" w:rsidRPr="005A44A9" w:rsidTr="005A44A9">
        <w:trPr>
          <w:trHeight w:val="720"/>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5A44A9" w:rsidRPr="005A44A9" w:rsidRDefault="005A44A9" w:rsidP="005A44A9">
            <w:pPr>
              <w:rPr>
                <w:sz w:val="20"/>
                <w:szCs w:val="20"/>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5A44A9" w:rsidRPr="005A44A9" w:rsidRDefault="005A44A9" w:rsidP="005A44A9">
            <w:pPr>
              <w:rPr>
                <w:sz w:val="20"/>
                <w:szCs w:val="20"/>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5A44A9" w:rsidRPr="005A44A9" w:rsidRDefault="005A44A9" w:rsidP="005A44A9">
            <w:pPr>
              <w:rPr>
                <w:sz w:val="20"/>
                <w:szCs w:val="20"/>
              </w:rPr>
            </w:pPr>
          </w:p>
        </w:tc>
        <w:tc>
          <w:tcPr>
            <w:tcW w:w="461" w:type="dxa"/>
            <w:vMerge/>
            <w:tcBorders>
              <w:top w:val="single" w:sz="4" w:space="0" w:color="auto"/>
              <w:left w:val="single" w:sz="4" w:space="0" w:color="auto"/>
              <w:bottom w:val="single" w:sz="4" w:space="0" w:color="000000"/>
              <w:right w:val="single" w:sz="4" w:space="0" w:color="auto"/>
            </w:tcBorders>
            <w:vAlign w:val="center"/>
            <w:hideMark/>
          </w:tcPr>
          <w:p w:rsidR="005A44A9" w:rsidRPr="005A44A9" w:rsidRDefault="005A44A9" w:rsidP="005A44A9">
            <w:pPr>
              <w:rPr>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5A44A9" w:rsidRPr="005A44A9" w:rsidRDefault="005A44A9" w:rsidP="005A44A9">
            <w:pPr>
              <w:rPr>
                <w:sz w:val="20"/>
                <w:szCs w:val="20"/>
              </w:rPr>
            </w:pPr>
          </w:p>
        </w:tc>
        <w:tc>
          <w:tcPr>
            <w:tcW w:w="516" w:type="dxa"/>
            <w:vMerge/>
            <w:tcBorders>
              <w:top w:val="single" w:sz="4" w:space="0" w:color="auto"/>
              <w:left w:val="single" w:sz="4" w:space="0" w:color="auto"/>
              <w:bottom w:val="single" w:sz="4" w:space="0" w:color="000000"/>
              <w:right w:val="single" w:sz="4" w:space="0" w:color="auto"/>
            </w:tcBorders>
            <w:vAlign w:val="center"/>
            <w:hideMark/>
          </w:tcPr>
          <w:p w:rsidR="005A44A9" w:rsidRPr="005A44A9" w:rsidRDefault="005A44A9" w:rsidP="005A44A9">
            <w:pPr>
              <w:rPr>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5A44A9" w:rsidRPr="005A44A9" w:rsidRDefault="005A44A9" w:rsidP="005A44A9">
            <w:pPr>
              <w:rPr>
                <w:sz w:val="20"/>
                <w:szCs w:val="20"/>
              </w:rPr>
            </w:pPr>
          </w:p>
        </w:tc>
        <w:tc>
          <w:tcPr>
            <w:tcW w:w="973"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федерального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5A44A9" w:rsidRPr="005A44A9" w:rsidRDefault="005A44A9" w:rsidP="005A44A9">
            <w:pPr>
              <w:jc w:val="center"/>
              <w:rPr>
                <w:sz w:val="18"/>
                <w:szCs w:val="18"/>
              </w:rPr>
            </w:pPr>
            <w:r w:rsidRPr="005A44A9">
              <w:rPr>
                <w:sz w:val="18"/>
                <w:szCs w:val="18"/>
              </w:rPr>
              <w:t>бюджета автономного округа</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2</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5</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6</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7</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8</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18"/>
                <w:szCs w:val="18"/>
              </w:rPr>
            </w:pPr>
            <w:r w:rsidRPr="005A44A9">
              <w:rPr>
                <w:sz w:val="18"/>
                <w:szCs w:val="18"/>
              </w:rPr>
              <w:t>9</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Общегосударственные вопросы</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b/>
                <w:bCs/>
                <w:sz w:val="20"/>
                <w:szCs w:val="20"/>
              </w:rPr>
            </w:pPr>
            <w:r w:rsidRPr="005A44A9">
              <w:rPr>
                <w:b/>
                <w:b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13 114 458,22</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Функционирование высшего должностного лица субъекта Российской Федерации и муниципального образования</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b/>
                <w:bCs/>
                <w:sz w:val="20"/>
                <w:szCs w:val="20"/>
              </w:rPr>
            </w:pPr>
            <w:r w:rsidRPr="005A44A9">
              <w:rPr>
                <w:b/>
                <w:b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0 2</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1 550 000,00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lastRenderedPageBreak/>
              <w:t>Муниципальная программа «Обеспечение деятельности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i/>
                <w:iCs/>
                <w:sz w:val="20"/>
                <w:szCs w:val="20"/>
              </w:rPr>
            </w:pPr>
            <w:r w:rsidRPr="005A44A9">
              <w:rPr>
                <w:i/>
                <w:i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0 2</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i/>
                <w:iCs/>
                <w:sz w:val="20"/>
                <w:szCs w:val="20"/>
              </w:rPr>
            </w:pPr>
            <w:r w:rsidRPr="005A44A9">
              <w:rPr>
                <w:b/>
                <w:bCs/>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1 550 000,00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"Обеспечение функций органов местного самоуправления"</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0 2</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1 550 000,00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Глава муниципального образования</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0 2</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1 550 000,00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12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0 2</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1 550 000,00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0 2</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1 550 000,00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10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b/>
                <w:bCs/>
                <w:sz w:val="20"/>
                <w:szCs w:val="20"/>
              </w:rPr>
            </w:pPr>
            <w:r w:rsidRPr="005A44A9">
              <w:rPr>
                <w:b/>
                <w:b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9 653 258,94</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i/>
                <w:iCs/>
                <w:sz w:val="20"/>
                <w:szCs w:val="20"/>
              </w:rPr>
            </w:pPr>
            <w:r w:rsidRPr="005A44A9">
              <w:rPr>
                <w:i/>
                <w:i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0 4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9 653 258,94</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"Обеспечение функций органов местного самоуправления"</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9 653 258,94</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Расходы на обеспечение функций органов местного самоуправления</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9 134 258,94</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12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9 048 700,00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9 048 700,00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60 558,94</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000000"/>
                <w:sz w:val="20"/>
                <w:szCs w:val="20"/>
              </w:rPr>
            </w:pPr>
            <w:r w:rsidRPr="005A44A9">
              <w:rPr>
                <w:color w:val="000000"/>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color w:val="000000"/>
                <w:sz w:val="20"/>
                <w:szCs w:val="20"/>
              </w:rPr>
            </w:pPr>
            <w:r w:rsidRPr="005A44A9">
              <w:rPr>
                <w:color w:val="000000"/>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0 4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60 558,94</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бюджетные ассигнования</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0 4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800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25 000,00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Уплата налогов, сборов и иных </w:t>
            </w:r>
            <w:r w:rsidRPr="005A44A9">
              <w:rPr>
                <w:sz w:val="20"/>
                <w:szCs w:val="20"/>
              </w:rPr>
              <w:lastRenderedPageBreak/>
              <w:t>платежей</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lastRenderedPageBreak/>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xml:space="preserve">0 </w:t>
            </w:r>
            <w:r w:rsidRPr="005A44A9">
              <w:rPr>
                <w:color w:val="000000"/>
                <w:sz w:val="20"/>
                <w:szCs w:val="20"/>
              </w:rPr>
              <w:lastRenderedPageBreak/>
              <w:t>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lastRenderedPageBreak/>
              <w:t xml:space="preserve">0 </w:t>
            </w:r>
            <w:r w:rsidRPr="005A44A9">
              <w:rPr>
                <w:color w:val="000000"/>
                <w:sz w:val="20"/>
                <w:szCs w:val="20"/>
              </w:rPr>
              <w:lastRenderedPageBreak/>
              <w:t>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lastRenderedPageBreak/>
              <w:t xml:space="preserve">01 0 01 </w:t>
            </w:r>
            <w:r w:rsidRPr="005A44A9">
              <w:rPr>
                <w:color w:val="000000"/>
                <w:sz w:val="20"/>
                <w:szCs w:val="20"/>
              </w:rPr>
              <w:lastRenderedPageBreak/>
              <w:t>02040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lastRenderedPageBreak/>
              <w:t>850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25 000,00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300"/>
        </w:trPr>
        <w:tc>
          <w:tcPr>
            <w:tcW w:w="3276" w:type="dxa"/>
            <w:tcBorders>
              <w:top w:val="nil"/>
              <w:left w:val="single" w:sz="4" w:space="0" w:color="auto"/>
              <w:bottom w:val="nil"/>
              <w:right w:val="nil"/>
            </w:tcBorders>
            <w:shd w:val="clear" w:color="auto" w:fill="auto"/>
            <w:vAlign w:val="center"/>
            <w:hideMark/>
          </w:tcPr>
          <w:p w:rsidR="005A44A9" w:rsidRPr="005A44A9" w:rsidRDefault="005A44A9" w:rsidP="005A44A9">
            <w:pPr>
              <w:rPr>
                <w:sz w:val="20"/>
                <w:szCs w:val="20"/>
              </w:rPr>
            </w:pPr>
            <w:r w:rsidRPr="005A44A9">
              <w:rPr>
                <w:sz w:val="20"/>
                <w:szCs w:val="20"/>
              </w:rPr>
              <w:lastRenderedPageBreak/>
              <w:t>На обеспечение сбалансированности бюджета поселения</w:t>
            </w:r>
          </w:p>
        </w:tc>
        <w:tc>
          <w:tcPr>
            <w:tcW w:w="540" w:type="dxa"/>
            <w:tcBorders>
              <w:top w:val="nil"/>
              <w:left w:val="single" w:sz="4" w:space="0" w:color="auto"/>
              <w:bottom w:val="nil"/>
              <w:right w:val="nil"/>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01 0 01 20600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519 000,00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На обеспечение социально-значимых расходов</w:t>
            </w:r>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01 0 01 20630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519 000,00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12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01 0 01 20630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519 000,00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01 0 01 20630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519 000,00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5A44A9" w:rsidRPr="005A44A9" w:rsidRDefault="005A44A9" w:rsidP="005A44A9">
            <w:pPr>
              <w:rPr>
                <w:b/>
                <w:bCs/>
                <w:sz w:val="20"/>
                <w:szCs w:val="20"/>
              </w:rPr>
            </w:pPr>
            <w:r w:rsidRPr="005A44A9">
              <w:rPr>
                <w:b/>
                <w:bCs/>
                <w:sz w:val="20"/>
                <w:szCs w:val="20"/>
              </w:rPr>
              <w:t>Обеспечение проведения выборов и референдумов</w:t>
            </w:r>
          </w:p>
        </w:tc>
        <w:tc>
          <w:tcPr>
            <w:tcW w:w="540" w:type="dxa"/>
            <w:tcBorders>
              <w:top w:val="nil"/>
              <w:left w:val="nil"/>
              <w:bottom w:val="single" w:sz="4" w:space="0" w:color="auto"/>
              <w:right w:val="single" w:sz="4" w:space="0" w:color="auto"/>
            </w:tcBorders>
            <w:shd w:val="clear" w:color="000000" w:fill="FFFFFF"/>
            <w:vAlign w:val="bottom"/>
            <w:hideMark/>
          </w:tcPr>
          <w:p w:rsidR="005A44A9" w:rsidRPr="005A44A9" w:rsidRDefault="005A44A9" w:rsidP="005A44A9">
            <w:pPr>
              <w:jc w:val="center"/>
              <w:rPr>
                <w:b/>
                <w:bCs/>
                <w:sz w:val="20"/>
                <w:szCs w:val="20"/>
              </w:rPr>
            </w:pPr>
            <w:r w:rsidRPr="005A44A9">
              <w:rPr>
                <w:b/>
                <w:b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color w:val="000000"/>
                <w:sz w:val="20"/>
                <w:szCs w:val="20"/>
              </w:rPr>
            </w:pPr>
            <w:r w:rsidRPr="005A44A9">
              <w:rPr>
                <w:b/>
                <w:bCs/>
                <w:color w:val="000000"/>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color w:val="000000"/>
                <w:sz w:val="20"/>
                <w:szCs w:val="20"/>
              </w:rPr>
            </w:pPr>
            <w:r w:rsidRPr="005A44A9">
              <w:rPr>
                <w:b/>
                <w:bCs/>
                <w:color w:val="000000"/>
                <w:sz w:val="20"/>
                <w:szCs w:val="20"/>
              </w:rPr>
              <w:t>07</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color w:val="000000"/>
                <w:sz w:val="20"/>
                <w:szCs w:val="20"/>
              </w:rPr>
            </w:pPr>
            <w:r w:rsidRPr="005A44A9">
              <w:rPr>
                <w:b/>
                <w:bCs/>
                <w:color w:val="000000"/>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685 900,00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i/>
                <w:iCs/>
                <w:sz w:val="20"/>
                <w:szCs w:val="20"/>
              </w:rPr>
            </w:pPr>
            <w:r w:rsidRPr="005A44A9">
              <w:rPr>
                <w:i/>
                <w:i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color w:val="000000"/>
                <w:sz w:val="20"/>
                <w:szCs w:val="20"/>
              </w:rPr>
            </w:pPr>
            <w:r w:rsidRPr="005A44A9">
              <w:rPr>
                <w:i/>
                <w:iCs/>
                <w:color w:val="000000"/>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color w:val="000000"/>
                <w:sz w:val="20"/>
                <w:szCs w:val="20"/>
              </w:rPr>
            </w:pPr>
            <w:r w:rsidRPr="005A44A9">
              <w:rPr>
                <w:i/>
                <w:iCs/>
                <w:color w:val="000000"/>
                <w:sz w:val="20"/>
                <w:szCs w:val="20"/>
              </w:rPr>
              <w:t>07</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685 900,00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"Обеспечение функций органов местного самоуправления"</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07</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685 900,00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07</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685 900,00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000000" w:fill="FFFFFF"/>
            <w:hideMark/>
          </w:tcPr>
          <w:p w:rsidR="005A44A9" w:rsidRPr="005A44A9" w:rsidRDefault="005A44A9" w:rsidP="005A44A9">
            <w:pPr>
              <w:jc w:val="both"/>
              <w:rPr>
                <w:sz w:val="20"/>
                <w:szCs w:val="20"/>
              </w:rPr>
            </w:pPr>
            <w:r w:rsidRPr="005A44A9">
              <w:rPr>
                <w:sz w:val="20"/>
                <w:szCs w:val="20"/>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07</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800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685 900,00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A44A9" w:rsidRPr="005A44A9" w:rsidRDefault="005A44A9" w:rsidP="005A44A9">
            <w:pPr>
              <w:rPr>
                <w:sz w:val="20"/>
                <w:szCs w:val="20"/>
              </w:rPr>
            </w:pPr>
            <w:r w:rsidRPr="005A44A9">
              <w:rPr>
                <w:sz w:val="20"/>
                <w:szCs w:val="20"/>
              </w:rPr>
              <w:t>Специальные расходы</w:t>
            </w:r>
          </w:p>
        </w:tc>
        <w:tc>
          <w:tcPr>
            <w:tcW w:w="540" w:type="dxa"/>
            <w:tcBorders>
              <w:top w:val="nil"/>
              <w:left w:val="nil"/>
              <w:bottom w:val="single" w:sz="4" w:space="0" w:color="auto"/>
              <w:right w:val="single" w:sz="4" w:space="0" w:color="auto"/>
            </w:tcBorders>
            <w:shd w:val="clear" w:color="000000" w:fill="FFFFFF"/>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07</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880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685 900,00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Резервные фонды</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b/>
                <w:bCs/>
                <w:sz w:val="20"/>
                <w:szCs w:val="20"/>
              </w:rPr>
            </w:pPr>
            <w:r w:rsidRPr="005A44A9">
              <w:rPr>
                <w:b/>
                <w:b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30 000,00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«Управление муниципальными финансами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i/>
                <w:iCs/>
                <w:sz w:val="20"/>
                <w:szCs w:val="20"/>
              </w:rPr>
            </w:pPr>
            <w:r w:rsidRPr="005A44A9">
              <w:rPr>
                <w:i/>
                <w:i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30 000,00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Подпрограмма "Управление муниципальными финансами в городском поселении Агириш" </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02 1 00 00000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"Управление муниципальными финансами"</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02 1 01 00000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Иные бюджетные ассигнования </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800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Резервные средства</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870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Другие общегосударственные вопросы</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b/>
                <w:bCs/>
                <w:sz w:val="20"/>
                <w:szCs w:val="20"/>
              </w:rPr>
            </w:pPr>
            <w:r w:rsidRPr="005A44A9">
              <w:rPr>
                <w:b/>
                <w:b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1 195 299,28</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«Управление муниципальными финансами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i/>
                <w:iCs/>
                <w:sz w:val="20"/>
                <w:szCs w:val="20"/>
              </w:rPr>
            </w:pPr>
            <w:r w:rsidRPr="005A44A9">
              <w:rPr>
                <w:i/>
                <w:i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60 000,00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r>
      <w:tr w:rsidR="005A44A9" w:rsidRPr="005A44A9" w:rsidTr="005A44A9">
        <w:trPr>
          <w:trHeight w:val="10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lastRenderedPageBreak/>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49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"Поддержка мер по обеспечению сбалансированности местного бюджета"</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540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«Управление муниципальным имуществом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i/>
                <w:iCs/>
                <w:sz w:val="20"/>
                <w:szCs w:val="20"/>
              </w:rPr>
            </w:pPr>
            <w:r w:rsidRPr="005A44A9">
              <w:rPr>
                <w:i/>
                <w:i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03 0 00 00000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882 197,10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Основное мероприятие "Управление </w:t>
            </w:r>
            <w:proofErr w:type="gramStart"/>
            <w:r w:rsidRPr="005A44A9">
              <w:rPr>
                <w:sz w:val="20"/>
                <w:szCs w:val="20"/>
              </w:rPr>
              <w:t>муниципальными</w:t>
            </w:r>
            <w:proofErr w:type="gramEnd"/>
            <w:r w:rsidRPr="005A44A9">
              <w:rPr>
                <w:sz w:val="20"/>
                <w:szCs w:val="20"/>
              </w:rPr>
              <w:t xml:space="preserve"> имуществом"</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882 197,10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882 197,10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847 197,10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847 197,10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бюджетные ассигнования</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800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35 000,00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Уплата налогов, сборов и иных платежей</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850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35 000,00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10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i/>
                <w:iCs/>
                <w:sz w:val="20"/>
                <w:szCs w:val="20"/>
              </w:rPr>
            </w:pPr>
            <w:r w:rsidRPr="005A44A9">
              <w:rPr>
                <w:i/>
                <w:i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04 0 00 00000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15 000,00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000000"/>
                <w:sz w:val="20"/>
                <w:szCs w:val="20"/>
              </w:rPr>
            </w:pPr>
            <w:r w:rsidRPr="005A44A9">
              <w:rPr>
                <w:color w:val="000000"/>
                <w:sz w:val="20"/>
                <w:szCs w:val="20"/>
              </w:rPr>
              <w:t>Основное мероприятие "Обеспечение противопожарной защиты объектов муниципальной собственности"</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color w:val="000000"/>
                <w:sz w:val="20"/>
                <w:szCs w:val="20"/>
              </w:rPr>
            </w:pPr>
            <w:r w:rsidRPr="005A44A9">
              <w:rPr>
                <w:color w:val="000000"/>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13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04 0 03 00000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15 000,00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000000"/>
                <w:sz w:val="20"/>
                <w:szCs w:val="20"/>
              </w:rPr>
            </w:pPr>
            <w:r w:rsidRPr="005A44A9">
              <w:rPr>
                <w:color w:val="000000"/>
                <w:sz w:val="20"/>
                <w:szCs w:val="20"/>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color w:val="000000"/>
                <w:sz w:val="20"/>
                <w:szCs w:val="20"/>
              </w:rPr>
            </w:pPr>
            <w:r w:rsidRPr="005A44A9">
              <w:rPr>
                <w:color w:val="000000"/>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13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04 0 03 99990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15 000,00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000000"/>
                <w:sz w:val="20"/>
                <w:szCs w:val="20"/>
              </w:rPr>
            </w:pPr>
            <w:r w:rsidRPr="005A44A9">
              <w:rPr>
                <w:color w:val="000000"/>
                <w:sz w:val="20"/>
                <w:szCs w:val="20"/>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color w:val="000000"/>
                <w:sz w:val="20"/>
                <w:szCs w:val="20"/>
              </w:rPr>
            </w:pPr>
            <w:r w:rsidRPr="005A44A9">
              <w:rPr>
                <w:color w:val="000000"/>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13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04 0 03 99990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200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15 000,00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04 0 03 99990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15 000,00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 xml:space="preserve">Непрограммные направления </w:t>
            </w:r>
            <w:r w:rsidRPr="005A44A9">
              <w:rPr>
                <w:i/>
                <w:iCs/>
                <w:sz w:val="20"/>
                <w:szCs w:val="20"/>
              </w:rPr>
              <w:lastRenderedPageBreak/>
              <w:t>деятельности</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i/>
                <w:iCs/>
                <w:sz w:val="20"/>
                <w:szCs w:val="20"/>
              </w:rPr>
            </w:pPr>
            <w:r w:rsidRPr="005A44A9">
              <w:rPr>
                <w:i/>
                <w:iCs/>
                <w:sz w:val="20"/>
                <w:szCs w:val="20"/>
              </w:rPr>
              <w:lastRenderedPageBreak/>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xml:space="preserve">40 0 00 </w:t>
            </w:r>
            <w:r w:rsidRPr="005A44A9">
              <w:rPr>
                <w:i/>
                <w:iCs/>
                <w:sz w:val="20"/>
                <w:szCs w:val="20"/>
              </w:rPr>
              <w:lastRenderedPageBreak/>
              <w:t>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lastRenderedPageBreak/>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238 102,18</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lastRenderedPageBreak/>
              <w:t>Непрограммное направление деятельности "Исполнение отдельных расходных обязательств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40 0 01 00000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238 102,18</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238 102,18</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бюджетные ассигнования</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800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238 102,18</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Исполнение судебных актов</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830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138 102,18</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Уплата налогов, сборов и иных платежей</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850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Национальная оборона</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b/>
                <w:bCs/>
                <w:sz w:val="20"/>
                <w:szCs w:val="20"/>
              </w:rPr>
            </w:pPr>
            <w:r w:rsidRPr="005A44A9">
              <w:rPr>
                <w:b/>
                <w:b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0 2</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594 700,00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594 700,00</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Мобилизационная и вневойсковая подготовка</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b/>
                <w:bCs/>
                <w:sz w:val="20"/>
                <w:szCs w:val="20"/>
              </w:rPr>
            </w:pPr>
            <w:r w:rsidRPr="005A44A9">
              <w:rPr>
                <w:b/>
                <w:b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0 2</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594 700,00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594 700,00</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 Развитие молодежной и семейной политики в городском поселении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i/>
                <w:iCs/>
                <w:sz w:val="20"/>
                <w:szCs w:val="20"/>
              </w:rPr>
            </w:pPr>
            <w:r w:rsidRPr="005A44A9">
              <w:rPr>
                <w:i/>
                <w:i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0 2</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0 3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05 0 00 00000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594 700,00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594 700,00</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Основное мероприятие "Осуществление первичного воинского учета на </w:t>
            </w:r>
            <w:proofErr w:type="gramStart"/>
            <w:r w:rsidRPr="005A44A9">
              <w:rPr>
                <w:sz w:val="20"/>
                <w:szCs w:val="20"/>
              </w:rPr>
              <w:t>территориях</w:t>
            </w:r>
            <w:proofErr w:type="gramEnd"/>
            <w:r w:rsidRPr="005A44A9">
              <w:rPr>
                <w:sz w:val="20"/>
                <w:szCs w:val="20"/>
              </w:rPr>
              <w:t>, где отсутствуют военные комиссариаты"</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0 2</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0 3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594 700,00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594 700,00</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Осуществление первичного воинского учета на </w:t>
            </w:r>
            <w:proofErr w:type="gramStart"/>
            <w:r w:rsidRPr="005A44A9">
              <w:rPr>
                <w:sz w:val="20"/>
                <w:szCs w:val="20"/>
              </w:rPr>
              <w:t>территориях</w:t>
            </w:r>
            <w:proofErr w:type="gramEnd"/>
            <w:r w:rsidRPr="005A44A9">
              <w:rPr>
                <w:sz w:val="20"/>
                <w:szCs w:val="20"/>
              </w:rPr>
              <w:t>, где отсутствуют военные комиссариаты</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0 2</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594 700,00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594 700,00</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12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0 2</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573 700,00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573 700,00</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0 2</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573 700,00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573 700,00</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0 2</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21 000,00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21 000,00</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0 2</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21 000,00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21 000,00</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Национальная безопасность и правоохранительная деятельность</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b/>
                <w:bCs/>
                <w:sz w:val="20"/>
                <w:szCs w:val="20"/>
              </w:rPr>
            </w:pPr>
            <w:r w:rsidRPr="005A44A9">
              <w:rPr>
                <w:b/>
                <w:b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162 527,68</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11 091,28</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17 062,65</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Органы юстиции</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b/>
                <w:bCs/>
                <w:sz w:val="20"/>
                <w:szCs w:val="20"/>
              </w:rPr>
            </w:pPr>
            <w:r w:rsidRPr="005A44A9">
              <w:rPr>
                <w:b/>
                <w:b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16 258,93</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11 091,28</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5 167,65</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 Развитие молодежной и семейной политики в городском поселении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i/>
                <w:iCs/>
                <w:sz w:val="20"/>
                <w:szCs w:val="20"/>
              </w:rPr>
            </w:pPr>
            <w:r w:rsidRPr="005A44A9">
              <w:rPr>
                <w:i/>
                <w:i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0 4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05 0 00 00000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16 258,93</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11 091,28</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5 167,65</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lastRenderedPageBreak/>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05 0 02 00000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16 258,93</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11 091,28</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5 167,65</w:t>
            </w:r>
          </w:p>
        </w:tc>
      </w:tr>
      <w:tr w:rsidR="005A44A9" w:rsidRPr="005A44A9" w:rsidTr="005A44A9">
        <w:trPr>
          <w:trHeight w:val="79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5A44A9" w:rsidRPr="005A44A9" w:rsidRDefault="005A44A9" w:rsidP="005A44A9">
            <w:pPr>
              <w:jc w:val="both"/>
              <w:rPr>
                <w:sz w:val="20"/>
                <w:szCs w:val="20"/>
              </w:rPr>
            </w:pPr>
            <w:r w:rsidRPr="005A44A9">
              <w:rPr>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11 091,28</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11 091,28</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11 091,28</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11 091,28</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11 091,28</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11 091,28</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10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5A44A9" w:rsidRPr="005A44A9" w:rsidRDefault="005A44A9" w:rsidP="005A44A9">
            <w:pPr>
              <w:jc w:val="both"/>
              <w:rPr>
                <w:sz w:val="20"/>
                <w:szCs w:val="20"/>
              </w:rPr>
            </w:pPr>
            <w:r w:rsidRPr="005A44A9">
              <w:rPr>
                <w:sz w:val="20"/>
                <w:szCs w:val="20"/>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 0 02 D9300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5 167,65</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5 167,65</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 0 02 D9300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5 167,65</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5 167,65</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 0 02 D9300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5 167,65</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5 167,65</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b/>
                <w:bCs/>
                <w:sz w:val="20"/>
                <w:szCs w:val="20"/>
              </w:rPr>
            </w:pPr>
            <w:r w:rsidRPr="005A44A9">
              <w:rPr>
                <w:b/>
                <w:b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1 0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60 000,00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r>
      <w:tr w:rsidR="005A44A9" w:rsidRPr="005A44A9" w:rsidTr="005A44A9">
        <w:trPr>
          <w:trHeight w:val="10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i/>
                <w:iCs/>
                <w:sz w:val="20"/>
                <w:szCs w:val="20"/>
              </w:rPr>
            </w:pPr>
            <w:r w:rsidRPr="005A44A9">
              <w:rPr>
                <w:i/>
                <w:i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04 0 00 00000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000000"/>
                <w:sz w:val="20"/>
                <w:szCs w:val="20"/>
              </w:rPr>
            </w:pPr>
            <w:r w:rsidRPr="005A44A9">
              <w:rPr>
                <w:color w:val="000000"/>
                <w:sz w:val="20"/>
                <w:szCs w:val="20"/>
              </w:rPr>
              <w:t>Основное мероприятие "Обеспечение   источниками наружного противопожарного водоснабжения"</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color w:val="000000"/>
                <w:sz w:val="20"/>
                <w:szCs w:val="20"/>
              </w:rPr>
            </w:pPr>
            <w:r w:rsidRPr="005A44A9">
              <w:rPr>
                <w:color w:val="000000"/>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04 0 02 00000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000000"/>
                <w:sz w:val="20"/>
                <w:szCs w:val="20"/>
              </w:rPr>
            </w:pPr>
            <w:r w:rsidRPr="005A44A9">
              <w:rPr>
                <w:color w:val="000000"/>
                <w:sz w:val="20"/>
                <w:szCs w:val="20"/>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color w:val="000000"/>
                <w:sz w:val="20"/>
                <w:szCs w:val="20"/>
              </w:rPr>
            </w:pPr>
            <w:r w:rsidRPr="005A44A9">
              <w:rPr>
                <w:color w:val="000000"/>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04 0 02 99990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000000"/>
                <w:sz w:val="20"/>
                <w:szCs w:val="20"/>
              </w:rPr>
            </w:pPr>
            <w:r w:rsidRPr="005A44A9">
              <w:rPr>
                <w:color w:val="000000"/>
                <w:sz w:val="20"/>
                <w:szCs w:val="20"/>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color w:val="000000"/>
                <w:sz w:val="20"/>
                <w:szCs w:val="20"/>
              </w:rPr>
            </w:pPr>
            <w:r w:rsidRPr="005A44A9">
              <w:rPr>
                <w:color w:val="000000"/>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04 0 02 99990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200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60 000,00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04 0 02 99990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60 000,00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 xml:space="preserve">Другие вопросы в области национальной безопасности и </w:t>
            </w:r>
            <w:r w:rsidRPr="005A44A9">
              <w:rPr>
                <w:b/>
                <w:bCs/>
                <w:sz w:val="20"/>
                <w:szCs w:val="20"/>
              </w:rPr>
              <w:lastRenderedPageBreak/>
              <w:t>правоохранительной деятельности</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b/>
                <w:bCs/>
                <w:sz w:val="20"/>
                <w:szCs w:val="20"/>
              </w:rPr>
            </w:pPr>
            <w:r w:rsidRPr="005A44A9">
              <w:rPr>
                <w:b/>
                <w:bCs/>
                <w:sz w:val="20"/>
                <w:szCs w:val="20"/>
              </w:rPr>
              <w:lastRenderedPageBreak/>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86 268,75</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11 895,00</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lastRenderedPageBreak/>
              <w:t>Муниципальная программа «Управление муниципальными финансами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i/>
                <w:iCs/>
                <w:sz w:val="20"/>
                <w:szCs w:val="20"/>
              </w:rPr>
            </w:pPr>
            <w:r w:rsidRPr="005A44A9">
              <w:rPr>
                <w:i/>
                <w:i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r>
      <w:tr w:rsidR="005A44A9" w:rsidRPr="005A44A9" w:rsidTr="005A44A9">
        <w:trPr>
          <w:trHeight w:val="10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"Поддержка мер по обеспечению сбалансированности местного бюджета"</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540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«Профилактика правонарушений на территории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i/>
                <w:iCs/>
                <w:sz w:val="20"/>
                <w:szCs w:val="20"/>
              </w:rPr>
            </w:pPr>
            <w:r w:rsidRPr="005A44A9">
              <w:rPr>
                <w:i/>
                <w:i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10 0 00 00000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85 268,75</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11 895,00</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"Создание условий для деятельности народных дружин"</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84 868,75</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11 895,00</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Создание условий для деятельности народных дружин </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10 0 01 82300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11 895,00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11 895,00</w:t>
            </w:r>
          </w:p>
        </w:tc>
      </w:tr>
      <w:tr w:rsidR="005A44A9" w:rsidRPr="005A44A9" w:rsidTr="005A44A9">
        <w:trPr>
          <w:trHeight w:val="12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10 0 01 82300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11 895,00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11 895,00</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10 0 01 82300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11 895,00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11 895,00</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Создание условий для деятельности народных дружин за счет средств местного бюджета</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 0 01 S2300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5 097,86</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12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 0 01 S2300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5 097,86</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 0 01 S2300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5 097,86</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000000"/>
                <w:sz w:val="20"/>
                <w:szCs w:val="20"/>
              </w:rPr>
            </w:pPr>
            <w:r w:rsidRPr="005A44A9">
              <w:rPr>
                <w:color w:val="000000"/>
                <w:sz w:val="20"/>
                <w:szCs w:val="20"/>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color w:val="000000"/>
                <w:sz w:val="20"/>
                <w:szCs w:val="20"/>
              </w:rPr>
            </w:pPr>
            <w:r w:rsidRPr="005A44A9">
              <w:rPr>
                <w:color w:val="000000"/>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xml:space="preserve">0 </w:t>
            </w:r>
            <w:r w:rsidRPr="005A44A9">
              <w:rPr>
                <w:color w:val="000000"/>
                <w:sz w:val="20"/>
                <w:szCs w:val="20"/>
              </w:rPr>
              <w:lastRenderedPageBreak/>
              <w:t>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lastRenderedPageBreak/>
              <w:t>14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xml:space="preserve">10 0 01 </w:t>
            </w:r>
            <w:r w:rsidRPr="005A44A9">
              <w:rPr>
                <w:color w:val="000000"/>
                <w:sz w:val="20"/>
                <w:szCs w:val="20"/>
              </w:rPr>
              <w:lastRenderedPageBreak/>
              <w:t>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lastRenderedPageBreak/>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67 875,89</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r>
      <w:tr w:rsidR="005A44A9" w:rsidRPr="005A44A9" w:rsidTr="005A44A9">
        <w:trPr>
          <w:trHeight w:val="12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000000"/>
                <w:sz w:val="20"/>
                <w:szCs w:val="20"/>
              </w:rPr>
            </w:pPr>
            <w:r w:rsidRPr="005A44A9">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color w:val="000000"/>
                <w:sz w:val="20"/>
                <w:szCs w:val="20"/>
              </w:rPr>
            </w:pPr>
            <w:r w:rsidRPr="005A44A9">
              <w:rPr>
                <w:color w:val="000000"/>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14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100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47 875,89</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000000"/>
                <w:sz w:val="20"/>
                <w:szCs w:val="20"/>
              </w:rPr>
            </w:pPr>
            <w:r w:rsidRPr="005A44A9">
              <w:rPr>
                <w:color w:val="000000"/>
                <w:sz w:val="20"/>
                <w:szCs w:val="20"/>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color w:val="000000"/>
                <w:sz w:val="20"/>
                <w:szCs w:val="20"/>
              </w:rPr>
            </w:pPr>
            <w:r w:rsidRPr="005A44A9">
              <w:rPr>
                <w:color w:val="000000"/>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14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120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47 875,89</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r>
      <w:tr w:rsidR="005A44A9" w:rsidRPr="005A44A9" w:rsidTr="005A44A9">
        <w:trPr>
          <w:trHeight w:val="51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5A44A9" w:rsidRPr="005A44A9" w:rsidRDefault="005A44A9" w:rsidP="005A44A9">
            <w:pPr>
              <w:rPr>
                <w:sz w:val="20"/>
                <w:szCs w:val="20"/>
              </w:rPr>
            </w:pPr>
            <w:r w:rsidRPr="005A44A9">
              <w:rPr>
                <w:sz w:val="20"/>
                <w:szCs w:val="20"/>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20"/>
                <w:szCs w:val="20"/>
              </w:rPr>
            </w:pPr>
            <w:r w:rsidRPr="005A44A9">
              <w:rPr>
                <w:sz w:val="20"/>
                <w:szCs w:val="20"/>
              </w:rPr>
              <w:t>14</w:t>
            </w:r>
          </w:p>
        </w:tc>
        <w:tc>
          <w:tcPr>
            <w:tcW w:w="1360"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10 0 01 99990</w:t>
            </w:r>
          </w:p>
        </w:tc>
        <w:tc>
          <w:tcPr>
            <w:tcW w:w="516"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20"/>
                <w:szCs w:val="20"/>
              </w:rPr>
            </w:pPr>
            <w:r w:rsidRPr="005A44A9">
              <w:rPr>
                <w:sz w:val="20"/>
                <w:szCs w:val="20"/>
              </w:rPr>
              <w:t>200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5A44A9" w:rsidRPr="005A44A9" w:rsidRDefault="005A44A9" w:rsidP="005A44A9">
            <w:pPr>
              <w:rPr>
                <w:sz w:val="20"/>
                <w:szCs w:val="20"/>
              </w:rPr>
            </w:pPr>
            <w:r w:rsidRPr="005A44A9">
              <w:rPr>
                <w:sz w:val="20"/>
                <w:szCs w:val="20"/>
              </w:rPr>
              <w:t>Иные закупки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20"/>
                <w:szCs w:val="20"/>
              </w:rPr>
            </w:pPr>
            <w:r w:rsidRPr="005A44A9">
              <w:rPr>
                <w:sz w:val="20"/>
                <w:szCs w:val="20"/>
              </w:rPr>
              <w:t>14</w:t>
            </w:r>
          </w:p>
        </w:tc>
        <w:tc>
          <w:tcPr>
            <w:tcW w:w="1360"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10 0 01 99990</w:t>
            </w:r>
          </w:p>
        </w:tc>
        <w:tc>
          <w:tcPr>
            <w:tcW w:w="516"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"Создание условий для деятельности народных дружин"</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10 0 03 00000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400,00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color w:val="000000"/>
                <w:sz w:val="20"/>
                <w:szCs w:val="20"/>
              </w:rPr>
            </w:pPr>
            <w:r w:rsidRPr="005A44A9">
              <w:rPr>
                <w:color w:val="000000"/>
                <w:sz w:val="20"/>
                <w:szCs w:val="20"/>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color w:val="000000"/>
                <w:sz w:val="20"/>
                <w:szCs w:val="20"/>
              </w:rPr>
            </w:pPr>
            <w:r w:rsidRPr="005A44A9">
              <w:rPr>
                <w:color w:val="000000"/>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14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10 0 03 99990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400,00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r>
      <w:tr w:rsidR="005A44A9" w:rsidRPr="005A44A9" w:rsidTr="005A44A9">
        <w:trPr>
          <w:trHeight w:val="51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5A44A9" w:rsidRPr="005A44A9" w:rsidRDefault="005A44A9" w:rsidP="005A44A9">
            <w:pPr>
              <w:rPr>
                <w:sz w:val="20"/>
                <w:szCs w:val="20"/>
              </w:rPr>
            </w:pPr>
            <w:r w:rsidRPr="005A44A9">
              <w:rPr>
                <w:sz w:val="20"/>
                <w:szCs w:val="20"/>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20"/>
                <w:szCs w:val="20"/>
              </w:rPr>
            </w:pPr>
            <w:r w:rsidRPr="005A44A9">
              <w:rPr>
                <w:sz w:val="20"/>
                <w:szCs w:val="20"/>
              </w:rPr>
              <w:t>14</w:t>
            </w:r>
          </w:p>
        </w:tc>
        <w:tc>
          <w:tcPr>
            <w:tcW w:w="1360"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10 0 03 99990</w:t>
            </w:r>
          </w:p>
        </w:tc>
        <w:tc>
          <w:tcPr>
            <w:tcW w:w="516"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20"/>
                <w:szCs w:val="20"/>
              </w:rPr>
            </w:pPr>
            <w:r w:rsidRPr="005A44A9">
              <w:rPr>
                <w:sz w:val="20"/>
                <w:szCs w:val="20"/>
              </w:rPr>
              <w:t>200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400,00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5A44A9" w:rsidRPr="005A44A9" w:rsidRDefault="005A44A9" w:rsidP="005A44A9">
            <w:pPr>
              <w:rPr>
                <w:sz w:val="20"/>
                <w:szCs w:val="20"/>
              </w:rPr>
            </w:pPr>
            <w:r w:rsidRPr="005A44A9">
              <w:rPr>
                <w:sz w:val="20"/>
                <w:szCs w:val="20"/>
              </w:rPr>
              <w:t>Иные закупки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0 3</w:t>
            </w:r>
          </w:p>
        </w:tc>
        <w:tc>
          <w:tcPr>
            <w:tcW w:w="461"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20"/>
                <w:szCs w:val="20"/>
              </w:rPr>
            </w:pPr>
            <w:r w:rsidRPr="005A44A9">
              <w:rPr>
                <w:sz w:val="20"/>
                <w:szCs w:val="20"/>
              </w:rPr>
              <w:t>14</w:t>
            </w:r>
          </w:p>
        </w:tc>
        <w:tc>
          <w:tcPr>
            <w:tcW w:w="1360"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10 0 03 99990</w:t>
            </w:r>
          </w:p>
        </w:tc>
        <w:tc>
          <w:tcPr>
            <w:tcW w:w="516" w:type="dxa"/>
            <w:tcBorders>
              <w:top w:val="nil"/>
              <w:left w:val="nil"/>
              <w:bottom w:val="single" w:sz="4" w:space="0" w:color="000000"/>
              <w:right w:val="single" w:sz="4" w:space="0" w:color="000000"/>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400,00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Национальная экономика</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b/>
                <w:bCs/>
                <w:sz w:val="20"/>
                <w:szCs w:val="20"/>
              </w:rPr>
            </w:pPr>
            <w:r w:rsidRPr="005A44A9">
              <w:rPr>
                <w:b/>
                <w:b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7 082 120,33</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844 183,04</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Общеэкономические вопросы</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b/>
                <w:bCs/>
                <w:sz w:val="20"/>
                <w:szCs w:val="20"/>
              </w:rPr>
            </w:pPr>
            <w:r w:rsidRPr="005A44A9">
              <w:rPr>
                <w:b/>
                <w:b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1 091 392,00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776 592,00</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«Развитие культуры в городском поселении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i/>
                <w:iCs/>
                <w:sz w:val="20"/>
                <w:szCs w:val="20"/>
              </w:rPr>
            </w:pPr>
            <w:r w:rsidRPr="005A44A9">
              <w:rPr>
                <w:i/>
                <w:i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12 0 00 00000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1 091 392,00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776 592,00</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"Повышение эффективности управления в отрасли культуры"</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776 592,00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776 592,00</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Реализация мероприятий по содействию трудоустройству граждан</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12 0 01 85060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776 592,00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776 592,00</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12 0 01 85060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776 592,00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776 592,00</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12 0 01 85060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610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776 592,00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776 592,00</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314 800,00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6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314 800,00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610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314 800,00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 xml:space="preserve">Сельское хозяйство и рыболовство </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b/>
                <w:bCs/>
                <w:sz w:val="20"/>
                <w:szCs w:val="20"/>
              </w:rPr>
            </w:pPr>
            <w:r w:rsidRPr="005A44A9">
              <w:rPr>
                <w:b/>
                <w:b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05</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67 591,04</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67 591,04</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lastRenderedPageBreak/>
              <w:t>Муниципальная программа Благоустройство территории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i/>
                <w:iCs/>
                <w:sz w:val="20"/>
                <w:szCs w:val="20"/>
              </w:rPr>
            </w:pPr>
            <w:r w:rsidRPr="005A44A9">
              <w:rPr>
                <w:i/>
                <w:i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05</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08 0 00 00000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67 591,04</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67 591,04</w:t>
            </w:r>
          </w:p>
        </w:tc>
      </w:tr>
      <w:tr w:rsidR="005A44A9" w:rsidRPr="005A44A9" w:rsidTr="005A44A9">
        <w:trPr>
          <w:trHeight w:val="3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"Благоустройство территории"</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67 591,04</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67 591,04</w:t>
            </w:r>
          </w:p>
        </w:tc>
      </w:tr>
      <w:tr w:rsidR="005A44A9" w:rsidRPr="005A44A9" w:rsidTr="005A44A9">
        <w:trPr>
          <w:trHeight w:val="108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67 591,04</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67 591,04</w:t>
            </w:r>
          </w:p>
        </w:tc>
      </w:tr>
      <w:tr w:rsidR="005A44A9" w:rsidRPr="005A44A9" w:rsidTr="005A44A9">
        <w:trPr>
          <w:trHeight w:val="51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5A44A9" w:rsidRPr="005A44A9" w:rsidRDefault="005A44A9" w:rsidP="005A44A9">
            <w:pPr>
              <w:rPr>
                <w:sz w:val="20"/>
                <w:szCs w:val="20"/>
              </w:rPr>
            </w:pPr>
            <w:r w:rsidRPr="005A44A9">
              <w:rPr>
                <w:sz w:val="20"/>
                <w:szCs w:val="20"/>
              </w:rPr>
              <w:t>Закупка товаров, работ и услуг для государственных (муниципальных) нужд</w:t>
            </w:r>
          </w:p>
        </w:tc>
        <w:tc>
          <w:tcPr>
            <w:tcW w:w="540" w:type="dxa"/>
            <w:tcBorders>
              <w:top w:val="nil"/>
              <w:left w:val="nil"/>
              <w:bottom w:val="nil"/>
              <w:right w:val="nil"/>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67 591,04</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67 591,04</w:t>
            </w:r>
          </w:p>
        </w:tc>
      </w:tr>
      <w:tr w:rsidR="005A44A9" w:rsidRPr="005A44A9" w:rsidTr="005A44A9">
        <w:trPr>
          <w:trHeight w:val="51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5A44A9" w:rsidRPr="005A44A9" w:rsidRDefault="005A44A9" w:rsidP="005A44A9">
            <w:pPr>
              <w:rPr>
                <w:sz w:val="20"/>
                <w:szCs w:val="20"/>
              </w:rPr>
            </w:pPr>
            <w:r w:rsidRPr="005A44A9">
              <w:rPr>
                <w:sz w:val="20"/>
                <w:szCs w:val="20"/>
              </w:rPr>
              <w:t>Иные закупки товаров, работ и услуг для государственных (муниципальных) нужд</w:t>
            </w:r>
          </w:p>
        </w:tc>
        <w:tc>
          <w:tcPr>
            <w:tcW w:w="540" w:type="dxa"/>
            <w:tcBorders>
              <w:top w:val="nil"/>
              <w:left w:val="nil"/>
              <w:bottom w:val="nil"/>
              <w:right w:val="nil"/>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05</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244</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67 591,04</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67 591,04</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Дорожное хозяйство (дорожные фонды)</w:t>
            </w:r>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b/>
                <w:bCs/>
                <w:sz w:val="20"/>
                <w:szCs w:val="20"/>
              </w:rPr>
            </w:pPr>
            <w:r w:rsidRPr="005A44A9">
              <w:rPr>
                <w:b/>
                <w:b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09</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3 732 192,09</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«Совершенствование и развитие улично-дорожной сети на территории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i/>
                <w:iCs/>
                <w:sz w:val="20"/>
                <w:szCs w:val="20"/>
              </w:rPr>
            </w:pPr>
            <w:r w:rsidRPr="005A44A9">
              <w:rPr>
                <w:i/>
                <w:i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09</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09 0 00 00000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3 732 192,09</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"Ремонт автомобильных дорог общего пользования местного значения""</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09</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09 0 01 00000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3 732 192,09</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09</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3 732 192,09</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09</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3 732 192,09</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09</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3 732 192,09</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Связь и информатика</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b/>
                <w:bCs/>
                <w:sz w:val="20"/>
                <w:szCs w:val="20"/>
              </w:rPr>
            </w:pPr>
            <w:r w:rsidRPr="005A44A9">
              <w:rPr>
                <w:b/>
                <w:b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1 0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292 055,20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«Информатизация и повышение информационной открытости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i/>
                <w:iCs/>
                <w:sz w:val="20"/>
                <w:szCs w:val="20"/>
              </w:rPr>
            </w:pPr>
            <w:r w:rsidRPr="005A44A9">
              <w:rPr>
                <w:i/>
                <w:i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06 0 00 00000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292 055,20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"Информатизация и повышение информационной открытости"</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06 0 01 00000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292 055,20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292 055,20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292 055,20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292 055,20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Другие вопросы в области национальной экономики</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b/>
                <w:bCs/>
                <w:sz w:val="20"/>
                <w:szCs w:val="20"/>
              </w:rPr>
            </w:pPr>
            <w:r w:rsidRPr="005A44A9">
              <w:rPr>
                <w:b/>
                <w:b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12</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1 898 890,00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lastRenderedPageBreak/>
              <w:t>Муниципальная программа «Управление муниципальными финансами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i/>
                <w:iCs/>
                <w:sz w:val="20"/>
                <w:szCs w:val="20"/>
              </w:rPr>
            </w:pPr>
            <w:r w:rsidRPr="005A44A9">
              <w:rPr>
                <w:i/>
                <w:i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12</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18 890,00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r>
      <w:tr w:rsidR="005A44A9" w:rsidRPr="005A44A9" w:rsidTr="005A44A9">
        <w:trPr>
          <w:trHeight w:val="10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18 890,00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"Поддержка мер по обеспечению сбалансированности местного бюджета"</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18 890,00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18 890,00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18 890,00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540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18 890,00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«Развитие культуры в городском поселении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i/>
                <w:iCs/>
                <w:sz w:val="20"/>
                <w:szCs w:val="20"/>
              </w:rPr>
            </w:pPr>
            <w:r w:rsidRPr="005A44A9">
              <w:rPr>
                <w:i/>
                <w:i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12</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12 0 00 00000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1 880 000,00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"Повышение эффективности управления в отрасли культуры"</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1 880 000,00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Расходы на обеспечение деятельности (оказание услуг) муниципальных учреждений </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1 704 000,00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1 704 000,00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610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1 704 000,00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300"/>
        </w:trPr>
        <w:tc>
          <w:tcPr>
            <w:tcW w:w="3276" w:type="dxa"/>
            <w:tcBorders>
              <w:top w:val="nil"/>
              <w:left w:val="single" w:sz="4" w:space="0" w:color="auto"/>
              <w:bottom w:val="nil"/>
              <w:right w:val="nil"/>
            </w:tcBorders>
            <w:shd w:val="clear" w:color="auto" w:fill="auto"/>
            <w:vAlign w:val="center"/>
            <w:hideMark/>
          </w:tcPr>
          <w:p w:rsidR="005A44A9" w:rsidRPr="005A44A9" w:rsidRDefault="005A44A9" w:rsidP="005A44A9">
            <w:pPr>
              <w:rPr>
                <w:sz w:val="20"/>
                <w:szCs w:val="20"/>
              </w:rPr>
            </w:pPr>
            <w:r w:rsidRPr="005A44A9">
              <w:rPr>
                <w:sz w:val="20"/>
                <w:szCs w:val="20"/>
              </w:rPr>
              <w:t>На обеспечение сбалансированности бюджета поселения</w:t>
            </w:r>
          </w:p>
        </w:tc>
        <w:tc>
          <w:tcPr>
            <w:tcW w:w="540" w:type="dxa"/>
            <w:tcBorders>
              <w:top w:val="nil"/>
              <w:left w:val="single" w:sz="4" w:space="0" w:color="auto"/>
              <w:bottom w:val="nil"/>
              <w:right w:val="nil"/>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12 0 01 20600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176 000,00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На обеспечение социально-значимых расходов</w:t>
            </w:r>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12 0 01 20630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176 000,00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12 0 01 20630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176 000,00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12 0 01 20630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610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176 000,00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 xml:space="preserve">Жилищно-коммунальное хозяйство </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b/>
                <w:bCs/>
                <w:sz w:val="20"/>
                <w:szCs w:val="20"/>
              </w:rPr>
            </w:pPr>
            <w:r w:rsidRPr="005A44A9">
              <w:rPr>
                <w:b/>
                <w:b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2 804 566,28</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316 812,28</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495 527,72</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Жилищное хозяйство</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b/>
                <w:bCs/>
                <w:sz w:val="20"/>
                <w:szCs w:val="20"/>
              </w:rPr>
            </w:pPr>
            <w:r w:rsidRPr="005A44A9">
              <w:rPr>
                <w:b/>
                <w:b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371 801,88</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«Управление муниципальными финансами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i/>
                <w:iCs/>
                <w:sz w:val="20"/>
                <w:szCs w:val="20"/>
              </w:rPr>
            </w:pPr>
            <w:r w:rsidRPr="005A44A9">
              <w:rPr>
                <w:i/>
                <w:i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371 801,88</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r>
      <w:tr w:rsidR="005A44A9" w:rsidRPr="005A44A9" w:rsidTr="005A44A9">
        <w:trPr>
          <w:trHeight w:val="10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lastRenderedPageBreak/>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"Поддержка мер по обеспечению сбалансированности местного бюджета"</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540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«Управление муниципальным имуществом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i/>
                <w:iCs/>
                <w:sz w:val="20"/>
                <w:szCs w:val="20"/>
              </w:rPr>
            </w:pPr>
            <w:r w:rsidRPr="005A44A9">
              <w:rPr>
                <w:i/>
                <w:i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03 0 00 00000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370 801,88</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Основное мероприятие "Управление </w:t>
            </w:r>
            <w:proofErr w:type="gramStart"/>
            <w:r w:rsidRPr="005A44A9">
              <w:rPr>
                <w:sz w:val="20"/>
                <w:szCs w:val="20"/>
              </w:rPr>
              <w:t>муниципальными</w:t>
            </w:r>
            <w:proofErr w:type="gramEnd"/>
            <w:r w:rsidRPr="005A44A9">
              <w:rPr>
                <w:sz w:val="20"/>
                <w:szCs w:val="20"/>
              </w:rPr>
              <w:t xml:space="preserve"> имуществом"</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370 801,88</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370 801,88</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370 801,88</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370 801,88</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jc w:val="both"/>
              <w:rPr>
                <w:b/>
                <w:bCs/>
                <w:sz w:val="20"/>
                <w:szCs w:val="20"/>
              </w:rPr>
            </w:pPr>
            <w:r w:rsidRPr="005A44A9">
              <w:rPr>
                <w:b/>
                <w:bCs/>
                <w:sz w:val="20"/>
                <w:szCs w:val="20"/>
              </w:rPr>
              <w:t>Благоустройство</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b/>
                <w:bCs/>
                <w:sz w:val="20"/>
                <w:szCs w:val="20"/>
              </w:rPr>
            </w:pPr>
            <w:r w:rsidRPr="005A44A9">
              <w:rPr>
                <w:b/>
                <w:b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2 432 764,40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316 812,28</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495 527,72</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jc w:val="both"/>
              <w:rPr>
                <w:i/>
                <w:iCs/>
                <w:sz w:val="20"/>
                <w:szCs w:val="20"/>
              </w:rPr>
            </w:pPr>
            <w:r w:rsidRPr="005A44A9">
              <w:rPr>
                <w:i/>
                <w:iCs/>
                <w:sz w:val="20"/>
                <w:szCs w:val="20"/>
              </w:rPr>
              <w:t>Муниципальная программа «Управление муниципальными финансами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i/>
                <w:iCs/>
                <w:sz w:val="20"/>
                <w:szCs w:val="20"/>
              </w:rPr>
            </w:pPr>
            <w:r w:rsidRPr="005A44A9">
              <w:rPr>
                <w:i/>
                <w:i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25 833,00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r>
      <w:tr w:rsidR="005A44A9" w:rsidRPr="005A44A9" w:rsidTr="005A44A9">
        <w:trPr>
          <w:trHeight w:val="10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jc w:val="both"/>
              <w:rPr>
                <w:sz w:val="20"/>
                <w:szCs w:val="20"/>
              </w:rPr>
            </w:pPr>
            <w:r w:rsidRPr="005A44A9">
              <w:rPr>
                <w:sz w:val="20"/>
                <w:szCs w:val="20"/>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25 833,00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"Поддержка мер по обеспечению сбалансированности местного бюджета"</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25 833,00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25 833,00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25 833,00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540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25 833,00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lastRenderedPageBreak/>
              <w:t>Муниципальная программа «Формирование комфортной городской среды на территории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i/>
                <w:iCs/>
                <w:sz w:val="20"/>
                <w:szCs w:val="20"/>
              </w:rPr>
            </w:pPr>
            <w:r w:rsidRPr="005A44A9">
              <w:rPr>
                <w:i/>
                <w:i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07 0 00 00000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1 367 711,48</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316 812,28</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495 527,72</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FFFFCC" w:fill="FFFFFF"/>
            <w:vAlign w:val="bottom"/>
            <w:hideMark/>
          </w:tcPr>
          <w:p w:rsidR="005A44A9" w:rsidRPr="005A44A9" w:rsidRDefault="005A44A9" w:rsidP="005A44A9">
            <w:pPr>
              <w:rPr>
                <w:sz w:val="20"/>
                <w:szCs w:val="20"/>
              </w:rPr>
            </w:pPr>
            <w:r w:rsidRPr="005A44A9">
              <w:rPr>
                <w:sz w:val="20"/>
                <w:szCs w:val="20"/>
              </w:rPr>
              <w:t>Основное мероприятие "Формирование современной городской среды"</w:t>
            </w:r>
          </w:p>
        </w:tc>
        <w:tc>
          <w:tcPr>
            <w:tcW w:w="540" w:type="dxa"/>
            <w:tcBorders>
              <w:top w:val="nil"/>
              <w:left w:val="nil"/>
              <w:bottom w:val="single" w:sz="4" w:space="0" w:color="auto"/>
              <w:right w:val="single" w:sz="4" w:space="0" w:color="auto"/>
            </w:tcBorders>
            <w:shd w:val="clear" w:color="FFFFCC" w:fill="FFFFFF"/>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07 0 F2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1 367 711,48</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316 812,28</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495 527,72</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5A44A9" w:rsidRPr="005A44A9" w:rsidRDefault="005A44A9" w:rsidP="005A44A9">
            <w:pPr>
              <w:rPr>
                <w:sz w:val="20"/>
                <w:szCs w:val="20"/>
              </w:rPr>
            </w:pPr>
            <w:r w:rsidRPr="005A44A9">
              <w:rPr>
                <w:sz w:val="20"/>
                <w:szCs w:val="20"/>
              </w:rPr>
              <w:t>Реализация программ формирования современной городской среды</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07 0 F2 55550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902 600,00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316 812,28</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495 527,72</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07 0 F2 55550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902 600,00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316 812,28</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495 527,72</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07 0 F2 55550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902 600,00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316 812,28</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495 527,72</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07 0 F2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465 111,48</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07 0 F2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200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465 111,48</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07 0 F2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465 111,48</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Благоустройство территории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i/>
                <w:iCs/>
                <w:sz w:val="20"/>
                <w:szCs w:val="20"/>
              </w:rPr>
            </w:pPr>
            <w:r w:rsidRPr="005A44A9">
              <w:rPr>
                <w:i/>
                <w:i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08 0 00 00000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409 219,92</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r>
      <w:tr w:rsidR="005A44A9" w:rsidRPr="005A44A9" w:rsidTr="005A44A9">
        <w:trPr>
          <w:trHeight w:val="3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"Благоустройство территории"</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409 219,92</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409 219,92</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409 219,92</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409 219,92</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«Совершенствование и развитие улично-дорожной сети на территории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i/>
                <w:iCs/>
                <w:sz w:val="20"/>
                <w:szCs w:val="20"/>
              </w:rPr>
            </w:pPr>
            <w:r w:rsidRPr="005A44A9">
              <w:rPr>
                <w:i/>
                <w:i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09 0 00 00000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630 000,00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"Содержание объектов уличного освещения"</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09 0 02 00000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630 000,00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630 000,00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630 000,00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03</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240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630 000,00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 xml:space="preserve">Культура, кинематография </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b/>
                <w:bCs/>
                <w:sz w:val="20"/>
                <w:szCs w:val="20"/>
              </w:rPr>
            </w:pPr>
            <w:r w:rsidRPr="005A44A9">
              <w:rPr>
                <w:b/>
                <w:b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xml:space="preserve">13 879 </w:t>
            </w:r>
            <w:r w:rsidRPr="005A44A9">
              <w:rPr>
                <w:b/>
                <w:bCs/>
                <w:sz w:val="20"/>
                <w:szCs w:val="20"/>
              </w:rPr>
              <w:lastRenderedPageBreak/>
              <w:t>683,11</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lastRenderedPageBreak/>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2 858 221,30</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lastRenderedPageBreak/>
              <w:t>Культура</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b/>
                <w:bCs/>
                <w:sz w:val="20"/>
                <w:szCs w:val="20"/>
              </w:rPr>
            </w:pPr>
            <w:r w:rsidRPr="005A44A9">
              <w:rPr>
                <w:b/>
                <w:b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13 879 683,11</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2 858 221,30</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«Развитие культуры в городском поселении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i/>
                <w:iCs/>
                <w:sz w:val="20"/>
                <w:szCs w:val="20"/>
              </w:rPr>
            </w:pPr>
            <w:r w:rsidRPr="005A44A9">
              <w:rPr>
                <w:i/>
                <w:i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12 0 00 00000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13 879 683,11</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2 858 221,30</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"Повышение эффективности управления в отрасли культуры"</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13 879 683,11</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2 858 221,30</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Расходы на обеспечение деятельности (оказание услуг) муниципальных учреждений </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10 848 224,11</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10 848 224,11</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610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10 848 224,11</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На обеспечение сбалансированности бюджетов поселений</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12 0 01 20600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1 754 000,00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1 754 000,00</w:t>
            </w:r>
          </w:p>
        </w:tc>
      </w:tr>
      <w:tr w:rsidR="005A44A9" w:rsidRPr="005A44A9" w:rsidTr="005A44A9">
        <w:trPr>
          <w:trHeight w:val="102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both"/>
              <w:rPr>
                <w:color w:val="000000"/>
                <w:sz w:val="20"/>
                <w:szCs w:val="20"/>
              </w:rPr>
            </w:pPr>
            <w:r w:rsidRPr="005A44A9">
              <w:rPr>
                <w:color w:val="000000"/>
                <w:sz w:val="20"/>
                <w:szCs w:val="20"/>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54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color w:val="000000"/>
                <w:sz w:val="20"/>
                <w:szCs w:val="20"/>
              </w:rPr>
            </w:pPr>
            <w:r w:rsidRPr="005A44A9">
              <w:rPr>
                <w:color w:val="000000"/>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12 0 01 20650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1 754 000,00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1 754 000,00</w:t>
            </w:r>
          </w:p>
        </w:tc>
      </w:tr>
      <w:tr w:rsidR="005A44A9" w:rsidRPr="005A44A9" w:rsidTr="005A44A9">
        <w:trPr>
          <w:trHeight w:val="6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12 0 01 20650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1 754 000,00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1 754 000,00</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12 0 01 20650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610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1 754 000,00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1 754 000,00</w:t>
            </w:r>
          </w:p>
        </w:tc>
      </w:tr>
      <w:tr w:rsidR="005A44A9" w:rsidRPr="005A44A9" w:rsidTr="005A44A9">
        <w:trPr>
          <w:trHeight w:val="2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5A44A9" w:rsidRPr="005A44A9" w:rsidRDefault="005A44A9" w:rsidP="005A44A9">
            <w:pPr>
              <w:rPr>
                <w:sz w:val="20"/>
                <w:szCs w:val="20"/>
              </w:rPr>
            </w:pPr>
            <w:r w:rsidRPr="005A44A9">
              <w:rPr>
                <w:sz w:val="20"/>
                <w:szCs w:val="20"/>
              </w:rPr>
              <w:t>Инициативный проект "Студия анимации "Чудотворцы"</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12 0 01 82756</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404 221,30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404 221,30</w:t>
            </w:r>
          </w:p>
        </w:tc>
      </w:tr>
      <w:tr w:rsidR="005A44A9" w:rsidRPr="005A44A9" w:rsidTr="005A44A9">
        <w:trPr>
          <w:trHeight w:val="54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12 0 01 82756</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404 221,30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404 221,30</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12 0 01 82756</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610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404 221,30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404 221,30</w:t>
            </w:r>
          </w:p>
        </w:tc>
      </w:tr>
      <w:tr w:rsidR="005A44A9" w:rsidRPr="005A44A9" w:rsidTr="005A44A9">
        <w:trPr>
          <w:trHeight w:val="510"/>
        </w:trPr>
        <w:tc>
          <w:tcPr>
            <w:tcW w:w="3276" w:type="dxa"/>
            <w:tcBorders>
              <w:top w:val="nil"/>
              <w:left w:val="single" w:sz="4" w:space="0" w:color="auto"/>
              <w:bottom w:val="nil"/>
              <w:right w:val="nil"/>
            </w:tcBorders>
            <w:shd w:val="clear" w:color="auto" w:fill="auto"/>
            <w:vAlign w:val="center"/>
            <w:hideMark/>
          </w:tcPr>
          <w:p w:rsidR="005A44A9" w:rsidRPr="005A44A9" w:rsidRDefault="005A44A9" w:rsidP="005A44A9">
            <w:pPr>
              <w:rPr>
                <w:sz w:val="20"/>
                <w:szCs w:val="20"/>
              </w:rPr>
            </w:pPr>
            <w:r w:rsidRPr="005A44A9">
              <w:rPr>
                <w:sz w:val="20"/>
                <w:szCs w:val="20"/>
              </w:rPr>
              <w:t>Реализация наказов избирателей депутатам Думы Ханты-Мансийского автономного округа-Югры</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12 0 01 85160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700 000,00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700 000,00</w:t>
            </w:r>
          </w:p>
        </w:tc>
      </w:tr>
      <w:tr w:rsidR="005A44A9" w:rsidRPr="005A44A9" w:rsidTr="005A44A9">
        <w:trPr>
          <w:trHeight w:val="52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12 0 01 85160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700 000,00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700 000,00</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12 0 01 85160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610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700 000,00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700 000,00</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5A44A9" w:rsidRPr="005A44A9" w:rsidRDefault="005A44A9" w:rsidP="005A44A9">
            <w:pPr>
              <w:rPr>
                <w:sz w:val="20"/>
                <w:szCs w:val="20"/>
              </w:rPr>
            </w:pPr>
            <w:r w:rsidRPr="005A44A9">
              <w:rPr>
                <w:sz w:val="20"/>
                <w:szCs w:val="20"/>
              </w:rPr>
              <w:t>Инициативный проект "Студия анимации "Чудотворцы" за счет средств местного бюджета</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S2756</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173 237,70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S2756</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173 237,70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lastRenderedPageBreak/>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12 0 01 S2756</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610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173 237,70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Социальная политика</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b/>
                <w:bCs/>
                <w:sz w:val="20"/>
                <w:szCs w:val="20"/>
              </w:rPr>
            </w:pPr>
            <w:r w:rsidRPr="005A44A9">
              <w:rPr>
                <w:b/>
                <w:b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10</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180 000,00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Пенсионное обеспечение</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b/>
                <w:bCs/>
                <w:sz w:val="20"/>
                <w:szCs w:val="20"/>
              </w:rPr>
            </w:pPr>
            <w:r w:rsidRPr="005A44A9">
              <w:rPr>
                <w:b/>
                <w:b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10</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0 1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180 000,00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i/>
                <w:iCs/>
                <w:sz w:val="20"/>
                <w:szCs w:val="20"/>
              </w:rPr>
            </w:pPr>
            <w:r w:rsidRPr="005A44A9">
              <w:rPr>
                <w:i/>
                <w:i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10</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0 1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180 000,00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"Реализация социальных гарантий гражданам"</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10</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0 1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01 0 02 00000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180 000,00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Пенсия за выслугу лет</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180 000,00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Социальное обеспечение и иные выплаты населению</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180 000,00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Публичные нормативные социальные выплаты гражданам</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10</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0 1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310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180 000,00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Физическая культура и спорт</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b/>
                <w:bCs/>
                <w:sz w:val="20"/>
                <w:szCs w:val="20"/>
              </w:rPr>
            </w:pPr>
            <w:r w:rsidRPr="005A44A9">
              <w:rPr>
                <w:b/>
                <w:b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6 359 400,00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350 000,00</w:t>
            </w:r>
          </w:p>
        </w:tc>
      </w:tr>
      <w:tr w:rsidR="005A44A9" w:rsidRPr="005A44A9" w:rsidTr="005A44A9">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b/>
                <w:bCs/>
                <w:sz w:val="20"/>
                <w:szCs w:val="20"/>
              </w:rPr>
            </w:pPr>
            <w:r w:rsidRPr="005A44A9">
              <w:rPr>
                <w:b/>
                <w:bCs/>
                <w:sz w:val="20"/>
                <w:szCs w:val="20"/>
              </w:rPr>
              <w:t>Физическая культура</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b/>
                <w:bCs/>
                <w:sz w:val="20"/>
                <w:szCs w:val="20"/>
              </w:rPr>
            </w:pPr>
            <w:r w:rsidRPr="005A44A9">
              <w:rPr>
                <w:b/>
                <w:b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6 359 400,00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350 000,00</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i/>
                <w:iCs/>
                <w:sz w:val="20"/>
                <w:szCs w:val="20"/>
              </w:rPr>
            </w:pPr>
            <w:r w:rsidRPr="005A44A9">
              <w:rPr>
                <w:i/>
                <w:iCs/>
                <w:sz w:val="20"/>
                <w:szCs w:val="20"/>
              </w:rPr>
              <w:t>Муниципальная программа «Развитие физической культуры и спорта на территории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i/>
                <w:iCs/>
                <w:sz w:val="20"/>
                <w:szCs w:val="20"/>
              </w:rPr>
            </w:pPr>
            <w:r w:rsidRPr="005A44A9">
              <w:rPr>
                <w:i/>
                <w:iCs/>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11 0 00 00000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6 359 400,00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i/>
                <w:iCs/>
                <w:sz w:val="20"/>
                <w:szCs w:val="20"/>
              </w:rPr>
            </w:pPr>
            <w:r w:rsidRPr="005A44A9">
              <w:rPr>
                <w:i/>
                <w:iCs/>
                <w:sz w:val="20"/>
                <w:szCs w:val="20"/>
              </w:rPr>
              <w:t>350 000,00</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Основное мероприятие "Организация проведения физкультурных и спортивных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11 0 01 00000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6 359 400,00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350 000,00</w:t>
            </w:r>
          </w:p>
        </w:tc>
      </w:tr>
      <w:tr w:rsidR="005A44A9" w:rsidRPr="005A44A9" w:rsidTr="005A44A9">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Расходы на обеспечение деятельности (оказание услуг) муниципальных учреждений </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5 527 400,00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5 527 400,00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610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5 527 400,00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360"/>
        </w:trPr>
        <w:tc>
          <w:tcPr>
            <w:tcW w:w="3276" w:type="dxa"/>
            <w:tcBorders>
              <w:top w:val="nil"/>
              <w:left w:val="single" w:sz="4" w:space="0" w:color="auto"/>
              <w:bottom w:val="nil"/>
              <w:right w:val="nil"/>
            </w:tcBorders>
            <w:shd w:val="clear" w:color="auto" w:fill="auto"/>
            <w:vAlign w:val="center"/>
            <w:hideMark/>
          </w:tcPr>
          <w:p w:rsidR="005A44A9" w:rsidRPr="005A44A9" w:rsidRDefault="005A44A9" w:rsidP="005A44A9">
            <w:pPr>
              <w:rPr>
                <w:sz w:val="20"/>
                <w:szCs w:val="20"/>
              </w:rPr>
            </w:pPr>
            <w:r w:rsidRPr="005A44A9">
              <w:rPr>
                <w:sz w:val="20"/>
                <w:szCs w:val="20"/>
              </w:rPr>
              <w:t>На обеспечение сбалансированности бюджета поселения</w:t>
            </w:r>
          </w:p>
        </w:tc>
        <w:tc>
          <w:tcPr>
            <w:tcW w:w="540" w:type="dxa"/>
            <w:tcBorders>
              <w:top w:val="nil"/>
              <w:left w:val="single" w:sz="4" w:space="0" w:color="auto"/>
              <w:bottom w:val="nil"/>
              <w:right w:val="nil"/>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11 0 01 20600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482 000,00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На обеспечение социально-значимых расходов</w:t>
            </w:r>
          </w:p>
        </w:tc>
        <w:tc>
          <w:tcPr>
            <w:tcW w:w="540" w:type="dxa"/>
            <w:tcBorders>
              <w:top w:val="single" w:sz="4" w:space="0" w:color="auto"/>
              <w:left w:val="nil"/>
              <w:bottom w:val="nil"/>
              <w:right w:val="nil"/>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11 0 01 20630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482 000,00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nil"/>
              <w:bottom w:val="nil"/>
              <w:right w:val="nil"/>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11 0 01 20630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482 000,00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Субсидии бюджетным учреждениям </w:t>
            </w:r>
          </w:p>
        </w:tc>
        <w:tc>
          <w:tcPr>
            <w:tcW w:w="540" w:type="dxa"/>
            <w:tcBorders>
              <w:top w:val="single" w:sz="4" w:space="0" w:color="auto"/>
              <w:left w:val="nil"/>
              <w:bottom w:val="nil"/>
              <w:right w:val="nil"/>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11 0 01 85160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610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482 000,00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r>
      <w:tr w:rsidR="005A44A9" w:rsidRPr="005A44A9" w:rsidTr="005A44A9">
        <w:trPr>
          <w:trHeight w:val="510"/>
        </w:trPr>
        <w:tc>
          <w:tcPr>
            <w:tcW w:w="3276" w:type="dxa"/>
            <w:tcBorders>
              <w:top w:val="nil"/>
              <w:left w:val="single" w:sz="4" w:space="0" w:color="auto"/>
              <w:bottom w:val="nil"/>
              <w:right w:val="nil"/>
            </w:tcBorders>
            <w:shd w:val="clear" w:color="auto" w:fill="auto"/>
            <w:vAlign w:val="center"/>
            <w:hideMark/>
          </w:tcPr>
          <w:p w:rsidR="005A44A9" w:rsidRPr="005A44A9" w:rsidRDefault="005A44A9" w:rsidP="005A44A9">
            <w:pPr>
              <w:rPr>
                <w:sz w:val="20"/>
                <w:szCs w:val="20"/>
              </w:rPr>
            </w:pPr>
            <w:r w:rsidRPr="005A44A9">
              <w:rPr>
                <w:sz w:val="20"/>
                <w:szCs w:val="20"/>
              </w:rPr>
              <w:t>Реализация наказов избирателей депутатам Думы Ханты-Мансийского автономного округа-Югры</w:t>
            </w:r>
          </w:p>
        </w:tc>
        <w:tc>
          <w:tcPr>
            <w:tcW w:w="540" w:type="dxa"/>
            <w:tcBorders>
              <w:top w:val="single" w:sz="4" w:space="0" w:color="auto"/>
              <w:left w:val="single" w:sz="4" w:space="0" w:color="auto"/>
              <w:bottom w:val="nil"/>
              <w:right w:val="nil"/>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11 0 01 85160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350 000,00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350 000,00</w:t>
            </w:r>
          </w:p>
        </w:tc>
      </w:tr>
      <w:tr w:rsidR="005A44A9" w:rsidRPr="005A44A9" w:rsidTr="005A44A9">
        <w:trPr>
          <w:trHeight w:val="58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nil"/>
              <w:bottom w:val="nil"/>
              <w:right w:val="nil"/>
            </w:tcBorders>
            <w:shd w:val="clear" w:color="auto" w:fill="auto"/>
            <w:vAlign w:val="bottom"/>
            <w:hideMark/>
          </w:tcPr>
          <w:p w:rsidR="005A44A9" w:rsidRPr="005A44A9" w:rsidRDefault="005A44A9" w:rsidP="005A44A9">
            <w:pPr>
              <w:jc w:val="center"/>
              <w:rPr>
                <w:sz w:val="20"/>
                <w:szCs w:val="20"/>
              </w:rPr>
            </w:pPr>
            <w:r w:rsidRPr="005A44A9">
              <w:rPr>
                <w:sz w:val="20"/>
                <w:szCs w:val="20"/>
              </w:rPr>
              <w:t>650</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11 0 01 85160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600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350 000,00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350 000,00</w:t>
            </w:r>
          </w:p>
        </w:tc>
      </w:tr>
      <w:tr w:rsidR="005A44A9" w:rsidRPr="005A44A9" w:rsidTr="005A44A9">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A44A9" w:rsidRPr="005A44A9" w:rsidRDefault="005A44A9" w:rsidP="005A44A9">
            <w:pPr>
              <w:rPr>
                <w:sz w:val="20"/>
                <w:szCs w:val="20"/>
              </w:rPr>
            </w:pPr>
            <w:r w:rsidRPr="005A44A9">
              <w:rPr>
                <w:sz w:val="20"/>
                <w:szCs w:val="20"/>
              </w:rPr>
              <w:t xml:space="preserve">Субсидии бюджетным </w:t>
            </w:r>
            <w:r w:rsidRPr="005A44A9">
              <w:rPr>
                <w:sz w:val="20"/>
                <w:szCs w:val="20"/>
              </w:rPr>
              <w:lastRenderedPageBreak/>
              <w:t xml:space="preserve">учреждениям </w:t>
            </w:r>
          </w:p>
        </w:tc>
        <w:tc>
          <w:tcPr>
            <w:tcW w:w="540" w:type="dxa"/>
            <w:tcBorders>
              <w:top w:val="single" w:sz="4" w:space="0" w:color="auto"/>
              <w:left w:val="nil"/>
              <w:bottom w:val="nil"/>
              <w:right w:val="nil"/>
            </w:tcBorders>
            <w:shd w:val="clear" w:color="auto" w:fill="auto"/>
            <w:vAlign w:val="bottom"/>
            <w:hideMark/>
          </w:tcPr>
          <w:p w:rsidR="005A44A9" w:rsidRPr="005A44A9" w:rsidRDefault="005A44A9" w:rsidP="005A44A9">
            <w:pPr>
              <w:jc w:val="center"/>
              <w:rPr>
                <w:sz w:val="20"/>
                <w:szCs w:val="20"/>
              </w:rPr>
            </w:pPr>
            <w:r w:rsidRPr="005A44A9">
              <w:rPr>
                <w:sz w:val="20"/>
                <w:szCs w:val="20"/>
              </w:rPr>
              <w:lastRenderedPageBreak/>
              <w:t>650</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01</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xml:space="preserve">11 0 01 </w:t>
            </w:r>
            <w:r w:rsidRPr="005A44A9">
              <w:rPr>
                <w:sz w:val="20"/>
                <w:szCs w:val="20"/>
              </w:rPr>
              <w:lastRenderedPageBreak/>
              <w:t>85160</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lastRenderedPageBreak/>
              <w:t>610</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350 000,00</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sz w:val="20"/>
                <w:szCs w:val="20"/>
              </w:rPr>
            </w:pPr>
            <w:r w:rsidRPr="005A44A9">
              <w:rPr>
                <w:sz w:val="20"/>
                <w:szCs w:val="20"/>
              </w:rPr>
              <w:t>350 000,00</w:t>
            </w:r>
          </w:p>
        </w:tc>
      </w:tr>
      <w:tr w:rsidR="005A44A9" w:rsidRPr="005A44A9" w:rsidTr="005A44A9">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A44A9" w:rsidRPr="005A44A9" w:rsidRDefault="005A44A9" w:rsidP="005A44A9">
            <w:pPr>
              <w:jc w:val="center"/>
              <w:rPr>
                <w:b/>
                <w:bCs/>
                <w:sz w:val="20"/>
                <w:szCs w:val="20"/>
              </w:rPr>
            </w:pPr>
            <w:r w:rsidRPr="005A44A9">
              <w:rPr>
                <w:b/>
                <w:bCs/>
                <w:sz w:val="20"/>
                <w:szCs w:val="20"/>
              </w:rPr>
              <w:lastRenderedPageBreak/>
              <w:t>Всего</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5A44A9" w:rsidRPr="005A44A9" w:rsidRDefault="005A44A9" w:rsidP="005A44A9">
            <w:pPr>
              <w:jc w:val="center"/>
              <w:rPr>
                <w:b/>
                <w:bCs/>
                <w:sz w:val="20"/>
                <w:szCs w:val="20"/>
              </w:rPr>
            </w:pPr>
            <w:r w:rsidRPr="005A44A9">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rPr>
                <w:b/>
                <w:bCs/>
                <w:sz w:val="20"/>
                <w:szCs w:val="20"/>
              </w:rPr>
            </w:pPr>
            <w:r w:rsidRPr="005A44A9">
              <w:rPr>
                <w:b/>
                <w:b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rPr>
                <w:b/>
                <w:bCs/>
                <w:sz w:val="20"/>
                <w:szCs w:val="20"/>
              </w:rPr>
            </w:pPr>
            <w:r w:rsidRPr="005A44A9">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rPr>
                <w:b/>
                <w:bCs/>
                <w:sz w:val="20"/>
                <w:szCs w:val="20"/>
              </w:rPr>
            </w:pPr>
            <w:r w:rsidRPr="005A44A9">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right"/>
              <w:rPr>
                <w:b/>
                <w:bCs/>
                <w:sz w:val="20"/>
                <w:szCs w:val="20"/>
              </w:rPr>
            </w:pPr>
            <w:r w:rsidRPr="005A44A9">
              <w:rPr>
                <w:b/>
                <w:bCs/>
                <w:sz w:val="20"/>
                <w:szCs w:val="20"/>
              </w:rPr>
              <w:t>44 177 455,62</w:t>
            </w:r>
          </w:p>
        </w:tc>
        <w:tc>
          <w:tcPr>
            <w:tcW w:w="973"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right"/>
              <w:rPr>
                <w:b/>
                <w:bCs/>
                <w:sz w:val="20"/>
                <w:szCs w:val="20"/>
              </w:rPr>
            </w:pPr>
            <w:r w:rsidRPr="005A44A9">
              <w:rPr>
                <w:b/>
                <w:bCs/>
                <w:sz w:val="20"/>
                <w:szCs w:val="20"/>
              </w:rPr>
              <w:t>922 603,56</w:t>
            </w:r>
          </w:p>
        </w:tc>
        <w:tc>
          <w:tcPr>
            <w:tcW w:w="1559" w:type="dxa"/>
            <w:tcBorders>
              <w:top w:val="nil"/>
              <w:left w:val="nil"/>
              <w:bottom w:val="single" w:sz="4" w:space="0" w:color="auto"/>
              <w:right w:val="single" w:sz="4" w:space="0" w:color="auto"/>
            </w:tcBorders>
            <w:shd w:val="clear" w:color="auto" w:fill="auto"/>
            <w:noWrap/>
            <w:vAlign w:val="bottom"/>
            <w:hideMark/>
          </w:tcPr>
          <w:p w:rsidR="005A44A9" w:rsidRPr="005A44A9" w:rsidRDefault="005A44A9" w:rsidP="005A44A9">
            <w:pPr>
              <w:jc w:val="right"/>
              <w:rPr>
                <w:b/>
                <w:bCs/>
                <w:sz w:val="20"/>
                <w:szCs w:val="20"/>
              </w:rPr>
            </w:pPr>
            <w:r w:rsidRPr="005A44A9">
              <w:rPr>
                <w:b/>
                <w:bCs/>
                <w:sz w:val="20"/>
                <w:szCs w:val="20"/>
              </w:rPr>
              <w:t>4 564 994,71</w:t>
            </w:r>
          </w:p>
        </w:tc>
      </w:tr>
    </w:tbl>
    <w:p w:rsidR="001273A1" w:rsidRDefault="001273A1" w:rsidP="00792B90">
      <w:pPr>
        <w:shd w:val="clear" w:color="auto" w:fill="FFFFFF"/>
        <w:tabs>
          <w:tab w:val="left" w:pos="6946"/>
        </w:tabs>
        <w:rPr>
          <w:color w:val="000000"/>
          <w:sz w:val="18"/>
          <w:szCs w:val="18"/>
        </w:rPr>
        <w:sectPr w:rsidR="001273A1" w:rsidSect="002F180B">
          <w:headerReference w:type="even" r:id="rId21"/>
          <w:pgSz w:w="11906" w:h="16838"/>
          <w:pgMar w:top="902" w:right="748" w:bottom="720" w:left="1259" w:header="709" w:footer="709" w:gutter="0"/>
          <w:cols w:space="708"/>
          <w:docGrid w:linePitch="360"/>
        </w:sectPr>
      </w:pPr>
    </w:p>
    <w:tbl>
      <w:tblPr>
        <w:tblW w:w="16033" w:type="dxa"/>
        <w:tblInd w:w="93" w:type="dxa"/>
        <w:tblLook w:val="04A0" w:firstRow="1" w:lastRow="0" w:firstColumn="1" w:lastColumn="0" w:noHBand="0" w:noVBand="1"/>
      </w:tblPr>
      <w:tblGrid>
        <w:gridCol w:w="4410"/>
        <w:gridCol w:w="508"/>
        <w:gridCol w:w="460"/>
        <w:gridCol w:w="436"/>
        <w:gridCol w:w="1340"/>
        <w:gridCol w:w="516"/>
        <w:gridCol w:w="1360"/>
        <w:gridCol w:w="1276"/>
        <w:gridCol w:w="1200"/>
        <w:gridCol w:w="1360"/>
        <w:gridCol w:w="1276"/>
        <w:gridCol w:w="1891"/>
      </w:tblGrid>
      <w:tr w:rsidR="007F7D13" w:rsidRPr="007F7D13" w:rsidTr="007F7D13">
        <w:trPr>
          <w:trHeight w:val="255"/>
        </w:trPr>
        <w:tc>
          <w:tcPr>
            <w:tcW w:w="4410"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508"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460"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436"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1340"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516"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1360"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1276"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1200"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1360"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1276"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1891" w:type="dxa"/>
            <w:tcBorders>
              <w:top w:val="nil"/>
              <w:left w:val="nil"/>
              <w:bottom w:val="nil"/>
              <w:right w:val="nil"/>
            </w:tcBorders>
            <w:shd w:val="clear" w:color="auto" w:fill="auto"/>
            <w:noWrap/>
            <w:vAlign w:val="bottom"/>
            <w:hideMark/>
          </w:tcPr>
          <w:p w:rsidR="007F7D13" w:rsidRPr="007F7D13" w:rsidRDefault="007F7D13" w:rsidP="007F7D13">
            <w:pPr>
              <w:jc w:val="right"/>
              <w:rPr>
                <w:sz w:val="20"/>
                <w:szCs w:val="20"/>
              </w:rPr>
            </w:pPr>
            <w:r w:rsidRPr="007F7D13">
              <w:rPr>
                <w:sz w:val="20"/>
                <w:szCs w:val="20"/>
              </w:rPr>
              <w:t>Приложение  № 10</w:t>
            </w:r>
          </w:p>
        </w:tc>
      </w:tr>
      <w:tr w:rsidR="007F7D13" w:rsidRPr="007F7D13" w:rsidTr="007F7D13">
        <w:trPr>
          <w:trHeight w:val="255"/>
        </w:trPr>
        <w:tc>
          <w:tcPr>
            <w:tcW w:w="4410"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508"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460"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436"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1340"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516"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1360"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1276"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1200"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1360"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1276"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1891" w:type="dxa"/>
            <w:tcBorders>
              <w:top w:val="nil"/>
              <w:left w:val="nil"/>
              <w:bottom w:val="nil"/>
              <w:right w:val="nil"/>
            </w:tcBorders>
            <w:shd w:val="clear" w:color="auto" w:fill="auto"/>
            <w:noWrap/>
            <w:vAlign w:val="bottom"/>
            <w:hideMark/>
          </w:tcPr>
          <w:p w:rsidR="007F7D13" w:rsidRPr="007F7D13" w:rsidRDefault="007F7D13" w:rsidP="007F7D13">
            <w:pPr>
              <w:jc w:val="right"/>
              <w:rPr>
                <w:sz w:val="20"/>
                <w:szCs w:val="20"/>
              </w:rPr>
            </w:pPr>
            <w:r w:rsidRPr="007F7D13">
              <w:rPr>
                <w:sz w:val="20"/>
                <w:szCs w:val="20"/>
              </w:rPr>
              <w:t xml:space="preserve">к Решению Совета депутатов </w:t>
            </w:r>
          </w:p>
        </w:tc>
      </w:tr>
      <w:tr w:rsidR="007F7D13" w:rsidRPr="007F7D13" w:rsidTr="007F7D13">
        <w:trPr>
          <w:trHeight w:val="255"/>
        </w:trPr>
        <w:tc>
          <w:tcPr>
            <w:tcW w:w="4410"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508"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460"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436"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1340" w:type="dxa"/>
            <w:tcBorders>
              <w:top w:val="nil"/>
              <w:left w:val="nil"/>
              <w:bottom w:val="nil"/>
              <w:right w:val="nil"/>
            </w:tcBorders>
            <w:shd w:val="clear" w:color="auto" w:fill="auto"/>
            <w:noWrap/>
            <w:vAlign w:val="bottom"/>
            <w:hideMark/>
          </w:tcPr>
          <w:p w:rsidR="007F7D13" w:rsidRPr="007F7D13" w:rsidRDefault="007F7D13" w:rsidP="007F7D13">
            <w:pPr>
              <w:jc w:val="right"/>
              <w:rPr>
                <w:sz w:val="20"/>
                <w:szCs w:val="20"/>
              </w:rPr>
            </w:pPr>
          </w:p>
        </w:tc>
        <w:tc>
          <w:tcPr>
            <w:tcW w:w="516"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1360"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1276"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1200"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1360"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1276"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1891" w:type="dxa"/>
            <w:tcBorders>
              <w:top w:val="nil"/>
              <w:left w:val="nil"/>
              <w:bottom w:val="nil"/>
              <w:right w:val="nil"/>
            </w:tcBorders>
            <w:shd w:val="clear" w:color="auto" w:fill="auto"/>
            <w:noWrap/>
            <w:vAlign w:val="bottom"/>
            <w:hideMark/>
          </w:tcPr>
          <w:p w:rsidR="007F7D13" w:rsidRPr="007F7D13" w:rsidRDefault="007F7D13" w:rsidP="007F7D13">
            <w:pPr>
              <w:jc w:val="right"/>
              <w:rPr>
                <w:sz w:val="20"/>
                <w:szCs w:val="20"/>
              </w:rPr>
            </w:pPr>
            <w:r w:rsidRPr="007F7D13">
              <w:rPr>
                <w:sz w:val="20"/>
                <w:szCs w:val="20"/>
              </w:rPr>
              <w:t xml:space="preserve">городского поселения Агириш </w:t>
            </w:r>
          </w:p>
        </w:tc>
      </w:tr>
      <w:tr w:rsidR="007F7D13" w:rsidRPr="007F7D13" w:rsidTr="007F7D13">
        <w:trPr>
          <w:trHeight w:val="255"/>
        </w:trPr>
        <w:tc>
          <w:tcPr>
            <w:tcW w:w="4410"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508"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460"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436" w:type="dxa"/>
            <w:tcBorders>
              <w:top w:val="nil"/>
              <w:left w:val="nil"/>
              <w:bottom w:val="nil"/>
              <w:right w:val="nil"/>
            </w:tcBorders>
            <w:shd w:val="clear" w:color="auto" w:fill="auto"/>
            <w:noWrap/>
            <w:vAlign w:val="bottom"/>
            <w:hideMark/>
          </w:tcPr>
          <w:p w:rsidR="007F7D13" w:rsidRPr="007F7D13" w:rsidRDefault="007F7D13" w:rsidP="007F7D13">
            <w:pPr>
              <w:rPr>
                <w:sz w:val="20"/>
                <w:szCs w:val="20"/>
              </w:rPr>
            </w:pPr>
          </w:p>
        </w:tc>
        <w:tc>
          <w:tcPr>
            <w:tcW w:w="10219" w:type="dxa"/>
            <w:gridSpan w:val="8"/>
            <w:tcBorders>
              <w:top w:val="nil"/>
              <w:left w:val="nil"/>
              <w:bottom w:val="nil"/>
              <w:right w:val="nil"/>
            </w:tcBorders>
            <w:shd w:val="clear" w:color="auto" w:fill="auto"/>
            <w:noWrap/>
            <w:vAlign w:val="bottom"/>
            <w:hideMark/>
          </w:tcPr>
          <w:p w:rsidR="007F7D13" w:rsidRPr="007F7D13" w:rsidRDefault="007F7D13" w:rsidP="007F7D13">
            <w:pPr>
              <w:jc w:val="right"/>
              <w:rPr>
                <w:sz w:val="20"/>
                <w:szCs w:val="20"/>
              </w:rPr>
            </w:pPr>
            <w:r w:rsidRPr="007F7D13">
              <w:rPr>
                <w:sz w:val="20"/>
                <w:szCs w:val="20"/>
              </w:rPr>
              <w:t>от  "21" июня 2023 № 323</w:t>
            </w:r>
          </w:p>
        </w:tc>
      </w:tr>
      <w:tr w:rsidR="007F7D13" w:rsidRPr="007F7D13" w:rsidTr="007F7D13">
        <w:trPr>
          <w:trHeight w:val="540"/>
        </w:trPr>
        <w:tc>
          <w:tcPr>
            <w:tcW w:w="16033" w:type="dxa"/>
            <w:gridSpan w:val="12"/>
            <w:tcBorders>
              <w:top w:val="nil"/>
              <w:left w:val="nil"/>
              <w:bottom w:val="nil"/>
              <w:right w:val="nil"/>
            </w:tcBorders>
            <w:shd w:val="clear" w:color="auto" w:fill="auto"/>
            <w:vAlign w:val="center"/>
            <w:hideMark/>
          </w:tcPr>
          <w:p w:rsidR="007F7D13" w:rsidRPr="007F7D13" w:rsidRDefault="007F7D13" w:rsidP="007F7D13">
            <w:pPr>
              <w:jc w:val="center"/>
              <w:rPr>
                <w:b/>
                <w:bCs/>
              </w:rPr>
            </w:pPr>
            <w:r w:rsidRPr="007F7D13">
              <w:rPr>
                <w:b/>
                <w:bCs/>
              </w:rPr>
              <w:t>Ведомственная структура расходов на плановый период 2024 и 2025 годов</w:t>
            </w:r>
          </w:p>
        </w:tc>
      </w:tr>
      <w:tr w:rsidR="007F7D13" w:rsidRPr="007F7D13" w:rsidTr="007F7D13">
        <w:trPr>
          <w:trHeight w:val="165"/>
        </w:trPr>
        <w:tc>
          <w:tcPr>
            <w:tcW w:w="16033" w:type="dxa"/>
            <w:gridSpan w:val="12"/>
            <w:tcBorders>
              <w:top w:val="nil"/>
              <w:left w:val="nil"/>
              <w:bottom w:val="nil"/>
              <w:right w:val="nil"/>
            </w:tcBorders>
            <w:shd w:val="clear" w:color="auto" w:fill="auto"/>
            <w:noWrap/>
            <w:vAlign w:val="bottom"/>
            <w:hideMark/>
          </w:tcPr>
          <w:p w:rsidR="007F7D13" w:rsidRPr="007F7D13" w:rsidRDefault="007F7D13" w:rsidP="007F7D13">
            <w:pPr>
              <w:jc w:val="center"/>
              <w:rPr>
                <w:b/>
                <w:bCs/>
                <w:sz w:val="20"/>
                <w:szCs w:val="20"/>
              </w:rPr>
            </w:pPr>
          </w:p>
        </w:tc>
      </w:tr>
      <w:tr w:rsidR="007F7D13" w:rsidRPr="007F7D13" w:rsidTr="007F7D13">
        <w:trPr>
          <w:trHeight w:val="270"/>
        </w:trPr>
        <w:tc>
          <w:tcPr>
            <w:tcW w:w="4410" w:type="dxa"/>
            <w:tcBorders>
              <w:top w:val="nil"/>
              <w:left w:val="nil"/>
              <w:bottom w:val="nil"/>
              <w:right w:val="nil"/>
            </w:tcBorders>
            <w:shd w:val="clear" w:color="auto" w:fill="auto"/>
            <w:noWrap/>
            <w:vAlign w:val="bottom"/>
            <w:hideMark/>
          </w:tcPr>
          <w:p w:rsidR="007F7D13" w:rsidRPr="007F7D13" w:rsidRDefault="007F7D13" w:rsidP="007F7D13">
            <w:pPr>
              <w:jc w:val="center"/>
              <w:rPr>
                <w:b/>
                <w:bCs/>
                <w:sz w:val="20"/>
                <w:szCs w:val="20"/>
              </w:rPr>
            </w:pPr>
          </w:p>
        </w:tc>
        <w:tc>
          <w:tcPr>
            <w:tcW w:w="508" w:type="dxa"/>
            <w:tcBorders>
              <w:top w:val="nil"/>
              <w:left w:val="nil"/>
              <w:bottom w:val="nil"/>
              <w:right w:val="nil"/>
            </w:tcBorders>
            <w:shd w:val="clear" w:color="auto" w:fill="auto"/>
            <w:noWrap/>
            <w:vAlign w:val="bottom"/>
            <w:hideMark/>
          </w:tcPr>
          <w:p w:rsidR="007F7D13" w:rsidRPr="007F7D13" w:rsidRDefault="007F7D13" w:rsidP="007F7D13">
            <w:pPr>
              <w:jc w:val="center"/>
              <w:rPr>
                <w:b/>
                <w:bCs/>
                <w:sz w:val="20"/>
                <w:szCs w:val="20"/>
              </w:rPr>
            </w:pPr>
          </w:p>
        </w:tc>
        <w:tc>
          <w:tcPr>
            <w:tcW w:w="460" w:type="dxa"/>
            <w:tcBorders>
              <w:top w:val="nil"/>
              <w:left w:val="nil"/>
              <w:bottom w:val="nil"/>
              <w:right w:val="nil"/>
            </w:tcBorders>
            <w:shd w:val="clear" w:color="auto" w:fill="auto"/>
            <w:noWrap/>
            <w:vAlign w:val="bottom"/>
            <w:hideMark/>
          </w:tcPr>
          <w:p w:rsidR="007F7D13" w:rsidRPr="007F7D13" w:rsidRDefault="007F7D13" w:rsidP="007F7D13">
            <w:pPr>
              <w:jc w:val="center"/>
              <w:rPr>
                <w:b/>
                <w:bCs/>
                <w:sz w:val="20"/>
                <w:szCs w:val="20"/>
              </w:rPr>
            </w:pPr>
          </w:p>
        </w:tc>
        <w:tc>
          <w:tcPr>
            <w:tcW w:w="436" w:type="dxa"/>
            <w:tcBorders>
              <w:top w:val="nil"/>
              <w:left w:val="nil"/>
              <w:bottom w:val="nil"/>
              <w:right w:val="nil"/>
            </w:tcBorders>
            <w:shd w:val="clear" w:color="auto" w:fill="auto"/>
            <w:noWrap/>
            <w:vAlign w:val="bottom"/>
            <w:hideMark/>
          </w:tcPr>
          <w:p w:rsidR="007F7D13" w:rsidRPr="007F7D13" w:rsidRDefault="007F7D13" w:rsidP="007F7D13">
            <w:pPr>
              <w:jc w:val="center"/>
              <w:rPr>
                <w:b/>
                <w:bCs/>
                <w:sz w:val="20"/>
                <w:szCs w:val="20"/>
              </w:rPr>
            </w:pPr>
          </w:p>
        </w:tc>
        <w:tc>
          <w:tcPr>
            <w:tcW w:w="1340" w:type="dxa"/>
            <w:tcBorders>
              <w:top w:val="nil"/>
              <w:left w:val="nil"/>
              <w:bottom w:val="nil"/>
              <w:right w:val="nil"/>
            </w:tcBorders>
            <w:shd w:val="clear" w:color="auto" w:fill="auto"/>
            <w:noWrap/>
            <w:vAlign w:val="bottom"/>
            <w:hideMark/>
          </w:tcPr>
          <w:p w:rsidR="007F7D13" w:rsidRPr="007F7D13" w:rsidRDefault="007F7D13" w:rsidP="007F7D13">
            <w:pPr>
              <w:jc w:val="center"/>
              <w:rPr>
                <w:b/>
                <w:bCs/>
                <w:sz w:val="20"/>
                <w:szCs w:val="20"/>
              </w:rPr>
            </w:pPr>
          </w:p>
        </w:tc>
        <w:tc>
          <w:tcPr>
            <w:tcW w:w="516" w:type="dxa"/>
            <w:tcBorders>
              <w:top w:val="nil"/>
              <w:left w:val="nil"/>
              <w:bottom w:val="nil"/>
              <w:right w:val="nil"/>
            </w:tcBorders>
            <w:shd w:val="clear" w:color="auto" w:fill="auto"/>
            <w:noWrap/>
            <w:vAlign w:val="bottom"/>
            <w:hideMark/>
          </w:tcPr>
          <w:p w:rsidR="007F7D13" w:rsidRPr="007F7D13" w:rsidRDefault="007F7D13" w:rsidP="007F7D13">
            <w:pPr>
              <w:jc w:val="center"/>
              <w:rPr>
                <w:b/>
                <w:bCs/>
                <w:sz w:val="20"/>
                <w:szCs w:val="20"/>
              </w:rPr>
            </w:pPr>
          </w:p>
        </w:tc>
        <w:tc>
          <w:tcPr>
            <w:tcW w:w="1360" w:type="dxa"/>
            <w:tcBorders>
              <w:top w:val="nil"/>
              <w:left w:val="nil"/>
              <w:bottom w:val="nil"/>
              <w:right w:val="nil"/>
            </w:tcBorders>
            <w:shd w:val="clear" w:color="auto" w:fill="auto"/>
            <w:noWrap/>
            <w:vAlign w:val="bottom"/>
            <w:hideMark/>
          </w:tcPr>
          <w:p w:rsidR="007F7D13" w:rsidRPr="007F7D13" w:rsidRDefault="007F7D13" w:rsidP="007F7D13">
            <w:pPr>
              <w:jc w:val="center"/>
              <w:rPr>
                <w:b/>
                <w:bCs/>
                <w:sz w:val="20"/>
                <w:szCs w:val="20"/>
              </w:rPr>
            </w:pPr>
          </w:p>
        </w:tc>
        <w:tc>
          <w:tcPr>
            <w:tcW w:w="1276" w:type="dxa"/>
            <w:tcBorders>
              <w:top w:val="nil"/>
              <w:left w:val="nil"/>
              <w:bottom w:val="nil"/>
              <w:right w:val="nil"/>
            </w:tcBorders>
            <w:shd w:val="clear" w:color="auto" w:fill="auto"/>
            <w:noWrap/>
            <w:vAlign w:val="bottom"/>
            <w:hideMark/>
          </w:tcPr>
          <w:p w:rsidR="007F7D13" w:rsidRPr="007F7D13" w:rsidRDefault="007F7D13" w:rsidP="007F7D13">
            <w:pPr>
              <w:jc w:val="center"/>
              <w:rPr>
                <w:b/>
                <w:bCs/>
                <w:sz w:val="20"/>
                <w:szCs w:val="20"/>
              </w:rPr>
            </w:pPr>
          </w:p>
        </w:tc>
        <w:tc>
          <w:tcPr>
            <w:tcW w:w="1200" w:type="dxa"/>
            <w:tcBorders>
              <w:top w:val="nil"/>
              <w:left w:val="nil"/>
              <w:bottom w:val="nil"/>
              <w:right w:val="nil"/>
            </w:tcBorders>
            <w:shd w:val="clear" w:color="auto" w:fill="auto"/>
            <w:noWrap/>
            <w:vAlign w:val="bottom"/>
            <w:hideMark/>
          </w:tcPr>
          <w:p w:rsidR="007F7D13" w:rsidRPr="007F7D13" w:rsidRDefault="007F7D13" w:rsidP="007F7D13">
            <w:pPr>
              <w:jc w:val="center"/>
              <w:rPr>
                <w:b/>
                <w:bCs/>
                <w:sz w:val="20"/>
                <w:szCs w:val="20"/>
              </w:rPr>
            </w:pPr>
          </w:p>
        </w:tc>
        <w:tc>
          <w:tcPr>
            <w:tcW w:w="1360" w:type="dxa"/>
            <w:tcBorders>
              <w:top w:val="nil"/>
              <w:left w:val="nil"/>
              <w:bottom w:val="nil"/>
              <w:right w:val="nil"/>
            </w:tcBorders>
            <w:shd w:val="clear" w:color="auto" w:fill="auto"/>
            <w:noWrap/>
            <w:vAlign w:val="bottom"/>
            <w:hideMark/>
          </w:tcPr>
          <w:p w:rsidR="007F7D13" w:rsidRPr="007F7D13" w:rsidRDefault="007F7D13" w:rsidP="007F7D13">
            <w:pPr>
              <w:jc w:val="center"/>
              <w:rPr>
                <w:b/>
                <w:bCs/>
                <w:sz w:val="20"/>
                <w:szCs w:val="20"/>
              </w:rPr>
            </w:pPr>
          </w:p>
        </w:tc>
        <w:tc>
          <w:tcPr>
            <w:tcW w:w="1276" w:type="dxa"/>
            <w:tcBorders>
              <w:top w:val="nil"/>
              <w:left w:val="nil"/>
              <w:bottom w:val="nil"/>
              <w:right w:val="nil"/>
            </w:tcBorders>
            <w:shd w:val="clear" w:color="auto" w:fill="auto"/>
            <w:noWrap/>
            <w:vAlign w:val="bottom"/>
            <w:hideMark/>
          </w:tcPr>
          <w:p w:rsidR="007F7D13" w:rsidRPr="007F7D13" w:rsidRDefault="007F7D13" w:rsidP="007F7D13">
            <w:pPr>
              <w:jc w:val="center"/>
              <w:rPr>
                <w:b/>
                <w:bCs/>
                <w:sz w:val="20"/>
                <w:szCs w:val="20"/>
              </w:rPr>
            </w:pPr>
          </w:p>
        </w:tc>
        <w:tc>
          <w:tcPr>
            <w:tcW w:w="1891" w:type="dxa"/>
            <w:tcBorders>
              <w:top w:val="nil"/>
              <w:left w:val="nil"/>
              <w:bottom w:val="nil"/>
              <w:right w:val="nil"/>
            </w:tcBorders>
            <w:shd w:val="clear" w:color="auto" w:fill="auto"/>
            <w:noWrap/>
            <w:vAlign w:val="bottom"/>
            <w:hideMark/>
          </w:tcPr>
          <w:p w:rsidR="007F7D13" w:rsidRPr="007F7D13" w:rsidRDefault="007F7D13" w:rsidP="007F7D13">
            <w:pPr>
              <w:jc w:val="right"/>
              <w:rPr>
                <w:sz w:val="20"/>
                <w:szCs w:val="20"/>
              </w:rPr>
            </w:pPr>
            <w:r w:rsidRPr="007F7D13">
              <w:rPr>
                <w:sz w:val="20"/>
                <w:szCs w:val="20"/>
              </w:rPr>
              <w:t>(рублей)</w:t>
            </w:r>
          </w:p>
        </w:tc>
      </w:tr>
      <w:tr w:rsidR="007F7D13" w:rsidRPr="007F7D13" w:rsidTr="007F7D13">
        <w:trPr>
          <w:trHeight w:val="255"/>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13" w:rsidRPr="007F7D13" w:rsidRDefault="007F7D13" w:rsidP="007F7D13">
            <w:pPr>
              <w:jc w:val="center"/>
              <w:rPr>
                <w:sz w:val="18"/>
                <w:szCs w:val="18"/>
              </w:rPr>
            </w:pPr>
            <w:r w:rsidRPr="007F7D13">
              <w:rPr>
                <w:sz w:val="18"/>
                <w:szCs w:val="18"/>
              </w:rPr>
              <w:t>Наименование показателя</w:t>
            </w:r>
          </w:p>
        </w:tc>
        <w:tc>
          <w:tcPr>
            <w:tcW w:w="5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7D13" w:rsidRPr="007F7D13" w:rsidRDefault="007F7D13" w:rsidP="007F7D13">
            <w:pPr>
              <w:jc w:val="center"/>
              <w:rPr>
                <w:sz w:val="18"/>
                <w:szCs w:val="18"/>
              </w:rPr>
            </w:pPr>
            <w:r w:rsidRPr="007F7D13">
              <w:rPr>
                <w:sz w:val="18"/>
                <w:szCs w:val="18"/>
              </w:rPr>
              <w:t>Вед</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13" w:rsidRPr="007F7D13" w:rsidRDefault="007F7D13" w:rsidP="007F7D13">
            <w:pPr>
              <w:jc w:val="center"/>
              <w:rPr>
                <w:sz w:val="18"/>
                <w:szCs w:val="18"/>
              </w:rPr>
            </w:pPr>
            <w:proofErr w:type="spellStart"/>
            <w:r w:rsidRPr="007F7D13">
              <w:rPr>
                <w:sz w:val="18"/>
                <w:szCs w:val="18"/>
              </w:rPr>
              <w:t>Рз</w:t>
            </w:r>
            <w:proofErr w:type="spellEnd"/>
          </w:p>
        </w:tc>
        <w:tc>
          <w:tcPr>
            <w:tcW w:w="4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13" w:rsidRPr="007F7D13" w:rsidRDefault="007F7D13" w:rsidP="007F7D13">
            <w:pPr>
              <w:jc w:val="center"/>
              <w:rPr>
                <w:sz w:val="18"/>
                <w:szCs w:val="18"/>
              </w:rPr>
            </w:pPr>
            <w:proofErr w:type="spellStart"/>
            <w:proofErr w:type="gramStart"/>
            <w:r w:rsidRPr="007F7D13">
              <w:rPr>
                <w:sz w:val="18"/>
                <w:szCs w:val="18"/>
              </w:rPr>
              <w:t>Пр</w:t>
            </w:r>
            <w:proofErr w:type="spellEnd"/>
            <w:proofErr w:type="gramEnd"/>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13" w:rsidRPr="007F7D13" w:rsidRDefault="007F7D13" w:rsidP="007F7D13">
            <w:pPr>
              <w:jc w:val="center"/>
              <w:rPr>
                <w:sz w:val="18"/>
                <w:szCs w:val="18"/>
              </w:rPr>
            </w:pPr>
            <w:r w:rsidRPr="007F7D13">
              <w:rPr>
                <w:sz w:val="18"/>
                <w:szCs w:val="18"/>
              </w:rPr>
              <w:t>ЦСР</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13" w:rsidRPr="007F7D13" w:rsidRDefault="007F7D13" w:rsidP="007F7D13">
            <w:pPr>
              <w:jc w:val="center"/>
              <w:rPr>
                <w:sz w:val="18"/>
                <w:szCs w:val="18"/>
              </w:rPr>
            </w:pPr>
            <w:r w:rsidRPr="007F7D13">
              <w:rPr>
                <w:sz w:val="18"/>
                <w:szCs w:val="18"/>
              </w:rPr>
              <w:t>ВР</w:t>
            </w:r>
          </w:p>
        </w:tc>
        <w:tc>
          <w:tcPr>
            <w:tcW w:w="3836" w:type="dxa"/>
            <w:gridSpan w:val="3"/>
            <w:tcBorders>
              <w:top w:val="single" w:sz="4" w:space="0" w:color="auto"/>
              <w:left w:val="nil"/>
              <w:bottom w:val="single" w:sz="4" w:space="0" w:color="auto"/>
              <w:right w:val="single" w:sz="4" w:space="0" w:color="auto"/>
            </w:tcBorders>
            <w:shd w:val="clear" w:color="auto" w:fill="auto"/>
            <w:vAlign w:val="center"/>
            <w:hideMark/>
          </w:tcPr>
          <w:p w:rsidR="007F7D13" w:rsidRPr="007F7D13" w:rsidRDefault="007F7D13" w:rsidP="007F7D13">
            <w:pPr>
              <w:jc w:val="center"/>
              <w:rPr>
                <w:sz w:val="18"/>
                <w:szCs w:val="18"/>
              </w:rPr>
            </w:pPr>
            <w:r w:rsidRPr="007F7D13">
              <w:rPr>
                <w:sz w:val="18"/>
                <w:szCs w:val="18"/>
              </w:rPr>
              <w:t>2024 год</w:t>
            </w:r>
          </w:p>
        </w:tc>
        <w:tc>
          <w:tcPr>
            <w:tcW w:w="4527" w:type="dxa"/>
            <w:gridSpan w:val="3"/>
            <w:tcBorders>
              <w:top w:val="single" w:sz="4" w:space="0" w:color="auto"/>
              <w:left w:val="nil"/>
              <w:bottom w:val="single" w:sz="4" w:space="0" w:color="auto"/>
              <w:right w:val="single" w:sz="4" w:space="0" w:color="auto"/>
            </w:tcBorders>
            <w:shd w:val="clear" w:color="auto" w:fill="auto"/>
            <w:vAlign w:val="center"/>
            <w:hideMark/>
          </w:tcPr>
          <w:p w:rsidR="007F7D13" w:rsidRPr="007F7D13" w:rsidRDefault="007F7D13" w:rsidP="007F7D13">
            <w:pPr>
              <w:jc w:val="center"/>
              <w:rPr>
                <w:sz w:val="18"/>
                <w:szCs w:val="18"/>
              </w:rPr>
            </w:pPr>
            <w:r w:rsidRPr="007F7D13">
              <w:rPr>
                <w:sz w:val="18"/>
                <w:szCs w:val="18"/>
              </w:rPr>
              <w:t>2025 год</w:t>
            </w:r>
          </w:p>
        </w:tc>
      </w:tr>
      <w:tr w:rsidR="007F7D13" w:rsidRPr="007F7D13" w:rsidTr="007F7D13">
        <w:trPr>
          <w:trHeight w:val="42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7F7D13" w:rsidRPr="007F7D13" w:rsidRDefault="007F7D13" w:rsidP="007F7D13">
            <w:pPr>
              <w:rPr>
                <w:sz w:val="18"/>
                <w:szCs w:val="18"/>
              </w:rPr>
            </w:pPr>
          </w:p>
        </w:tc>
        <w:tc>
          <w:tcPr>
            <w:tcW w:w="508" w:type="dxa"/>
            <w:vMerge/>
            <w:tcBorders>
              <w:top w:val="single" w:sz="4" w:space="0" w:color="auto"/>
              <w:left w:val="single" w:sz="4" w:space="0" w:color="auto"/>
              <w:bottom w:val="single" w:sz="4" w:space="0" w:color="000000"/>
              <w:right w:val="single" w:sz="4" w:space="0" w:color="auto"/>
            </w:tcBorders>
            <w:vAlign w:val="center"/>
            <w:hideMark/>
          </w:tcPr>
          <w:p w:rsidR="007F7D13" w:rsidRPr="007F7D13" w:rsidRDefault="007F7D13" w:rsidP="007F7D13">
            <w:pPr>
              <w:rPr>
                <w:sz w:val="18"/>
                <w:szCs w:val="18"/>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7F7D13" w:rsidRPr="007F7D13" w:rsidRDefault="007F7D13" w:rsidP="007F7D13">
            <w:pPr>
              <w:rPr>
                <w:sz w:val="18"/>
                <w:szCs w:val="18"/>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rsidR="007F7D13" w:rsidRPr="007F7D13" w:rsidRDefault="007F7D13" w:rsidP="007F7D13">
            <w:pPr>
              <w:rPr>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7F7D13" w:rsidRPr="007F7D13" w:rsidRDefault="007F7D13" w:rsidP="007F7D13">
            <w:pPr>
              <w:rPr>
                <w:sz w:val="18"/>
                <w:szCs w:val="18"/>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7F7D13" w:rsidRPr="007F7D13" w:rsidRDefault="007F7D13" w:rsidP="007F7D13">
            <w:pPr>
              <w:rPr>
                <w:sz w:val="18"/>
                <w:szCs w:val="18"/>
              </w:rPr>
            </w:pP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jc w:val="center"/>
              <w:rPr>
                <w:sz w:val="18"/>
                <w:szCs w:val="18"/>
              </w:rPr>
            </w:pPr>
            <w:r w:rsidRPr="007F7D13">
              <w:rPr>
                <w:sz w:val="18"/>
                <w:szCs w:val="18"/>
              </w:rPr>
              <w:t>Сумма на год</w:t>
            </w:r>
          </w:p>
        </w:tc>
        <w:tc>
          <w:tcPr>
            <w:tcW w:w="2476" w:type="dxa"/>
            <w:gridSpan w:val="2"/>
            <w:tcBorders>
              <w:top w:val="single" w:sz="4" w:space="0" w:color="auto"/>
              <w:left w:val="nil"/>
              <w:bottom w:val="single" w:sz="4" w:space="0" w:color="auto"/>
              <w:right w:val="single" w:sz="4" w:space="0" w:color="auto"/>
            </w:tcBorders>
            <w:shd w:val="clear" w:color="auto" w:fill="auto"/>
            <w:vAlign w:val="center"/>
            <w:hideMark/>
          </w:tcPr>
          <w:p w:rsidR="007F7D13" w:rsidRPr="007F7D13" w:rsidRDefault="007F7D13" w:rsidP="007F7D13">
            <w:pPr>
              <w:jc w:val="center"/>
              <w:rPr>
                <w:sz w:val="18"/>
                <w:szCs w:val="18"/>
              </w:rPr>
            </w:pPr>
            <w:r w:rsidRPr="007F7D13">
              <w:rPr>
                <w:sz w:val="18"/>
                <w:szCs w:val="18"/>
              </w:rPr>
              <w:t xml:space="preserve">в том числе за счет субвенций </w:t>
            </w:r>
            <w:proofErr w:type="gramStart"/>
            <w:r w:rsidRPr="007F7D13">
              <w:rPr>
                <w:sz w:val="18"/>
                <w:szCs w:val="18"/>
              </w:rPr>
              <w:t>из</w:t>
            </w:r>
            <w:proofErr w:type="gramEnd"/>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jc w:val="center"/>
              <w:rPr>
                <w:sz w:val="18"/>
                <w:szCs w:val="18"/>
              </w:rPr>
            </w:pPr>
            <w:r w:rsidRPr="007F7D13">
              <w:rPr>
                <w:sz w:val="18"/>
                <w:szCs w:val="18"/>
              </w:rPr>
              <w:t>Сумма на год</w:t>
            </w:r>
          </w:p>
        </w:tc>
        <w:tc>
          <w:tcPr>
            <w:tcW w:w="3167" w:type="dxa"/>
            <w:gridSpan w:val="2"/>
            <w:tcBorders>
              <w:top w:val="single" w:sz="4" w:space="0" w:color="auto"/>
              <w:left w:val="nil"/>
              <w:bottom w:val="single" w:sz="4" w:space="0" w:color="auto"/>
              <w:right w:val="single" w:sz="4" w:space="0" w:color="auto"/>
            </w:tcBorders>
            <w:shd w:val="clear" w:color="auto" w:fill="auto"/>
            <w:vAlign w:val="center"/>
            <w:hideMark/>
          </w:tcPr>
          <w:p w:rsidR="007F7D13" w:rsidRPr="007F7D13" w:rsidRDefault="007F7D13" w:rsidP="007F7D13">
            <w:pPr>
              <w:jc w:val="center"/>
              <w:rPr>
                <w:sz w:val="18"/>
                <w:szCs w:val="18"/>
              </w:rPr>
            </w:pPr>
            <w:r w:rsidRPr="007F7D13">
              <w:rPr>
                <w:sz w:val="18"/>
                <w:szCs w:val="18"/>
              </w:rPr>
              <w:t xml:space="preserve">в том числе за счет субвенций </w:t>
            </w:r>
            <w:proofErr w:type="gramStart"/>
            <w:r w:rsidRPr="007F7D13">
              <w:rPr>
                <w:sz w:val="18"/>
                <w:szCs w:val="18"/>
              </w:rPr>
              <w:t>из</w:t>
            </w:r>
            <w:proofErr w:type="gramEnd"/>
          </w:p>
        </w:tc>
      </w:tr>
      <w:tr w:rsidR="007F7D13" w:rsidRPr="007F7D13" w:rsidTr="007F7D13">
        <w:trPr>
          <w:trHeight w:val="72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7F7D13" w:rsidRPr="007F7D13" w:rsidRDefault="007F7D13" w:rsidP="007F7D13">
            <w:pPr>
              <w:rPr>
                <w:sz w:val="18"/>
                <w:szCs w:val="18"/>
              </w:rPr>
            </w:pPr>
          </w:p>
        </w:tc>
        <w:tc>
          <w:tcPr>
            <w:tcW w:w="508" w:type="dxa"/>
            <w:vMerge/>
            <w:tcBorders>
              <w:top w:val="single" w:sz="4" w:space="0" w:color="auto"/>
              <w:left w:val="single" w:sz="4" w:space="0" w:color="auto"/>
              <w:bottom w:val="single" w:sz="4" w:space="0" w:color="000000"/>
              <w:right w:val="single" w:sz="4" w:space="0" w:color="auto"/>
            </w:tcBorders>
            <w:vAlign w:val="center"/>
            <w:hideMark/>
          </w:tcPr>
          <w:p w:rsidR="007F7D13" w:rsidRPr="007F7D13" w:rsidRDefault="007F7D13" w:rsidP="007F7D13">
            <w:pPr>
              <w:rPr>
                <w:sz w:val="18"/>
                <w:szCs w:val="18"/>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7F7D13" w:rsidRPr="007F7D13" w:rsidRDefault="007F7D13" w:rsidP="007F7D13">
            <w:pPr>
              <w:rPr>
                <w:sz w:val="18"/>
                <w:szCs w:val="18"/>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rsidR="007F7D13" w:rsidRPr="007F7D13" w:rsidRDefault="007F7D13" w:rsidP="007F7D13">
            <w:pPr>
              <w:rPr>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7F7D13" w:rsidRPr="007F7D13" w:rsidRDefault="007F7D13" w:rsidP="007F7D13">
            <w:pPr>
              <w:rPr>
                <w:sz w:val="18"/>
                <w:szCs w:val="18"/>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7F7D13" w:rsidRPr="007F7D13" w:rsidRDefault="007F7D13" w:rsidP="007F7D13">
            <w:pPr>
              <w:rPr>
                <w:sz w:val="18"/>
                <w:szCs w:val="18"/>
              </w:rPr>
            </w:pPr>
          </w:p>
        </w:tc>
        <w:tc>
          <w:tcPr>
            <w:tcW w:w="1360" w:type="dxa"/>
            <w:vMerge/>
            <w:tcBorders>
              <w:top w:val="nil"/>
              <w:left w:val="single" w:sz="4" w:space="0" w:color="auto"/>
              <w:bottom w:val="single" w:sz="4" w:space="0" w:color="auto"/>
              <w:right w:val="single" w:sz="4" w:space="0" w:color="auto"/>
            </w:tcBorders>
            <w:vAlign w:val="center"/>
            <w:hideMark/>
          </w:tcPr>
          <w:p w:rsidR="007F7D13" w:rsidRPr="007F7D13" w:rsidRDefault="007F7D13" w:rsidP="007F7D13">
            <w:pP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jc w:val="center"/>
              <w:rPr>
                <w:sz w:val="18"/>
                <w:szCs w:val="18"/>
              </w:rPr>
            </w:pPr>
            <w:r w:rsidRPr="007F7D13">
              <w:rPr>
                <w:sz w:val="18"/>
                <w:szCs w:val="18"/>
              </w:rPr>
              <w:t>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jc w:val="center"/>
              <w:rPr>
                <w:sz w:val="18"/>
                <w:szCs w:val="18"/>
              </w:rPr>
            </w:pPr>
            <w:r w:rsidRPr="007F7D13">
              <w:rPr>
                <w:sz w:val="18"/>
                <w:szCs w:val="18"/>
              </w:rPr>
              <w:t>бюджета автономного округа</w:t>
            </w:r>
          </w:p>
        </w:tc>
        <w:tc>
          <w:tcPr>
            <w:tcW w:w="1360" w:type="dxa"/>
            <w:vMerge/>
            <w:tcBorders>
              <w:top w:val="nil"/>
              <w:left w:val="single" w:sz="4" w:space="0" w:color="auto"/>
              <w:bottom w:val="single" w:sz="4" w:space="0" w:color="auto"/>
              <w:right w:val="single" w:sz="4" w:space="0" w:color="auto"/>
            </w:tcBorders>
            <w:vAlign w:val="center"/>
            <w:hideMark/>
          </w:tcPr>
          <w:p w:rsidR="007F7D13" w:rsidRPr="007F7D13" w:rsidRDefault="007F7D13" w:rsidP="007F7D13">
            <w:pP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jc w:val="center"/>
              <w:rPr>
                <w:sz w:val="18"/>
                <w:szCs w:val="18"/>
              </w:rPr>
            </w:pPr>
            <w:r w:rsidRPr="007F7D13">
              <w:rPr>
                <w:sz w:val="18"/>
                <w:szCs w:val="18"/>
              </w:rPr>
              <w:t>федерального бюджета</w:t>
            </w:r>
          </w:p>
        </w:tc>
        <w:tc>
          <w:tcPr>
            <w:tcW w:w="1891"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jc w:val="center"/>
              <w:rPr>
                <w:sz w:val="18"/>
                <w:szCs w:val="18"/>
              </w:rPr>
            </w:pPr>
            <w:r w:rsidRPr="007F7D13">
              <w:rPr>
                <w:sz w:val="18"/>
                <w:szCs w:val="18"/>
              </w:rPr>
              <w:t>бюджета автономного округа</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18"/>
                <w:szCs w:val="18"/>
              </w:rPr>
            </w:pPr>
            <w:r w:rsidRPr="007F7D13">
              <w:rPr>
                <w:sz w:val="18"/>
                <w:szCs w:val="18"/>
              </w:rPr>
              <w:t>1</w:t>
            </w:r>
          </w:p>
        </w:tc>
        <w:tc>
          <w:tcPr>
            <w:tcW w:w="508"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18"/>
                <w:szCs w:val="18"/>
              </w:rPr>
            </w:pPr>
            <w:r w:rsidRPr="007F7D13">
              <w:rPr>
                <w:sz w:val="18"/>
                <w:szCs w:val="18"/>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18"/>
                <w:szCs w:val="18"/>
              </w:rPr>
            </w:pPr>
            <w:r w:rsidRPr="007F7D13">
              <w:rPr>
                <w:sz w:val="18"/>
                <w:szCs w:val="18"/>
              </w:rPr>
              <w:t>2</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18"/>
                <w:szCs w:val="18"/>
              </w:rPr>
            </w:pPr>
            <w:r w:rsidRPr="007F7D13">
              <w:rPr>
                <w:sz w:val="18"/>
                <w:szCs w:val="18"/>
              </w:rPr>
              <w:t>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18"/>
                <w:szCs w:val="18"/>
              </w:rPr>
            </w:pPr>
            <w:r w:rsidRPr="007F7D13">
              <w:rPr>
                <w:sz w:val="18"/>
                <w:szCs w:val="18"/>
              </w:rPr>
              <w:t>4</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18"/>
                <w:szCs w:val="18"/>
              </w:rPr>
            </w:pPr>
            <w:r w:rsidRPr="007F7D13">
              <w:rPr>
                <w:sz w:val="18"/>
                <w:szCs w:val="18"/>
              </w:rPr>
              <w:t>5</w:t>
            </w:r>
          </w:p>
        </w:tc>
        <w:tc>
          <w:tcPr>
            <w:tcW w:w="1360"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jc w:val="center"/>
              <w:rPr>
                <w:sz w:val="18"/>
                <w:szCs w:val="18"/>
              </w:rPr>
            </w:pPr>
            <w:r w:rsidRPr="007F7D13">
              <w:rPr>
                <w:sz w:val="18"/>
                <w:szCs w:val="18"/>
              </w:rPr>
              <w:t>6</w:t>
            </w:r>
          </w:p>
        </w:tc>
        <w:tc>
          <w:tcPr>
            <w:tcW w:w="1276"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jc w:val="center"/>
              <w:rPr>
                <w:sz w:val="18"/>
                <w:szCs w:val="18"/>
              </w:rPr>
            </w:pPr>
            <w:r w:rsidRPr="007F7D13">
              <w:rPr>
                <w:sz w:val="18"/>
                <w:szCs w:val="18"/>
              </w:rPr>
              <w:t>7</w:t>
            </w:r>
          </w:p>
        </w:tc>
        <w:tc>
          <w:tcPr>
            <w:tcW w:w="1200"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jc w:val="center"/>
              <w:rPr>
                <w:sz w:val="18"/>
                <w:szCs w:val="18"/>
              </w:rPr>
            </w:pPr>
            <w:r w:rsidRPr="007F7D13">
              <w:rPr>
                <w:sz w:val="18"/>
                <w:szCs w:val="18"/>
              </w:rPr>
              <w:t>8</w:t>
            </w:r>
          </w:p>
        </w:tc>
        <w:tc>
          <w:tcPr>
            <w:tcW w:w="1360"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jc w:val="center"/>
              <w:rPr>
                <w:sz w:val="18"/>
                <w:szCs w:val="18"/>
              </w:rPr>
            </w:pPr>
            <w:r w:rsidRPr="007F7D13">
              <w:rPr>
                <w:sz w:val="18"/>
                <w:szCs w:val="18"/>
              </w:rPr>
              <w:t>9</w:t>
            </w:r>
          </w:p>
        </w:tc>
        <w:tc>
          <w:tcPr>
            <w:tcW w:w="1276"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jc w:val="center"/>
              <w:rPr>
                <w:sz w:val="18"/>
                <w:szCs w:val="18"/>
              </w:rPr>
            </w:pPr>
            <w:r w:rsidRPr="007F7D13">
              <w:rPr>
                <w:sz w:val="18"/>
                <w:szCs w:val="18"/>
              </w:rPr>
              <w:t>10</w:t>
            </w:r>
          </w:p>
        </w:tc>
        <w:tc>
          <w:tcPr>
            <w:tcW w:w="1891"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jc w:val="center"/>
              <w:rPr>
                <w:sz w:val="18"/>
                <w:szCs w:val="18"/>
              </w:rPr>
            </w:pPr>
            <w:r w:rsidRPr="007F7D13">
              <w:rPr>
                <w:sz w:val="18"/>
                <w:szCs w:val="18"/>
              </w:rPr>
              <w:t>11</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Общегосударственные вопросы</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0 1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12 838 661,50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13 625 868,35</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r>
      <w:tr w:rsidR="007F7D13" w:rsidRPr="007F7D13" w:rsidTr="007F7D13">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Функционирование высшего должностного лица субъекта Российской Федерации и муниципального образования</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0 1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0 2</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1 550 000,00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1 550 000,00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r>
      <w:tr w:rsidR="007F7D13" w:rsidRPr="007F7D13" w:rsidTr="007F7D13">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0 1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0 2</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i/>
                <w:iCs/>
                <w:sz w:val="20"/>
                <w:szCs w:val="20"/>
              </w:rPr>
            </w:pPr>
            <w:r w:rsidRPr="007F7D13">
              <w:rPr>
                <w:b/>
                <w:bCs/>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1 550 000,00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1 550 000,00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Основное мероприятие "Обеспечение функций органов местного самоуправления"</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0 2</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01 0 01 00000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1 550 000,00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1 550 000,00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Глава муниципального образования</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0 2</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1 550 000,00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1 550 000,00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127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0 2</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1 550 000,00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1 550 000,00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lastRenderedPageBreak/>
              <w:t>Расходы на выплаты персоналу государственных (муниципальных) органов</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0 2</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1 550 000,00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1 550 000,00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9 533 890,70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9 489 284,75</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r>
      <w:tr w:rsidR="007F7D13" w:rsidRPr="007F7D13" w:rsidTr="007F7D13">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0 1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9 533 890,70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9 489 284,75</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Основное мероприятие "Обеспечение функций органов местного самоуправления"</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01 0 01 00000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9 533 890,70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9 489 284,75</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Расходы на обеспечение функций органов местного самоуправления</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9 533 890,70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9 489 284,75</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127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9 434 000,00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9 421 000,00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Расходы на выплаты персоналу государственных (муниципальных) органов</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9 434 000,00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9 421 000,00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Закупка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74 890,70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43 284,75</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color w:val="000000"/>
                <w:sz w:val="20"/>
                <w:szCs w:val="20"/>
              </w:rPr>
            </w:pPr>
            <w:r w:rsidRPr="007F7D13">
              <w:rPr>
                <w:color w:val="000000"/>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color w:val="000000"/>
                <w:sz w:val="20"/>
                <w:szCs w:val="20"/>
              </w:rPr>
            </w:pPr>
            <w:r w:rsidRPr="007F7D13">
              <w:rPr>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0 1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74 890,70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43 284,75</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Иные бюджетные ассигнования</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0 1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800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25 000,00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25 000,00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Уплата налогов, сборов и иных платежей</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0 1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850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25 000,00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25 000,00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Резервные фонды</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0 1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r>
      <w:tr w:rsidR="007F7D13" w:rsidRPr="007F7D13" w:rsidTr="007F7D13">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lastRenderedPageBreak/>
              <w:t>Муниципальная программа «Управление муниципальными финансами  городского поселения Агириш»</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0 1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xml:space="preserve">Подпрограмма "Управление муниципальными финансами в городском поселении Агириш" </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02 1 00 00000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Основное мероприятие "Управление муниципальными финансами"</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02 1 01 00000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xml:space="preserve">Реализация мероприятий </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xml:space="preserve">Иные бюджетные ассигнования </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800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Резервные средства</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870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Другие общегосударственные вопросы</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1 724 770,80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2 556 583,60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r>
      <w:tr w:rsidR="007F7D13" w:rsidRPr="007F7D13" w:rsidTr="007F7D13">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Муниципальная программа «Управление муниципальными финансами  городского поселения Агириш»</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995 770,80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1 827 583,60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xml:space="preserve">Подпрограмма "Управление муниципальными финансами в городском поселении Агириш" </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02 1 00 00000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995 770,80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1 827 583,60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r>
      <w:tr w:rsidR="007F7D13" w:rsidRPr="007F7D13" w:rsidTr="007F7D13">
        <w:trPr>
          <w:trHeight w:val="510"/>
        </w:trPr>
        <w:tc>
          <w:tcPr>
            <w:tcW w:w="4410" w:type="dxa"/>
            <w:tcBorders>
              <w:top w:val="nil"/>
              <w:left w:val="single" w:sz="4" w:space="0" w:color="auto"/>
              <w:bottom w:val="nil"/>
              <w:right w:val="nil"/>
            </w:tcBorders>
            <w:shd w:val="clear" w:color="auto" w:fill="auto"/>
            <w:vAlign w:val="center"/>
            <w:hideMark/>
          </w:tcPr>
          <w:p w:rsidR="007F7D13" w:rsidRPr="007F7D13" w:rsidRDefault="007F7D13" w:rsidP="007F7D13">
            <w:pPr>
              <w:rPr>
                <w:sz w:val="20"/>
                <w:szCs w:val="20"/>
              </w:rPr>
            </w:pPr>
            <w:r w:rsidRPr="007F7D13">
              <w:rPr>
                <w:sz w:val="20"/>
                <w:szCs w:val="20"/>
              </w:rPr>
              <w:t>Основное мероприятие "Расчет объема условно утвержденных расходов"</w:t>
            </w:r>
          </w:p>
        </w:tc>
        <w:tc>
          <w:tcPr>
            <w:tcW w:w="508" w:type="dxa"/>
            <w:tcBorders>
              <w:top w:val="nil"/>
              <w:left w:val="single" w:sz="4" w:space="0" w:color="auto"/>
              <w:bottom w:val="nil"/>
              <w:right w:val="nil"/>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02 1 01 00000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995 770,80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1 827 583,60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xml:space="preserve">Реализация мероприятий </w:t>
            </w:r>
          </w:p>
        </w:tc>
        <w:tc>
          <w:tcPr>
            <w:tcW w:w="508" w:type="dxa"/>
            <w:tcBorders>
              <w:top w:val="single" w:sz="4" w:space="0" w:color="auto"/>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995 770,80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1 827 583,60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nil"/>
              <w:right w:val="nil"/>
            </w:tcBorders>
            <w:shd w:val="clear" w:color="auto" w:fill="auto"/>
            <w:vAlign w:val="center"/>
            <w:hideMark/>
          </w:tcPr>
          <w:p w:rsidR="007F7D13" w:rsidRPr="007F7D13" w:rsidRDefault="007F7D13" w:rsidP="007F7D13">
            <w:pPr>
              <w:rPr>
                <w:sz w:val="20"/>
                <w:szCs w:val="20"/>
              </w:rPr>
            </w:pPr>
            <w:r w:rsidRPr="007F7D13">
              <w:rPr>
                <w:sz w:val="20"/>
                <w:szCs w:val="20"/>
              </w:rPr>
              <w:t>Иные бюджетные ассигнования</w:t>
            </w:r>
          </w:p>
        </w:tc>
        <w:tc>
          <w:tcPr>
            <w:tcW w:w="508" w:type="dxa"/>
            <w:tcBorders>
              <w:top w:val="nil"/>
              <w:left w:val="single" w:sz="4" w:space="0" w:color="auto"/>
              <w:bottom w:val="nil"/>
              <w:right w:val="nil"/>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800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995 770,80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1 827 583,60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single" w:sz="4" w:space="0" w:color="auto"/>
              <w:left w:val="single" w:sz="4" w:space="0" w:color="auto"/>
              <w:bottom w:val="single" w:sz="4" w:space="0" w:color="auto"/>
              <w:right w:val="nil"/>
            </w:tcBorders>
            <w:shd w:val="clear" w:color="auto" w:fill="auto"/>
            <w:vAlign w:val="center"/>
            <w:hideMark/>
          </w:tcPr>
          <w:p w:rsidR="007F7D13" w:rsidRPr="007F7D13" w:rsidRDefault="007F7D13" w:rsidP="007F7D13">
            <w:pPr>
              <w:rPr>
                <w:sz w:val="20"/>
                <w:szCs w:val="20"/>
              </w:rPr>
            </w:pPr>
            <w:r w:rsidRPr="007F7D13">
              <w:rPr>
                <w:sz w:val="20"/>
                <w:szCs w:val="20"/>
              </w:rPr>
              <w:t>Резервные средства</w:t>
            </w:r>
          </w:p>
        </w:tc>
        <w:tc>
          <w:tcPr>
            <w:tcW w:w="508" w:type="dxa"/>
            <w:tcBorders>
              <w:top w:val="single" w:sz="4" w:space="0" w:color="auto"/>
              <w:left w:val="single" w:sz="4" w:space="0" w:color="auto"/>
              <w:bottom w:val="single" w:sz="4" w:space="0" w:color="auto"/>
              <w:right w:val="nil"/>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870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995 770,80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1 827 583,60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Муниципальная программа «Управление муниципальным имуществом городского поселения Агириш"</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03 0 00 00000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715 000,00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715 000,00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xml:space="preserve">Основное мероприятие "Управление </w:t>
            </w:r>
            <w:proofErr w:type="gramStart"/>
            <w:r w:rsidRPr="007F7D13">
              <w:rPr>
                <w:sz w:val="20"/>
                <w:szCs w:val="20"/>
              </w:rPr>
              <w:t>муниципальными</w:t>
            </w:r>
            <w:proofErr w:type="gramEnd"/>
            <w:r w:rsidRPr="007F7D13">
              <w:rPr>
                <w:sz w:val="20"/>
                <w:szCs w:val="20"/>
              </w:rPr>
              <w:t xml:space="preserve"> имуществом"</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03 0 01 00000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715 000,00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715 000,00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Реализация мероприятий</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715 000,00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715 000,00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lastRenderedPageBreak/>
              <w:t>Закупка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680 000,00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680 000,00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240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680 000,00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680 000,00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Иные бюджетные ассигнования</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800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35 000,00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35 000,00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Уплата налогов, сборов и иных платежей</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850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35 000,00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35 000,00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04 0 00 00000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14 000,00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14 000,00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color w:val="000000"/>
                <w:sz w:val="20"/>
                <w:szCs w:val="20"/>
              </w:rPr>
            </w:pPr>
            <w:r w:rsidRPr="007F7D13">
              <w:rPr>
                <w:color w:val="000000"/>
                <w:sz w:val="20"/>
                <w:szCs w:val="20"/>
              </w:rPr>
              <w:t>Основное мероприятие "Обеспечение пожарной безопасности"</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color w:val="000000"/>
                <w:sz w:val="20"/>
                <w:szCs w:val="20"/>
              </w:rPr>
            </w:pPr>
            <w:r w:rsidRPr="007F7D13">
              <w:rPr>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04 0 01 00000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14 000,00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14 000,00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color w:val="000000"/>
                <w:sz w:val="20"/>
                <w:szCs w:val="20"/>
              </w:rPr>
            </w:pPr>
            <w:r w:rsidRPr="007F7D13">
              <w:rPr>
                <w:color w:val="000000"/>
                <w:sz w:val="20"/>
                <w:szCs w:val="20"/>
              </w:rPr>
              <w:t xml:space="preserve">Реализация мероприятий </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color w:val="000000"/>
                <w:sz w:val="20"/>
                <w:szCs w:val="20"/>
              </w:rPr>
            </w:pPr>
            <w:r w:rsidRPr="007F7D13">
              <w:rPr>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04 0 01 99990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14 000,00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14 000,00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color w:val="000000"/>
                <w:sz w:val="20"/>
                <w:szCs w:val="20"/>
              </w:rPr>
            </w:pPr>
            <w:r w:rsidRPr="007F7D13">
              <w:rPr>
                <w:color w:val="000000"/>
                <w:sz w:val="20"/>
                <w:szCs w:val="20"/>
              </w:rPr>
              <w:t>Закупка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color w:val="000000"/>
                <w:sz w:val="20"/>
                <w:szCs w:val="20"/>
              </w:rPr>
            </w:pPr>
            <w:r w:rsidRPr="007F7D13">
              <w:rPr>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04 0 01 99990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200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14 000,00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14 000,00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04 0 01 99990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240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14 000,00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14 000,00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Национальная оборона</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0 2</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622 500,00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622 500,00</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645 100,00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645 100,00</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Мобилизационная и вневойсковая подготовка</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0 2</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0 3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622 500,00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622 500,00</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645 100,00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645 100,00</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r>
      <w:tr w:rsidR="007F7D13" w:rsidRPr="007F7D13" w:rsidTr="007F7D13">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Муниципальная программа " Развитие молодежной и семейной политики в городском поселении Агириш"</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0 2</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0 3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05 0 00 00000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622 500,00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622 500,00</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645 100,00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645 100,00</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r>
      <w:tr w:rsidR="007F7D13" w:rsidRPr="007F7D13" w:rsidTr="007F7D13">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xml:space="preserve">Основное мероприятие "Осуществление первичного воинского учета на </w:t>
            </w:r>
            <w:proofErr w:type="gramStart"/>
            <w:r w:rsidRPr="007F7D13">
              <w:rPr>
                <w:sz w:val="20"/>
                <w:szCs w:val="20"/>
              </w:rPr>
              <w:t>территориях</w:t>
            </w:r>
            <w:proofErr w:type="gramEnd"/>
            <w:r w:rsidRPr="007F7D13">
              <w:rPr>
                <w:sz w:val="20"/>
                <w:szCs w:val="20"/>
              </w:rPr>
              <w:t>, где отсутствуют военные комиссариаты"</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0 2</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0 3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05 0 01 00000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622 500,00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622 500,00</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645 100,00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645 100,00</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xml:space="preserve">Осуществление первичного воинского учета на </w:t>
            </w:r>
            <w:proofErr w:type="gramStart"/>
            <w:r w:rsidRPr="007F7D13">
              <w:rPr>
                <w:sz w:val="20"/>
                <w:szCs w:val="20"/>
              </w:rPr>
              <w:t>территориях</w:t>
            </w:r>
            <w:proofErr w:type="gramEnd"/>
            <w:r w:rsidRPr="007F7D13">
              <w:rPr>
                <w:sz w:val="20"/>
                <w:szCs w:val="20"/>
              </w:rPr>
              <w:t>, где отсутствуют военные комиссариаты</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0 2</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622 500,00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622 500,00</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645 100,00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645 100,00</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127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0 2</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601 500,00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601 500,00</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624 100,00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624 100,00</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Расходы на выплаты персоналу государственных (муниципальных) органов</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0 2</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601 500,00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601 500,00</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624 100,00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624 100,00</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Закупка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0 2</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21 000,00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21 000,00</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21 000,00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21 000,00</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0 2</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240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21 000,00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21 000,00</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21 000,00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21 000,00</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Национальная безопасность и правоохранительная деятельность</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153 972,90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11 091,28</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14 934,12</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153 972,90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11 091,28</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14 934,12</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Органы юстиции</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14 235,40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11 091,28</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3 144,12</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14 235,40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11 091,28</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3 144,12</w:t>
            </w:r>
          </w:p>
        </w:tc>
      </w:tr>
      <w:tr w:rsidR="007F7D13" w:rsidRPr="007F7D13" w:rsidTr="007F7D13">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Муниципальная программа " Развитие молодежной и семейной политики в городском поселении Агириш"</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05 0 00 00000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14 235,40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11 091,28</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3 144,12</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14 235,40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11 091,28</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3 144,12</w:t>
            </w:r>
          </w:p>
        </w:tc>
      </w:tr>
      <w:tr w:rsidR="007F7D13" w:rsidRPr="007F7D13" w:rsidTr="007F7D13">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05 0 02 00000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14 235,40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11 091,28</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3 144,12</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14 235,40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11 091,28</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3 144,12</w:t>
            </w:r>
          </w:p>
        </w:tc>
      </w:tr>
      <w:tr w:rsidR="007F7D13" w:rsidRPr="007F7D13" w:rsidTr="007F7D13">
        <w:trPr>
          <w:trHeight w:val="79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F7D13" w:rsidRPr="007F7D13" w:rsidRDefault="007F7D13" w:rsidP="007F7D13">
            <w:pPr>
              <w:jc w:val="both"/>
              <w:rPr>
                <w:sz w:val="20"/>
                <w:szCs w:val="20"/>
              </w:rPr>
            </w:pPr>
            <w:r w:rsidRPr="007F7D13">
              <w:rPr>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508" w:type="dxa"/>
            <w:tcBorders>
              <w:top w:val="nil"/>
              <w:left w:val="nil"/>
              <w:bottom w:val="single" w:sz="4" w:space="0" w:color="auto"/>
              <w:right w:val="single" w:sz="4" w:space="0" w:color="auto"/>
            </w:tcBorders>
            <w:shd w:val="clear" w:color="auto" w:fill="auto"/>
            <w:vAlign w:val="bottom"/>
            <w:hideMark/>
          </w:tcPr>
          <w:p w:rsidR="007F7D13" w:rsidRPr="007F7D13" w:rsidRDefault="007F7D13" w:rsidP="007F7D13">
            <w:pPr>
              <w:jc w:val="both"/>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11 091,28</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11 091,28</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11 091,28</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11 091,28</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Закупка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11 091,28</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11 091,28</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11 091,28</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11 091,28</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240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11 091,28</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11 091,28</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11 091,28</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11 091,28</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105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F7D13" w:rsidRPr="007F7D13" w:rsidRDefault="007F7D13" w:rsidP="007F7D13">
            <w:pPr>
              <w:jc w:val="both"/>
              <w:rPr>
                <w:sz w:val="20"/>
                <w:szCs w:val="20"/>
              </w:rPr>
            </w:pPr>
            <w:r w:rsidRPr="007F7D13">
              <w:rPr>
                <w:sz w:val="20"/>
                <w:szCs w:val="20"/>
              </w:rPr>
              <w:lastRenderedPageBreak/>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508" w:type="dxa"/>
            <w:tcBorders>
              <w:top w:val="nil"/>
              <w:left w:val="nil"/>
              <w:bottom w:val="single" w:sz="4" w:space="0" w:color="auto"/>
              <w:right w:val="single" w:sz="4" w:space="0" w:color="auto"/>
            </w:tcBorders>
            <w:shd w:val="clear" w:color="auto" w:fill="auto"/>
            <w:vAlign w:val="bottom"/>
            <w:hideMark/>
          </w:tcPr>
          <w:p w:rsidR="007F7D13" w:rsidRPr="007F7D13" w:rsidRDefault="007F7D13" w:rsidP="007F7D13">
            <w:pPr>
              <w:jc w:val="both"/>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05 0 02 D9300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3 144,12</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3 144,12</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3 144,12</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3 144,12</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Закупка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05 0 02 D9300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3 144,12</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3 144,12</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3 144,12</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3 144,12</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05 0 02 D9300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240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3 144,12</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3 144,12</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3 144,12</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3 144,12</w:t>
            </w:r>
          </w:p>
        </w:tc>
      </w:tr>
      <w:tr w:rsidR="007F7D13" w:rsidRPr="007F7D13" w:rsidTr="007F7D13">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1 0</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60 000,00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60 000,00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r>
      <w:tr w:rsidR="007F7D13" w:rsidRPr="007F7D13" w:rsidTr="007F7D13">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1 0</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04 0 01 00000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color w:val="000000"/>
                <w:sz w:val="20"/>
                <w:szCs w:val="20"/>
              </w:rPr>
            </w:pPr>
            <w:r w:rsidRPr="007F7D13">
              <w:rPr>
                <w:color w:val="000000"/>
                <w:sz w:val="20"/>
                <w:szCs w:val="20"/>
              </w:rPr>
              <w:t>Основное мероприятие "Обеспечение пожарной безопасности"</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color w:val="000000"/>
                <w:sz w:val="20"/>
                <w:szCs w:val="20"/>
              </w:rPr>
            </w:pPr>
            <w:r w:rsidRPr="007F7D13">
              <w:rPr>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1 0</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04 0 01 00000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color w:val="000000"/>
                <w:sz w:val="20"/>
                <w:szCs w:val="20"/>
              </w:rPr>
            </w:pPr>
            <w:r w:rsidRPr="007F7D13">
              <w:rPr>
                <w:color w:val="000000"/>
                <w:sz w:val="20"/>
                <w:szCs w:val="20"/>
              </w:rPr>
              <w:t xml:space="preserve">Реализация мероприятий </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color w:val="000000"/>
                <w:sz w:val="20"/>
                <w:szCs w:val="20"/>
              </w:rPr>
            </w:pPr>
            <w:r w:rsidRPr="007F7D13">
              <w:rPr>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1 0</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04 0 01 99990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color w:val="000000"/>
                <w:sz w:val="20"/>
                <w:szCs w:val="20"/>
              </w:rPr>
            </w:pPr>
            <w:r w:rsidRPr="007F7D13">
              <w:rPr>
                <w:color w:val="000000"/>
                <w:sz w:val="20"/>
                <w:szCs w:val="20"/>
              </w:rPr>
              <w:t>Закупка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color w:val="000000"/>
                <w:sz w:val="20"/>
                <w:szCs w:val="20"/>
              </w:rPr>
            </w:pPr>
            <w:r w:rsidRPr="007F7D13">
              <w:rPr>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1 0</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04 0 01 99990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200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60 000,00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60 000,00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1 0</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04 0 01 99990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240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60 000,00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60 000,00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Другие вопросы в области национальной безопасности и правоохранительной деятельности</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79 737,50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11 790,00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79 737,50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11 790,00</w:t>
            </w:r>
          </w:p>
        </w:tc>
      </w:tr>
      <w:tr w:rsidR="007F7D13" w:rsidRPr="007F7D13" w:rsidTr="007F7D13">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Муниципальная программа «Профилактика правонарушений на территории городского поселения Агириш»</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10 0 00 00000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79 737,50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11 790,00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79 737,50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11 790,00</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Основное мероприятие "Создание условий для деятельности народных дружин"</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10 0 01 00000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79 737,50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11 790,00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79 737,50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11 790,00</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lastRenderedPageBreak/>
              <w:t xml:space="preserve">Создание условий для деятельности народных дружин </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10 0 01 82300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11 790,00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11 790,00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11 790,00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11 790,00</w:t>
            </w:r>
          </w:p>
        </w:tc>
      </w:tr>
      <w:tr w:rsidR="007F7D13" w:rsidRPr="007F7D13" w:rsidTr="007F7D13">
        <w:trPr>
          <w:trHeight w:val="127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10 0 01 82300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11 790,00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11 790,00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11 790,00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11 790,00</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Расходы на выплаты персоналу государственных (муниципальных) органов</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10 0 01 82300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11 790,00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11 790,00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11 790,00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11 790,00</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Создание условий для деятельности народных дружин за счет средств местного бюджета</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10 0 01 S2300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5 052,86</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5 052,86</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127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10 0 01 S2300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5 052,86</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5 052,86</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Расходы на выплаты персоналу государственных (муниципальных) органов</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10 0 01 S2300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5 052,86</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5 052,86</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color w:val="000000"/>
                <w:sz w:val="20"/>
                <w:szCs w:val="20"/>
              </w:rPr>
            </w:pPr>
            <w:r w:rsidRPr="007F7D13">
              <w:rPr>
                <w:color w:val="000000"/>
                <w:sz w:val="20"/>
                <w:szCs w:val="20"/>
              </w:rPr>
              <w:t>Реализация мероприятий</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color w:val="000000"/>
                <w:sz w:val="20"/>
                <w:szCs w:val="20"/>
              </w:rPr>
            </w:pPr>
            <w:r w:rsidRPr="007F7D13">
              <w:rPr>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62 894,64</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62 894,64</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r>
      <w:tr w:rsidR="007F7D13" w:rsidRPr="007F7D13" w:rsidTr="007F7D13">
        <w:trPr>
          <w:trHeight w:val="127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color w:val="000000"/>
                <w:sz w:val="20"/>
                <w:szCs w:val="20"/>
              </w:rPr>
            </w:pPr>
            <w:r w:rsidRPr="007F7D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color w:val="000000"/>
                <w:sz w:val="20"/>
                <w:szCs w:val="20"/>
              </w:rPr>
            </w:pPr>
            <w:r w:rsidRPr="007F7D13">
              <w:rPr>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100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47 894,64</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47 894,64</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color w:val="000000"/>
                <w:sz w:val="20"/>
                <w:szCs w:val="20"/>
              </w:rPr>
            </w:pPr>
            <w:r w:rsidRPr="007F7D13">
              <w:rPr>
                <w:color w:val="000000"/>
                <w:sz w:val="20"/>
                <w:szCs w:val="20"/>
              </w:rPr>
              <w:t>Расходы на выплаты персоналу государственных (муниципальных) органов</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color w:val="000000"/>
                <w:sz w:val="20"/>
                <w:szCs w:val="20"/>
              </w:rPr>
            </w:pPr>
            <w:r w:rsidRPr="007F7D13">
              <w:rPr>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120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47 894,64</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47 894,64</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color w:val="000000"/>
                <w:sz w:val="20"/>
                <w:szCs w:val="20"/>
              </w:rPr>
            </w:pPr>
            <w:r w:rsidRPr="007F7D13">
              <w:rPr>
                <w:color w:val="000000"/>
                <w:sz w:val="20"/>
                <w:szCs w:val="20"/>
              </w:rPr>
              <w:t> </w:t>
            </w:r>
          </w:p>
        </w:tc>
      </w:tr>
      <w:tr w:rsidR="007F7D13" w:rsidRPr="007F7D13" w:rsidTr="007F7D13">
        <w:trPr>
          <w:trHeight w:val="510"/>
        </w:trPr>
        <w:tc>
          <w:tcPr>
            <w:tcW w:w="4410" w:type="dxa"/>
            <w:tcBorders>
              <w:top w:val="nil"/>
              <w:left w:val="single" w:sz="4" w:space="0" w:color="000000"/>
              <w:bottom w:val="single" w:sz="4" w:space="0" w:color="000000"/>
              <w:right w:val="single" w:sz="4" w:space="0" w:color="000000"/>
            </w:tcBorders>
            <w:shd w:val="clear" w:color="auto" w:fill="auto"/>
            <w:vAlign w:val="center"/>
            <w:hideMark/>
          </w:tcPr>
          <w:p w:rsidR="007F7D13" w:rsidRPr="007F7D13" w:rsidRDefault="007F7D13" w:rsidP="007F7D13">
            <w:pPr>
              <w:rPr>
                <w:sz w:val="20"/>
                <w:szCs w:val="20"/>
              </w:rPr>
            </w:pPr>
            <w:r w:rsidRPr="007F7D13">
              <w:rPr>
                <w:sz w:val="20"/>
                <w:szCs w:val="20"/>
              </w:rPr>
              <w:t>Закупка товаров, работ и услуг для государственных (муниципальных) нужд</w:t>
            </w:r>
          </w:p>
        </w:tc>
        <w:tc>
          <w:tcPr>
            <w:tcW w:w="508" w:type="dxa"/>
            <w:tcBorders>
              <w:top w:val="nil"/>
              <w:left w:val="nil"/>
              <w:bottom w:val="single" w:sz="4" w:space="0" w:color="000000"/>
              <w:right w:val="single" w:sz="4" w:space="0" w:color="000000"/>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000000"/>
              <w:right w:val="single" w:sz="4" w:space="0" w:color="000000"/>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0 3</w:t>
            </w:r>
          </w:p>
        </w:tc>
        <w:tc>
          <w:tcPr>
            <w:tcW w:w="436" w:type="dxa"/>
            <w:tcBorders>
              <w:top w:val="nil"/>
              <w:left w:val="nil"/>
              <w:bottom w:val="single" w:sz="4" w:space="0" w:color="000000"/>
              <w:right w:val="single" w:sz="4" w:space="0" w:color="000000"/>
            </w:tcBorders>
            <w:shd w:val="clear" w:color="auto" w:fill="auto"/>
            <w:noWrap/>
            <w:vAlign w:val="bottom"/>
            <w:hideMark/>
          </w:tcPr>
          <w:p w:rsidR="007F7D13" w:rsidRPr="007F7D13" w:rsidRDefault="007F7D13" w:rsidP="007F7D13">
            <w:pPr>
              <w:jc w:val="center"/>
              <w:rPr>
                <w:sz w:val="20"/>
                <w:szCs w:val="20"/>
              </w:rPr>
            </w:pPr>
            <w:r w:rsidRPr="007F7D13">
              <w:rPr>
                <w:sz w:val="20"/>
                <w:szCs w:val="20"/>
              </w:rPr>
              <w:t>14</w:t>
            </w:r>
          </w:p>
        </w:tc>
        <w:tc>
          <w:tcPr>
            <w:tcW w:w="1340" w:type="dxa"/>
            <w:tcBorders>
              <w:top w:val="nil"/>
              <w:left w:val="nil"/>
              <w:bottom w:val="single" w:sz="4" w:space="0" w:color="000000"/>
              <w:right w:val="single" w:sz="4" w:space="0" w:color="000000"/>
            </w:tcBorders>
            <w:shd w:val="clear" w:color="auto" w:fill="auto"/>
            <w:noWrap/>
            <w:vAlign w:val="bottom"/>
            <w:hideMark/>
          </w:tcPr>
          <w:p w:rsidR="007F7D13" w:rsidRPr="007F7D13" w:rsidRDefault="007F7D13" w:rsidP="007F7D13">
            <w:pPr>
              <w:jc w:val="center"/>
              <w:rPr>
                <w:sz w:val="20"/>
                <w:szCs w:val="20"/>
              </w:rPr>
            </w:pPr>
            <w:r w:rsidRPr="007F7D13">
              <w:rPr>
                <w:sz w:val="20"/>
                <w:szCs w:val="20"/>
              </w:rPr>
              <w:t>10 0 01 99990</w:t>
            </w:r>
          </w:p>
        </w:tc>
        <w:tc>
          <w:tcPr>
            <w:tcW w:w="516" w:type="dxa"/>
            <w:tcBorders>
              <w:top w:val="nil"/>
              <w:left w:val="nil"/>
              <w:bottom w:val="single" w:sz="4" w:space="0" w:color="000000"/>
              <w:right w:val="single" w:sz="4" w:space="0" w:color="000000"/>
            </w:tcBorders>
            <w:shd w:val="clear" w:color="auto" w:fill="auto"/>
            <w:noWrap/>
            <w:vAlign w:val="bottom"/>
            <w:hideMark/>
          </w:tcPr>
          <w:p w:rsidR="007F7D13" w:rsidRPr="007F7D13" w:rsidRDefault="007F7D13" w:rsidP="007F7D13">
            <w:pPr>
              <w:jc w:val="center"/>
              <w:rPr>
                <w:sz w:val="20"/>
                <w:szCs w:val="20"/>
              </w:rPr>
            </w:pPr>
            <w:r w:rsidRPr="007F7D13">
              <w:rPr>
                <w:sz w:val="20"/>
                <w:szCs w:val="20"/>
              </w:rPr>
              <w:t>200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15 000,00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15 000,00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000000"/>
              <w:bottom w:val="single" w:sz="4" w:space="0" w:color="000000"/>
              <w:right w:val="single" w:sz="4" w:space="0" w:color="000000"/>
            </w:tcBorders>
            <w:shd w:val="clear" w:color="auto" w:fill="auto"/>
            <w:vAlign w:val="center"/>
            <w:hideMark/>
          </w:tcPr>
          <w:p w:rsidR="007F7D13" w:rsidRPr="007F7D13" w:rsidRDefault="007F7D13" w:rsidP="007F7D13">
            <w:pPr>
              <w:rPr>
                <w:sz w:val="20"/>
                <w:szCs w:val="20"/>
              </w:rPr>
            </w:pPr>
            <w:r w:rsidRPr="007F7D13">
              <w:rPr>
                <w:sz w:val="20"/>
                <w:szCs w:val="20"/>
              </w:rPr>
              <w:t>Иные закупки товаров, работ и услуг для государственных (муниципальных) нужд</w:t>
            </w:r>
          </w:p>
        </w:tc>
        <w:tc>
          <w:tcPr>
            <w:tcW w:w="508" w:type="dxa"/>
            <w:tcBorders>
              <w:top w:val="nil"/>
              <w:left w:val="nil"/>
              <w:bottom w:val="single" w:sz="4" w:space="0" w:color="000000"/>
              <w:right w:val="single" w:sz="4" w:space="0" w:color="000000"/>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000000"/>
              <w:right w:val="single" w:sz="4" w:space="0" w:color="000000"/>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0 3</w:t>
            </w:r>
          </w:p>
        </w:tc>
        <w:tc>
          <w:tcPr>
            <w:tcW w:w="436" w:type="dxa"/>
            <w:tcBorders>
              <w:top w:val="nil"/>
              <w:left w:val="nil"/>
              <w:bottom w:val="single" w:sz="4" w:space="0" w:color="000000"/>
              <w:right w:val="single" w:sz="4" w:space="0" w:color="000000"/>
            </w:tcBorders>
            <w:shd w:val="clear" w:color="auto" w:fill="auto"/>
            <w:noWrap/>
            <w:vAlign w:val="bottom"/>
            <w:hideMark/>
          </w:tcPr>
          <w:p w:rsidR="007F7D13" w:rsidRPr="007F7D13" w:rsidRDefault="007F7D13" w:rsidP="007F7D13">
            <w:pPr>
              <w:jc w:val="center"/>
              <w:rPr>
                <w:sz w:val="20"/>
                <w:szCs w:val="20"/>
              </w:rPr>
            </w:pPr>
            <w:r w:rsidRPr="007F7D13">
              <w:rPr>
                <w:sz w:val="20"/>
                <w:szCs w:val="20"/>
              </w:rPr>
              <w:t>14</w:t>
            </w:r>
          </w:p>
        </w:tc>
        <w:tc>
          <w:tcPr>
            <w:tcW w:w="1340" w:type="dxa"/>
            <w:tcBorders>
              <w:top w:val="nil"/>
              <w:left w:val="nil"/>
              <w:bottom w:val="single" w:sz="4" w:space="0" w:color="000000"/>
              <w:right w:val="single" w:sz="4" w:space="0" w:color="000000"/>
            </w:tcBorders>
            <w:shd w:val="clear" w:color="auto" w:fill="auto"/>
            <w:noWrap/>
            <w:vAlign w:val="bottom"/>
            <w:hideMark/>
          </w:tcPr>
          <w:p w:rsidR="007F7D13" w:rsidRPr="007F7D13" w:rsidRDefault="007F7D13" w:rsidP="007F7D13">
            <w:pPr>
              <w:jc w:val="center"/>
              <w:rPr>
                <w:sz w:val="20"/>
                <w:szCs w:val="20"/>
              </w:rPr>
            </w:pPr>
            <w:r w:rsidRPr="007F7D13">
              <w:rPr>
                <w:sz w:val="20"/>
                <w:szCs w:val="20"/>
              </w:rPr>
              <w:t>10 0 01 99990</w:t>
            </w:r>
          </w:p>
        </w:tc>
        <w:tc>
          <w:tcPr>
            <w:tcW w:w="516" w:type="dxa"/>
            <w:tcBorders>
              <w:top w:val="nil"/>
              <w:left w:val="nil"/>
              <w:bottom w:val="single" w:sz="4" w:space="0" w:color="000000"/>
              <w:right w:val="single" w:sz="4" w:space="0" w:color="000000"/>
            </w:tcBorders>
            <w:shd w:val="clear" w:color="auto" w:fill="auto"/>
            <w:noWrap/>
            <w:vAlign w:val="bottom"/>
            <w:hideMark/>
          </w:tcPr>
          <w:p w:rsidR="007F7D13" w:rsidRPr="007F7D13" w:rsidRDefault="007F7D13" w:rsidP="007F7D13">
            <w:pPr>
              <w:jc w:val="center"/>
              <w:rPr>
                <w:sz w:val="20"/>
                <w:szCs w:val="20"/>
              </w:rPr>
            </w:pPr>
            <w:r w:rsidRPr="007F7D13">
              <w:rPr>
                <w:sz w:val="20"/>
                <w:szCs w:val="20"/>
              </w:rPr>
              <w:t>240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15 000,00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15 000,00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Национальная экономика</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0 4</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5 234 564,96</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12 164,96</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4 583 840,49</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6 240,49</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lastRenderedPageBreak/>
              <w:t>Общеэкономические вопросы</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0 4</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264 800,00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Муниципальная программа «Развитие культуры в городском поселении Агириш»</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0 4</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12 0 00 00000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264 800,00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Основное мероприятие "Повышение эффективности управления в отрасли культуры"</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0 4</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12 0 01 00000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264 800,00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Реализация мероприятий</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0 4</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264 800,00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61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0 4</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264 800,00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xml:space="preserve">Субсидии бюджетным учреждениям </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0 4</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610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264 800,00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 xml:space="preserve">Сельское хозяйство и рыболовство </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0 4</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05</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12 164,96</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12 164,96</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6 240,49</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6 240,49</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Муниципальная программа Благоустройство территории городского поселения Агириш"</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0 4</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05</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08 0 00 00000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12 164,96</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12 164,96</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6 240,49</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6 240,49</w:t>
            </w:r>
          </w:p>
        </w:tc>
      </w:tr>
      <w:tr w:rsidR="007F7D13" w:rsidRPr="007F7D13" w:rsidTr="007F7D13">
        <w:trPr>
          <w:trHeight w:val="39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Основное мероприятие "Благоустройство территории"</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0 4</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05</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08 0 01 00000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12 164,96</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12 164,96</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6 240,49</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6 240,49</w:t>
            </w:r>
          </w:p>
        </w:tc>
      </w:tr>
      <w:tr w:rsidR="007F7D13" w:rsidRPr="007F7D13" w:rsidTr="007F7D13">
        <w:trPr>
          <w:trHeight w:val="108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0 4</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05</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12 164,96</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12 164,96</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6 240,49</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6 240,49</w:t>
            </w:r>
          </w:p>
        </w:tc>
      </w:tr>
      <w:tr w:rsidR="007F7D13" w:rsidRPr="007F7D13" w:rsidTr="007F7D13">
        <w:trPr>
          <w:trHeight w:val="510"/>
        </w:trPr>
        <w:tc>
          <w:tcPr>
            <w:tcW w:w="4410" w:type="dxa"/>
            <w:tcBorders>
              <w:top w:val="nil"/>
              <w:left w:val="single" w:sz="4" w:space="0" w:color="000000"/>
              <w:bottom w:val="single" w:sz="4" w:space="0" w:color="000000"/>
              <w:right w:val="single" w:sz="4" w:space="0" w:color="000000"/>
            </w:tcBorders>
            <w:shd w:val="clear" w:color="auto" w:fill="auto"/>
            <w:vAlign w:val="center"/>
            <w:hideMark/>
          </w:tcPr>
          <w:p w:rsidR="007F7D13" w:rsidRPr="007F7D13" w:rsidRDefault="007F7D13" w:rsidP="007F7D13">
            <w:pPr>
              <w:rPr>
                <w:sz w:val="20"/>
                <w:szCs w:val="20"/>
              </w:rPr>
            </w:pPr>
            <w:r w:rsidRPr="007F7D13">
              <w:rPr>
                <w:sz w:val="20"/>
                <w:szCs w:val="20"/>
              </w:rPr>
              <w:t>Закупка товаров, работ и услуг для государственных (муниципальных) нужд</w:t>
            </w:r>
          </w:p>
        </w:tc>
        <w:tc>
          <w:tcPr>
            <w:tcW w:w="508" w:type="dxa"/>
            <w:tcBorders>
              <w:top w:val="nil"/>
              <w:left w:val="nil"/>
              <w:bottom w:val="nil"/>
              <w:right w:val="nil"/>
            </w:tcBorders>
            <w:shd w:val="clear" w:color="auto" w:fill="auto"/>
            <w:vAlign w:val="center"/>
            <w:hideMark/>
          </w:tcPr>
          <w:p w:rsidR="007F7D13" w:rsidRPr="007F7D13" w:rsidRDefault="007F7D13" w:rsidP="007F7D13">
            <w:pPr>
              <w:rPr>
                <w:sz w:val="20"/>
                <w:szCs w:val="20"/>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0 4</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05</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240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12 164,96</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12 164,96</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6 240,49</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6 240,49</w:t>
            </w:r>
          </w:p>
        </w:tc>
      </w:tr>
      <w:tr w:rsidR="007F7D13" w:rsidRPr="007F7D13" w:rsidTr="007F7D13">
        <w:trPr>
          <w:trHeight w:val="510"/>
        </w:trPr>
        <w:tc>
          <w:tcPr>
            <w:tcW w:w="4410" w:type="dxa"/>
            <w:tcBorders>
              <w:top w:val="nil"/>
              <w:left w:val="single" w:sz="4" w:space="0" w:color="000000"/>
              <w:bottom w:val="single" w:sz="4" w:space="0" w:color="000000"/>
              <w:right w:val="single" w:sz="4" w:space="0" w:color="000000"/>
            </w:tcBorders>
            <w:shd w:val="clear" w:color="auto" w:fill="auto"/>
            <w:vAlign w:val="center"/>
            <w:hideMark/>
          </w:tcPr>
          <w:p w:rsidR="007F7D13" w:rsidRPr="007F7D13" w:rsidRDefault="007F7D13" w:rsidP="007F7D13">
            <w:pPr>
              <w:rPr>
                <w:sz w:val="20"/>
                <w:szCs w:val="20"/>
              </w:rPr>
            </w:pPr>
            <w:r w:rsidRPr="007F7D13">
              <w:rPr>
                <w:sz w:val="20"/>
                <w:szCs w:val="20"/>
              </w:rPr>
              <w:t>Иные закупки товаров, работ и услуг для государственных (муниципальных) нужд</w:t>
            </w:r>
          </w:p>
        </w:tc>
        <w:tc>
          <w:tcPr>
            <w:tcW w:w="508" w:type="dxa"/>
            <w:tcBorders>
              <w:top w:val="nil"/>
              <w:left w:val="nil"/>
              <w:bottom w:val="nil"/>
              <w:right w:val="nil"/>
            </w:tcBorders>
            <w:shd w:val="clear" w:color="auto" w:fill="auto"/>
            <w:vAlign w:val="center"/>
            <w:hideMark/>
          </w:tcPr>
          <w:p w:rsidR="007F7D13" w:rsidRPr="007F7D13" w:rsidRDefault="007F7D13" w:rsidP="007F7D13">
            <w:pPr>
              <w:rPr>
                <w:sz w:val="20"/>
                <w:szCs w:val="20"/>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0 4</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05</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244</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12 164,96</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12 164,96</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6 240,49</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6 240,49</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Дорожное хозяйство (дорожные фонды)</w:t>
            </w:r>
          </w:p>
        </w:tc>
        <w:tc>
          <w:tcPr>
            <w:tcW w:w="508" w:type="dxa"/>
            <w:tcBorders>
              <w:top w:val="single" w:sz="4" w:space="0" w:color="auto"/>
              <w:left w:val="nil"/>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0 4</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2 834 800,00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2 834 800,00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r>
      <w:tr w:rsidR="007F7D13" w:rsidRPr="007F7D13" w:rsidTr="007F7D13">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Муниципальная программа «Совершенствование и развитие улично-дорожной сети на территории  городского поселения Агириш»</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0 4</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09 0 00 00000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2 834 800,00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2 834 800,00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Основное мероприятие "Ремонт автомобильных дорог общего пользования местного значения""</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0 4</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09 0 01 00000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2 834 800,00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2 834 800,00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lastRenderedPageBreak/>
              <w:t xml:space="preserve">Реализация мероприятий </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0 4</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2 834 800,00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2 834 800,00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Закупка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0 4</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2 834 800,00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2 834 800,00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0 4</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240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2 834 800,00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2 834 800,00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Связь и информатика</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0 4</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1 0</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242 800,00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242 800,00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r>
      <w:tr w:rsidR="007F7D13" w:rsidRPr="007F7D13" w:rsidTr="007F7D13">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Муниципальная программа «Информатизация и повышение информационной открытости  городского поселения Агириш»</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10</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06 0 00 00000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242 800,00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242 800,00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Основное мероприятие "Информатизация и повышение информационной открытости"</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10</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06 0 01 00000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242 800,00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242 800,00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xml:space="preserve">Реализация мероприятий </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10</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242 800,00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242 800,00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Закупка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10</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242 800,00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242 800,00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10</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240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242 800,00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242 800,00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Другие вопросы в области национальной экономики</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1 880 000,00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1 500 000,00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Муниципальная программа «Развитие культуры в городском поселении Агириш»</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12 0 00 00000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1 880 000,00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1 500 000,00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Основное мероприятие "Повышение эффективности управления в отрасли культуры"</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12 0 01 00000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1 880 000,00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1 500 000,00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xml:space="preserve">Расходы на обеспечение деятельности (оказание услуг) муниципальных учреждений </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1 880 000,00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1 500 000,00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1 880 000,00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1 500 000,00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xml:space="preserve">Субсидии бюджетным учреждениям </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610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1 880 000,00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1 500 000,00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 xml:space="preserve">Жилищно-коммунальное хозяйство </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xml:space="preserve">0 </w:t>
            </w:r>
            <w:r w:rsidRPr="007F7D13">
              <w:rPr>
                <w:b/>
                <w:bCs/>
                <w:sz w:val="20"/>
                <w:szCs w:val="20"/>
              </w:rPr>
              <w:lastRenderedPageBreak/>
              <w:t xml:space="preserve">5 </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lastRenderedPageBreak/>
              <w:t> </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2 543 633,00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351 900,00</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550 400,00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1 972 266,15</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553 600,00</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lastRenderedPageBreak/>
              <w:t>Жилищное хозяйство</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xml:space="preserve">0 5 </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330 000,00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262 333,15</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r>
      <w:tr w:rsidR="007F7D13" w:rsidRPr="007F7D13" w:rsidTr="007F7D13">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Муниципальная программа «Управление муниципальным имуществом городского поселения Агириш"</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xml:space="preserve">0 5 </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03 0 00 00000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330 000,00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262 333,15</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xml:space="preserve">Основное мероприятие "Управление </w:t>
            </w:r>
            <w:proofErr w:type="gramStart"/>
            <w:r w:rsidRPr="007F7D13">
              <w:rPr>
                <w:sz w:val="20"/>
                <w:szCs w:val="20"/>
              </w:rPr>
              <w:t>муниципальными</w:t>
            </w:r>
            <w:proofErr w:type="gramEnd"/>
            <w:r w:rsidRPr="007F7D13">
              <w:rPr>
                <w:sz w:val="20"/>
                <w:szCs w:val="20"/>
              </w:rPr>
              <w:t xml:space="preserve"> имуществом"</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xml:space="preserve">0 5 </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03 0 01 00000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330 000,00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262 333,15</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Реализация мероприятий</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xml:space="preserve">0 5 </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330 000,00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262 333,15</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Закупка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xml:space="preserve">0 5 </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330 000,00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262 333,15</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xml:space="preserve">0 5 </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240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330 000,00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262 333,15</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jc w:val="both"/>
              <w:rPr>
                <w:b/>
                <w:bCs/>
                <w:sz w:val="20"/>
                <w:szCs w:val="20"/>
              </w:rPr>
            </w:pPr>
            <w:r w:rsidRPr="007F7D13">
              <w:rPr>
                <w:b/>
                <w:bCs/>
                <w:sz w:val="20"/>
                <w:szCs w:val="20"/>
              </w:rPr>
              <w:t>Благоустройство</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jc w:val="both"/>
              <w:rPr>
                <w:b/>
                <w:bCs/>
                <w:sz w:val="20"/>
                <w:szCs w:val="20"/>
              </w:rPr>
            </w:pPr>
            <w:r w:rsidRPr="007F7D13">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xml:space="preserve">0 5 </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2 213 633,00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351 900,00</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550 400,00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1 709 933,00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553 600,00</w:t>
            </w:r>
          </w:p>
        </w:tc>
      </w:tr>
      <w:tr w:rsidR="007F7D13" w:rsidRPr="007F7D13" w:rsidTr="007F7D13">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jc w:val="both"/>
              <w:rPr>
                <w:i/>
                <w:iCs/>
                <w:sz w:val="20"/>
                <w:szCs w:val="20"/>
              </w:rPr>
            </w:pPr>
            <w:r w:rsidRPr="007F7D13">
              <w:rPr>
                <w:i/>
                <w:iCs/>
                <w:sz w:val="20"/>
                <w:szCs w:val="20"/>
              </w:rPr>
              <w:t>Муниципальная программа «Управление муниципальными финансами  городского поселения Агириш»</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jc w:val="both"/>
              <w:rPr>
                <w:i/>
                <w:iCs/>
                <w:sz w:val="20"/>
                <w:szCs w:val="20"/>
              </w:rPr>
            </w:pPr>
            <w:r w:rsidRPr="007F7D13">
              <w:rPr>
                <w:i/>
                <w:i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xml:space="preserve">0 5 </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25 333,00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333,00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jc w:val="both"/>
              <w:rPr>
                <w:sz w:val="20"/>
                <w:szCs w:val="20"/>
              </w:rPr>
            </w:pPr>
            <w:r w:rsidRPr="007F7D13">
              <w:rPr>
                <w:sz w:val="20"/>
                <w:szCs w:val="20"/>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jc w:val="both"/>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xml:space="preserve">0 5 </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25 333,00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333,00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Основное мероприятие "Поддержка мер по обеспечению сбалансированности местного бюджета"</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xml:space="preserve">0 5 </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25 333,00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333,00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Реализация мероприятий</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xml:space="preserve">0 5 </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25 333,00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333,00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Межбюджетные трансферты</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xml:space="preserve">0 5 </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25 333,00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333,00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Иные межбюджетные трансферты</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xml:space="preserve">0 5 </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540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25 333,00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333,00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lastRenderedPageBreak/>
              <w:t>Муниципальная программа «Формирование комфортной городской среды на территории городского поселения Агириш»</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xml:space="preserve">0 5 </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07 0 00 00000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902 300,00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351 900,00</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550 400,00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553 600,00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553 600,00</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FFFFCC" w:fill="FFFFFF"/>
            <w:vAlign w:val="bottom"/>
            <w:hideMark/>
          </w:tcPr>
          <w:p w:rsidR="007F7D13" w:rsidRPr="007F7D13" w:rsidRDefault="007F7D13" w:rsidP="007F7D13">
            <w:pPr>
              <w:rPr>
                <w:sz w:val="20"/>
                <w:szCs w:val="20"/>
              </w:rPr>
            </w:pPr>
            <w:r w:rsidRPr="007F7D13">
              <w:rPr>
                <w:sz w:val="20"/>
                <w:szCs w:val="20"/>
              </w:rPr>
              <w:t>Основное мероприятие "Формирование современной городской среды"</w:t>
            </w:r>
          </w:p>
        </w:tc>
        <w:tc>
          <w:tcPr>
            <w:tcW w:w="508" w:type="dxa"/>
            <w:tcBorders>
              <w:top w:val="nil"/>
              <w:left w:val="nil"/>
              <w:bottom w:val="single" w:sz="4" w:space="0" w:color="auto"/>
              <w:right w:val="single" w:sz="4" w:space="0" w:color="auto"/>
            </w:tcBorders>
            <w:shd w:val="clear" w:color="FFFFCC" w:fill="FFFFFF"/>
            <w:vAlign w:val="bottom"/>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xml:space="preserve">0 5 </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07 0 F2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902 300,00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351 900,00</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550 400,00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553 600,00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553 600,00</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F7D13" w:rsidRPr="007F7D13" w:rsidRDefault="007F7D13" w:rsidP="007F7D13">
            <w:pPr>
              <w:rPr>
                <w:sz w:val="20"/>
                <w:szCs w:val="20"/>
              </w:rPr>
            </w:pPr>
            <w:r w:rsidRPr="007F7D13">
              <w:rPr>
                <w:sz w:val="20"/>
                <w:szCs w:val="20"/>
              </w:rPr>
              <w:t>Реализация программ "Реализация программ формирования современной городской среды"</w:t>
            </w:r>
          </w:p>
        </w:tc>
        <w:tc>
          <w:tcPr>
            <w:tcW w:w="508" w:type="dxa"/>
            <w:tcBorders>
              <w:top w:val="nil"/>
              <w:left w:val="nil"/>
              <w:bottom w:val="single" w:sz="4" w:space="0" w:color="auto"/>
              <w:right w:val="single" w:sz="4" w:space="0" w:color="auto"/>
            </w:tcBorders>
            <w:shd w:val="clear" w:color="auto" w:fill="auto"/>
            <w:vAlign w:val="bottom"/>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xml:space="preserve">0 5 </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07 0 F2 55550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902 300,00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351 900,00</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550 400,00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553 600,00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553 600,00</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Закупка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xml:space="preserve">0 5 </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07 0 F2 55550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902 300,00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351 900,00</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550 400,00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553 600,00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553 600,00</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xml:space="preserve">0 5 </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07 0 F2 55550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240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902 300,00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351 900,00</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550 400,00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553 600,00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553 600,00</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Муниципальная программа Благоустройство территории городского поселения Агириш"</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xml:space="preserve">0 5 </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08 0 00 00000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761 000,00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631 000,00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r>
      <w:tr w:rsidR="007F7D13" w:rsidRPr="007F7D13" w:rsidTr="007F7D13">
        <w:trPr>
          <w:trHeight w:val="36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Основное мероприятие "Благоустройство территории"</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xml:space="preserve">0 5 </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08 0 01 00000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761 000,00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631 000,00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xml:space="preserve">Реализация мероприятий </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xml:space="preserve">0 5 </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761 000,00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631 000,00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Закупка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xml:space="preserve">0 5 </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761 000,00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631 000,00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xml:space="preserve">0 5 </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240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761 000,00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631 000,00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Муниципальная программа «Совершенствование и развитие улично-дорожной сети на территории  городского поселения Агириш»</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xml:space="preserve">0 5 </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09 0 00 00000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525 000,00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525 000,00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Основное мероприятие "Содержание объектов уличного освещения"</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xml:space="preserve">0 5 </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09 0 02 00000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525 000,00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525 000,00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xml:space="preserve">Реализация мероприятий </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xml:space="preserve">0 5 </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525 000,00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525 000,00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Закупка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xml:space="preserve">0 5 </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525 000,00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525 000,00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xml:space="preserve">Иные закупки товаров, работ и услуг для обеспечения государственных (муниципальных) </w:t>
            </w:r>
            <w:r w:rsidRPr="007F7D13">
              <w:rPr>
                <w:sz w:val="20"/>
                <w:szCs w:val="20"/>
              </w:rPr>
              <w:lastRenderedPageBreak/>
              <w:t>нужд</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lastRenderedPageBreak/>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xml:space="preserve">0 5 </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240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525 000,00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525 000,00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lastRenderedPageBreak/>
              <w:t xml:space="preserve">Культура, кинематография </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08</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12 956 200,00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10 956 200,00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Культура</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08</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12 956 200,00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10 956 200,00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Муниципальная программа «Развитие культуры в городском поселении Агириш»</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08</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12 0 00 00000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12 956 200,00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10 956 200,00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Основное мероприятие "Повышение эффективности управления в отрасли культуры"</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08</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12 0 01 00000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12 956 200,00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10 956 200,00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xml:space="preserve">Расходы на обеспечение деятельности (оказание услуг) муниципальных учреждений </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08</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12 956 200,00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10 956 200,00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61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08</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12 956 200,00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10 956 200,00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xml:space="preserve">Субсидии бюджетным учреждениям </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08</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610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12 956 200,00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10 956 200,00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Социальная политика</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10</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180 000,00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180 000,00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Пенсионное обеспечение</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10</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0 1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180 000,00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180 000,00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r>
      <w:tr w:rsidR="007F7D13" w:rsidRPr="007F7D13" w:rsidTr="007F7D13">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10</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0 1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180 000,00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180 000,00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Основное мероприятие "Реализация социальных гарантий гражданам"</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10</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0 1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01 0 02 00000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180 000,00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180 000,00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Пенсия за выслугу лет</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10</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180 000,00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180 000,00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Социальное обеспечение и иные выплаты населению</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10</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180 000,00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180 000,00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Публичные нормативные социальные выплаты гражданам</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10</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0 1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310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180 000,00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180 000,00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Физическая культура и спорт</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5 950 200,00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5 100 000,00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r>
      <w:tr w:rsidR="007F7D13" w:rsidRPr="007F7D13" w:rsidTr="007F7D13">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Физическая культура</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b/>
                <w:bCs/>
                <w:sz w:val="20"/>
                <w:szCs w:val="20"/>
              </w:rPr>
            </w:pPr>
            <w:r w:rsidRPr="007F7D13">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11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5 950 200,00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5 100 000,00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b/>
                <w:bCs/>
                <w:sz w:val="20"/>
                <w:szCs w:val="20"/>
              </w:rPr>
            </w:pPr>
            <w:r w:rsidRPr="007F7D13">
              <w:rPr>
                <w:b/>
                <w:bCs/>
                <w:sz w:val="20"/>
                <w:szCs w:val="20"/>
              </w:rPr>
              <w:t> </w:t>
            </w:r>
          </w:p>
        </w:tc>
      </w:tr>
      <w:tr w:rsidR="007F7D13" w:rsidRPr="007F7D13" w:rsidTr="007F7D13">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lastRenderedPageBreak/>
              <w:t>Муниципальная программа «Развитие физической культуры и спорта на территории городского  поселения Агириш»</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i/>
                <w:iCs/>
                <w:sz w:val="20"/>
                <w:szCs w:val="20"/>
              </w:rPr>
            </w:pPr>
            <w:r w:rsidRPr="007F7D13">
              <w:rPr>
                <w:i/>
                <w:i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11 0 00 00000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5 950 200,00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5 100 000,00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i/>
                <w:iCs/>
                <w:sz w:val="20"/>
                <w:szCs w:val="20"/>
              </w:rPr>
            </w:pPr>
            <w:r w:rsidRPr="007F7D13">
              <w:rPr>
                <w:i/>
                <w:iCs/>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Основное мероприятие "Организация проведения физкультурных и спортивных мероприятий"</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11 0 01 00000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5 950 200,00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5 100 000,00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xml:space="preserve">Расходы на обеспечение деятельности (оказание услуг) муниципальных учреждений </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5 950 200,00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5 100 000,00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64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600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5 950 200,00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5 100 000,00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xml:space="preserve">Субсидии бюджетным учреждениям </w:t>
            </w:r>
          </w:p>
        </w:tc>
        <w:tc>
          <w:tcPr>
            <w:tcW w:w="508" w:type="dxa"/>
            <w:tcBorders>
              <w:top w:val="nil"/>
              <w:left w:val="nil"/>
              <w:bottom w:val="single" w:sz="4" w:space="0" w:color="auto"/>
              <w:right w:val="single" w:sz="4" w:space="0" w:color="auto"/>
            </w:tcBorders>
            <w:shd w:val="clear" w:color="auto" w:fill="auto"/>
            <w:vAlign w:val="center"/>
            <w:hideMark/>
          </w:tcPr>
          <w:p w:rsidR="007F7D13" w:rsidRPr="007F7D13" w:rsidRDefault="007F7D13" w:rsidP="007F7D13">
            <w:pPr>
              <w:rPr>
                <w:sz w:val="20"/>
                <w:szCs w:val="20"/>
              </w:rPr>
            </w:pPr>
            <w:r w:rsidRPr="007F7D13">
              <w:rPr>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610</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5 950 200,00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5 100 000,00</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center"/>
              <w:rPr>
                <w:sz w:val="20"/>
                <w:szCs w:val="20"/>
              </w:rPr>
            </w:pPr>
            <w:r w:rsidRPr="007F7D13">
              <w:rPr>
                <w:sz w:val="20"/>
                <w:szCs w:val="20"/>
              </w:rPr>
              <w:t> </w:t>
            </w:r>
          </w:p>
        </w:tc>
      </w:tr>
      <w:tr w:rsidR="007F7D13" w:rsidRPr="007F7D13" w:rsidTr="007F7D13">
        <w:trPr>
          <w:trHeight w:val="33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7F7D13" w:rsidRPr="007F7D13" w:rsidRDefault="007F7D13" w:rsidP="007F7D13">
            <w:pPr>
              <w:jc w:val="center"/>
              <w:rPr>
                <w:b/>
                <w:bCs/>
                <w:sz w:val="20"/>
                <w:szCs w:val="20"/>
              </w:rPr>
            </w:pPr>
            <w:r w:rsidRPr="007F7D13">
              <w:rPr>
                <w:b/>
                <w:bCs/>
                <w:sz w:val="20"/>
                <w:szCs w:val="20"/>
              </w:rPr>
              <w:t>Всего</w:t>
            </w:r>
          </w:p>
        </w:tc>
        <w:tc>
          <w:tcPr>
            <w:tcW w:w="508" w:type="dxa"/>
            <w:tcBorders>
              <w:top w:val="nil"/>
              <w:left w:val="nil"/>
              <w:bottom w:val="single" w:sz="4" w:space="0" w:color="auto"/>
              <w:right w:val="single" w:sz="4" w:space="0" w:color="auto"/>
            </w:tcBorders>
            <w:shd w:val="clear" w:color="auto" w:fill="auto"/>
            <w:noWrap/>
            <w:vAlign w:val="center"/>
            <w:hideMark/>
          </w:tcPr>
          <w:p w:rsidR="007F7D13" w:rsidRPr="007F7D13" w:rsidRDefault="007F7D13" w:rsidP="007F7D13">
            <w:pPr>
              <w:jc w:val="center"/>
              <w:rPr>
                <w:b/>
                <w:bCs/>
                <w:sz w:val="20"/>
                <w:szCs w:val="20"/>
              </w:rPr>
            </w:pPr>
            <w:r w:rsidRPr="007F7D13">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rPr>
                <w:b/>
                <w:bCs/>
                <w:sz w:val="20"/>
                <w:szCs w:val="20"/>
              </w:rPr>
            </w:pPr>
            <w:r w:rsidRPr="007F7D13">
              <w:rPr>
                <w:b/>
                <w:bCs/>
                <w:sz w:val="20"/>
                <w:szCs w:val="20"/>
              </w:rPr>
              <w:t> </w:t>
            </w:r>
          </w:p>
        </w:tc>
        <w:tc>
          <w:tcPr>
            <w:tcW w:w="43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rPr>
                <w:b/>
                <w:bCs/>
                <w:sz w:val="20"/>
                <w:szCs w:val="20"/>
              </w:rPr>
            </w:pPr>
            <w:r w:rsidRPr="007F7D13">
              <w:rPr>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rPr>
                <w:b/>
                <w:bCs/>
                <w:sz w:val="20"/>
                <w:szCs w:val="20"/>
              </w:rPr>
            </w:pPr>
            <w:r w:rsidRPr="007F7D1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rPr>
                <w:b/>
                <w:bCs/>
                <w:sz w:val="20"/>
                <w:szCs w:val="20"/>
              </w:rPr>
            </w:pPr>
            <w:r w:rsidRPr="007F7D13">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right"/>
              <w:rPr>
                <w:b/>
                <w:bCs/>
                <w:sz w:val="20"/>
                <w:szCs w:val="20"/>
              </w:rPr>
            </w:pPr>
            <w:r w:rsidRPr="007F7D13">
              <w:rPr>
                <w:b/>
                <w:bCs/>
                <w:sz w:val="20"/>
                <w:szCs w:val="20"/>
              </w:rPr>
              <w:t>40 479 732,36</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right"/>
              <w:rPr>
                <w:b/>
                <w:bCs/>
                <w:sz w:val="20"/>
                <w:szCs w:val="20"/>
              </w:rPr>
            </w:pPr>
            <w:r w:rsidRPr="007F7D13">
              <w:rPr>
                <w:b/>
                <w:bCs/>
                <w:sz w:val="20"/>
                <w:szCs w:val="20"/>
              </w:rPr>
              <w:t>985 491,28</w:t>
            </w:r>
          </w:p>
        </w:tc>
        <w:tc>
          <w:tcPr>
            <w:tcW w:w="120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right"/>
              <w:rPr>
                <w:b/>
                <w:bCs/>
                <w:sz w:val="20"/>
                <w:szCs w:val="20"/>
              </w:rPr>
            </w:pPr>
            <w:r w:rsidRPr="007F7D13">
              <w:rPr>
                <w:b/>
                <w:bCs/>
                <w:sz w:val="20"/>
                <w:szCs w:val="20"/>
              </w:rPr>
              <w:t>577 499,08</w:t>
            </w:r>
          </w:p>
        </w:tc>
        <w:tc>
          <w:tcPr>
            <w:tcW w:w="1360"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right"/>
              <w:rPr>
                <w:b/>
                <w:bCs/>
                <w:sz w:val="20"/>
                <w:szCs w:val="20"/>
              </w:rPr>
            </w:pPr>
            <w:r w:rsidRPr="007F7D13">
              <w:rPr>
                <w:b/>
                <w:bCs/>
                <w:sz w:val="20"/>
                <w:szCs w:val="20"/>
              </w:rPr>
              <w:t>37 217 247,89</w:t>
            </w:r>
          </w:p>
        </w:tc>
        <w:tc>
          <w:tcPr>
            <w:tcW w:w="1276"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right"/>
              <w:rPr>
                <w:b/>
                <w:bCs/>
                <w:sz w:val="20"/>
                <w:szCs w:val="20"/>
              </w:rPr>
            </w:pPr>
            <w:r w:rsidRPr="007F7D13">
              <w:rPr>
                <w:b/>
                <w:bCs/>
                <w:sz w:val="20"/>
                <w:szCs w:val="20"/>
              </w:rPr>
              <w:t>656 191,28</w:t>
            </w:r>
          </w:p>
        </w:tc>
        <w:tc>
          <w:tcPr>
            <w:tcW w:w="1891" w:type="dxa"/>
            <w:tcBorders>
              <w:top w:val="nil"/>
              <w:left w:val="nil"/>
              <w:bottom w:val="single" w:sz="4" w:space="0" w:color="auto"/>
              <w:right w:val="single" w:sz="4" w:space="0" w:color="auto"/>
            </w:tcBorders>
            <w:shd w:val="clear" w:color="auto" w:fill="auto"/>
            <w:noWrap/>
            <w:vAlign w:val="bottom"/>
            <w:hideMark/>
          </w:tcPr>
          <w:p w:rsidR="007F7D13" w:rsidRPr="007F7D13" w:rsidRDefault="007F7D13" w:rsidP="007F7D13">
            <w:pPr>
              <w:jc w:val="right"/>
              <w:rPr>
                <w:b/>
                <w:bCs/>
                <w:sz w:val="20"/>
                <w:szCs w:val="20"/>
              </w:rPr>
            </w:pPr>
            <w:r w:rsidRPr="007F7D13">
              <w:rPr>
                <w:b/>
                <w:bCs/>
                <w:sz w:val="20"/>
                <w:szCs w:val="20"/>
              </w:rPr>
              <w:t>574 774,61</w:t>
            </w:r>
          </w:p>
        </w:tc>
      </w:tr>
    </w:tbl>
    <w:p w:rsidR="00A47828" w:rsidRDefault="00A47828" w:rsidP="00792B90">
      <w:pPr>
        <w:shd w:val="clear" w:color="auto" w:fill="FFFFFF"/>
        <w:tabs>
          <w:tab w:val="left" w:pos="6946"/>
        </w:tabs>
        <w:rPr>
          <w:color w:val="000000"/>
          <w:sz w:val="18"/>
          <w:szCs w:val="18"/>
        </w:rPr>
      </w:pPr>
    </w:p>
    <w:p w:rsidR="001273A1" w:rsidRDefault="001273A1" w:rsidP="00792B90">
      <w:pPr>
        <w:shd w:val="clear" w:color="auto" w:fill="FFFFFF"/>
        <w:tabs>
          <w:tab w:val="left" w:pos="6946"/>
        </w:tabs>
        <w:rPr>
          <w:color w:val="000000"/>
          <w:sz w:val="18"/>
          <w:szCs w:val="18"/>
        </w:rPr>
      </w:pPr>
    </w:p>
    <w:p w:rsidR="001273A1" w:rsidRDefault="001273A1" w:rsidP="00792B90">
      <w:pPr>
        <w:shd w:val="clear" w:color="auto" w:fill="FFFFFF"/>
        <w:tabs>
          <w:tab w:val="left" w:pos="6946"/>
        </w:tabs>
        <w:rPr>
          <w:color w:val="000000"/>
          <w:sz w:val="18"/>
          <w:szCs w:val="18"/>
        </w:rPr>
        <w:sectPr w:rsidR="001273A1" w:rsidSect="001273A1">
          <w:pgSz w:w="16838" w:h="11906" w:orient="landscape"/>
          <w:pgMar w:top="1259" w:right="902" w:bottom="748" w:left="720" w:header="709" w:footer="709" w:gutter="0"/>
          <w:cols w:space="708"/>
          <w:docGrid w:linePitch="360"/>
        </w:sectPr>
      </w:pPr>
    </w:p>
    <w:tbl>
      <w:tblPr>
        <w:tblW w:w="7180" w:type="dxa"/>
        <w:tblInd w:w="93" w:type="dxa"/>
        <w:tblLook w:val="04A0" w:firstRow="1" w:lastRow="0" w:firstColumn="1" w:lastColumn="0" w:noHBand="0" w:noVBand="1"/>
      </w:tblPr>
      <w:tblGrid>
        <w:gridCol w:w="960"/>
        <w:gridCol w:w="2040"/>
        <w:gridCol w:w="1180"/>
        <w:gridCol w:w="1420"/>
        <w:gridCol w:w="1580"/>
      </w:tblGrid>
      <w:tr w:rsidR="007F7D13" w:rsidTr="007F7D13">
        <w:trPr>
          <w:trHeight w:val="255"/>
        </w:trPr>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2040" w:type="dxa"/>
            <w:tcBorders>
              <w:top w:val="nil"/>
              <w:left w:val="nil"/>
              <w:bottom w:val="nil"/>
              <w:right w:val="nil"/>
            </w:tcBorders>
            <w:shd w:val="clear" w:color="auto" w:fill="auto"/>
            <w:noWrap/>
            <w:vAlign w:val="bottom"/>
            <w:hideMark/>
          </w:tcPr>
          <w:p w:rsidR="007F7D13" w:rsidRDefault="007F7D13">
            <w:pPr>
              <w:rPr>
                <w:sz w:val="20"/>
                <w:szCs w:val="20"/>
              </w:rPr>
            </w:pPr>
          </w:p>
        </w:tc>
        <w:tc>
          <w:tcPr>
            <w:tcW w:w="1180" w:type="dxa"/>
            <w:tcBorders>
              <w:top w:val="nil"/>
              <w:left w:val="nil"/>
              <w:bottom w:val="nil"/>
              <w:right w:val="nil"/>
            </w:tcBorders>
            <w:shd w:val="clear" w:color="auto" w:fill="auto"/>
            <w:noWrap/>
            <w:vAlign w:val="bottom"/>
            <w:hideMark/>
          </w:tcPr>
          <w:p w:rsidR="007F7D13" w:rsidRDefault="007F7D13">
            <w:pPr>
              <w:rPr>
                <w:sz w:val="20"/>
                <w:szCs w:val="20"/>
              </w:rPr>
            </w:pPr>
          </w:p>
        </w:tc>
        <w:tc>
          <w:tcPr>
            <w:tcW w:w="3000" w:type="dxa"/>
            <w:gridSpan w:val="2"/>
            <w:tcBorders>
              <w:top w:val="nil"/>
              <w:left w:val="nil"/>
              <w:bottom w:val="nil"/>
              <w:right w:val="nil"/>
            </w:tcBorders>
            <w:shd w:val="clear" w:color="auto" w:fill="auto"/>
            <w:noWrap/>
            <w:vAlign w:val="bottom"/>
            <w:hideMark/>
          </w:tcPr>
          <w:p w:rsidR="007F7D13" w:rsidRDefault="007F7D13">
            <w:pPr>
              <w:jc w:val="right"/>
              <w:rPr>
                <w:sz w:val="20"/>
                <w:szCs w:val="20"/>
              </w:rPr>
            </w:pPr>
            <w:r>
              <w:rPr>
                <w:sz w:val="20"/>
                <w:szCs w:val="20"/>
              </w:rPr>
              <w:t>Приложение № 11</w:t>
            </w:r>
          </w:p>
        </w:tc>
      </w:tr>
      <w:tr w:rsidR="007F7D13" w:rsidTr="007F7D13">
        <w:trPr>
          <w:trHeight w:val="255"/>
        </w:trPr>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2040" w:type="dxa"/>
            <w:tcBorders>
              <w:top w:val="nil"/>
              <w:left w:val="nil"/>
              <w:bottom w:val="nil"/>
              <w:right w:val="nil"/>
            </w:tcBorders>
            <w:shd w:val="clear" w:color="auto" w:fill="auto"/>
            <w:noWrap/>
            <w:vAlign w:val="bottom"/>
            <w:hideMark/>
          </w:tcPr>
          <w:p w:rsidR="007F7D13" w:rsidRDefault="007F7D13">
            <w:pPr>
              <w:rPr>
                <w:sz w:val="20"/>
                <w:szCs w:val="20"/>
              </w:rPr>
            </w:pPr>
          </w:p>
        </w:tc>
        <w:tc>
          <w:tcPr>
            <w:tcW w:w="1180" w:type="dxa"/>
            <w:tcBorders>
              <w:top w:val="nil"/>
              <w:left w:val="nil"/>
              <w:bottom w:val="nil"/>
              <w:right w:val="nil"/>
            </w:tcBorders>
            <w:shd w:val="clear" w:color="auto" w:fill="auto"/>
            <w:noWrap/>
            <w:vAlign w:val="bottom"/>
            <w:hideMark/>
          </w:tcPr>
          <w:p w:rsidR="007F7D13" w:rsidRDefault="007F7D13">
            <w:pPr>
              <w:rPr>
                <w:sz w:val="20"/>
                <w:szCs w:val="20"/>
              </w:rPr>
            </w:pPr>
          </w:p>
        </w:tc>
        <w:tc>
          <w:tcPr>
            <w:tcW w:w="3000" w:type="dxa"/>
            <w:gridSpan w:val="2"/>
            <w:tcBorders>
              <w:top w:val="nil"/>
              <w:left w:val="nil"/>
              <w:bottom w:val="nil"/>
              <w:right w:val="nil"/>
            </w:tcBorders>
            <w:shd w:val="clear" w:color="auto" w:fill="auto"/>
            <w:noWrap/>
            <w:vAlign w:val="bottom"/>
            <w:hideMark/>
          </w:tcPr>
          <w:p w:rsidR="007F7D13" w:rsidRDefault="007F7D13">
            <w:pPr>
              <w:jc w:val="right"/>
              <w:rPr>
                <w:sz w:val="20"/>
                <w:szCs w:val="20"/>
              </w:rPr>
            </w:pPr>
            <w:r>
              <w:rPr>
                <w:sz w:val="20"/>
                <w:szCs w:val="20"/>
              </w:rPr>
              <w:t>к решению Совета депутатов</w:t>
            </w:r>
          </w:p>
        </w:tc>
      </w:tr>
      <w:tr w:rsidR="007F7D13" w:rsidTr="007F7D13">
        <w:trPr>
          <w:trHeight w:val="255"/>
        </w:trPr>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2040" w:type="dxa"/>
            <w:tcBorders>
              <w:top w:val="nil"/>
              <w:left w:val="nil"/>
              <w:bottom w:val="nil"/>
              <w:right w:val="nil"/>
            </w:tcBorders>
            <w:shd w:val="clear" w:color="auto" w:fill="auto"/>
            <w:noWrap/>
            <w:vAlign w:val="bottom"/>
            <w:hideMark/>
          </w:tcPr>
          <w:p w:rsidR="007F7D13" w:rsidRDefault="007F7D13">
            <w:pPr>
              <w:rPr>
                <w:sz w:val="20"/>
                <w:szCs w:val="20"/>
              </w:rPr>
            </w:pPr>
          </w:p>
        </w:tc>
        <w:tc>
          <w:tcPr>
            <w:tcW w:w="1180" w:type="dxa"/>
            <w:tcBorders>
              <w:top w:val="nil"/>
              <w:left w:val="nil"/>
              <w:bottom w:val="nil"/>
              <w:right w:val="nil"/>
            </w:tcBorders>
            <w:shd w:val="clear" w:color="auto" w:fill="auto"/>
            <w:noWrap/>
            <w:vAlign w:val="bottom"/>
            <w:hideMark/>
          </w:tcPr>
          <w:p w:rsidR="007F7D13" w:rsidRDefault="007F7D13">
            <w:pPr>
              <w:rPr>
                <w:sz w:val="20"/>
                <w:szCs w:val="20"/>
              </w:rPr>
            </w:pPr>
          </w:p>
        </w:tc>
        <w:tc>
          <w:tcPr>
            <w:tcW w:w="3000" w:type="dxa"/>
            <w:gridSpan w:val="2"/>
            <w:tcBorders>
              <w:top w:val="nil"/>
              <w:left w:val="nil"/>
              <w:bottom w:val="nil"/>
              <w:right w:val="nil"/>
            </w:tcBorders>
            <w:shd w:val="clear" w:color="auto" w:fill="auto"/>
            <w:noWrap/>
            <w:vAlign w:val="bottom"/>
            <w:hideMark/>
          </w:tcPr>
          <w:p w:rsidR="007F7D13" w:rsidRDefault="007F7D13">
            <w:pPr>
              <w:jc w:val="right"/>
              <w:rPr>
                <w:sz w:val="20"/>
                <w:szCs w:val="20"/>
              </w:rPr>
            </w:pPr>
            <w:r>
              <w:rPr>
                <w:sz w:val="20"/>
                <w:szCs w:val="20"/>
              </w:rPr>
              <w:t>городского поселения Агириш</w:t>
            </w:r>
          </w:p>
        </w:tc>
      </w:tr>
      <w:tr w:rsidR="007F7D13" w:rsidTr="007F7D13">
        <w:trPr>
          <w:trHeight w:val="255"/>
        </w:trPr>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2040" w:type="dxa"/>
            <w:tcBorders>
              <w:top w:val="nil"/>
              <w:left w:val="nil"/>
              <w:bottom w:val="nil"/>
              <w:right w:val="nil"/>
            </w:tcBorders>
            <w:shd w:val="clear" w:color="auto" w:fill="auto"/>
            <w:noWrap/>
            <w:vAlign w:val="bottom"/>
            <w:hideMark/>
          </w:tcPr>
          <w:p w:rsidR="007F7D13" w:rsidRDefault="007F7D13">
            <w:pPr>
              <w:rPr>
                <w:sz w:val="20"/>
                <w:szCs w:val="20"/>
              </w:rPr>
            </w:pPr>
          </w:p>
        </w:tc>
        <w:tc>
          <w:tcPr>
            <w:tcW w:w="1180" w:type="dxa"/>
            <w:tcBorders>
              <w:top w:val="nil"/>
              <w:left w:val="nil"/>
              <w:bottom w:val="nil"/>
              <w:right w:val="nil"/>
            </w:tcBorders>
            <w:shd w:val="clear" w:color="auto" w:fill="auto"/>
            <w:noWrap/>
            <w:vAlign w:val="bottom"/>
            <w:hideMark/>
          </w:tcPr>
          <w:p w:rsidR="007F7D13" w:rsidRDefault="007F7D13">
            <w:pPr>
              <w:rPr>
                <w:sz w:val="20"/>
                <w:szCs w:val="20"/>
              </w:rPr>
            </w:pPr>
          </w:p>
        </w:tc>
        <w:tc>
          <w:tcPr>
            <w:tcW w:w="3000" w:type="dxa"/>
            <w:gridSpan w:val="2"/>
            <w:tcBorders>
              <w:top w:val="nil"/>
              <w:left w:val="nil"/>
              <w:bottom w:val="nil"/>
              <w:right w:val="nil"/>
            </w:tcBorders>
            <w:shd w:val="clear" w:color="auto" w:fill="auto"/>
            <w:noWrap/>
            <w:vAlign w:val="bottom"/>
            <w:hideMark/>
          </w:tcPr>
          <w:p w:rsidR="007F7D13" w:rsidRDefault="007F7D13">
            <w:pPr>
              <w:jc w:val="right"/>
              <w:rPr>
                <w:sz w:val="20"/>
                <w:szCs w:val="20"/>
              </w:rPr>
            </w:pPr>
            <w:r>
              <w:rPr>
                <w:sz w:val="20"/>
                <w:szCs w:val="20"/>
              </w:rPr>
              <w:t>от  "21" июня 2023 № 323</w:t>
            </w:r>
          </w:p>
        </w:tc>
      </w:tr>
      <w:tr w:rsidR="007F7D13" w:rsidTr="007F7D13">
        <w:trPr>
          <w:trHeight w:val="255"/>
        </w:trPr>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2040" w:type="dxa"/>
            <w:tcBorders>
              <w:top w:val="nil"/>
              <w:left w:val="nil"/>
              <w:bottom w:val="nil"/>
              <w:right w:val="nil"/>
            </w:tcBorders>
            <w:shd w:val="clear" w:color="auto" w:fill="auto"/>
            <w:noWrap/>
            <w:vAlign w:val="bottom"/>
            <w:hideMark/>
          </w:tcPr>
          <w:p w:rsidR="007F7D13" w:rsidRDefault="007F7D13">
            <w:pPr>
              <w:rPr>
                <w:sz w:val="20"/>
                <w:szCs w:val="20"/>
              </w:rPr>
            </w:pPr>
          </w:p>
        </w:tc>
        <w:tc>
          <w:tcPr>
            <w:tcW w:w="1180" w:type="dxa"/>
            <w:tcBorders>
              <w:top w:val="nil"/>
              <w:left w:val="nil"/>
              <w:bottom w:val="nil"/>
              <w:right w:val="nil"/>
            </w:tcBorders>
            <w:shd w:val="clear" w:color="auto" w:fill="auto"/>
            <w:noWrap/>
            <w:vAlign w:val="bottom"/>
            <w:hideMark/>
          </w:tcPr>
          <w:p w:rsidR="007F7D13" w:rsidRDefault="007F7D13">
            <w:pPr>
              <w:rPr>
                <w:sz w:val="20"/>
                <w:szCs w:val="20"/>
              </w:rPr>
            </w:pPr>
          </w:p>
        </w:tc>
        <w:tc>
          <w:tcPr>
            <w:tcW w:w="1420" w:type="dxa"/>
            <w:tcBorders>
              <w:top w:val="nil"/>
              <w:left w:val="nil"/>
              <w:bottom w:val="nil"/>
              <w:right w:val="nil"/>
            </w:tcBorders>
            <w:shd w:val="clear" w:color="auto" w:fill="auto"/>
            <w:noWrap/>
            <w:vAlign w:val="bottom"/>
            <w:hideMark/>
          </w:tcPr>
          <w:p w:rsidR="007F7D13" w:rsidRDefault="007F7D13">
            <w:pPr>
              <w:rPr>
                <w:sz w:val="20"/>
                <w:szCs w:val="20"/>
              </w:rPr>
            </w:pPr>
          </w:p>
        </w:tc>
        <w:tc>
          <w:tcPr>
            <w:tcW w:w="1580" w:type="dxa"/>
            <w:tcBorders>
              <w:top w:val="nil"/>
              <w:left w:val="nil"/>
              <w:bottom w:val="nil"/>
              <w:right w:val="nil"/>
            </w:tcBorders>
            <w:shd w:val="clear" w:color="auto" w:fill="auto"/>
            <w:noWrap/>
            <w:vAlign w:val="bottom"/>
            <w:hideMark/>
          </w:tcPr>
          <w:p w:rsidR="007F7D13" w:rsidRDefault="007F7D13">
            <w:pPr>
              <w:rPr>
                <w:sz w:val="20"/>
                <w:szCs w:val="20"/>
              </w:rPr>
            </w:pPr>
          </w:p>
        </w:tc>
      </w:tr>
      <w:tr w:rsidR="007F7D13" w:rsidTr="007F7D13">
        <w:trPr>
          <w:trHeight w:val="255"/>
        </w:trPr>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2040" w:type="dxa"/>
            <w:tcBorders>
              <w:top w:val="nil"/>
              <w:left w:val="nil"/>
              <w:bottom w:val="nil"/>
              <w:right w:val="nil"/>
            </w:tcBorders>
            <w:shd w:val="clear" w:color="auto" w:fill="auto"/>
            <w:noWrap/>
            <w:vAlign w:val="bottom"/>
            <w:hideMark/>
          </w:tcPr>
          <w:p w:rsidR="007F7D13" w:rsidRDefault="007F7D13">
            <w:pPr>
              <w:rPr>
                <w:sz w:val="20"/>
                <w:szCs w:val="20"/>
              </w:rPr>
            </w:pPr>
          </w:p>
        </w:tc>
        <w:tc>
          <w:tcPr>
            <w:tcW w:w="1180" w:type="dxa"/>
            <w:tcBorders>
              <w:top w:val="nil"/>
              <w:left w:val="nil"/>
              <w:bottom w:val="nil"/>
              <w:right w:val="nil"/>
            </w:tcBorders>
            <w:shd w:val="clear" w:color="auto" w:fill="auto"/>
            <w:noWrap/>
            <w:vAlign w:val="bottom"/>
            <w:hideMark/>
          </w:tcPr>
          <w:p w:rsidR="007F7D13" w:rsidRDefault="007F7D13">
            <w:pPr>
              <w:rPr>
                <w:sz w:val="20"/>
                <w:szCs w:val="20"/>
              </w:rPr>
            </w:pPr>
          </w:p>
        </w:tc>
        <w:tc>
          <w:tcPr>
            <w:tcW w:w="1420" w:type="dxa"/>
            <w:tcBorders>
              <w:top w:val="nil"/>
              <w:left w:val="nil"/>
              <w:bottom w:val="nil"/>
              <w:right w:val="nil"/>
            </w:tcBorders>
            <w:shd w:val="clear" w:color="auto" w:fill="auto"/>
            <w:noWrap/>
            <w:vAlign w:val="bottom"/>
            <w:hideMark/>
          </w:tcPr>
          <w:p w:rsidR="007F7D13" w:rsidRDefault="007F7D13">
            <w:pPr>
              <w:rPr>
                <w:sz w:val="20"/>
                <w:szCs w:val="20"/>
              </w:rPr>
            </w:pPr>
          </w:p>
        </w:tc>
        <w:tc>
          <w:tcPr>
            <w:tcW w:w="1580" w:type="dxa"/>
            <w:tcBorders>
              <w:top w:val="nil"/>
              <w:left w:val="nil"/>
              <w:bottom w:val="nil"/>
              <w:right w:val="nil"/>
            </w:tcBorders>
            <w:shd w:val="clear" w:color="auto" w:fill="auto"/>
            <w:noWrap/>
            <w:vAlign w:val="bottom"/>
            <w:hideMark/>
          </w:tcPr>
          <w:p w:rsidR="007F7D13" w:rsidRDefault="007F7D13">
            <w:pPr>
              <w:rPr>
                <w:sz w:val="20"/>
                <w:szCs w:val="20"/>
              </w:rPr>
            </w:pPr>
          </w:p>
        </w:tc>
      </w:tr>
      <w:tr w:rsidR="007F7D13" w:rsidTr="007F7D13">
        <w:trPr>
          <w:trHeight w:val="1080"/>
        </w:trPr>
        <w:tc>
          <w:tcPr>
            <w:tcW w:w="7180" w:type="dxa"/>
            <w:gridSpan w:val="5"/>
            <w:tcBorders>
              <w:top w:val="nil"/>
              <w:left w:val="nil"/>
              <w:bottom w:val="nil"/>
              <w:right w:val="nil"/>
            </w:tcBorders>
            <w:shd w:val="clear" w:color="auto" w:fill="auto"/>
            <w:vAlign w:val="center"/>
            <w:hideMark/>
          </w:tcPr>
          <w:p w:rsidR="007F7D13" w:rsidRDefault="007F7D13">
            <w:pPr>
              <w:jc w:val="center"/>
              <w:rPr>
                <w:b/>
                <w:bCs/>
                <w:sz w:val="20"/>
                <w:szCs w:val="20"/>
              </w:rPr>
            </w:pPr>
            <w:r>
              <w:rPr>
                <w:b/>
                <w:bCs/>
                <w:sz w:val="20"/>
                <w:szCs w:val="20"/>
              </w:rPr>
              <w:t>Распределение межбюджетных трансфертов, передаваемых  бюджету  Советского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2023 год</w:t>
            </w:r>
          </w:p>
        </w:tc>
      </w:tr>
      <w:tr w:rsidR="007F7D13" w:rsidTr="007F7D13">
        <w:trPr>
          <w:trHeight w:val="210"/>
        </w:trPr>
        <w:tc>
          <w:tcPr>
            <w:tcW w:w="960" w:type="dxa"/>
            <w:tcBorders>
              <w:top w:val="nil"/>
              <w:left w:val="nil"/>
              <w:bottom w:val="nil"/>
              <w:right w:val="nil"/>
            </w:tcBorders>
            <w:shd w:val="clear" w:color="auto" w:fill="auto"/>
            <w:vAlign w:val="center"/>
            <w:hideMark/>
          </w:tcPr>
          <w:p w:rsidR="007F7D13" w:rsidRDefault="007F7D13">
            <w:pPr>
              <w:jc w:val="center"/>
              <w:rPr>
                <w:b/>
                <w:bCs/>
                <w:sz w:val="20"/>
                <w:szCs w:val="20"/>
              </w:rPr>
            </w:pPr>
          </w:p>
        </w:tc>
        <w:tc>
          <w:tcPr>
            <w:tcW w:w="2040" w:type="dxa"/>
            <w:tcBorders>
              <w:top w:val="nil"/>
              <w:left w:val="nil"/>
              <w:bottom w:val="nil"/>
              <w:right w:val="nil"/>
            </w:tcBorders>
            <w:shd w:val="clear" w:color="auto" w:fill="auto"/>
            <w:vAlign w:val="center"/>
            <w:hideMark/>
          </w:tcPr>
          <w:p w:rsidR="007F7D13" w:rsidRDefault="007F7D13">
            <w:pPr>
              <w:jc w:val="center"/>
              <w:rPr>
                <w:b/>
                <w:bCs/>
                <w:sz w:val="20"/>
                <w:szCs w:val="20"/>
              </w:rPr>
            </w:pPr>
          </w:p>
        </w:tc>
        <w:tc>
          <w:tcPr>
            <w:tcW w:w="1180" w:type="dxa"/>
            <w:tcBorders>
              <w:top w:val="nil"/>
              <w:left w:val="nil"/>
              <w:bottom w:val="nil"/>
              <w:right w:val="nil"/>
            </w:tcBorders>
            <w:shd w:val="clear" w:color="auto" w:fill="auto"/>
            <w:vAlign w:val="center"/>
            <w:hideMark/>
          </w:tcPr>
          <w:p w:rsidR="007F7D13" w:rsidRDefault="007F7D13">
            <w:pPr>
              <w:jc w:val="center"/>
              <w:rPr>
                <w:b/>
                <w:bCs/>
                <w:sz w:val="20"/>
                <w:szCs w:val="20"/>
              </w:rPr>
            </w:pPr>
          </w:p>
        </w:tc>
        <w:tc>
          <w:tcPr>
            <w:tcW w:w="1420" w:type="dxa"/>
            <w:tcBorders>
              <w:top w:val="nil"/>
              <w:left w:val="nil"/>
              <w:bottom w:val="nil"/>
              <w:right w:val="nil"/>
            </w:tcBorders>
            <w:shd w:val="clear" w:color="auto" w:fill="auto"/>
            <w:vAlign w:val="center"/>
            <w:hideMark/>
          </w:tcPr>
          <w:p w:rsidR="007F7D13" w:rsidRDefault="007F7D13">
            <w:pPr>
              <w:jc w:val="center"/>
              <w:rPr>
                <w:b/>
                <w:bCs/>
                <w:sz w:val="20"/>
                <w:szCs w:val="20"/>
              </w:rPr>
            </w:pPr>
          </w:p>
        </w:tc>
        <w:tc>
          <w:tcPr>
            <w:tcW w:w="1580" w:type="dxa"/>
            <w:tcBorders>
              <w:top w:val="nil"/>
              <w:left w:val="nil"/>
              <w:bottom w:val="nil"/>
              <w:right w:val="nil"/>
            </w:tcBorders>
            <w:shd w:val="clear" w:color="auto" w:fill="auto"/>
            <w:vAlign w:val="center"/>
            <w:hideMark/>
          </w:tcPr>
          <w:p w:rsidR="007F7D13" w:rsidRDefault="007F7D13">
            <w:pPr>
              <w:jc w:val="center"/>
              <w:rPr>
                <w:b/>
                <w:bCs/>
                <w:sz w:val="20"/>
                <w:szCs w:val="20"/>
              </w:rPr>
            </w:pPr>
          </w:p>
        </w:tc>
      </w:tr>
      <w:tr w:rsidR="007F7D13" w:rsidTr="007F7D13">
        <w:trPr>
          <w:trHeight w:val="240"/>
        </w:trPr>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2040" w:type="dxa"/>
            <w:tcBorders>
              <w:top w:val="nil"/>
              <w:left w:val="nil"/>
              <w:bottom w:val="nil"/>
              <w:right w:val="nil"/>
            </w:tcBorders>
            <w:shd w:val="clear" w:color="auto" w:fill="auto"/>
            <w:noWrap/>
            <w:vAlign w:val="bottom"/>
            <w:hideMark/>
          </w:tcPr>
          <w:p w:rsidR="007F7D13" w:rsidRDefault="007F7D13">
            <w:pPr>
              <w:rPr>
                <w:sz w:val="20"/>
                <w:szCs w:val="20"/>
              </w:rPr>
            </w:pPr>
          </w:p>
        </w:tc>
        <w:tc>
          <w:tcPr>
            <w:tcW w:w="1180" w:type="dxa"/>
            <w:tcBorders>
              <w:top w:val="nil"/>
              <w:left w:val="nil"/>
              <w:bottom w:val="nil"/>
              <w:right w:val="nil"/>
            </w:tcBorders>
            <w:shd w:val="clear" w:color="auto" w:fill="auto"/>
            <w:noWrap/>
            <w:vAlign w:val="bottom"/>
            <w:hideMark/>
          </w:tcPr>
          <w:p w:rsidR="007F7D13" w:rsidRDefault="007F7D13">
            <w:pPr>
              <w:rPr>
                <w:sz w:val="20"/>
                <w:szCs w:val="20"/>
              </w:rPr>
            </w:pPr>
          </w:p>
        </w:tc>
        <w:tc>
          <w:tcPr>
            <w:tcW w:w="1420" w:type="dxa"/>
            <w:tcBorders>
              <w:top w:val="nil"/>
              <w:left w:val="nil"/>
              <w:bottom w:val="nil"/>
              <w:right w:val="nil"/>
            </w:tcBorders>
            <w:shd w:val="clear" w:color="auto" w:fill="auto"/>
            <w:noWrap/>
            <w:vAlign w:val="bottom"/>
            <w:hideMark/>
          </w:tcPr>
          <w:p w:rsidR="007F7D13" w:rsidRDefault="007F7D13">
            <w:pPr>
              <w:rPr>
                <w:sz w:val="20"/>
                <w:szCs w:val="20"/>
              </w:rPr>
            </w:pPr>
          </w:p>
        </w:tc>
        <w:tc>
          <w:tcPr>
            <w:tcW w:w="1580" w:type="dxa"/>
            <w:tcBorders>
              <w:top w:val="nil"/>
              <w:left w:val="nil"/>
              <w:bottom w:val="nil"/>
              <w:right w:val="nil"/>
            </w:tcBorders>
            <w:shd w:val="clear" w:color="auto" w:fill="auto"/>
            <w:noWrap/>
            <w:vAlign w:val="bottom"/>
            <w:hideMark/>
          </w:tcPr>
          <w:p w:rsidR="007F7D13" w:rsidRDefault="007F7D13">
            <w:pPr>
              <w:jc w:val="right"/>
              <w:rPr>
                <w:sz w:val="20"/>
                <w:szCs w:val="20"/>
              </w:rPr>
            </w:pPr>
            <w:r>
              <w:rPr>
                <w:sz w:val="20"/>
                <w:szCs w:val="20"/>
              </w:rPr>
              <w:t>(рублей)</w:t>
            </w:r>
          </w:p>
        </w:tc>
      </w:tr>
      <w:tr w:rsidR="007F7D13" w:rsidTr="007F7D13">
        <w:trPr>
          <w:trHeight w:val="255"/>
        </w:trPr>
        <w:tc>
          <w:tcPr>
            <w:tcW w:w="41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7D13" w:rsidRDefault="007F7D13">
            <w:pPr>
              <w:jc w:val="center"/>
              <w:rPr>
                <w:sz w:val="20"/>
                <w:szCs w:val="20"/>
              </w:rPr>
            </w:pPr>
            <w:r>
              <w:rPr>
                <w:sz w:val="20"/>
                <w:szCs w:val="20"/>
              </w:rPr>
              <w:t>Наименование муниципального образования</w:t>
            </w:r>
          </w:p>
        </w:tc>
        <w:tc>
          <w:tcPr>
            <w:tcW w:w="30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F7D13" w:rsidRDefault="007F7D13">
            <w:pPr>
              <w:jc w:val="center"/>
              <w:rPr>
                <w:sz w:val="20"/>
                <w:szCs w:val="20"/>
              </w:rPr>
            </w:pPr>
            <w:r>
              <w:rPr>
                <w:sz w:val="20"/>
                <w:szCs w:val="20"/>
              </w:rPr>
              <w:t>Сумма на год</w:t>
            </w:r>
          </w:p>
        </w:tc>
      </w:tr>
      <w:tr w:rsidR="007F7D13" w:rsidTr="007F7D13">
        <w:trPr>
          <w:trHeight w:val="525"/>
        </w:trPr>
        <w:tc>
          <w:tcPr>
            <w:tcW w:w="4180" w:type="dxa"/>
            <w:gridSpan w:val="3"/>
            <w:vMerge/>
            <w:tcBorders>
              <w:top w:val="single" w:sz="4" w:space="0" w:color="000000"/>
              <w:left w:val="single" w:sz="4" w:space="0" w:color="000000"/>
              <w:bottom w:val="single" w:sz="4" w:space="0" w:color="000000"/>
              <w:right w:val="single" w:sz="4" w:space="0" w:color="000000"/>
            </w:tcBorders>
            <w:vAlign w:val="center"/>
            <w:hideMark/>
          </w:tcPr>
          <w:p w:rsidR="007F7D13" w:rsidRDefault="007F7D13">
            <w:pPr>
              <w:rPr>
                <w:sz w:val="20"/>
                <w:szCs w:val="20"/>
              </w:rPr>
            </w:pPr>
          </w:p>
        </w:tc>
        <w:tc>
          <w:tcPr>
            <w:tcW w:w="3000" w:type="dxa"/>
            <w:gridSpan w:val="2"/>
            <w:vMerge/>
            <w:tcBorders>
              <w:top w:val="single" w:sz="4" w:space="0" w:color="000000"/>
              <w:left w:val="single" w:sz="4" w:space="0" w:color="000000"/>
              <w:bottom w:val="single" w:sz="4" w:space="0" w:color="000000"/>
              <w:right w:val="single" w:sz="4" w:space="0" w:color="000000"/>
            </w:tcBorders>
            <w:vAlign w:val="center"/>
            <w:hideMark/>
          </w:tcPr>
          <w:p w:rsidR="007F7D13" w:rsidRDefault="007F7D13">
            <w:pPr>
              <w:rPr>
                <w:sz w:val="20"/>
                <w:szCs w:val="20"/>
              </w:rPr>
            </w:pPr>
          </w:p>
        </w:tc>
      </w:tr>
      <w:tr w:rsidR="007F7D13" w:rsidTr="007F7D13">
        <w:trPr>
          <w:trHeight w:val="255"/>
        </w:trPr>
        <w:tc>
          <w:tcPr>
            <w:tcW w:w="41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7D13" w:rsidRDefault="007F7D13">
            <w:pPr>
              <w:jc w:val="center"/>
              <w:rPr>
                <w:sz w:val="18"/>
                <w:szCs w:val="18"/>
              </w:rPr>
            </w:pPr>
            <w:r>
              <w:rPr>
                <w:sz w:val="18"/>
                <w:szCs w:val="18"/>
              </w:rPr>
              <w:t>1</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F7D13" w:rsidRDefault="007F7D13">
            <w:pPr>
              <w:jc w:val="center"/>
              <w:rPr>
                <w:sz w:val="18"/>
                <w:szCs w:val="18"/>
              </w:rPr>
            </w:pPr>
            <w:r>
              <w:rPr>
                <w:sz w:val="18"/>
                <w:szCs w:val="18"/>
              </w:rPr>
              <w:t>2</w:t>
            </w:r>
          </w:p>
        </w:tc>
      </w:tr>
      <w:tr w:rsidR="007F7D13" w:rsidTr="007F7D13">
        <w:trPr>
          <w:trHeight w:val="765"/>
        </w:trPr>
        <w:tc>
          <w:tcPr>
            <w:tcW w:w="4180" w:type="dxa"/>
            <w:gridSpan w:val="3"/>
            <w:tcBorders>
              <w:top w:val="single" w:sz="4" w:space="0" w:color="000000"/>
              <w:left w:val="single" w:sz="4" w:space="0" w:color="000000"/>
              <w:bottom w:val="nil"/>
              <w:right w:val="single" w:sz="4" w:space="0" w:color="000000"/>
            </w:tcBorders>
            <w:shd w:val="clear" w:color="auto" w:fill="auto"/>
            <w:noWrap/>
            <w:vAlign w:val="center"/>
            <w:hideMark/>
          </w:tcPr>
          <w:p w:rsidR="007F7D13" w:rsidRDefault="007F7D13">
            <w:pPr>
              <w:jc w:val="center"/>
            </w:pPr>
            <w:r>
              <w:t>Советский район</w:t>
            </w:r>
          </w:p>
        </w:tc>
        <w:tc>
          <w:tcPr>
            <w:tcW w:w="3000" w:type="dxa"/>
            <w:gridSpan w:val="2"/>
            <w:tcBorders>
              <w:top w:val="single" w:sz="4" w:space="0" w:color="000000"/>
              <w:left w:val="single" w:sz="4" w:space="0" w:color="000000"/>
              <w:bottom w:val="nil"/>
              <w:right w:val="single" w:sz="4" w:space="0" w:color="000000"/>
            </w:tcBorders>
            <w:shd w:val="clear" w:color="auto" w:fill="auto"/>
            <w:vAlign w:val="center"/>
            <w:hideMark/>
          </w:tcPr>
          <w:p w:rsidR="007F7D13" w:rsidRDefault="007F7D13">
            <w:pPr>
              <w:jc w:val="center"/>
            </w:pPr>
            <w:r>
              <w:t>106 723,00</w:t>
            </w:r>
          </w:p>
        </w:tc>
      </w:tr>
      <w:tr w:rsidR="007F7D13" w:rsidTr="007F7D13">
        <w:trPr>
          <w:trHeight w:val="315"/>
        </w:trPr>
        <w:tc>
          <w:tcPr>
            <w:tcW w:w="418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F7D13" w:rsidRDefault="007F7D13">
            <w:pPr>
              <w:jc w:val="center"/>
              <w:rPr>
                <w:b/>
                <w:bCs/>
              </w:rPr>
            </w:pPr>
            <w:r>
              <w:rPr>
                <w:b/>
                <w:bCs/>
              </w:rPr>
              <w:t xml:space="preserve">Всего </w:t>
            </w:r>
          </w:p>
        </w:tc>
        <w:tc>
          <w:tcPr>
            <w:tcW w:w="30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F7D13" w:rsidRDefault="007F7D13">
            <w:pPr>
              <w:jc w:val="center"/>
              <w:rPr>
                <w:b/>
                <w:bCs/>
              </w:rPr>
            </w:pPr>
            <w:r>
              <w:rPr>
                <w:b/>
                <w:bCs/>
              </w:rPr>
              <w:t>106 723,00</w:t>
            </w:r>
          </w:p>
        </w:tc>
      </w:tr>
      <w:tr w:rsidR="007F7D13" w:rsidTr="007F7D13">
        <w:trPr>
          <w:trHeight w:val="315"/>
        </w:trPr>
        <w:tc>
          <w:tcPr>
            <w:tcW w:w="4180" w:type="dxa"/>
            <w:gridSpan w:val="3"/>
            <w:vMerge/>
            <w:tcBorders>
              <w:top w:val="single" w:sz="4" w:space="0" w:color="auto"/>
              <w:left w:val="single" w:sz="4" w:space="0" w:color="auto"/>
              <w:bottom w:val="single" w:sz="4" w:space="0" w:color="000000"/>
              <w:right w:val="single" w:sz="4" w:space="0" w:color="000000"/>
            </w:tcBorders>
            <w:vAlign w:val="center"/>
            <w:hideMark/>
          </w:tcPr>
          <w:p w:rsidR="007F7D13" w:rsidRDefault="007F7D13">
            <w:pPr>
              <w:rPr>
                <w:b/>
                <w:bCs/>
              </w:rPr>
            </w:pPr>
          </w:p>
        </w:tc>
        <w:tc>
          <w:tcPr>
            <w:tcW w:w="3000" w:type="dxa"/>
            <w:gridSpan w:val="2"/>
            <w:vMerge/>
            <w:tcBorders>
              <w:top w:val="single" w:sz="4" w:space="0" w:color="auto"/>
              <w:left w:val="single" w:sz="4" w:space="0" w:color="auto"/>
              <w:bottom w:val="single" w:sz="4" w:space="0" w:color="000000"/>
              <w:right w:val="single" w:sz="4" w:space="0" w:color="000000"/>
            </w:tcBorders>
            <w:vAlign w:val="center"/>
            <w:hideMark/>
          </w:tcPr>
          <w:p w:rsidR="007F7D13" w:rsidRDefault="007F7D13">
            <w:pPr>
              <w:rPr>
                <w:b/>
                <w:bCs/>
              </w:rPr>
            </w:pPr>
          </w:p>
        </w:tc>
      </w:tr>
    </w:tbl>
    <w:p w:rsidR="001273A1" w:rsidRDefault="001273A1" w:rsidP="00792B90">
      <w:pPr>
        <w:shd w:val="clear" w:color="auto" w:fill="FFFFFF"/>
        <w:tabs>
          <w:tab w:val="left" w:pos="6946"/>
        </w:tabs>
        <w:rPr>
          <w:color w:val="000000"/>
          <w:sz w:val="18"/>
          <w:szCs w:val="18"/>
        </w:rPr>
      </w:pPr>
    </w:p>
    <w:tbl>
      <w:tblPr>
        <w:tblW w:w="7120" w:type="dxa"/>
        <w:tblInd w:w="93" w:type="dxa"/>
        <w:tblLook w:val="04A0" w:firstRow="1" w:lastRow="0" w:firstColumn="1" w:lastColumn="0" w:noHBand="0" w:noVBand="1"/>
      </w:tblPr>
      <w:tblGrid>
        <w:gridCol w:w="960"/>
        <w:gridCol w:w="3280"/>
        <w:gridCol w:w="1440"/>
        <w:gridCol w:w="1440"/>
      </w:tblGrid>
      <w:tr w:rsidR="007F7D13" w:rsidTr="007F7D13">
        <w:trPr>
          <w:trHeight w:val="255"/>
        </w:trPr>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3280" w:type="dxa"/>
            <w:tcBorders>
              <w:top w:val="nil"/>
              <w:left w:val="nil"/>
              <w:bottom w:val="nil"/>
              <w:right w:val="nil"/>
            </w:tcBorders>
            <w:shd w:val="clear" w:color="auto" w:fill="auto"/>
            <w:noWrap/>
            <w:vAlign w:val="bottom"/>
            <w:hideMark/>
          </w:tcPr>
          <w:p w:rsidR="007F7D13" w:rsidRDefault="007F7D13">
            <w:pPr>
              <w:rPr>
                <w:sz w:val="20"/>
                <w:szCs w:val="20"/>
              </w:rPr>
            </w:pPr>
          </w:p>
        </w:tc>
        <w:tc>
          <w:tcPr>
            <w:tcW w:w="2880" w:type="dxa"/>
            <w:gridSpan w:val="2"/>
            <w:tcBorders>
              <w:top w:val="nil"/>
              <w:left w:val="nil"/>
              <w:bottom w:val="nil"/>
              <w:right w:val="nil"/>
            </w:tcBorders>
            <w:shd w:val="clear" w:color="auto" w:fill="auto"/>
            <w:noWrap/>
            <w:vAlign w:val="bottom"/>
            <w:hideMark/>
          </w:tcPr>
          <w:p w:rsidR="007F7D13" w:rsidRDefault="007F7D13">
            <w:pPr>
              <w:jc w:val="right"/>
              <w:rPr>
                <w:sz w:val="20"/>
                <w:szCs w:val="20"/>
              </w:rPr>
            </w:pPr>
            <w:r>
              <w:rPr>
                <w:sz w:val="20"/>
                <w:szCs w:val="20"/>
              </w:rPr>
              <w:t>Приложение № 12</w:t>
            </w:r>
          </w:p>
        </w:tc>
      </w:tr>
      <w:tr w:rsidR="007F7D13" w:rsidTr="007F7D13">
        <w:trPr>
          <w:trHeight w:val="255"/>
        </w:trPr>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3280" w:type="dxa"/>
            <w:tcBorders>
              <w:top w:val="nil"/>
              <w:left w:val="nil"/>
              <w:bottom w:val="nil"/>
              <w:right w:val="nil"/>
            </w:tcBorders>
            <w:shd w:val="clear" w:color="auto" w:fill="auto"/>
            <w:noWrap/>
            <w:vAlign w:val="bottom"/>
            <w:hideMark/>
          </w:tcPr>
          <w:p w:rsidR="007F7D13" w:rsidRDefault="007F7D13">
            <w:pPr>
              <w:rPr>
                <w:sz w:val="20"/>
                <w:szCs w:val="20"/>
              </w:rPr>
            </w:pPr>
          </w:p>
        </w:tc>
        <w:tc>
          <w:tcPr>
            <w:tcW w:w="2880" w:type="dxa"/>
            <w:gridSpan w:val="2"/>
            <w:tcBorders>
              <w:top w:val="nil"/>
              <w:left w:val="nil"/>
              <w:bottom w:val="nil"/>
              <w:right w:val="nil"/>
            </w:tcBorders>
            <w:shd w:val="clear" w:color="auto" w:fill="auto"/>
            <w:noWrap/>
            <w:vAlign w:val="bottom"/>
            <w:hideMark/>
          </w:tcPr>
          <w:p w:rsidR="007F7D13" w:rsidRDefault="007F7D13">
            <w:pPr>
              <w:jc w:val="right"/>
              <w:rPr>
                <w:sz w:val="20"/>
                <w:szCs w:val="20"/>
              </w:rPr>
            </w:pPr>
            <w:r>
              <w:rPr>
                <w:sz w:val="20"/>
                <w:szCs w:val="20"/>
              </w:rPr>
              <w:t>к решению Совета депутатов</w:t>
            </w:r>
          </w:p>
        </w:tc>
      </w:tr>
      <w:tr w:rsidR="007F7D13" w:rsidTr="007F7D13">
        <w:trPr>
          <w:trHeight w:val="255"/>
        </w:trPr>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3280" w:type="dxa"/>
            <w:tcBorders>
              <w:top w:val="nil"/>
              <w:left w:val="nil"/>
              <w:bottom w:val="nil"/>
              <w:right w:val="nil"/>
            </w:tcBorders>
            <w:shd w:val="clear" w:color="auto" w:fill="auto"/>
            <w:noWrap/>
            <w:vAlign w:val="bottom"/>
            <w:hideMark/>
          </w:tcPr>
          <w:p w:rsidR="007F7D13" w:rsidRDefault="007F7D13">
            <w:pPr>
              <w:rPr>
                <w:sz w:val="20"/>
                <w:szCs w:val="20"/>
              </w:rPr>
            </w:pPr>
          </w:p>
        </w:tc>
        <w:tc>
          <w:tcPr>
            <w:tcW w:w="2880" w:type="dxa"/>
            <w:gridSpan w:val="2"/>
            <w:tcBorders>
              <w:top w:val="nil"/>
              <w:left w:val="nil"/>
              <w:bottom w:val="nil"/>
              <w:right w:val="nil"/>
            </w:tcBorders>
            <w:shd w:val="clear" w:color="auto" w:fill="auto"/>
            <w:noWrap/>
            <w:vAlign w:val="bottom"/>
            <w:hideMark/>
          </w:tcPr>
          <w:p w:rsidR="007F7D13" w:rsidRDefault="007F7D13">
            <w:pPr>
              <w:jc w:val="right"/>
              <w:rPr>
                <w:sz w:val="20"/>
                <w:szCs w:val="20"/>
              </w:rPr>
            </w:pPr>
            <w:r>
              <w:rPr>
                <w:sz w:val="20"/>
                <w:szCs w:val="20"/>
              </w:rPr>
              <w:t>городского поселения Агириш</w:t>
            </w:r>
          </w:p>
        </w:tc>
      </w:tr>
      <w:tr w:rsidR="007F7D13" w:rsidTr="007F7D13">
        <w:trPr>
          <w:trHeight w:val="255"/>
        </w:trPr>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3280" w:type="dxa"/>
            <w:tcBorders>
              <w:top w:val="nil"/>
              <w:left w:val="nil"/>
              <w:bottom w:val="nil"/>
              <w:right w:val="nil"/>
            </w:tcBorders>
            <w:shd w:val="clear" w:color="auto" w:fill="auto"/>
            <w:noWrap/>
            <w:vAlign w:val="bottom"/>
            <w:hideMark/>
          </w:tcPr>
          <w:p w:rsidR="007F7D13" w:rsidRDefault="007F7D13">
            <w:pPr>
              <w:rPr>
                <w:sz w:val="20"/>
                <w:szCs w:val="20"/>
              </w:rPr>
            </w:pPr>
          </w:p>
        </w:tc>
        <w:tc>
          <w:tcPr>
            <w:tcW w:w="2880" w:type="dxa"/>
            <w:gridSpan w:val="2"/>
            <w:tcBorders>
              <w:top w:val="nil"/>
              <w:left w:val="nil"/>
              <w:bottom w:val="nil"/>
              <w:right w:val="nil"/>
            </w:tcBorders>
            <w:shd w:val="clear" w:color="auto" w:fill="auto"/>
            <w:noWrap/>
            <w:vAlign w:val="bottom"/>
            <w:hideMark/>
          </w:tcPr>
          <w:p w:rsidR="007F7D13" w:rsidRDefault="007F7D13">
            <w:pPr>
              <w:jc w:val="right"/>
              <w:rPr>
                <w:sz w:val="20"/>
                <w:szCs w:val="20"/>
              </w:rPr>
            </w:pPr>
            <w:r>
              <w:rPr>
                <w:sz w:val="20"/>
                <w:szCs w:val="20"/>
              </w:rPr>
              <w:t>от  "21" июня 2023 № 323</w:t>
            </w:r>
          </w:p>
        </w:tc>
      </w:tr>
      <w:tr w:rsidR="007F7D13" w:rsidTr="007F7D13">
        <w:trPr>
          <w:trHeight w:val="255"/>
        </w:trPr>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3280" w:type="dxa"/>
            <w:tcBorders>
              <w:top w:val="nil"/>
              <w:left w:val="nil"/>
              <w:bottom w:val="nil"/>
              <w:right w:val="nil"/>
            </w:tcBorders>
            <w:shd w:val="clear" w:color="auto" w:fill="auto"/>
            <w:noWrap/>
            <w:vAlign w:val="bottom"/>
            <w:hideMark/>
          </w:tcPr>
          <w:p w:rsidR="007F7D13" w:rsidRDefault="007F7D13">
            <w:pPr>
              <w:rPr>
                <w:sz w:val="20"/>
                <w:szCs w:val="20"/>
              </w:rPr>
            </w:pPr>
          </w:p>
        </w:tc>
        <w:tc>
          <w:tcPr>
            <w:tcW w:w="1440" w:type="dxa"/>
            <w:tcBorders>
              <w:top w:val="nil"/>
              <w:left w:val="nil"/>
              <w:bottom w:val="nil"/>
              <w:right w:val="nil"/>
            </w:tcBorders>
            <w:shd w:val="clear" w:color="auto" w:fill="auto"/>
            <w:noWrap/>
            <w:vAlign w:val="bottom"/>
            <w:hideMark/>
          </w:tcPr>
          <w:p w:rsidR="007F7D13" w:rsidRDefault="007F7D13">
            <w:pPr>
              <w:rPr>
                <w:sz w:val="20"/>
                <w:szCs w:val="20"/>
              </w:rPr>
            </w:pPr>
          </w:p>
        </w:tc>
        <w:tc>
          <w:tcPr>
            <w:tcW w:w="1440" w:type="dxa"/>
            <w:tcBorders>
              <w:top w:val="nil"/>
              <w:left w:val="nil"/>
              <w:bottom w:val="nil"/>
              <w:right w:val="nil"/>
            </w:tcBorders>
            <w:shd w:val="clear" w:color="auto" w:fill="auto"/>
            <w:noWrap/>
            <w:vAlign w:val="bottom"/>
            <w:hideMark/>
          </w:tcPr>
          <w:p w:rsidR="007F7D13" w:rsidRDefault="007F7D13">
            <w:pPr>
              <w:rPr>
                <w:sz w:val="20"/>
                <w:szCs w:val="20"/>
              </w:rPr>
            </w:pPr>
          </w:p>
        </w:tc>
      </w:tr>
      <w:tr w:rsidR="007F7D13" w:rsidTr="007F7D13">
        <w:trPr>
          <w:trHeight w:val="255"/>
        </w:trPr>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3280" w:type="dxa"/>
            <w:tcBorders>
              <w:top w:val="nil"/>
              <w:left w:val="nil"/>
              <w:bottom w:val="nil"/>
              <w:right w:val="nil"/>
            </w:tcBorders>
            <w:shd w:val="clear" w:color="auto" w:fill="auto"/>
            <w:noWrap/>
            <w:vAlign w:val="bottom"/>
            <w:hideMark/>
          </w:tcPr>
          <w:p w:rsidR="007F7D13" w:rsidRDefault="007F7D13">
            <w:pPr>
              <w:rPr>
                <w:sz w:val="20"/>
                <w:szCs w:val="20"/>
              </w:rPr>
            </w:pPr>
          </w:p>
        </w:tc>
        <w:tc>
          <w:tcPr>
            <w:tcW w:w="1440" w:type="dxa"/>
            <w:tcBorders>
              <w:top w:val="nil"/>
              <w:left w:val="nil"/>
              <w:bottom w:val="nil"/>
              <w:right w:val="nil"/>
            </w:tcBorders>
            <w:shd w:val="clear" w:color="auto" w:fill="auto"/>
            <w:noWrap/>
            <w:vAlign w:val="bottom"/>
            <w:hideMark/>
          </w:tcPr>
          <w:p w:rsidR="007F7D13" w:rsidRDefault="007F7D13">
            <w:pPr>
              <w:rPr>
                <w:sz w:val="20"/>
                <w:szCs w:val="20"/>
              </w:rPr>
            </w:pPr>
          </w:p>
        </w:tc>
        <w:tc>
          <w:tcPr>
            <w:tcW w:w="1440" w:type="dxa"/>
            <w:tcBorders>
              <w:top w:val="nil"/>
              <w:left w:val="nil"/>
              <w:bottom w:val="nil"/>
              <w:right w:val="nil"/>
            </w:tcBorders>
            <w:shd w:val="clear" w:color="auto" w:fill="auto"/>
            <w:noWrap/>
            <w:vAlign w:val="bottom"/>
            <w:hideMark/>
          </w:tcPr>
          <w:p w:rsidR="007F7D13" w:rsidRDefault="007F7D13">
            <w:pPr>
              <w:rPr>
                <w:sz w:val="20"/>
                <w:szCs w:val="20"/>
              </w:rPr>
            </w:pPr>
          </w:p>
        </w:tc>
      </w:tr>
      <w:tr w:rsidR="007F7D13" w:rsidTr="007F7D13">
        <w:trPr>
          <w:trHeight w:val="1170"/>
        </w:trPr>
        <w:tc>
          <w:tcPr>
            <w:tcW w:w="7120" w:type="dxa"/>
            <w:gridSpan w:val="4"/>
            <w:tcBorders>
              <w:top w:val="nil"/>
              <w:left w:val="nil"/>
              <w:bottom w:val="nil"/>
              <w:right w:val="nil"/>
            </w:tcBorders>
            <w:shd w:val="clear" w:color="auto" w:fill="auto"/>
            <w:vAlign w:val="center"/>
            <w:hideMark/>
          </w:tcPr>
          <w:p w:rsidR="007F7D13" w:rsidRDefault="007F7D13">
            <w:pPr>
              <w:jc w:val="center"/>
              <w:rPr>
                <w:b/>
                <w:bCs/>
                <w:sz w:val="20"/>
                <w:szCs w:val="20"/>
              </w:rPr>
            </w:pPr>
            <w:r>
              <w:rPr>
                <w:b/>
                <w:bCs/>
                <w:sz w:val="20"/>
                <w:szCs w:val="20"/>
              </w:rPr>
              <w:t>Распределение межбюджетных трансфертов, передаваемых  бюджету  Советского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плановый период 2024 и 2025 годов</w:t>
            </w:r>
          </w:p>
        </w:tc>
      </w:tr>
      <w:tr w:rsidR="007F7D13" w:rsidTr="007F7D13">
        <w:trPr>
          <w:trHeight w:val="240"/>
        </w:trPr>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3280" w:type="dxa"/>
            <w:tcBorders>
              <w:top w:val="nil"/>
              <w:left w:val="nil"/>
              <w:bottom w:val="nil"/>
              <w:right w:val="nil"/>
            </w:tcBorders>
            <w:shd w:val="clear" w:color="auto" w:fill="auto"/>
            <w:noWrap/>
            <w:vAlign w:val="bottom"/>
            <w:hideMark/>
          </w:tcPr>
          <w:p w:rsidR="007F7D13" w:rsidRDefault="007F7D13">
            <w:pPr>
              <w:rPr>
                <w:sz w:val="20"/>
                <w:szCs w:val="20"/>
              </w:rPr>
            </w:pPr>
          </w:p>
        </w:tc>
        <w:tc>
          <w:tcPr>
            <w:tcW w:w="1440" w:type="dxa"/>
            <w:tcBorders>
              <w:top w:val="nil"/>
              <w:left w:val="nil"/>
              <w:bottom w:val="nil"/>
              <w:right w:val="nil"/>
            </w:tcBorders>
            <w:shd w:val="clear" w:color="auto" w:fill="auto"/>
            <w:noWrap/>
            <w:vAlign w:val="bottom"/>
            <w:hideMark/>
          </w:tcPr>
          <w:p w:rsidR="007F7D13" w:rsidRDefault="007F7D13">
            <w:pPr>
              <w:rPr>
                <w:sz w:val="20"/>
                <w:szCs w:val="20"/>
              </w:rPr>
            </w:pPr>
          </w:p>
        </w:tc>
        <w:tc>
          <w:tcPr>
            <w:tcW w:w="1440" w:type="dxa"/>
            <w:tcBorders>
              <w:top w:val="nil"/>
              <w:left w:val="nil"/>
              <w:bottom w:val="nil"/>
              <w:right w:val="nil"/>
            </w:tcBorders>
            <w:shd w:val="clear" w:color="auto" w:fill="auto"/>
            <w:noWrap/>
            <w:vAlign w:val="bottom"/>
            <w:hideMark/>
          </w:tcPr>
          <w:p w:rsidR="007F7D13" w:rsidRDefault="007F7D13">
            <w:pPr>
              <w:jc w:val="right"/>
              <w:rPr>
                <w:sz w:val="20"/>
                <w:szCs w:val="20"/>
              </w:rPr>
            </w:pPr>
            <w:r>
              <w:rPr>
                <w:sz w:val="20"/>
                <w:szCs w:val="20"/>
              </w:rPr>
              <w:t>(рублей)</w:t>
            </w:r>
          </w:p>
        </w:tc>
      </w:tr>
      <w:tr w:rsidR="007F7D13" w:rsidTr="007F7D13">
        <w:trPr>
          <w:trHeight w:val="552"/>
        </w:trPr>
        <w:tc>
          <w:tcPr>
            <w:tcW w:w="42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7D13" w:rsidRDefault="007F7D13">
            <w:pPr>
              <w:jc w:val="center"/>
              <w:rPr>
                <w:sz w:val="20"/>
                <w:szCs w:val="20"/>
              </w:rPr>
            </w:pPr>
            <w:r>
              <w:rPr>
                <w:sz w:val="20"/>
                <w:szCs w:val="20"/>
              </w:rPr>
              <w:t>Наименование муниципального образования</w:t>
            </w:r>
          </w:p>
        </w:tc>
        <w:tc>
          <w:tcPr>
            <w:tcW w:w="288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F7D13" w:rsidRDefault="007F7D13">
            <w:pPr>
              <w:jc w:val="center"/>
              <w:rPr>
                <w:sz w:val="20"/>
                <w:szCs w:val="20"/>
              </w:rPr>
            </w:pPr>
            <w:r>
              <w:rPr>
                <w:sz w:val="20"/>
                <w:szCs w:val="20"/>
              </w:rPr>
              <w:t>Сумма на год</w:t>
            </w:r>
          </w:p>
        </w:tc>
      </w:tr>
      <w:tr w:rsidR="007F7D13" w:rsidTr="007F7D13">
        <w:trPr>
          <w:trHeight w:val="525"/>
        </w:trPr>
        <w:tc>
          <w:tcPr>
            <w:tcW w:w="4240" w:type="dxa"/>
            <w:gridSpan w:val="2"/>
            <w:vMerge/>
            <w:tcBorders>
              <w:top w:val="single" w:sz="4" w:space="0" w:color="000000"/>
              <w:left w:val="single" w:sz="4" w:space="0" w:color="000000"/>
              <w:bottom w:val="single" w:sz="4" w:space="0" w:color="000000"/>
              <w:right w:val="single" w:sz="4" w:space="0" w:color="000000"/>
            </w:tcBorders>
            <w:vAlign w:val="center"/>
            <w:hideMark/>
          </w:tcPr>
          <w:p w:rsidR="007F7D13" w:rsidRDefault="007F7D13">
            <w:pPr>
              <w:rPr>
                <w:sz w:val="20"/>
                <w:szCs w:val="20"/>
              </w:rPr>
            </w:pPr>
          </w:p>
        </w:tc>
        <w:tc>
          <w:tcPr>
            <w:tcW w:w="1440" w:type="dxa"/>
            <w:tcBorders>
              <w:top w:val="nil"/>
              <w:left w:val="nil"/>
              <w:bottom w:val="single" w:sz="4" w:space="0" w:color="000000"/>
              <w:right w:val="single" w:sz="4" w:space="0" w:color="000000"/>
            </w:tcBorders>
            <w:shd w:val="clear" w:color="auto" w:fill="auto"/>
            <w:noWrap/>
            <w:vAlign w:val="center"/>
            <w:hideMark/>
          </w:tcPr>
          <w:p w:rsidR="007F7D13" w:rsidRDefault="007F7D13">
            <w:pPr>
              <w:jc w:val="center"/>
              <w:rPr>
                <w:sz w:val="20"/>
                <w:szCs w:val="20"/>
              </w:rPr>
            </w:pPr>
            <w:r>
              <w:rPr>
                <w:sz w:val="20"/>
                <w:szCs w:val="20"/>
              </w:rPr>
              <w:t>2024 год</w:t>
            </w:r>
          </w:p>
        </w:tc>
        <w:tc>
          <w:tcPr>
            <w:tcW w:w="1440" w:type="dxa"/>
            <w:tcBorders>
              <w:top w:val="nil"/>
              <w:left w:val="nil"/>
              <w:bottom w:val="single" w:sz="4" w:space="0" w:color="000000"/>
              <w:right w:val="single" w:sz="4" w:space="0" w:color="000000"/>
            </w:tcBorders>
            <w:shd w:val="clear" w:color="auto" w:fill="auto"/>
            <w:noWrap/>
            <w:vAlign w:val="center"/>
            <w:hideMark/>
          </w:tcPr>
          <w:p w:rsidR="007F7D13" w:rsidRDefault="007F7D13">
            <w:pPr>
              <w:jc w:val="center"/>
              <w:rPr>
                <w:sz w:val="20"/>
                <w:szCs w:val="20"/>
              </w:rPr>
            </w:pPr>
            <w:r>
              <w:rPr>
                <w:sz w:val="20"/>
                <w:szCs w:val="20"/>
              </w:rPr>
              <w:t>2025 год</w:t>
            </w:r>
          </w:p>
        </w:tc>
      </w:tr>
      <w:tr w:rsidR="007F7D13" w:rsidTr="007F7D13">
        <w:trPr>
          <w:trHeight w:val="255"/>
        </w:trPr>
        <w:tc>
          <w:tcPr>
            <w:tcW w:w="42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7D13" w:rsidRDefault="007F7D13">
            <w:pPr>
              <w:jc w:val="center"/>
              <w:rPr>
                <w:sz w:val="18"/>
                <w:szCs w:val="18"/>
              </w:rPr>
            </w:pPr>
            <w:r>
              <w:rPr>
                <w:sz w:val="18"/>
                <w:szCs w:val="18"/>
              </w:rPr>
              <w:t>1</w:t>
            </w:r>
          </w:p>
        </w:tc>
        <w:tc>
          <w:tcPr>
            <w:tcW w:w="1440" w:type="dxa"/>
            <w:tcBorders>
              <w:top w:val="nil"/>
              <w:left w:val="single" w:sz="4" w:space="0" w:color="000000"/>
              <w:bottom w:val="nil"/>
              <w:right w:val="single" w:sz="4" w:space="0" w:color="000000"/>
            </w:tcBorders>
            <w:shd w:val="clear" w:color="auto" w:fill="auto"/>
            <w:noWrap/>
            <w:vAlign w:val="center"/>
            <w:hideMark/>
          </w:tcPr>
          <w:p w:rsidR="007F7D13" w:rsidRDefault="007F7D13">
            <w:pPr>
              <w:jc w:val="center"/>
              <w:rPr>
                <w:sz w:val="18"/>
                <w:szCs w:val="18"/>
              </w:rPr>
            </w:pPr>
            <w:r>
              <w:rPr>
                <w:sz w:val="18"/>
                <w:szCs w:val="18"/>
              </w:rPr>
              <w:t>2</w:t>
            </w:r>
          </w:p>
        </w:tc>
        <w:tc>
          <w:tcPr>
            <w:tcW w:w="1440" w:type="dxa"/>
            <w:tcBorders>
              <w:top w:val="nil"/>
              <w:left w:val="nil"/>
              <w:bottom w:val="nil"/>
              <w:right w:val="single" w:sz="4" w:space="0" w:color="000000"/>
            </w:tcBorders>
            <w:shd w:val="clear" w:color="auto" w:fill="auto"/>
            <w:noWrap/>
            <w:vAlign w:val="center"/>
            <w:hideMark/>
          </w:tcPr>
          <w:p w:rsidR="007F7D13" w:rsidRDefault="007F7D13">
            <w:pPr>
              <w:jc w:val="center"/>
              <w:rPr>
                <w:sz w:val="18"/>
                <w:szCs w:val="18"/>
              </w:rPr>
            </w:pPr>
            <w:r>
              <w:rPr>
                <w:sz w:val="18"/>
                <w:szCs w:val="18"/>
              </w:rPr>
              <w:t>3</w:t>
            </w:r>
          </w:p>
        </w:tc>
      </w:tr>
      <w:tr w:rsidR="007F7D13" w:rsidTr="007F7D13">
        <w:trPr>
          <w:trHeight w:val="765"/>
        </w:trPr>
        <w:tc>
          <w:tcPr>
            <w:tcW w:w="4240" w:type="dxa"/>
            <w:gridSpan w:val="2"/>
            <w:tcBorders>
              <w:top w:val="single" w:sz="4" w:space="0" w:color="000000"/>
              <w:left w:val="single" w:sz="4" w:space="0" w:color="000000"/>
              <w:bottom w:val="nil"/>
              <w:right w:val="nil"/>
            </w:tcBorders>
            <w:shd w:val="clear" w:color="auto" w:fill="auto"/>
            <w:noWrap/>
            <w:vAlign w:val="center"/>
            <w:hideMark/>
          </w:tcPr>
          <w:p w:rsidR="007F7D13" w:rsidRDefault="007F7D13">
            <w:pPr>
              <w:jc w:val="center"/>
            </w:pPr>
            <w:r>
              <w:t>Советский район</w:t>
            </w:r>
          </w:p>
        </w:tc>
        <w:tc>
          <w:tcPr>
            <w:tcW w:w="1440" w:type="dxa"/>
            <w:tcBorders>
              <w:top w:val="single" w:sz="4" w:space="0" w:color="000000"/>
              <w:left w:val="single" w:sz="4" w:space="0" w:color="000000"/>
              <w:bottom w:val="nil"/>
              <w:right w:val="single" w:sz="4" w:space="0" w:color="000000"/>
            </w:tcBorders>
            <w:shd w:val="clear" w:color="auto" w:fill="auto"/>
            <w:vAlign w:val="center"/>
            <w:hideMark/>
          </w:tcPr>
          <w:p w:rsidR="007F7D13" w:rsidRDefault="007F7D13">
            <w:pPr>
              <w:jc w:val="center"/>
            </w:pPr>
            <w:r>
              <w:t>25 333,00</w:t>
            </w:r>
          </w:p>
        </w:tc>
        <w:tc>
          <w:tcPr>
            <w:tcW w:w="1440" w:type="dxa"/>
            <w:tcBorders>
              <w:top w:val="single" w:sz="4" w:space="0" w:color="000000"/>
              <w:left w:val="nil"/>
              <w:bottom w:val="nil"/>
              <w:right w:val="single" w:sz="4" w:space="0" w:color="000000"/>
            </w:tcBorders>
            <w:shd w:val="clear" w:color="auto" w:fill="auto"/>
            <w:vAlign w:val="center"/>
            <w:hideMark/>
          </w:tcPr>
          <w:p w:rsidR="007F7D13" w:rsidRDefault="007F7D13">
            <w:pPr>
              <w:jc w:val="center"/>
            </w:pPr>
            <w:r>
              <w:t>333,00</w:t>
            </w:r>
          </w:p>
        </w:tc>
      </w:tr>
      <w:tr w:rsidR="007F7D13" w:rsidTr="007F7D13">
        <w:trPr>
          <w:trHeight w:val="315"/>
        </w:trPr>
        <w:tc>
          <w:tcPr>
            <w:tcW w:w="42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F7D13" w:rsidRDefault="007F7D13">
            <w:pPr>
              <w:jc w:val="center"/>
              <w:rPr>
                <w:b/>
                <w:bCs/>
              </w:rPr>
            </w:pPr>
            <w:r>
              <w:rPr>
                <w:b/>
                <w:bCs/>
              </w:rPr>
              <w:t>Всего</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D13" w:rsidRDefault="007F7D13">
            <w:pPr>
              <w:jc w:val="center"/>
              <w:rPr>
                <w:b/>
                <w:bCs/>
              </w:rPr>
            </w:pPr>
            <w:r>
              <w:rPr>
                <w:b/>
                <w:bCs/>
              </w:rPr>
              <w:t>0,00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D13" w:rsidRDefault="007F7D13">
            <w:pPr>
              <w:jc w:val="center"/>
              <w:rPr>
                <w:b/>
                <w:bCs/>
              </w:rPr>
            </w:pPr>
            <w:r>
              <w:rPr>
                <w:b/>
                <w:bCs/>
              </w:rPr>
              <w:t>0,00</w:t>
            </w:r>
          </w:p>
        </w:tc>
      </w:tr>
      <w:tr w:rsidR="007F7D13" w:rsidTr="007F7D13">
        <w:trPr>
          <w:trHeight w:val="315"/>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rsidR="007F7D13" w:rsidRDefault="007F7D13">
            <w:pPr>
              <w:rPr>
                <w:b/>
                <w:bC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F7D13" w:rsidRDefault="007F7D13">
            <w:pPr>
              <w:rPr>
                <w:b/>
                <w:bC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F7D13" w:rsidRDefault="007F7D13">
            <w:pPr>
              <w:rPr>
                <w:b/>
                <w:bCs/>
              </w:rPr>
            </w:pPr>
          </w:p>
        </w:tc>
      </w:tr>
    </w:tbl>
    <w:p w:rsidR="007F7D13" w:rsidRDefault="007F7D13" w:rsidP="00792B90">
      <w:pPr>
        <w:shd w:val="clear" w:color="auto" w:fill="FFFFFF"/>
        <w:tabs>
          <w:tab w:val="left" w:pos="6946"/>
        </w:tabs>
        <w:rPr>
          <w:color w:val="000000"/>
          <w:sz w:val="18"/>
          <w:szCs w:val="18"/>
        </w:rPr>
      </w:pPr>
    </w:p>
    <w:p w:rsidR="007F7D13" w:rsidRDefault="007F7D13" w:rsidP="00792B90">
      <w:pPr>
        <w:shd w:val="clear" w:color="auto" w:fill="FFFFFF"/>
        <w:tabs>
          <w:tab w:val="left" w:pos="6946"/>
        </w:tabs>
        <w:rPr>
          <w:color w:val="000000"/>
          <w:sz w:val="18"/>
          <w:szCs w:val="18"/>
        </w:rPr>
      </w:pPr>
    </w:p>
    <w:tbl>
      <w:tblPr>
        <w:tblW w:w="8920" w:type="dxa"/>
        <w:tblInd w:w="93" w:type="dxa"/>
        <w:tblLook w:val="04A0" w:firstRow="1" w:lastRow="0" w:firstColumn="1" w:lastColumn="0" w:noHBand="0" w:noVBand="1"/>
      </w:tblPr>
      <w:tblGrid>
        <w:gridCol w:w="960"/>
        <w:gridCol w:w="1000"/>
        <w:gridCol w:w="222"/>
        <w:gridCol w:w="960"/>
        <w:gridCol w:w="960"/>
        <w:gridCol w:w="960"/>
        <w:gridCol w:w="780"/>
        <w:gridCol w:w="1420"/>
        <w:gridCol w:w="1660"/>
      </w:tblGrid>
      <w:tr w:rsidR="007F7D13" w:rsidTr="007F7D13">
        <w:trPr>
          <w:trHeight w:val="255"/>
        </w:trPr>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1000" w:type="dxa"/>
            <w:tcBorders>
              <w:top w:val="nil"/>
              <w:left w:val="nil"/>
              <w:bottom w:val="nil"/>
              <w:right w:val="nil"/>
            </w:tcBorders>
            <w:shd w:val="clear" w:color="auto" w:fill="auto"/>
            <w:noWrap/>
            <w:vAlign w:val="bottom"/>
            <w:hideMark/>
          </w:tcPr>
          <w:p w:rsidR="007F7D13" w:rsidRDefault="007F7D13">
            <w:pPr>
              <w:rPr>
                <w:sz w:val="20"/>
                <w:szCs w:val="20"/>
              </w:rPr>
            </w:pPr>
          </w:p>
        </w:tc>
        <w:tc>
          <w:tcPr>
            <w:tcW w:w="220" w:type="dxa"/>
            <w:tcBorders>
              <w:top w:val="nil"/>
              <w:left w:val="nil"/>
              <w:bottom w:val="nil"/>
              <w:right w:val="nil"/>
            </w:tcBorders>
            <w:shd w:val="clear" w:color="auto" w:fill="auto"/>
            <w:noWrap/>
            <w:vAlign w:val="bottom"/>
            <w:hideMark/>
          </w:tcPr>
          <w:p w:rsidR="007F7D13" w:rsidRDefault="007F7D13">
            <w:pPr>
              <w:rPr>
                <w:sz w:val="20"/>
                <w:szCs w:val="20"/>
              </w:rPr>
            </w:pPr>
          </w:p>
        </w:tc>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780" w:type="dxa"/>
            <w:tcBorders>
              <w:top w:val="nil"/>
              <w:left w:val="nil"/>
              <w:bottom w:val="nil"/>
              <w:right w:val="nil"/>
            </w:tcBorders>
            <w:shd w:val="clear" w:color="auto" w:fill="auto"/>
            <w:noWrap/>
            <w:vAlign w:val="bottom"/>
            <w:hideMark/>
          </w:tcPr>
          <w:p w:rsidR="007F7D13" w:rsidRDefault="007F7D13">
            <w:pPr>
              <w:rPr>
                <w:sz w:val="20"/>
                <w:szCs w:val="20"/>
              </w:rPr>
            </w:pPr>
          </w:p>
        </w:tc>
        <w:tc>
          <w:tcPr>
            <w:tcW w:w="3080" w:type="dxa"/>
            <w:gridSpan w:val="2"/>
            <w:tcBorders>
              <w:top w:val="nil"/>
              <w:left w:val="nil"/>
              <w:bottom w:val="nil"/>
              <w:right w:val="nil"/>
            </w:tcBorders>
            <w:shd w:val="clear" w:color="auto" w:fill="auto"/>
            <w:noWrap/>
            <w:vAlign w:val="bottom"/>
            <w:hideMark/>
          </w:tcPr>
          <w:p w:rsidR="007F7D13" w:rsidRDefault="007F7D13">
            <w:pPr>
              <w:jc w:val="right"/>
              <w:rPr>
                <w:sz w:val="20"/>
                <w:szCs w:val="20"/>
              </w:rPr>
            </w:pPr>
            <w:r>
              <w:rPr>
                <w:sz w:val="20"/>
                <w:szCs w:val="20"/>
              </w:rPr>
              <w:t>Приложение № 13</w:t>
            </w:r>
          </w:p>
        </w:tc>
      </w:tr>
      <w:tr w:rsidR="007F7D13" w:rsidTr="007F7D13">
        <w:trPr>
          <w:trHeight w:val="255"/>
        </w:trPr>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1000" w:type="dxa"/>
            <w:tcBorders>
              <w:top w:val="nil"/>
              <w:left w:val="nil"/>
              <w:bottom w:val="nil"/>
              <w:right w:val="nil"/>
            </w:tcBorders>
            <w:shd w:val="clear" w:color="auto" w:fill="auto"/>
            <w:noWrap/>
            <w:vAlign w:val="bottom"/>
            <w:hideMark/>
          </w:tcPr>
          <w:p w:rsidR="007F7D13" w:rsidRDefault="007F7D13">
            <w:pPr>
              <w:rPr>
                <w:sz w:val="20"/>
                <w:szCs w:val="20"/>
              </w:rPr>
            </w:pPr>
          </w:p>
        </w:tc>
        <w:tc>
          <w:tcPr>
            <w:tcW w:w="220" w:type="dxa"/>
            <w:tcBorders>
              <w:top w:val="nil"/>
              <w:left w:val="nil"/>
              <w:bottom w:val="nil"/>
              <w:right w:val="nil"/>
            </w:tcBorders>
            <w:shd w:val="clear" w:color="auto" w:fill="auto"/>
            <w:noWrap/>
            <w:vAlign w:val="bottom"/>
            <w:hideMark/>
          </w:tcPr>
          <w:p w:rsidR="007F7D13" w:rsidRDefault="007F7D13">
            <w:pPr>
              <w:rPr>
                <w:sz w:val="20"/>
                <w:szCs w:val="20"/>
              </w:rPr>
            </w:pPr>
          </w:p>
        </w:tc>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780" w:type="dxa"/>
            <w:tcBorders>
              <w:top w:val="nil"/>
              <w:left w:val="nil"/>
              <w:bottom w:val="nil"/>
              <w:right w:val="nil"/>
            </w:tcBorders>
            <w:shd w:val="clear" w:color="auto" w:fill="auto"/>
            <w:noWrap/>
            <w:vAlign w:val="bottom"/>
            <w:hideMark/>
          </w:tcPr>
          <w:p w:rsidR="007F7D13" w:rsidRDefault="007F7D13">
            <w:pPr>
              <w:rPr>
                <w:sz w:val="20"/>
                <w:szCs w:val="20"/>
              </w:rPr>
            </w:pPr>
          </w:p>
        </w:tc>
        <w:tc>
          <w:tcPr>
            <w:tcW w:w="3080" w:type="dxa"/>
            <w:gridSpan w:val="2"/>
            <w:tcBorders>
              <w:top w:val="nil"/>
              <w:left w:val="nil"/>
              <w:bottom w:val="nil"/>
              <w:right w:val="nil"/>
            </w:tcBorders>
            <w:shd w:val="clear" w:color="auto" w:fill="auto"/>
            <w:noWrap/>
            <w:vAlign w:val="bottom"/>
            <w:hideMark/>
          </w:tcPr>
          <w:p w:rsidR="007F7D13" w:rsidRDefault="007F7D13">
            <w:pPr>
              <w:jc w:val="right"/>
              <w:rPr>
                <w:sz w:val="20"/>
                <w:szCs w:val="20"/>
              </w:rPr>
            </w:pPr>
            <w:r>
              <w:rPr>
                <w:sz w:val="20"/>
                <w:szCs w:val="20"/>
              </w:rPr>
              <w:t>к решению Совета депутатов</w:t>
            </w:r>
          </w:p>
        </w:tc>
      </w:tr>
      <w:tr w:rsidR="007F7D13" w:rsidTr="007F7D13">
        <w:trPr>
          <w:trHeight w:val="255"/>
        </w:trPr>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1000" w:type="dxa"/>
            <w:tcBorders>
              <w:top w:val="nil"/>
              <w:left w:val="nil"/>
              <w:bottom w:val="nil"/>
              <w:right w:val="nil"/>
            </w:tcBorders>
            <w:shd w:val="clear" w:color="auto" w:fill="auto"/>
            <w:noWrap/>
            <w:vAlign w:val="bottom"/>
            <w:hideMark/>
          </w:tcPr>
          <w:p w:rsidR="007F7D13" w:rsidRDefault="007F7D13">
            <w:pPr>
              <w:rPr>
                <w:sz w:val="20"/>
                <w:szCs w:val="20"/>
              </w:rPr>
            </w:pPr>
          </w:p>
        </w:tc>
        <w:tc>
          <w:tcPr>
            <w:tcW w:w="220" w:type="dxa"/>
            <w:tcBorders>
              <w:top w:val="nil"/>
              <w:left w:val="nil"/>
              <w:bottom w:val="nil"/>
              <w:right w:val="nil"/>
            </w:tcBorders>
            <w:shd w:val="clear" w:color="auto" w:fill="auto"/>
            <w:noWrap/>
            <w:vAlign w:val="bottom"/>
            <w:hideMark/>
          </w:tcPr>
          <w:p w:rsidR="007F7D13" w:rsidRDefault="007F7D13">
            <w:pPr>
              <w:rPr>
                <w:sz w:val="20"/>
                <w:szCs w:val="20"/>
              </w:rPr>
            </w:pPr>
          </w:p>
        </w:tc>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780" w:type="dxa"/>
            <w:tcBorders>
              <w:top w:val="nil"/>
              <w:left w:val="nil"/>
              <w:bottom w:val="nil"/>
              <w:right w:val="nil"/>
            </w:tcBorders>
            <w:shd w:val="clear" w:color="auto" w:fill="auto"/>
            <w:noWrap/>
            <w:vAlign w:val="bottom"/>
            <w:hideMark/>
          </w:tcPr>
          <w:p w:rsidR="007F7D13" w:rsidRDefault="007F7D13">
            <w:pPr>
              <w:rPr>
                <w:sz w:val="20"/>
                <w:szCs w:val="20"/>
              </w:rPr>
            </w:pPr>
          </w:p>
        </w:tc>
        <w:tc>
          <w:tcPr>
            <w:tcW w:w="3080" w:type="dxa"/>
            <w:gridSpan w:val="2"/>
            <w:tcBorders>
              <w:top w:val="nil"/>
              <w:left w:val="nil"/>
              <w:bottom w:val="nil"/>
              <w:right w:val="nil"/>
            </w:tcBorders>
            <w:shd w:val="clear" w:color="auto" w:fill="auto"/>
            <w:noWrap/>
            <w:vAlign w:val="bottom"/>
            <w:hideMark/>
          </w:tcPr>
          <w:p w:rsidR="007F7D13" w:rsidRDefault="007F7D13">
            <w:pPr>
              <w:jc w:val="right"/>
              <w:rPr>
                <w:sz w:val="20"/>
                <w:szCs w:val="20"/>
              </w:rPr>
            </w:pPr>
            <w:r>
              <w:rPr>
                <w:sz w:val="20"/>
                <w:szCs w:val="20"/>
              </w:rPr>
              <w:t>городского поселения Агириш</w:t>
            </w:r>
          </w:p>
        </w:tc>
      </w:tr>
      <w:tr w:rsidR="007F7D13" w:rsidTr="007F7D13">
        <w:trPr>
          <w:trHeight w:val="255"/>
        </w:trPr>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1000" w:type="dxa"/>
            <w:tcBorders>
              <w:top w:val="nil"/>
              <w:left w:val="nil"/>
              <w:bottom w:val="nil"/>
              <w:right w:val="nil"/>
            </w:tcBorders>
            <w:shd w:val="clear" w:color="auto" w:fill="auto"/>
            <w:noWrap/>
            <w:vAlign w:val="bottom"/>
            <w:hideMark/>
          </w:tcPr>
          <w:p w:rsidR="007F7D13" w:rsidRDefault="007F7D13">
            <w:pPr>
              <w:rPr>
                <w:sz w:val="20"/>
                <w:szCs w:val="20"/>
              </w:rPr>
            </w:pPr>
          </w:p>
        </w:tc>
        <w:tc>
          <w:tcPr>
            <w:tcW w:w="220" w:type="dxa"/>
            <w:tcBorders>
              <w:top w:val="nil"/>
              <w:left w:val="nil"/>
              <w:bottom w:val="nil"/>
              <w:right w:val="nil"/>
            </w:tcBorders>
            <w:shd w:val="clear" w:color="auto" w:fill="auto"/>
            <w:noWrap/>
            <w:vAlign w:val="bottom"/>
            <w:hideMark/>
          </w:tcPr>
          <w:p w:rsidR="007F7D13" w:rsidRDefault="007F7D13">
            <w:pPr>
              <w:rPr>
                <w:sz w:val="20"/>
                <w:szCs w:val="20"/>
              </w:rPr>
            </w:pPr>
          </w:p>
        </w:tc>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780" w:type="dxa"/>
            <w:tcBorders>
              <w:top w:val="nil"/>
              <w:left w:val="nil"/>
              <w:bottom w:val="nil"/>
              <w:right w:val="nil"/>
            </w:tcBorders>
            <w:shd w:val="clear" w:color="auto" w:fill="auto"/>
            <w:noWrap/>
            <w:vAlign w:val="bottom"/>
            <w:hideMark/>
          </w:tcPr>
          <w:p w:rsidR="007F7D13" w:rsidRDefault="007F7D13">
            <w:pPr>
              <w:rPr>
                <w:sz w:val="20"/>
                <w:szCs w:val="20"/>
              </w:rPr>
            </w:pPr>
          </w:p>
        </w:tc>
        <w:tc>
          <w:tcPr>
            <w:tcW w:w="3080" w:type="dxa"/>
            <w:gridSpan w:val="2"/>
            <w:tcBorders>
              <w:top w:val="nil"/>
              <w:left w:val="nil"/>
              <w:bottom w:val="nil"/>
              <w:right w:val="nil"/>
            </w:tcBorders>
            <w:shd w:val="clear" w:color="auto" w:fill="auto"/>
            <w:noWrap/>
            <w:vAlign w:val="bottom"/>
            <w:hideMark/>
          </w:tcPr>
          <w:p w:rsidR="007F7D13" w:rsidRDefault="007F7D13">
            <w:pPr>
              <w:jc w:val="right"/>
              <w:rPr>
                <w:sz w:val="20"/>
                <w:szCs w:val="20"/>
              </w:rPr>
            </w:pPr>
            <w:r>
              <w:rPr>
                <w:sz w:val="20"/>
                <w:szCs w:val="20"/>
              </w:rPr>
              <w:t>от "21"  июня 2023 № 323</w:t>
            </w:r>
          </w:p>
        </w:tc>
      </w:tr>
      <w:tr w:rsidR="007F7D13" w:rsidTr="007F7D13">
        <w:trPr>
          <w:trHeight w:val="255"/>
        </w:trPr>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1000" w:type="dxa"/>
            <w:tcBorders>
              <w:top w:val="nil"/>
              <w:left w:val="nil"/>
              <w:bottom w:val="nil"/>
              <w:right w:val="nil"/>
            </w:tcBorders>
            <w:shd w:val="clear" w:color="auto" w:fill="auto"/>
            <w:noWrap/>
            <w:vAlign w:val="bottom"/>
            <w:hideMark/>
          </w:tcPr>
          <w:p w:rsidR="007F7D13" w:rsidRDefault="007F7D13">
            <w:pPr>
              <w:rPr>
                <w:sz w:val="20"/>
                <w:szCs w:val="20"/>
              </w:rPr>
            </w:pPr>
          </w:p>
        </w:tc>
        <w:tc>
          <w:tcPr>
            <w:tcW w:w="220" w:type="dxa"/>
            <w:tcBorders>
              <w:top w:val="nil"/>
              <w:left w:val="nil"/>
              <w:bottom w:val="nil"/>
              <w:right w:val="nil"/>
            </w:tcBorders>
            <w:shd w:val="clear" w:color="auto" w:fill="auto"/>
            <w:noWrap/>
            <w:vAlign w:val="bottom"/>
            <w:hideMark/>
          </w:tcPr>
          <w:p w:rsidR="007F7D13" w:rsidRDefault="007F7D13">
            <w:pPr>
              <w:rPr>
                <w:sz w:val="20"/>
                <w:szCs w:val="20"/>
              </w:rPr>
            </w:pPr>
          </w:p>
        </w:tc>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780" w:type="dxa"/>
            <w:tcBorders>
              <w:top w:val="nil"/>
              <w:left w:val="nil"/>
              <w:bottom w:val="nil"/>
              <w:right w:val="nil"/>
            </w:tcBorders>
            <w:shd w:val="clear" w:color="auto" w:fill="auto"/>
            <w:noWrap/>
            <w:vAlign w:val="bottom"/>
            <w:hideMark/>
          </w:tcPr>
          <w:p w:rsidR="007F7D13" w:rsidRDefault="007F7D13">
            <w:pPr>
              <w:rPr>
                <w:sz w:val="20"/>
                <w:szCs w:val="20"/>
              </w:rPr>
            </w:pPr>
          </w:p>
        </w:tc>
        <w:tc>
          <w:tcPr>
            <w:tcW w:w="1420" w:type="dxa"/>
            <w:tcBorders>
              <w:top w:val="nil"/>
              <w:left w:val="nil"/>
              <w:bottom w:val="nil"/>
              <w:right w:val="nil"/>
            </w:tcBorders>
            <w:shd w:val="clear" w:color="auto" w:fill="auto"/>
            <w:noWrap/>
            <w:vAlign w:val="bottom"/>
            <w:hideMark/>
          </w:tcPr>
          <w:p w:rsidR="007F7D13" w:rsidRDefault="007F7D13">
            <w:pPr>
              <w:rPr>
                <w:sz w:val="20"/>
                <w:szCs w:val="20"/>
              </w:rPr>
            </w:pPr>
          </w:p>
        </w:tc>
        <w:tc>
          <w:tcPr>
            <w:tcW w:w="1660" w:type="dxa"/>
            <w:tcBorders>
              <w:top w:val="nil"/>
              <w:left w:val="nil"/>
              <w:bottom w:val="nil"/>
              <w:right w:val="nil"/>
            </w:tcBorders>
            <w:shd w:val="clear" w:color="auto" w:fill="auto"/>
            <w:noWrap/>
            <w:vAlign w:val="bottom"/>
            <w:hideMark/>
          </w:tcPr>
          <w:p w:rsidR="007F7D13" w:rsidRDefault="007F7D13">
            <w:pPr>
              <w:rPr>
                <w:sz w:val="20"/>
                <w:szCs w:val="20"/>
              </w:rPr>
            </w:pPr>
          </w:p>
        </w:tc>
      </w:tr>
      <w:tr w:rsidR="007F7D13" w:rsidTr="007F7D13">
        <w:trPr>
          <w:trHeight w:val="765"/>
        </w:trPr>
        <w:tc>
          <w:tcPr>
            <w:tcW w:w="8920" w:type="dxa"/>
            <w:gridSpan w:val="9"/>
            <w:tcBorders>
              <w:top w:val="nil"/>
              <w:left w:val="nil"/>
              <w:bottom w:val="nil"/>
              <w:right w:val="nil"/>
            </w:tcBorders>
            <w:shd w:val="clear" w:color="auto" w:fill="auto"/>
            <w:vAlign w:val="bottom"/>
            <w:hideMark/>
          </w:tcPr>
          <w:p w:rsidR="007F7D13" w:rsidRDefault="007F7D13">
            <w:pPr>
              <w:jc w:val="center"/>
              <w:rPr>
                <w:b/>
                <w:bCs/>
              </w:rPr>
            </w:pPr>
            <w:r>
              <w:rPr>
                <w:b/>
                <w:bCs/>
              </w:rPr>
              <w:lastRenderedPageBreak/>
              <w:t>Источники внутреннего финансирования дефицита бюджета городского поселения Агириш на 2023 год</w:t>
            </w:r>
          </w:p>
        </w:tc>
      </w:tr>
      <w:tr w:rsidR="007F7D13" w:rsidTr="007F7D13">
        <w:trPr>
          <w:trHeight w:val="300"/>
        </w:trPr>
        <w:tc>
          <w:tcPr>
            <w:tcW w:w="960" w:type="dxa"/>
            <w:tcBorders>
              <w:top w:val="nil"/>
              <w:left w:val="nil"/>
              <w:bottom w:val="nil"/>
              <w:right w:val="nil"/>
            </w:tcBorders>
            <w:shd w:val="clear" w:color="auto" w:fill="auto"/>
            <w:vAlign w:val="bottom"/>
            <w:hideMark/>
          </w:tcPr>
          <w:p w:rsidR="007F7D13" w:rsidRDefault="007F7D13">
            <w:pPr>
              <w:jc w:val="center"/>
              <w:rPr>
                <w:b/>
                <w:bCs/>
              </w:rPr>
            </w:pPr>
          </w:p>
        </w:tc>
        <w:tc>
          <w:tcPr>
            <w:tcW w:w="1000" w:type="dxa"/>
            <w:tcBorders>
              <w:top w:val="nil"/>
              <w:left w:val="nil"/>
              <w:bottom w:val="nil"/>
              <w:right w:val="nil"/>
            </w:tcBorders>
            <w:shd w:val="clear" w:color="auto" w:fill="auto"/>
            <w:vAlign w:val="bottom"/>
            <w:hideMark/>
          </w:tcPr>
          <w:p w:rsidR="007F7D13" w:rsidRDefault="007F7D13">
            <w:pPr>
              <w:jc w:val="center"/>
              <w:rPr>
                <w:b/>
                <w:bCs/>
              </w:rPr>
            </w:pPr>
          </w:p>
        </w:tc>
        <w:tc>
          <w:tcPr>
            <w:tcW w:w="220" w:type="dxa"/>
            <w:tcBorders>
              <w:top w:val="nil"/>
              <w:left w:val="nil"/>
              <w:bottom w:val="nil"/>
              <w:right w:val="nil"/>
            </w:tcBorders>
            <w:shd w:val="clear" w:color="auto" w:fill="auto"/>
            <w:vAlign w:val="bottom"/>
            <w:hideMark/>
          </w:tcPr>
          <w:p w:rsidR="007F7D13" w:rsidRDefault="007F7D13">
            <w:pPr>
              <w:jc w:val="center"/>
              <w:rPr>
                <w:b/>
                <w:bCs/>
              </w:rPr>
            </w:pPr>
          </w:p>
        </w:tc>
        <w:tc>
          <w:tcPr>
            <w:tcW w:w="960" w:type="dxa"/>
            <w:tcBorders>
              <w:top w:val="nil"/>
              <w:left w:val="nil"/>
              <w:bottom w:val="nil"/>
              <w:right w:val="nil"/>
            </w:tcBorders>
            <w:shd w:val="clear" w:color="auto" w:fill="auto"/>
            <w:vAlign w:val="bottom"/>
            <w:hideMark/>
          </w:tcPr>
          <w:p w:rsidR="007F7D13" w:rsidRDefault="007F7D13">
            <w:pPr>
              <w:jc w:val="center"/>
              <w:rPr>
                <w:b/>
                <w:bCs/>
              </w:rPr>
            </w:pPr>
          </w:p>
        </w:tc>
        <w:tc>
          <w:tcPr>
            <w:tcW w:w="960" w:type="dxa"/>
            <w:tcBorders>
              <w:top w:val="nil"/>
              <w:left w:val="nil"/>
              <w:bottom w:val="nil"/>
              <w:right w:val="nil"/>
            </w:tcBorders>
            <w:shd w:val="clear" w:color="auto" w:fill="auto"/>
            <w:vAlign w:val="bottom"/>
            <w:hideMark/>
          </w:tcPr>
          <w:p w:rsidR="007F7D13" w:rsidRDefault="007F7D13">
            <w:pPr>
              <w:jc w:val="center"/>
              <w:rPr>
                <w:b/>
                <w:bCs/>
              </w:rPr>
            </w:pPr>
          </w:p>
        </w:tc>
        <w:tc>
          <w:tcPr>
            <w:tcW w:w="960" w:type="dxa"/>
            <w:tcBorders>
              <w:top w:val="nil"/>
              <w:left w:val="nil"/>
              <w:bottom w:val="nil"/>
              <w:right w:val="nil"/>
            </w:tcBorders>
            <w:shd w:val="clear" w:color="auto" w:fill="auto"/>
            <w:vAlign w:val="bottom"/>
            <w:hideMark/>
          </w:tcPr>
          <w:p w:rsidR="007F7D13" w:rsidRDefault="007F7D13">
            <w:pPr>
              <w:jc w:val="center"/>
              <w:rPr>
                <w:b/>
                <w:bCs/>
              </w:rPr>
            </w:pPr>
          </w:p>
        </w:tc>
        <w:tc>
          <w:tcPr>
            <w:tcW w:w="780" w:type="dxa"/>
            <w:tcBorders>
              <w:top w:val="nil"/>
              <w:left w:val="nil"/>
              <w:bottom w:val="nil"/>
              <w:right w:val="nil"/>
            </w:tcBorders>
            <w:shd w:val="clear" w:color="auto" w:fill="auto"/>
            <w:vAlign w:val="bottom"/>
            <w:hideMark/>
          </w:tcPr>
          <w:p w:rsidR="007F7D13" w:rsidRDefault="007F7D13">
            <w:pPr>
              <w:jc w:val="center"/>
              <w:rPr>
                <w:b/>
                <w:bCs/>
              </w:rPr>
            </w:pPr>
          </w:p>
        </w:tc>
        <w:tc>
          <w:tcPr>
            <w:tcW w:w="1420" w:type="dxa"/>
            <w:tcBorders>
              <w:top w:val="nil"/>
              <w:left w:val="nil"/>
              <w:bottom w:val="nil"/>
              <w:right w:val="nil"/>
            </w:tcBorders>
            <w:shd w:val="clear" w:color="auto" w:fill="auto"/>
            <w:vAlign w:val="bottom"/>
            <w:hideMark/>
          </w:tcPr>
          <w:p w:rsidR="007F7D13" w:rsidRDefault="007F7D13">
            <w:pPr>
              <w:jc w:val="center"/>
              <w:rPr>
                <w:b/>
                <w:bCs/>
              </w:rPr>
            </w:pPr>
          </w:p>
        </w:tc>
        <w:tc>
          <w:tcPr>
            <w:tcW w:w="1660" w:type="dxa"/>
            <w:tcBorders>
              <w:top w:val="nil"/>
              <w:left w:val="nil"/>
              <w:bottom w:val="nil"/>
              <w:right w:val="nil"/>
            </w:tcBorders>
            <w:shd w:val="clear" w:color="auto" w:fill="auto"/>
            <w:vAlign w:val="bottom"/>
            <w:hideMark/>
          </w:tcPr>
          <w:p w:rsidR="007F7D13" w:rsidRDefault="007F7D13">
            <w:pPr>
              <w:jc w:val="center"/>
              <w:rPr>
                <w:b/>
                <w:bCs/>
              </w:rPr>
            </w:pPr>
          </w:p>
        </w:tc>
      </w:tr>
      <w:tr w:rsidR="007F7D13" w:rsidTr="007F7D13">
        <w:trPr>
          <w:trHeight w:val="240"/>
        </w:trPr>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1000" w:type="dxa"/>
            <w:tcBorders>
              <w:top w:val="nil"/>
              <w:left w:val="nil"/>
              <w:bottom w:val="nil"/>
              <w:right w:val="nil"/>
            </w:tcBorders>
            <w:shd w:val="clear" w:color="auto" w:fill="auto"/>
            <w:noWrap/>
            <w:vAlign w:val="bottom"/>
            <w:hideMark/>
          </w:tcPr>
          <w:p w:rsidR="007F7D13" w:rsidRDefault="007F7D13">
            <w:pPr>
              <w:rPr>
                <w:sz w:val="20"/>
                <w:szCs w:val="20"/>
              </w:rPr>
            </w:pPr>
          </w:p>
        </w:tc>
        <w:tc>
          <w:tcPr>
            <w:tcW w:w="220" w:type="dxa"/>
            <w:tcBorders>
              <w:top w:val="nil"/>
              <w:left w:val="nil"/>
              <w:bottom w:val="nil"/>
              <w:right w:val="nil"/>
            </w:tcBorders>
            <w:shd w:val="clear" w:color="auto" w:fill="auto"/>
            <w:noWrap/>
            <w:vAlign w:val="bottom"/>
            <w:hideMark/>
          </w:tcPr>
          <w:p w:rsidR="007F7D13" w:rsidRDefault="007F7D13">
            <w:pPr>
              <w:rPr>
                <w:sz w:val="20"/>
                <w:szCs w:val="20"/>
              </w:rPr>
            </w:pPr>
          </w:p>
        </w:tc>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780" w:type="dxa"/>
            <w:tcBorders>
              <w:top w:val="nil"/>
              <w:left w:val="nil"/>
              <w:bottom w:val="nil"/>
              <w:right w:val="nil"/>
            </w:tcBorders>
            <w:shd w:val="clear" w:color="auto" w:fill="auto"/>
            <w:noWrap/>
            <w:vAlign w:val="bottom"/>
            <w:hideMark/>
          </w:tcPr>
          <w:p w:rsidR="007F7D13" w:rsidRDefault="007F7D13">
            <w:pPr>
              <w:rPr>
                <w:sz w:val="20"/>
                <w:szCs w:val="20"/>
              </w:rPr>
            </w:pPr>
          </w:p>
        </w:tc>
        <w:tc>
          <w:tcPr>
            <w:tcW w:w="1420" w:type="dxa"/>
            <w:tcBorders>
              <w:top w:val="nil"/>
              <w:left w:val="nil"/>
              <w:bottom w:val="nil"/>
              <w:right w:val="nil"/>
            </w:tcBorders>
            <w:shd w:val="clear" w:color="auto" w:fill="auto"/>
            <w:noWrap/>
            <w:vAlign w:val="bottom"/>
            <w:hideMark/>
          </w:tcPr>
          <w:p w:rsidR="007F7D13" w:rsidRDefault="007F7D13">
            <w:pPr>
              <w:rPr>
                <w:sz w:val="20"/>
                <w:szCs w:val="20"/>
              </w:rPr>
            </w:pPr>
          </w:p>
        </w:tc>
        <w:tc>
          <w:tcPr>
            <w:tcW w:w="1660" w:type="dxa"/>
            <w:tcBorders>
              <w:top w:val="nil"/>
              <w:left w:val="nil"/>
              <w:bottom w:val="nil"/>
              <w:right w:val="nil"/>
            </w:tcBorders>
            <w:shd w:val="clear" w:color="auto" w:fill="auto"/>
            <w:noWrap/>
            <w:vAlign w:val="bottom"/>
            <w:hideMark/>
          </w:tcPr>
          <w:p w:rsidR="007F7D13" w:rsidRDefault="007F7D13">
            <w:pPr>
              <w:jc w:val="right"/>
              <w:rPr>
                <w:sz w:val="20"/>
                <w:szCs w:val="20"/>
              </w:rPr>
            </w:pPr>
            <w:r>
              <w:rPr>
                <w:sz w:val="20"/>
                <w:szCs w:val="20"/>
              </w:rPr>
              <w:t>(рублей)</w:t>
            </w:r>
          </w:p>
        </w:tc>
      </w:tr>
      <w:tr w:rsidR="007F7D13" w:rsidTr="007F7D13">
        <w:trPr>
          <w:trHeight w:val="255"/>
        </w:trPr>
        <w:tc>
          <w:tcPr>
            <w:tcW w:w="21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F7D13" w:rsidRDefault="007F7D13">
            <w:pPr>
              <w:jc w:val="center"/>
              <w:rPr>
                <w:sz w:val="20"/>
                <w:szCs w:val="20"/>
              </w:rPr>
            </w:pPr>
            <w:r>
              <w:rPr>
                <w:sz w:val="20"/>
                <w:szCs w:val="20"/>
              </w:rPr>
              <w:t xml:space="preserve">Код  </w:t>
            </w:r>
          </w:p>
        </w:tc>
        <w:tc>
          <w:tcPr>
            <w:tcW w:w="3660" w:type="dxa"/>
            <w:gridSpan w:val="4"/>
            <w:vMerge w:val="restart"/>
            <w:tcBorders>
              <w:top w:val="single" w:sz="4" w:space="0" w:color="000000"/>
              <w:left w:val="single" w:sz="4" w:space="0" w:color="000000"/>
              <w:bottom w:val="single" w:sz="4" w:space="0" w:color="000000"/>
              <w:right w:val="nil"/>
            </w:tcBorders>
            <w:shd w:val="clear" w:color="auto" w:fill="auto"/>
            <w:vAlign w:val="center"/>
            <w:hideMark/>
          </w:tcPr>
          <w:p w:rsidR="007F7D13" w:rsidRDefault="007F7D13">
            <w:pPr>
              <w:jc w:val="center"/>
              <w:rPr>
                <w:sz w:val="20"/>
                <w:szCs w:val="20"/>
              </w:rPr>
            </w:pPr>
            <w:r>
              <w:rPr>
                <w:sz w:val="20"/>
                <w:szCs w:val="20"/>
              </w:rPr>
              <w:t xml:space="preserve">Наименование </w:t>
            </w:r>
            <w:proofErr w:type="gramStart"/>
            <w:r>
              <w:rPr>
                <w:sz w:val="20"/>
                <w:szCs w:val="20"/>
              </w:rPr>
              <w:t>видов источников внутреннего финансирования дефицита бюджета</w:t>
            </w:r>
            <w:proofErr w:type="gramEnd"/>
          </w:p>
        </w:tc>
        <w:tc>
          <w:tcPr>
            <w:tcW w:w="3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F7D13" w:rsidRDefault="007F7D13">
            <w:pPr>
              <w:jc w:val="center"/>
              <w:rPr>
                <w:sz w:val="20"/>
                <w:szCs w:val="20"/>
              </w:rPr>
            </w:pPr>
            <w:r>
              <w:rPr>
                <w:sz w:val="20"/>
                <w:szCs w:val="20"/>
              </w:rPr>
              <w:t>Сумма на год</w:t>
            </w:r>
          </w:p>
        </w:tc>
      </w:tr>
      <w:tr w:rsidR="007F7D13" w:rsidTr="007F7D13">
        <w:trPr>
          <w:trHeight w:val="525"/>
        </w:trPr>
        <w:tc>
          <w:tcPr>
            <w:tcW w:w="2180" w:type="dxa"/>
            <w:gridSpan w:val="3"/>
            <w:vMerge/>
            <w:tcBorders>
              <w:top w:val="single" w:sz="4" w:space="0" w:color="000000"/>
              <w:left w:val="single" w:sz="4" w:space="0" w:color="000000"/>
              <w:bottom w:val="single" w:sz="4" w:space="0" w:color="000000"/>
              <w:right w:val="single" w:sz="4" w:space="0" w:color="000000"/>
            </w:tcBorders>
            <w:vAlign w:val="center"/>
            <w:hideMark/>
          </w:tcPr>
          <w:p w:rsidR="007F7D13" w:rsidRDefault="007F7D13">
            <w:pPr>
              <w:rPr>
                <w:sz w:val="20"/>
                <w:szCs w:val="20"/>
              </w:rPr>
            </w:pPr>
          </w:p>
        </w:tc>
        <w:tc>
          <w:tcPr>
            <w:tcW w:w="3660" w:type="dxa"/>
            <w:gridSpan w:val="4"/>
            <w:vMerge/>
            <w:tcBorders>
              <w:top w:val="single" w:sz="4" w:space="0" w:color="000000"/>
              <w:left w:val="single" w:sz="4" w:space="0" w:color="000000"/>
              <w:bottom w:val="single" w:sz="4" w:space="0" w:color="000000"/>
              <w:right w:val="nil"/>
            </w:tcBorders>
            <w:vAlign w:val="center"/>
            <w:hideMark/>
          </w:tcPr>
          <w:p w:rsidR="007F7D13" w:rsidRDefault="007F7D13">
            <w:pPr>
              <w:rPr>
                <w:sz w:val="20"/>
                <w:szCs w:val="20"/>
              </w:rPr>
            </w:pPr>
          </w:p>
        </w:tc>
        <w:tc>
          <w:tcPr>
            <w:tcW w:w="3080" w:type="dxa"/>
            <w:gridSpan w:val="2"/>
            <w:vMerge/>
            <w:tcBorders>
              <w:top w:val="single" w:sz="4" w:space="0" w:color="000000"/>
              <w:left w:val="single" w:sz="4" w:space="0" w:color="000000"/>
              <w:bottom w:val="single" w:sz="4" w:space="0" w:color="000000"/>
              <w:right w:val="single" w:sz="4" w:space="0" w:color="000000"/>
            </w:tcBorders>
            <w:vAlign w:val="center"/>
            <w:hideMark/>
          </w:tcPr>
          <w:p w:rsidR="007F7D13" w:rsidRDefault="007F7D13">
            <w:pPr>
              <w:rPr>
                <w:sz w:val="20"/>
                <w:szCs w:val="20"/>
              </w:rPr>
            </w:pPr>
          </w:p>
        </w:tc>
      </w:tr>
      <w:tr w:rsidR="007F7D13" w:rsidTr="007F7D13">
        <w:trPr>
          <w:trHeight w:val="25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F7D13" w:rsidRDefault="007F7D13">
            <w:pPr>
              <w:jc w:val="center"/>
              <w:rPr>
                <w:sz w:val="18"/>
                <w:szCs w:val="18"/>
              </w:rPr>
            </w:pPr>
            <w:r>
              <w:rPr>
                <w:sz w:val="18"/>
                <w:szCs w:val="18"/>
              </w:rPr>
              <w:t>1</w:t>
            </w:r>
          </w:p>
        </w:tc>
        <w:tc>
          <w:tcPr>
            <w:tcW w:w="3660" w:type="dxa"/>
            <w:gridSpan w:val="4"/>
            <w:tcBorders>
              <w:top w:val="single" w:sz="4" w:space="0" w:color="000000"/>
              <w:left w:val="nil"/>
              <w:bottom w:val="single" w:sz="4" w:space="0" w:color="000000"/>
              <w:right w:val="nil"/>
            </w:tcBorders>
            <w:shd w:val="clear" w:color="auto" w:fill="auto"/>
            <w:vAlign w:val="center"/>
            <w:hideMark/>
          </w:tcPr>
          <w:p w:rsidR="007F7D13" w:rsidRDefault="007F7D13">
            <w:pPr>
              <w:jc w:val="center"/>
              <w:rPr>
                <w:sz w:val="18"/>
                <w:szCs w:val="18"/>
              </w:rPr>
            </w:pPr>
            <w:r>
              <w:rPr>
                <w:sz w:val="18"/>
                <w:szCs w:val="18"/>
              </w:rPr>
              <w:t>2</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F7D13" w:rsidRDefault="007F7D13">
            <w:pPr>
              <w:jc w:val="center"/>
              <w:rPr>
                <w:sz w:val="18"/>
                <w:szCs w:val="18"/>
              </w:rPr>
            </w:pPr>
            <w:r>
              <w:rPr>
                <w:sz w:val="18"/>
                <w:szCs w:val="18"/>
              </w:rPr>
              <w:t>3</w:t>
            </w:r>
          </w:p>
        </w:tc>
      </w:tr>
      <w:tr w:rsidR="007F7D13" w:rsidTr="007F7D13">
        <w:trPr>
          <w:trHeight w:val="61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F7D13" w:rsidRDefault="007F7D13">
            <w:pPr>
              <w:jc w:val="center"/>
              <w:rPr>
                <w:b/>
                <w:bCs/>
                <w:sz w:val="20"/>
                <w:szCs w:val="20"/>
              </w:rPr>
            </w:pPr>
            <w:r>
              <w:rPr>
                <w:b/>
                <w:bCs/>
                <w:sz w:val="20"/>
                <w:szCs w:val="20"/>
              </w:rPr>
              <w:t xml:space="preserve"> 01 05 00 00 00 0000 000</w:t>
            </w:r>
          </w:p>
        </w:tc>
        <w:tc>
          <w:tcPr>
            <w:tcW w:w="3660" w:type="dxa"/>
            <w:gridSpan w:val="4"/>
            <w:tcBorders>
              <w:top w:val="single" w:sz="4" w:space="0" w:color="000000"/>
              <w:left w:val="nil"/>
              <w:bottom w:val="single" w:sz="4" w:space="0" w:color="000000"/>
              <w:right w:val="nil"/>
            </w:tcBorders>
            <w:shd w:val="clear" w:color="auto" w:fill="auto"/>
            <w:vAlign w:val="center"/>
            <w:hideMark/>
          </w:tcPr>
          <w:p w:rsidR="007F7D13" w:rsidRDefault="007F7D13">
            <w:pPr>
              <w:rPr>
                <w:b/>
                <w:bCs/>
                <w:sz w:val="20"/>
                <w:szCs w:val="20"/>
              </w:rPr>
            </w:pPr>
            <w:r>
              <w:rPr>
                <w:b/>
                <w:bCs/>
                <w:sz w:val="20"/>
                <w:szCs w:val="20"/>
              </w:rPr>
              <w:t xml:space="preserve">Изменение остатков средств на </w:t>
            </w:r>
            <w:proofErr w:type="gramStart"/>
            <w:r>
              <w:rPr>
                <w:b/>
                <w:bCs/>
                <w:sz w:val="20"/>
                <w:szCs w:val="20"/>
              </w:rPr>
              <w:t>счетах</w:t>
            </w:r>
            <w:proofErr w:type="gramEnd"/>
            <w:r>
              <w:rPr>
                <w:b/>
                <w:bCs/>
                <w:sz w:val="20"/>
                <w:szCs w:val="20"/>
              </w:rPr>
              <w:t xml:space="preserve"> по учету средств бюджетов</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F7D13" w:rsidRDefault="007F7D13">
            <w:pPr>
              <w:jc w:val="center"/>
              <w:rPr>
                <w:b/>
                <w:bCs/>
                <w:sz w:val="20"/>
                <w:szCs w:val="20"/>
              </w:rPr>
            </w:pPr>
            <w:r>
              <w:rPr>
                <w:b/>
                <w:bCs/>
                <w:sz w:val="20"/>
                <w:szCs w:val="20"/>
              </w:rPr>
              <w:t>1 135 856,65</w:t>
            </w:r>
          </w:p>
        </w:tc>
      </w:tr>
      <w:tr w:rsidR="007F7D13" w:rsidTr="007F7D13">
        <w:trPr>
          <w:trHeight w:val="70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F7D13" w:rsidRDefault="007F7D13">
            <w:pPr>
              <w:jc w:val="center"/>
              <w:rPr>
                <w:sz w:val="20"/>
                <w:szCs w:val="20"/>
              </w:rPr>
            </w:pPr>
            <w:r>
              <w:rPr>
                <w:sz w:val="20"/>
                <w:szCs w:val="20"/>
              </w:rPr>
              <w:t xml:space="preserve"> 01 05 02 01 13 0000 510</w:t>
            </w:r>
          </w:p>
        </w:tc>
        <w:tc>
          <w:tcPr>
            <w:tcW w:w="3660" w:type="dxa"/>
            <w:gridSpan w:val="4"/>
            <w:tcBorders>
              <w:top w:val="single" w:sz="4" w:space="0" w:color="000000"/>
              <w:left w:val="nil"/>
              <w:bottom w:val="single" w:sz="4" w:space="0" w:color="000000"/>
              <w:right w:val="nil"/>
            </w:tcBorders>
            <w:shd w:val="clear" w:color="auto" w:fill="auto"/>
            <w:hideMark/>
          </w:tcPr>
          <w:p w:rsidR="007F7D13" w:rsidRDefault="007F7D13">
            <w:pPr>
              <w:rPr>
                <w:sz w:val="20"/>
                <w:szCs w:val="20"/>
              </w:rPr>
            </w:pPr>
            <w:r>
              <w:rPr>
                <w:sz w:val="20"/>
                <w:szCs w:val="20"/>
              </w:rPr>
              <w:t>Увеличение прочих остатков денежных средств бюджетов городских поселений</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F7D13" w:rsidRDefault="007F7D13">
            <w:pPr>
              <w:jc w:val="center"/>
              <w:rPr>
                <w:sz w:val="20"/>
                <w:szCs w:val="20"/>
              </w:rPr>
            </w:pPr>
            <w:r>
              <w:rPr>
                <w:sz w:val="20"/>
                <w:szCs w:val="20"/>
              </w:rPr>
              <w:t>-43 041 598,97</w:t>
            </w:r>
          </w:p>
        </w:tc>
      </w:tr>
      <w:tr w:rsidR="007F7D13" w:rsidTr="007F7D13">
        <w:trPr>
          <w:trHeight w:val="765"/>
        </w:trPr>
        <w:tc>
          <w:tcPr>
            <w:tcW w:w="2180" w:type="dxa"/>
            <w:gridSpan w:val="3"/>
            <w:tcBorders>
              <w:top w:val="single" w:sz="4" w:space="0" w:color="000000"/>
              <w:left w:val="single" w:sz="4" w:space="0" w:color="000000"/>
              <w:bottom w:val="nil"/>
              <w:right w:val="single" w:sz="4" w:space="0" w:color="000000"/>
            </w:tcBorders>
            <w:shd w:val="clear" w:color="auto" w:fill="auto"/>
            <w:noWrap/>
            <w:vAlign w:val="center"/>
            <w:hideMark/>
          </w:tcPr>
          <w:p w:rsidR="007F7D13" w:rsidRDefault="007F7D13">
            <w:pPr>
              <w:jc w:val="center"/>
              <w:rPr>
                <w:sz w:val="20"/>
                <w:szCs w:val="20"/>
              </w:rPr>
            </w:pPr>
            <w:r>
              <w:rPr>
                <w:sz w:val="20"/>
                <w:szCs w:val="20"/>
              </w:rPr>
              <w:t xml:space="preserve"> 01 05 02 01 13 0000 610</w:t>
            </w:r>
          </w:p>
        </w:tc>
        <w:tc>
          <w:tcPr>
            <w:tcW w:w="3660" w:type="dxa"/>
            <w:gridSpan w:val="4"/>
            <w:tcBorders>
              <w:top w:val="single" w:sz="4" w:space="0" w:color="000000"/>
              <w:left w:val="nil"/>
              <w:bottom w:val="single" w:sz="4" w:space="0" w:color="000000"/>
              <w:right w:val="nil"/>
            </w:tcBorders>
            <w:shd w:val="clear" w:color="auto" w:fill="auto"/>
            <w:hideMark/>
          </w:tcPr>
          <w:p w:rsidR="007F7D13" w:rsidRDefault="007F7D13">
            <w:pPr>
              <w:rPr>
                <w:sz w:val="20"/>
                <w:szCs w:val="20"/>
              </w:rPr>
            </w:pPr>
            <w:r>
              <w:rPr>
                <w:sz w:val="20"/>
                <w:szCs w:val="20"/>
              </w:rPr>
              <w:t>Уменьшение прочих остатков денежных средств бюджетов городских поселений</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F7D13" w:rsidRDefault="007F7D13">
            <w:pPr>
              <w:jc w:val="center"/>
              <w:rPr>
                <w:sz w:val="20"/>
                <w:szCs w:val="20"/>
              </w:rPr>
            </w:pPr>
            <w:r>
              <w:rPr>
                <w:sz w:val="20"/>
                <w:szCs w:val="20"/>
              </w:rPr>
              <w:t>44 177 455,62</w:t>
            </w:r>
          </w:p>
        </w:tc>
      </w:tr>
      <w:tr w:rsidR="007F7D13" w:rsidTr="007F7D13">
        <w:trPr>
          <w:trHeight w:val="300"/>
        </w:trPr>
        <w:tc>
          <w:tcPr>
            <w:tcW w:w="2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D13" w:rsidRDefault="007F7D13">
            <w:pPr>
              <w:jc w:val="center"/>
              <w:rPr>
                <w:sz w:val="20"/>
                <w:szCs w:val="20"/>
              </w:rPr>
            </w:pPr>
            <w:r>
              <w:rPr>
                <w:sz w:val="20"/>
                <w:szCs w:val="20"/>
              </w:rPr>
              <w:t> </w:t>
            </w:r>
          </w:p>
        </w:tc>
        <w:tc>
          <w:tcPr>
            <w:tcW w:w="3660" w:type="dxa"/>
            <w:gridSpan w:val="4"/>
            <w:tcBorders>
              <w:top w:val="single" w:sz="4" w:space="0" w:color="000000"/>
              <w:left w:val="nil"/>
              <w:bottom w:val="single" w:sz="4" w:space="0" w:color="000000"/>
              <w:right w:val="single" w:sz="4" w:space="0" w:color="000000"/>
            </w:tcBorders>
            <w:shd w:val="clear" w:color="auto" w:fill="auto"/>
            <w:vAlign w:val="bottom"/>
            <w:hideMark/>
          </w:tcPr>
          <w:p w:rsidR="007F7D13" w:rsidRDefault="007F7D13">
            <w:pPr>
              <w:jc w:val="center"/>
              <w:rPr>
                <w:b/>
                <w:bCs/>
                <w:sz w:val="20"/>
                <w:szCs w:val="20"/>
              </w:rPr>
            </w:pPr>
            <w:r>
              <w:rPr>
                <w:b/>
                <w:bCs/>
                <w:sz w:val="20"/>
                <w:szCs w:val="20"/>
              </w:rPr>
              <w:t>Всего</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F7D13" w:rsidRDefault="007F7D13">
            <w:pPr>
              <w:jc w:val="center"/>
              <w:rPr>
                <w:b/>
                <w:bCs/>
                <w:sz w:val="20"/>
                <w:szCs w:val="20"/>
              </w:rPr>
            </w:pPr>
            <w:r>
              <w:rPr>
                <w:b/>
                <w:bCs/>
                <w:sz w:val="20"/>
                <w:szCs w:val="20"/>
              </w:rPr>
              <w:t>1 135 856,65</w:t>
            </w:r>
          </w:p>
        </w:tc>
      </w:tr>
      <w:tr w:rsidR="007F7D13" w:rsidTr="007F7D13">
        <w:trPr>
          <w:trHeight w:val="255"/>
        </w:trPr>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1000" w:type="dxa"/>
            <w:tcBorders>
              <w:top w:val="nil"/>
              <w:left w:val="nil"/>
              <w:bottom w:val="nil"/>
              <w:right w:val="nil"/>
            </w:tcBorders>
            <w:shd w:val="clear" w:color="auto" w:fill="auto"/>
            <w:noWrap/>
            <w:vAlign w:val="bottom"/>
            <w:hideMark/>
          </w:tcPr>
          <w:p w:rsidR="007F7D13" w:rsidRDefault="007F7D13">
            <w:pPr>
              <w:rPr>
                <w:sz w:val="20"/>
                <w:szCs w:val="20"/>
              </w:rPr>
            </w:pPr>
          </w:p>
        </w:tc>
        <w:tc>
          <w:tcPr>
            <w:tcW w:w="220" w:type="dxa"/>
            <w:tcBorders>
              <w:top w:val="nil"/>
              <w:left w:val="nil"/>
              <w:bottom w:val="nil"/>
              <w:right w:val="nil"/>
            </w:tcBorders>
            <w:shd w:val="clear" w:color="auto" w:fill="auto"/>
            <w:noWrap/>
            <w:vAlign w:val="bottom"/>
            <w:hideMark/>
          </w:tcPr>
          <w:p w:rsidR="007F7D13" w:rsidRDefault="007F7D13">
            <w:pPr>
              <w:rPr>
                <w:sz w:val="20"/>
                <w:szCs w:val="20"/>
              </w:rPr>
            </w:pPr>
          </w:p>
        </w:tc>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960" w:type="dxa"/>
            <w:tcBorders>
              <w:top w:val="nil"/>
              <w:left w:val="nil"/>
              <w:bottom w:val="nil"/>
              <w:right w:val="nil"/>
            </w:tcBorders>
            <w:shd w:val="clear" w:color="auto" w:fill="auto"/>
            <w:noWrap/>
            <w:vAlign w:val="bottom"/>
            <w:hideMark/>
          </w:tcPr>
          <w:p w:rsidR="007F7D13" w:rsidRDefault="007F7D13">
            <w:pPr>
              <w:rPr>
                <w:sz w:val="20"/>
                <w:szCs w:val="20"/>
              </w:rPr>
            </w:pPr>
          </w:p>
        </w:tc>
        <w:tc>
          <w:tcPr>
            <w:tcW w:w="780" w:type="dxa"/>
            <w:tcBorders>
              <w:top w:val="nil"/>
              <w:left w:val="nil"/>
              <w:bottom w:val="nil"/>
              <w:right w:val="nil"/>
            </w:tcBorders>
            <w:shd w:val="clear" w:color="auto" w:fill="auto"/>
            <w:noWrap/>
            <w:vAlign w:val="bottom"/>
            <w:hideMark/>
          </w:tcPr>
          <w:p w:rsidR="007F7D13" w:rsidRDefault="007F7D13">
            <w:pPr>
              <w:rPr>
                <w:sz w:val="20"/>
                <w:szCs w:val="20"/>
              </w:rPr>
            </w:pPr>
          </w:p>
        </w:tc>
        <w:tc>
          <w:tcPr>
            <w:tcW w:w="1420" w:type="dxa"/>
            <w:tcBorders>
              <w:top w:val="nil"/>
              <w:left w:val="nil"/>
              <w:bottom w:val="nil"/>
              <w:right w:val="nil"/>
            </w:tcBorders>
            <w:shd w:val="clear" w:color="auto" w:fill="auto"/>
            <w:noWrap/>
            <w:vAlign w:val="bottom"/>
            <w:hideMark/>
          </w:tcPr>
          <w:p w:rsidR="007F7D13" w:rsidRDefault="007F7D13">
            <w:pPr>
              <w:rPr>
                <w:sz w:val="20"/>
                <w:szCs w:val="20"/>
              </w:rPr>
            </w:pPr>
          </w:p>
        </w:tc>
        <w:tc>
          <w:tcPr>
            <w:tcW w:w="1660" w:type="dxa"/>
            <w:tcBorders>
              <w:top w:val="nil"/>
              <w:left w:val="nil"/>
              <w:bottom w:val="nil"/>
              <w:right w:val="nil"/>
            </w:tcBorders>
            <w:shd w:val="clear" w:color="auto" w:fill="auto"/>
            <w:noWrap/>
            <w:vAlign w:val="bottom"/>
            <w:hideMark/>
          </w:tcPr>
          <w:p w:rsidR="007F7D13" w:rsidRDefault="007F7D13">
            <w:pPr>
              <w:rPr>
                <w:sz w:val="20"/>
                <w:szCs w:val="20"/>
              </w:rPr>
            </w:pPr>
          </w:p>
        </w:tc>
      </w:tr>
    </w:tbl>
    <w:p w:rsidR="007F7D13" w:rsidRDefault="007F7D13" w:rsidP="00792B90">
      <w:pPr>
        <w:shd w:val="clear" w:color="auto" w:fill="FFFFFF"/>
        <w:tabs>
          <w:tab w:val="left" w:pos="6946"/>
        </w:tabs>
        <w:rPr>
          <w:color w:val="000000"/>
          <w:sz w:val="18"/>
          <w:szCs w:val="18"/>
        </w:rPr>
      </w:pPr>
    </w:p>
    <w:p w:rsidR="001273A1" w:rsidRDefault="001273A1" w:rsidP="00792B90">
      <w:pPr>
        <w:shd w:val="clear" w:color="auto" w:fill="FFFFFF"/>
        <w:tabs>
          <w:tab w:val="left" w:pos="6946"/>
        </w:tabs>
        <w:rPr>
          <w:color w:val="000000"/>
          <w:sz w:val="18"/>
          <w:szCs w:val="18"/>
        </w:rPr>
      </w:pPr>
    </w:p>
    <w:p w:rsidR="001273A1" w:rsidRDefault="001273A1" w:rsidP="00792B90">
      <w:pPr>
        <w:shd w:val="clear" w:color="auto" w:fill="FFFFFF"/>
        <w:tabs>
          <w:tab w:val="left" w:pos="6946"/>
        </w:tabs>
        <w:rPr>
          <w:color w:val="000000"/>
          <w:sz w:val="18"/>
          <w:szCs w:val="18"/>
        </w:rPr>
      </w:pPr>
    </w:p>
    <w:p w:rsidR="001273A1" w:rsidRDefault="001273A1" w:rsidP="00792B90">
      <w:pPr>
        <w:shd w:val="clear" w:color="auto" w:fill="FFFFFF"/>
        <w:tabs>
          <w:tab w:val="left" w:pos="6946"/>
        </w:tabs>
        <w:rPr>
          <w:color w:val="000000"/>
          <w:sz w:val="18"/>
          <w:szCs w:val="18"/>
        </w:rPr>
      </w:pPr>
    </w:p>
    <w:p w:rsidR="001273A1" w:rsidRDefault="001273A1" w:rsidP="00792B90">
      <w:pPr>
        <w:shd w:val="clear" w:color="auto" w:fill="FFFFFF"/>
        <w:tabs>
          <w:tab w:val="left" w:pos="6946"/>
        </w:tabs>
        <w:rPr>
          <w:color w:val="000000"/>
          <w:sz w:val="18"/>
          <w:szCs w:val="18"/>
        </w:rPr>
      </w:pPr>
      <w:bookmarkStart w:id="5" w:name="RANGE!A1:J16"/>
      <w:bookmarkEnd w:id="5"/>
    </w:p>
    <w:p w:rsidR="00D71C3E" w:rsidRDefault="00D71C3E" w:rsidP="00D71C3E">
      <w:pPr>
        <w:jc w:val="center"/>
        <w:rPr>
          <w:b/>
          <w:sz w:val="18"/>
          <w:lang w:eastAsia="en-US"/>
        </w:rPr>
      </w:pPr>
      <w:r>
        <w:rPr>
          <w:b/>
          <w:sz w:val="18"/>
          <w:lang w:eastAsia="en-US"/>
        </w:rPr>
        <w:t>Городское поселение Агириш</w:t>
      </w:r>
    </w:p>
    <w:p w:rsidR="00D71C3E" w:rsidRDefault="00D71C3E" w:rsidP="00D71C3E">
      <w:pPr>
        <w:jc w:val="center"/>
        <w:rPr>
          <w:b/>
          <w:sz w:val="18"/>
          <w:lang w:eastAsia="en-US"/>
        </w:rPr>
      </w:pPr>
      <w:r>
        <w:rPr>
          <w:b/>
          <w:sz w:val="18"/>
          <w:lang w:eastAsia="en-US"/>
        </w:rPr>
        <w:t>СОВЕТ ДЕПУТАТОВ</w:t>
      </w:r>
    </w:p>
    <w:p w:rsidR="003676CA" w:rsidRDefault="003676CA" w:rsidP="00D71C3E">
      <w:pPr>
        <w:jc w:val="center"/>
        <w:rPr>
          <w:b/>
          <w:sz w:val="18"/>
          <w:lang w:eastAsia="en-US"/>
        </w:rPr>
      </w:pPr>
      <w:r>
        <w:rPr>
          <w:b/>
          <w:sz w:val="18"/>
          <w:lang w:eastAsia="en-US"/>
        </w:rPr>
        <w:t>РЕШЕНИЕ</w:t>
      </w:r>
    </w:p>
    <w:p w:rsidR="003676CA" w:rsidRDefault="003676CA" w:rsidP="00D71C3E">
      <w:pPr>
        <w:jc w:val="center"/>
        <w:rPr>
          <w:b/>
          <w:sz w:val="18"/>
          <w:lang w:eastAsia="en-US"/>
        </w:rPr>
      </w:pPr>
    </w:p>
    <w:p w:rsidR="003676CA" w:rsidRPr="003676CA" w:rsidRDefault="003676CA" w:rsidP="003676CA">
      <w:pPr>
        <w:widowControl w:val="0"/>
        <w:suppressAutoHyphens/>
        <w:autoSpaceDE w:val="0"/>
        <w:ind w:left="-709" w:right="-665"/>
        <w:jc w:val="both"/>
        <w:rPr>
          <w:sz w:val="18"/>
          <w:szCs w:val="18"/>
          <w:lang w:eastAsia="ar-SA"/>
        </w:rPr>
      </w:pPr>
      <w:r>
        <w:rPr>
          <w:rFonts w:ascii="Times New Roman CYR" w:hAnsi="Times New Roman CYR" w:cs="Times New Roman CYR"/>
          <w:b/>
          <w:bCs/>
          <w:sz w:val="18"/>
          <w:szCs w:val="18"/>
          <w:lang w:eastAsia="ar-SA"/>
        </w:rPr>
        <w:t xml:space="preserve">                             </w:t>
      </w:r>
      <w:r w:rsidRPr="003676CA">
        <w:rPr>
          <w:rFonts w:ascii="Times New Roman CYR" w:hAnsi="Times New Roman CYR" w:cs="Times New Roman CYR"/>
          <w:b/>
          <w:bCs/>
          <w:sz w:val="18"/>
          <w:szCs w:val="18"/>
          <w:lang w:eastAsia="ar-SA"/>
        </w:rPr>
        <w:t>«21»  июня  2023 г.                                                                                                         № 324</w:t>
      </w:r>
    </w:p>
    <w:p w:rsidR="003676CA" w:rsidRPr="003676CA" w:rsidRDefault="003676CA" w:rsidP="003676CA">
      <w:pPr>
        <w:widowControl w:val="0"/>
        <w:suppressAutoHyphens/>
        <w:autoSpaceDE w:val="0"/>
        <w:ind w:left="-709" w:right="-665"/>
        <w:jc w:val="both"/>
        <w:rPr>
          <w:sz w:val="18"/>
          <w:szCs w:val="18"/>
          <w:lang w:eastAsia="ar-SA"/>
        </w:rPr>
      </w:pPr>
    </w:p>
    <w:p w:rsidR="003676CA" w:rsidRPr="003676CA" w:rsidRDefault="003676CA" w:rsidP="003676CA">
      <w:pPr>
        <w:widowControl w:val="0"/>
        <w:suppressAutoHyphens/>
        <w:autoSpaceDE w:val="0"/>
        <w:ind w:left="-709" w:right="-665"/>
        <w:jc w:val="both"/>
        <w:rPr>
          <w:sz w:val="18"/>
          <w:szCs w:val="18"/>
          <w:lang w:eastAsia="ar-SA"/>
        </w:rPr>
      </w:pPr>
    </w:p>
    <w:p w:rsidR="003676CA" w:rsidRPr="003676CA" w:rsidRDefault="003676CA" w:rsidP="003676CA">
      <w:pPr>
        <w:ind w:right="4957"/>
        <w:jc w:val="both"/>
        <w:rPr>
          <w:sz w:val="18"/>
          <w:szCs w:val="18"/>
        </w:rPr>
      </w:pPr>
      <w:r w:rsidRPr="003676CA">
        <w:rPr>
          <w:color w:val="000000"/>
          <w:sz w:val="18"/>
          <w:szCs w:val="18"/>
        </w:rPr>
        <w:t xml:space="preserve">Об </w:t>
      </w:r>
      <w:proofErr w:type="gramStart"/>
      <w:r w:rsidRPr="003676CA">
        <w:rPr>
          <w:color w:val="000000"/>
          <w:sz w:val="18"/>
          <w:szCs w:val="18"/>
        </w:rPr>
        <w:t>отчёте</w:t>
      </w:r>
      <w:proofErr w:type="gramEnd"/>
      <w:r w:rsidRPr="003676CA">
        <w:rPr>
          <w:color w:val="000000"/>
          <w:sz w:val="18"/>
          <w:szCs w:val="18"/>
        </w:rPr>
        <w:t xml:space="preserve"> об исполнении бюджета городского поселения Агириш за  первый квартал 2023 года</w:t>
      </w:r>
    </w:p>
    <w:p w:rsidR="003676CA" w:rsidRPr="003676CA" w:rsidRDefault="003676CA" w:rsidP="003676CA">
      <w:pPr>
        <w:spacing w:line="273" w:lineRule="auto"/>
        <w:ind w:right="4957"/>
        <w:jc w:val="both"/>
        <w:rPr>
          <w:sz w:val="18"/>
          <w:szCs w:val="18"/>
        </w:rPr>
      </w:pPr>
      <w:r w:rsidRPr="003676CA">
        <w:rPr>
          <w:color w:val="000000"/>
          <w:sz w:val="18"/>
          <w:szCs w:val="18"/>
        </w:rPr>
        <w:t> </w:t>
      </w:r>
    </w:p>
    <w:p w:rsidR="003676CA" w:rsidRPr="003676CA" w:rsidRDefault="003676CA" w:rsidP="003676CA">
      <w:pPr>
        <w:jc w:val="both"/>
        <w:rPr>
          <w:sz w:val="18"/>
          <w:szCs w:val="18"/>
        </w:rPr>
      </w:pPr>
      <w:r w:rsidRPr="003676CA">
        <w:rPr>
          <w:color w:val="000000"/>
          <w:sz w:val="18"/>
          <w:szCs w:val="18"/>
        </w:rPr>
        <w:tab/>
        <w:t>Рассмотрев предоставленный отчет об исполнении бюджета городского поселения Агириш за первый квартал 2023 года, утвержденный постановлением администрации городского поселения Агириш от 16.06.2023 г. № 184 «Об утверждении отчета об исполнении бюджета городского поселения Агириш за первый квартал 2023 года», руководствуясь Бюджетным кодексом Российской Федерации, Уставом городского поселения Агириш</w:t>
      </w:r>
    </w:p>
    <w:p w:rsidR="003676CA" w:rsidRPr="003676CA" w:rsidRDefault="003676CA" w:rsidP="003676CA">
      <w:pPr>
        <w:spacing w:line="273" w:lineRule="auto"/>
        <w:jc w:val="both"/>
        <w:rPr>
          <w:sz w:val="18"/>
          <w:szCs w:val="18"/>
        </w:rPr>
      </w:pPr>
      <w:r w:rsidRPr="003676CA">
        <w:rPr>
          <w:sz w:val="18"/>
          <w:szCs w:val="18"/>
        </w:rPr>
        <w:t> </w:t>
      </w:r>
    </w:p>
    <w:p w:rsidR="003676CA" w:rsidRPr="003676CA" w:rsidRDefault="003676CA" w:rsidP="003676CA">
      <w:pPr>
        <w:spacing w:line="273" w:lineRule="auto"/>
        <w:jc w:val="center"/>
        <w:rPr>
          <w:sz w:val="18"/>
          <w:szCs w:val="18"/>
        </w:rPr>
      </w:pPr>
      <w:r w:rsidRPr="003676CA">
        <w:rPr>
          <w:color w:val="000000"/>
          <w:sz w:val="18"/>
          <w:szCs w:val="18"/>
        </w:rPr>
        <w:t>Совет депутатов городского поселения Агириш решил:</w:t>
      </w:r>
    </w:p>
    <w:p w:rsidR="003676CA" w:rsidRPr="003676CA" w:rsidRDefault="003676CA" w:rsidP="003676CA">
      <w:pPr>
        <w:spacing w:line="273" w:lineRule="auto"/>
        <w:ind w:right="-83"/>
        <w:jc w:val="center"/>
        <w:rPr>
          <w:sz w:val="18"/>
          <w:szCs w:val="18"/>
        </w:rPr>
      </w:pPr>
      <w:r w:rsidRPr="003676CA">
        <w:rPr>
          <w:sz w:val="18"/>
          <w:szCs w:val="18"/>
        </w:rPr>
        <w:t> </w:t>
      </w:r>
    </w:p>
    <w:p w:rsidR="003676CA" w:rsidRPr="003676CA" w:rsidRDefault="003676CA" w:rsidP="003676CA">
      <w:pPr>
        <w:spacing w:line="273" w:lineRule="auto"/>
        <w:ind w:right="-83"/>
        <w:jc w:val="both"/>
        <w:rPr>
          <w:sz w:val="18"/>
          <w:szCs w:val="18"/>
        </w:rPr>
      </w:pPr>
      <w:r w:rsidRPr="003676CA">
        <w:rPr>
          <w:color w:val="000080"/>
          <w:sz w:val="18"/>
          <w:szCs w:val="18"/>
        </w:rPr>
        <w:tab/>
      </w:r>
      <w:r w:rsidRPr="003676CA">
        <w:rPr>
          <w:color w:val="000000"/>
          <w:sz w:val="18"/>
          <w:szCs w:val="18"/>
        </w:rPr>
        <w:t>1. Отчет об исполнении бюджета городского поселения</w:t>
      </w:r>
      <w:r w:rsidRPr="003676CA">
        <w:rPr>
          <w:rFonts w:ascii="Calibri" w:hAnsi="Calibri"/>
          <w:color w:val="000000"/>
          <w:sz w:val="18"/>
          <w:szCs w:val="18"/>
        </w:rPr>
        <w:t> </w:t>
      </w:r>
      <w:r w:rsidRPr="003676CA">
        <w:rPr>
          <w:color w:val="000000"/>
          <w:sz w:val="18"/>
          <w:szCs w:val="18"/>
        </w:rPr>
        <w:t>Агириш за первый квартал 2023 года принять к сведению.</w:t>
      </w:r>
    </w:p>
    <w:p w:rsidR="003676CA" w:rsidRPr="003676CA" w:rsidRDefault="003676CA" w:rsidP="003676CA">
      <w:pPr>
        <w:tabs>
          <w:tab w:val="left" w:pos="-180"/>
          <w:tab w:val="left" w:pos="708"/>
        </w:tabs>
        <w:jc w:val="both"/>
        <w:rPr>
          <w:rFonts w:ascii="Times New Roman CYR" w:hAnsi="Times New Roman CYR" w:cs="Times New Roman CYR"/>
          <w:kern w:val="1"/>
          <w:sz w:val="18"/>
          <w:szCs w:val="18"/>
        </w:rPr>
      </w:pPr>
      <w:r w:rsidRPr="003676CA">
        <w:rPr>
          <w:color w:val="000000"/>
          <w:sz w:val="18"/>
          <w:szCs w:val="18"/>
        </w:rPr>
        <w:tab/>
        <w:t>2</w:t>
      </w:r>
      <w:r w:rsidRPr="003676CA">
        <w:rPr>
          <w:rFonts w:ascii="Times New Roman CYR" w:hAnsi="Times New Roman CYR" w:cs="Times New Roman CYR"/>
          <w:kern w:val="1"/>
          <w:sz w:val="18"/>
          <w:szCs w:val="18"/>
        </w:rPr>
        <w:t>. Настоящее решение вступает в силу с момента официального опубликования в бюллетене «Вестник городского поселения Агириш» и на официальном сайте администрации городского поселения Агириш.</w:t>
      </w:r>
    </w:p>
    <w:p w:rsidR="003676CA" w:rsidRPr="003676CA" w:rsidRDefault="003676CA" w:rsidP="003676CA">
      <w:pPr>
        <w:widowControl w:val="0"/>
        <w:suppressAutoHyphens/>
        <w:autoSpaceDE w:val="0"/>
        <w:jc w:val="both"/>
        <w:rPr>
          <w:rFonts w:ascii="Times New Roman CYR" w:hAnsi="Times New Roman CYR" w:cs="Times New Roman CYR"/>
          <w:kern w:val="1"/>
          <w:sz w:val="18"/>
          <w:szCs w:val="18"/>
          <w:lang w:eastAsia="ar-SA"/>
        </w:rPr>
      </w:pPr>
    </w:p>
    <w:p w:rsidR="003676CA" w:rsidRPr="003676CA" w:rsidRDefault="003676CA" w:rsidP="003676CA">
      <w:pPr>
        <w:widowControl w:val="0"/>
        <w:suppressAutoHyphens/>
        <w:autoSpaceDE w:val="0"/>
        <w:jc w:val="both"/>
        <w:rPr>
          <w:rFonts w:ascii="Times New Roman CYR" w:hAnsi="Times New Roman CYR" w:cs="Times New Roman CYR"/>
          <w:kern w:val="1"/>
          <w:sz w:val="18"/>
          <w:szCs w:val="18"/>
          <w:lang w:eastAsia="ar-SA"/>
        </w:rPr>
      </w:pPr>
    </w:p>
    <w:p w:rsidR="003676CA" w:rsidRPr="003676CA" w:rsidRDefault="003676CA" w:rsidP="003676CA">
      <w:pPr>
        <w:widowControl w:val="0"/>
        <w:suppressAutoHyphens/>
        <w:autoSpaceDE w:val="0"/>
        <w:jc w:val="both"/>
        <w:rPr>
          <w:rFonts w:ascii="Times New Roman CYR" w:hAnsi="Times New Roman CYR" w:cs="Times New Roman CYR"/>
          <w:kern w:val="1"/>
          <w:sz w:val="18"/>
          <w:szCs w:val="18"/>
          <w:lang w:eastAsia="ar-SA"/>
        </w:rPr>
      </w:pPr>
    </w:p>
    <w:p w:rsidR="003676CA" w:rsidRPr="003676CA" w:rsidRDefault="003676CA" w:rsidP="003676CA">
      <w:pPr>
        <w:widowControl w:val="0"/>
        <w:suppressAutoHyphens/>
        <w:autoSpaceDE w:val="0"/>
        <w:jc w:val="both"/>
        <w:rPr>
          <w:rFonts w:ascii="Times New Roman CYR" w:hAnsi="Times New Roman CYR" w:cs="Times New Roman CYR"/>
          <w:kern w:val="1"/>
          <w:sz w:val="18"/>
          <w:szCs w:val="18"/>
          <w:lang w:eastAsia="ar-SA"/>
        </w:rPr>
      </w:pPr>
    </w:p>
    <w:p w:rsidR="003676CA" w:rsidRPr="003676CA" w:rsidRDefault="003676CA" w:rsidP="003676CA">
      <w:pPr>
        <w:widowControl w:val="0"/>
        <w:suppressAutoHyphens/>
        <w:autoSpaceDE w:val="0"/>
        <w:jc w:val="both"/>
        <w:rPr>
          <w:rFonts w:ascii="Times New Roman CYR" w:hAnsi="Times New Roman CYR" w:cs="Times New Roman CYR"/>
          <w:kern w:val="1"/>
          <w:sz w:val="18"/>
          <w:szCs w:val="18"/>
          <w:lang w:eastAsia="ar-SA"/>
        </w:rPr>
      </w:pPr>
    </w:p>
    <w:p w:rsidR="003676CA" w:rsidRPr="003676CA" w:rsidRDefault="003676CA" w:rsidP="003676CA">
      <w:pPr>
        <w:widowControl w:val="0"/>
        <w:suppressAutoHyphens/>
        <w:autoSpaceDE w:val="0"/>
        <w:jc w:val="both"/>
        <w:rPr>
          <w:rFonts w:ascii="Times New Roman CYR" w:hAnsi="Times New Roman CYR" w:cs="Times New Roman CYR"/>
          <w:kern w:val="1"/>
          <w:sz w:val="18"/>
          <w:szCs w:val="18"/>
          <w:lang w:eastAsia="ar-SA"/>
        </w:rPr>
      </w:pPr>
    </w:p>
    <w:p w:rsidR="003676CA" w:rsidRPr="003676CA" w:rsidRDefault="003676CA" w:rsidP="003676CA">
      <w:pPr>
        <w:widowControl w:val="0"/>
        <w:suppressAutoHyphens/>
        <w:autoSpaceDE w:val="0"/>
        <w:jc w:val="both"/>
        <w:rPr>
          <w:rFonts w:ascii="Times New Roman CYR" w:hAnsi="Times New Roman CYR" w:cs="Times New Roman CYR"/>
          <w:kern w:val="1"/>
          <w:sz w:val="18"/>
          <w:szCs w:val="18"/>
          <w:lang w:eastAsia="ar-SA"/>
        </w:rPr>
      </w:pPr>
      <w:r w:rsidRPr="003676CA">
        <w:rPr>
          <w:rFonts w:ascii="Times New Roman CYR" w:hAnsi="Times New Roman CYR" w:cs="Times New Roman CYR"/>
          <w:kern w:val="1"/>
          <w:sz w:val="18"/>
          <w:szCs w:val="18"/>
          <w:lang w:eastAsia="ar-SA"/>
        </w:rPr>
        <w:t xml:space="preserve">Председатель Совета депутатов                                 </w:t>
      </w:r>
      <w:proofErr w:type="spellStart"/>
      <w:r w:rsidRPr="003676CA">
        <w:rPr>
          <w:rFonts w:ascii="Times New Roman CYR" w:hAnsi="Times New Roman CYR" w:cs="Times New Roman CYR"/>
          <w:kern w:val="1"/>
          <w:sz w:val="18"/>
          <w:szCs w:val="18"/>
          <w:lang w:eastAsia="ar-SA"/>
        </w:rPr>
        <w:t>И.о</w:t>
      </w:r>
      <w:proofErr w:type="gramStart"/>
      <w:r w:rsidRPr="003676CA">
        <w:rPr>
          <w:rFonts w:ascii="Times New Roman CYR" w:hAnsi="Times New Roman CYR" w:cs="Times New Roman CYR"/>
          <w:kern w:val="1"/>
          <w:sz w:val="18"/>
          <w:szCs w:val="18"/>
          <w:lang w:eastAsia="ar-SA"/>
        </w:rPr>
        <w:t>.г</w:t>
      </w:r>
      <w:proofErr w:type="gramEnd"/>
      <w:r w:rsidRPr="003676CA">
        <w:rPr>
          <w:rFonts w:ascii="Times New Roman CYR" w:hAnsi="Times New Roman CYR" w:cs="Times New Roman CYR"/>
          <w:kern w:val="1"/>
          <w:sz w:val="18"/>
          <w:szCs w:val="18"/>
          <w:lang w:eastAsia="ar-SA"/>
        </w:rPr>
        <w:t>лавы</w:t>
      </w:r>
      <w:proofErr w:type="spellEnd"/>
      <w:r w:rsidRPr="003676CA">
        <w:rPr>
          <w:rFonts w:ascii="Times New Roman CYR" w:hAnsi="Times New Roman CYR" w:cs="Times New Roman CYR"/>
          <w:kern w:val="1"/>
          <w:sz w:val="18"/>
          <w:szCs w:val="18"/>
          <w:lang w:eastAsia="ar-SA"/>
        </w:rPr>
        <w:t xml:space="preserve">  городского поселения   Агириш                       </w:t>
      </w:r>
    </w:p>
    <w:p w:rsidR="003676CA" w:rsidRPr="003676CA" w:rsidRDefault="003676CA" w:rsidP="003676CA">
      <w:pPr>
        <w:widowControl w:val="0"/>
        <w:suppressAutoHyphens/>
        <w:autoSpaceDE w:val="0"/>
        <w:jc w:val="both"/>
        <w:rPr>
          <w:rFonts w:ascii="Times New Roman CYR" w:hAnsi="Times New Roman CYR" w:cs="Times New Roman CYR"/>
          <w:kern w:val="1"/>
          <w:sz w:val="18"/>
          <w:szCs w:val="18"/>
          <w:lang w:eastAsia="ar-SA"/>
        </w:rPr>
      </w:pPr>
      <w:r w:rsidRPr="003676CA">
        <w:rPr>
          <w:rFonts w:ascii="Times New Roman CYR" w:hAnsi="Times New Roman CYR" w:cs="Times New Roman CYR"/>
          <w:kern w:val="1"/>
          <w:sz w:val="18"/>
          <w:szCs w:val="18"/>
          <w:lang w:eastAsia="ar-SA"/>
        </w:rPr>
        <w:t>городского поселения Агириш</w:t>
      </w:r>
    </w:p>
    <w:p w:rsidR="003676CA" w:rsidRPr="003676CA" w:rsidRDefault="003676CA" w:rsidP="003676CA">
      <w:pPr>
        <w:widowControl w:val="0"/>
        <w:suppressAutoHyphens/>
        <w:autoSpaceDE w:val="0"/>
        <w:jc w:val="both"/>
        <w:rPr>
          <w:rFonts w:ascii="Times New Roman CYR" w:hAnsi="Times New Roman CYR" w:cs="Times New Roman CYR"/>
          <w:kern w:val="1"/>
          <w:sz w:val="18"/>
          <w:szCs w:val="18"/>
          <w:lang w:eastAsia="ar-SA"/>
        </w:rPr>
      </w:pPr>
    </w:p>
    <w:p w:rsidR="003676CA" w:rsidRPr="003676CA" w:rsidRDefault="003676CA" w:rsidP="003676CA">
      <w:pPr>
        <w:widowControl w:val="0"/>
        <w:suppressAutoHyphens/>
        <w:autoSpaceDE w:val="0"/>
        <w:jc w:val="both"/>
        <w:rPr>
          <w:rFonts w:ascii="Times New Roman CYR" w:hAnsi="Times New Roman CYR" w:cs="Times New Roman CYR"/>
          <w:kern w:val="1"/>
          <w:sz w:val="18"/>
          <w:szCs w:val="18"/>
          <w:lang w:eastAsia="ar-SA"/>
        </w:rPr>
      </w:pPr>
      <w:r w:rsidRPr="003676CA">
        <w:rPr>
          <w:rFonts w:ascii="Times New Roman CYR" w:hAnsi="Times New Roman CYR" w:cs="Times New Roman CYR"/>
          <w:kern w:val="1"/>
          <w:sz w:val="18"/>
          <w:szCs w:val="18"/>
          <w:lang w:eastAsia="ar-SA"/>
        </w:rPr>
        <w:t>________________</w:t>
      </w:r>
      <w:proofErr w:type="spellStart"/>
      <w:r w:rsidRPr="003676CA">
        <w:rPr>
          <w:rFonts w:ascii="Times New Roman CYR" w:hAnsi="Times New Roman CYR" w:cs="Times New Roman CYR"/>
          <w:kern w:val="1"/>
          <w:sz w:val="18"/>
          <w:szCs w:val="18"/>
          <w:lang w:eastAsia="ar-SA"/>
        </w:rPr>
        <w:t>Т.А.Нестерова</w:t>
      </w:r>
      <w:proofErr w:type="spellEnd"/>
      <w:r w:rsidRPr="003676CA">
        <w:rPr>
          <w:rFonts w:ascii="Times New Roman CYR" w:hAnsi="Times New Roman CYR" w:cs="Times New Roman CYR"/>
          <w:kern w:val="1"/>
          <w:sz w:val="18"/>
          <w:szCs w:val="18"/>
          <w:lang w:eastAsia="ar-SA"/>
        </w:rPr>
        <w:t xml:space="preserve">                                _________________________</w:t>
      </w:r>
      <w:proofErr w:type="spellStart"/>
      <w:r w:rsidRPr="003676CA">
        <w:rPr>
          <w:rFonts w:ascii="Times New Roman CYR" w:hAnsi="Times New Roman CYR" w:cs="Times New Roman CYR"/>
          <w:kern w:val="1"/>
          <w:sz w:val="18"/>
          <w:szCs w:val="18"/>
          <w:lang w:eastAsia="ar-SA"/>
        </w:rPr>
        <w:t>М.А.Апатов</w:t>
      </w:r>
      <w:proofErr w:type="spellEnd"/>
    </w:p>
    <w:p w:rsidR="003676CA" w:rsidRPr="003676CA" w:rsidRDefault="003676CA" w:rsidP="003676CA">
      <w:pPr>
        <w:widowControl w:val="0"/>
        <w:suppressAutoHyphens/>
        <w:autoSpaceDE w:val="0"/>
        <w:jc w:val="both"/>
        <w:rPr>
          <w:rFonts w:ascii="Times New Roman CYR" w:hAnsi="Times New Roman CYR" w:cs="Times New Roman CYR"/>
          <w:kern w:val="1"/>
          <w:sz w:val="18"/>
          <w:szCs w:val="18"/>
          <w:lang w:eastAsia="ar-SA"/>
        </w:rPr>
      </w:pPr>
    </w:p>
    <w:p w:rsidR="003676CA" w:rsidRPr="003676CA" w:rsidRDefault="003676CA" w:rsidP="003676CA">
      <w:pPr>
        <w:suppressAutoHyphens/>
        <w:rPr>
          <w:sz w:val="18"/>
          <w:szCs w:val="18"/>
          <w:lang w:eastAsia="ar-SA"/>
        </w:rPr>
      </w:pPr>
      <w:r w:rsidRPr="003676CA">
        <w:rPr>
          <w:sz w:val="18"/>
          <w:szCs w:val="18"/>
          <w:lang w:eastAsia="ar-SA"/>
        </w:rPr>
        <w:t>Дата подписания:</w:t>
      </w:r>
    </w:p>
    <w:p w:rsidR="003676CA" w:rsidRPr="003676CA" w:rsidRDefault="003676CA" w:rsidP="003676CA">
      <w:pPr>
        <w:suppressAutoHyphens/>
        <w:rPr>
          <w:sz w:val="18"/>
          <w:szCs w:val="18"/>
          <w:lang w:eastAsia="ar-SA"/>
        </w:rPr>
      </w:pPr>
      <w:r w:rsidRPr="003676CA">
        <w:rPr>
          <w:sz w:val="18"/>
          <w:szCs w:val="18"/>
          <w:lang w:eastAsia="ar-SA"/>
        </w:rPr>
        <w:t>«21»  июня 2023 г</w:t>
      </w:r>
    </w:p>
    <w:p w:rsidR="003676CA" w:rsidRPr="003676CA" w:rsidRDefault="003676CA" w:rsidP="003676CA">
      <w:pPr>
        <w:widowControl w:val="0"/>
        <w:suppressAutoHyphens/>
        <w:autoSpaceDE w:val="0"/>
        <w:jc w:val="both"/>
        <w:rPr>
          <w:rFonts w:ascii="Times New Roman CYR" w:hAnsi="Times New Roman CYR" w:cs="Times New Roman CYR"/>
          <w:kern w:val="1"/>
          <w:lang w:eastAsia="ar-SA"/>
        </w:rPr>
      </w:pPr>
      <w:r w:rsidRPr="003676CA">
        <w:rPr>
          <w:rFonts w:ascii="Times New Roman CYR" w:hAnsi="Times New Roman CYR" w:cs="Times New Roman CYR"/>
          <w:kern w:val="1"/>
          <w:lang w:eastAsia="ar-SA"/>
        </w:rPr>
        <w:t xml:space="preserve">       </w:t>
      </w:r>
      <w:r w:rsidRPr="003676CA">
        <w:rPr>
          <w:rFonts w:ascii="Times New Roman CYR" w:hAnsi="Times New Roman CYR" w:cs="Times New Roman CYR"/>
          <w:kern w:val="1"/>
          <w:sz w:val="20"/>
          <w:szCs w:val="20"/>
          <w:lang w:eastAsia="ar-SA"/>
        </w:rPr>
        <w:t xml:space="preserve">                                                                                                  </w:t>
      </w:r>
    </w:p>
    <w:p w:rsidR="003676CA" w:rsidRDefault="003676CA" w:rsidP="003676CA">
      <w:pPr>
        <w:jc w:val="center"/>
        <w:rPr>
          <w:b/>
          <w:sz w:val="18"/>
          <w:lang w:eastAsia="en-US"/>
        </w:rPr>
      </w:pPr>
      <w:r>
        <w:rPr>
          <w:b/>
          <w:sz w:val="18"/>
          <w:lang w:eastAsia="en-US"/>
        </w:rPr>
        <w:t>Городское поселение Агириш</w:t>
      </w:r>
    </w:p>
    <w:p w:rsidR="003676CA" w:rsidRDefault="003676CA" w:rsidP="003676CA">
      <w:pPr>
        <w:jc w:val="center"/>
        <w:rPr>
          <w:b/>
          <w:sz w:val="18"/>
          <w:lang w:eastAsia="en-US"/>
        </w:rPr>
      </w:pPr>
      <w:r>
        <w:rPr>
          <w:b/>
          <w:sz w:val="18"/>
          <w:lang w:eastAsia="en-US"/>
        </w:rPr>
        <w:lastRenderedPageBreak/>
        <w:t>СОВЕТ ДЕПУТАТОВ</w:t>
      </w:r>
    </w:p>
    <w:p w:rsidR="003676CA" w:rsidRDefault="003676CA" w:rsidP="003676CA">
      <w:pPr>
        <w:jc w:val="center"/>
        <w:rPr>
          <w:b/>
          <w:sz w:val="18"/>
          <w:lang w:eastAsia="en-US"/>
        </w:rPr>
      </w:pPr>
      <w:r>
        <w:rPr>
          <w:b/>
          <w:sz w:val="18"/>
          <w:lang w:eastAsia="en-US"/>
        </w:rPr>
        <w:t>РЕШЕНИЕ</w:t>
      </w:r>
    </w:p>
    <w:p w:rsidR="003676CA" w:rsidRPr="003676CA" w:rsidRDefault="003676CA" w:rsidP="003676CA">
      <w:pPr>
        <w:jc w:val="both"/>
        <w:rPr>
          <w:sz w:val="18"/>
          <w:szCs w:val="18"/>
        </w:rPr>
      </w:pPr>
      <w:r w:rsidRPr="003676CA">
        <w:rPr>
          <w:sz w:val="18"/>
          <w:szCs w:val="18"/>
        </w:rPr>
        <w:t>«21»  июня  2023 г                                                                                                    № 325</w:t>
      </w:r>
    </w:p>
    <w:p w:rsidR="003676CA" w:rsidRPr="003676CA" w:rsidRDefault="003676CA" w:rsidP="003676CA">
      <w:pPr>
        <w:jc w:val="both"/>
        <w:rPr>
          <w:sz w:val="18"/>
          <w:szCs w:val="18"/>
        </w:rPr>
      </w:pPr>
    </w:p>
    <w:p w:rsidR="003676CA" w:rsidRPr="003676CA" w:rsidRDefault="003676CA" w:rsidP="003676CA">
      <w:pPr>
        <w:rPr>
          <w:sz w:val="18"/>
          <w:szCs w:val="18"/>
        </w:rPr>
      </w:pPr>
      <w:r w:rsidRPr="003676CA">
        <w:rPr>
          <w:sz w:val="18"/>
          <w:szCs w:val="18"/>
        </w:rPr>
        <w:t xml:space="preserve">О внесении изменений в решение  Совета депутатов городского </w:t>
      </w:r>
    </w:p>
    <w:p w:rsidR="003676CA" w:rsidRPr="003676CA" w:rsidRDefault="003676CA" w:rsidP="003676CA">
      <w:pPr>
        <w:rPr>
          <w:bCs/>
          <w:sz w:val="18"/>
          <w:szCs w:val="18"/>
        </w:rPr>
      </w:pPr>
      <w:r w:rsidRPr="003676CA">
        <w:rPr>
          <w:sz w:val="18"/>
          <w:szCs w:val="18"/>
        </w:rPr>
        <w:t>поселения Агириш от 28.02.2014  № 33 «</w:t>
      </w:r>
      <w:r w:rsidRPr="003676CA">
        <w:rPr>
          <w:bCs/>
          <w:sz w:val="18"/>
          <w:szCs w:val="18"/>
        </w:rPr>
        <w:t xml:space="preserve">Об утверждении </w:t>
      </w:r>
    </w:p>
    <w:p w:rsidR="003676CA" w:rsidRPr="003676CA" w:rsidRDefault="003676CA" w:rsidP="003676CA">
      <w:pPr>
        <w:rPr>
          <w:bCs/>
          <w:sz w:val="18"/>
          <w:szCs w:val="18"/>
        </w:rPr>
      </w:pPr>
      <w:r w:rsidRPr="003676CA">
        <w:rPr>
          <w:bCs/>
          <w:sz w:val="18"/>
          <w:szCs w:val="18"/>
        </w:rPr>
        <w:t xml:space="preserve">Положения о порядке планирования и принятия решений </w:t>
      </w:r>
    </w:p>
    <w:p w:rsidR="003676CA" w:rsidRPr="003676CA" w:rsidRDefault="003676CA" w:rsidP="003676CA">
      <w:pPr>
        <w:rPr>
          <w:bCs/>
          <w:sz w:val="18"/>
          <w:szCs w:val="18"/>
        </w:rPr>
      </w:pPr>
      <w:r w:rsidRPr="003676CA">
        <w:rPr>
          <w:bCs/>
          <w:sz w:val="18"/>
          <w:szCs w:val="18"/>
        </w:rPr>
        <w:t xml:space="preserve">об условиях приватизации муниципального имущества </w:t>
      </w:r>
    </w:p>
    <w:p w:rsidR="003676CA" w:rsidRPr="003676CA" w:rsidRDefault="003676CA" w:rsidP="003676CA">
      <w:pPr>
        <w:rPr>
          <w:sz w:val="18"/>
          <w:szCs w:val="18"/>
        </w:rPr>
      </w:pPr>
      <w:r w:rsidRPr="003676CA">
        <w:rPr>
          <w:bCs/>
          <w:sz w:val="18"/>
          <w:szCs w:val="18"/>
        </w:rPr>
        <w:t>городского поселения Агириш</w:t>
      </w:r>
      <w:r w:rsidRPr="003676CA">
        <w:rPr>
          <w:sz w:val="18"/>
          <w:szCs w:val="18"/>
        </w:rPr>
        <w:t>»</w:t>
      </w:r>
    </w:p>
    <w:p w:rsidR="003676CA" w:rsidRPr="003676CA" w:rsidRDefault="003676CA" w:rsidP="003676CA">
      <w:pPr>
        <w:spacing w:before="100" w:beforeAutospacing="1" w:after="100" w:afterAutospacing="1"/>
        <w:jc w:val="both"/>
        <w:rPr>
          <w:sz w:val="18"/>
          <w:szCs w:val="18"/>
        </w:rPr>
      </w:pPr>
      <w:r w:rsidRPr="003676CA">
        <w:rPr>
          <w:sz w:val="18"/>
          <w:szCs w:val="18"/>
        </w:rPr>
        <w:t xml:space="preserve">               В соответствии с</w:t>
      </w:r>
      <w:r w:rsidRPr="003676CA">
        <w:rPr>
          <w:kern w:val="2"/>
          <w:sz w:val="18"/>
          <w:szCs w:val="18"/>
        </w:rPr>
        <w:t xml:space="preserve"> Федеральным законом от 29.12.2022 № 605-ФЗ «</w:t>
      </w:r>
      <w:r w:rsidRPr="003676CA">
        <w:rPr>
          <w:sz w:val="18"/>
          <w:szCs w:val="18"/>
        </w:rPr>
        <w:t xml:space="preserve">О внесении изменений в отдельные законодательные акты Российской Федерации», Уставом городского поселения Агириш, </w:t>
      </w:r>
    </w:p>
    <w:p w:rsidR="003676CA" w:rsidRPr="003676CA" w:rsidRDefault="003676CA" w:rsidP="003676CA">
      <w:pPr>
        <w:jc w:val="center"/>
        <w:rPr>
          <w:sz w:val="18"/>
          <w:szCs w:val="18"/>
        </w:rPr>
      </w:pPr>
      <w:r w:rsidRPr="003676CA">
        <w:rPr>
          <w:sz w:val="18"/>
          <w:szCs w:val="18"/>
        </w:rPr>
        <w:t>Совет депутатов городского поселения Агириш решил:</w:t>
      </w:r>
    </w:p>
    <w:p w:rsidR="003676CA" w:rsidRPr="003676CA" w:rsidRDefault="003676CA" w:rsidP="003676CA">
      <w:pPr>
        <w:jc w:val="center"/>
        <w:rPr>
          <w:sz w:val="18"/>
          <w:szCs w:val="18"/>
        </w:rPr>
      </w:pPr>
    </w:p>
    <w:p w:rsidR="003676CA" w:rsidRPr="003676CA" w:rsidRDefault="003676CA" w:rsidP="003676CA">
      <w:pPr>
        <w:jc w:val="both"/>
        <w:rPr>
          <w:bCs/>
          <w:sz w:val="18"/>
          <w:szCs w:val="18"/>
        </w:rPr>
      </w:pPr>
      <w:r w:rsidRPr="003676CA">
        <w:rPr>
          <w:color w:val="000000"/>
          <w:sz w:val="18"/>
          <w:szCs w:val="18"/>
        </w:rPr>
        <w:t xml:space="preserve">1. Внести в </w:t>
      </w:r>
      <w:r w:rsidRPr="003676CA">
        <w:rPr>
          <w:sz w:val="18"/>
          <w:szCs w:val="18"/>
        </w:rPr>
        <w:t xml:space="preserve">решение Совета депутатов городского поселения Агириш  от 28.02.2014 № 33 «Об утверждении </w:t>
      </w:r>
      <w:r w:rsidRPr="003676CA">
        <w:rPr>
          <w:bCs/>
          <w:sz w:val="18"/>
          <w:szCs w:val="18"/>
        </w:rPr>
        <w:t>Положения о порядке планирования и принятия решений об условиях приватизации муниципального имущества городского поселения Агириш</w:t>
      </w:r>
      <w:r w:rsidRPr="003676CA">
        <w:rPr>
          <w:sz w:val="18"/>
          <w:szCs w:val="18"/>
        </w:rPr>
        <w:t>» следующие изменения:</w:t>
      </w:r>
    </w:p>
    <w:p w:rsidR="003676CA" w:rsidRPr="003676CA" w:rsidRDefault="003676CA" w:rsidP="003676CA">
      <w:pPr>
        <w:jc w:val="both"/>
        <w:rPr>
          <w:sz w:val="18"/>
          <w:szCs w:val="18"/>
        </w:rPr>
      </w:pPr>
      <w:r w:rsidRPr="003676CA">
        <w:rPr>
          <w:sz w:val="18"/>
          <w:szCs w:val="18"/>
        </w:rPr>
        <w:t xml:space="preserve">1.1. В Приложении: </w:t>
      </w:r>
    </w:p>
    <w:p w:rsidR="003676CA" w:rsidRPr="003676CA" w:rsidRDefault="003676CA" w:rsidP="003676CA">
      <w:pPr>
        <w:jc w:val="both"/>
        <w:rPr>
          <w:rFonts w:eastAsia="Calibri"/>
          <w:sz w:val="18"/>
          <w:szCs w:val="18"/>
        </w:rPr>
      </w:pPr>
      <w:r w:rsidRPr="003676CA">
        <w:rPr>
          <w:sz w:val="18"/>
          <w:szCs w:val="18"/>
        </w:rPr>
        <w:t>1.1.1. Подпункт 2 пункта 19.7</w:t>
      </w:r>
      <w:r w:rsidRPr="003676CA">
        <w:rPr>
          <w:rFonts w:eastAsia="Calibri"/>
          <w:sz w:val="18"/>
          <w:szCs w:val="18"/>
        </w:rPr>
        <w:t xml:space="preserve"> дополнить абзацем 5 в следующей редакции:</w:t>
      </w:r>
    </w:p>
    <w:p w:rsidR="003676CA" w:rsidRPr="003676CA" w:rsidRDefault="003676CA" w:rsidP="003676CA">
      <w:pPr>
        <w:jc w:val="both"/>
        <w:rPr>
          <w:sz w:val="18"/>
          <w:szCs w:val="18"/>
        </w:rPr>
      </w:pPr>
      <w:r w:rsidRPr="003676CA">
        <w:rPr>
          <w:rFonts w:eastAsia="Calibri"/>
          <w:sz w:val="18"/>
          <w:szCs w:val="18"/>
        </w:rPr>
        <w:t>«</w:t>
      </w:r>
      <w:r w:rsidRPr="003676CA">
        <w:rPr>
          <w:sz w:val="18"/>
          <w:szCs w:val="18"/>
        </w:rPr>
        <w:t>Срок рассрочки оплаты движимого имущества при реализации преимущественного права на его приобретение не должен составлять менее трех лет</w:t>
      </w:r>
      <w:proofErr w:type="gramStart"/>
      <w:r w:rsidRPr="003676CA">
        <w:rPr>
          <w:sz w:val="18"/>
          <w:szCs w:val="18"/>
        </w:rPr>
        <w:t>.».</w:t>
      </w:r>
      <w:proofErr w:type="gramEnd"/>
    </w:p>
    <w:p w:rsidR="003676CA" w:rsidRPr="003676CA" w:rsidRDefault="003676CA" w:rsidP="003676CA">
      <w:pPr>
        <w:jc w:val="both"/>
        <w:rPr>
          <w:sz w:val="18"/>
          <w:szCs w:val="18"/>
        </w:rPr>
      </w:pPr>
      <w:r w:rsidRPr="003676CA">
        <w:rPr>
          <w:kern w:val="2"/>
          <w:sz w:val="18"/>
          <w:szCs w:val="18"/>
        </w:rPr>
        <w:t xml:space="preserve">2. Настоящее решение опубликовать в бюллетене </w:t>
      </w:r>
      <w:r w:rsidRPr="003676CA">
        <w:rPr>
          <w:color w:val="000000"/>
          <w:sz w:val="18"/>
          <w:szCs w:val="18"/>
        </w:rPr>
        <w:t xml:space="preserve">«Вестник городского поселения Агириш» </w:t>
      </w:r>
    </w:p>
    <w:p w:rsidR="003676CA" w:rsidRPr="003676CA" w:rsidRDefault="003676CA" w:rsidP="003676CA">
      <w:pPr>
        <w:widowControl w:val="0"/>
        <w:autoSpaceDE w:val="0"/>
        <w:autoSpaceDN w:val="0"/>
        <w:adjustRightInd w:val="0"/>
        <w:ind w:right="-261"/>
        <w:jc w:val="both"/>
        <w:rPr>
          <w:color w:val="000000"/>
          <w:sz w:val="18"/>
          <w:szCs w:val="18"/>
        </w:rPr>
      </w:pPr>
      <w:r w:rsidRPr="003676CA">
        <w:rPr>
          <w:color w:val="000000"/>
          <w:sz w:val="18"/>
          <w:szCs w:val="18"/>
        </w:rPr>
        <w:t xml:space="preserve">и разместить на официальном </w:t>
      </w:r>
      <w:proofErr w:type="gramStart"/>
      <w:r w:rsidRPr="003676CA">
        <w:rPr>
          <w:color w:val="000000"/>
          <w:sz w:val="18"/>
          <w:szCs w:val="18"/>
        </w:rPr>
        <w:t>сайте</w:t>
      </w:r>
      <w:proofErr w:type="gramEnd"/>
      <w:r w:rsidRPr="003676CA">
        <w:rPr>
          <w:color w:val="000000"/>
          <w:sz w:val="18"/>
          <w:szCs w:val="18"/>
        </w:rPr>
        <w:t xml:space="preserve"> администрации городского поселения Агириш.</w:t>
      </w:r>
    </w:p>
    <w:p w:rsidR="003676CA" w:rsidRPr="003676CA" w:rsidRDefault="003676CA" w:rsidP="003676CA">
      <w:pPr>
        <w:tabs>
          <w:tab w:val="left" w:pos="360"/>
        </w:tabs>
        <w:ind w:right="-5"/>
        <w:jc w:val="both"/>
        <w:rPr>
          <w:sz w:val="18"/>
          <w:szCs w:val="18"/>
        </w:rPr>
      </w:pPr>
      <w:r w:rsidRPr="003676CA">
        <w:rPr>
          <w:sz w:val="18"/>
          <w:szCs w:val="18"/>
        </w:rPr>
        <w:t>3. Настоящее решение вступает в силу со дня его официального опубликования.</w:t>
      </w:r>
    </w:p>
    <w:p w:rsidR="003676CA" w:rsidRPr="003676CA" w:rsidRDefault="003676CA" w:rsidP="003676CA">
      <w:pPr>
        <w:tabs>
          <w:tab w:val="left" w:pos="360"/>
        </w:tabs>
        <w:ind w:right="-5"/>
        <w:jc w:val="both"/>
        <w:rPr>
          <w:sz w:val="18"/>
          <w:szCs w:val="18"/>
        </w:rPr>
      </w:pPr>
    </w:p>
    <w:p w:rsidR="003676CA" w:rsidRPr="003676CA" w:rsidRDefault="003676CA" w:rsidP="003676CA">
      <w:pPr>
        <w:tabs>
          <w:tab w:val="left" w:pos="360"/>
        </w:tabs>
        <w:ind w:right="-5"/>
        <w:jc w:val="both"/>
        <w:rPr>
          <w:sz w:val="18"/>
          <w:szCs w:val="18"/>
        </w:rPr>
      </w:pPr>
    </w:p>
    <w:p w:rsidR="003676CA" w:rsidRPr="003676CA" w:rsidRDefault="003676CA" w:rsidP="003676CA">
      <w:pPr>
        <w:widowControl w:val="0"/>
        <w:autoSpaceDE w:val="0"/>
        <w:jc w:val="both"/>
        <w:rPr>
          <w:kern w:val="2"/>
          <w:sz w:val="18"/>
          <w:szCs w:val="18"/>
        </w:rPr>
      </w:pPr>
      <w:r w:rsidRPr="003676CA">
        <w:rPr>
          <w:kern w:val="2"/>
          <w:sz w:val="18"/>
          <w:szCs w:val="18"/>
        </w:rPr>
        <w:t xml:space="preserve">Председатель Совета депутатов                                   </w:t>
      </w:r>
      <w:proofErr w:type="spellStart"/>
      <w:r w:rsidRPr="003676CA">
        <w:rPr>
          <w:kern w:val="2"/>
          <w:sz w:val="18"/>
          <w:szCs w:val="18"/>
        </w:rPr>
        <w:t>И.о</w:t>
      </w:r>
      <w:proofErr w:type="gramStart"/>
      <w:r w:rsidRPr="003676CA">
        <w:rPr>
          <w:kern w:val="2"/>
          <w:sz w:val="18"/>
          <w:szCs w:val="18"/>
        </w:rPr>
        <w:t>.г</w:t>
      </w:r>
      <w:proofErr w:type="gramEnd"/>
      <w:r w:rsidRPr="003676CA">
        <w:rPr>
          <w:kern w:val="2"/>
          <w:sz w:val="18"/>
          <w:szCs w:val="18"/>
        </w:rPr>
        <w:t>лавы</w:t>
      </w:r>
      <w:proofErr w:type="spellEnd"/>
      <w:r w:rsidRPr="003676CA">
        <w:rPr>
          <w:kern w:val="2"/>
          <w:sz w:val="18"/>
          <w:szCs w:val="18"/>
        </w:rPr>
        <w:t xml:space="preserve">  городского поселения </w:t>
      </w:r>
    </w:p>
    <w:p w:rsidR="003676CA" w:rsidRPr="003676CA" w:rsidRDefault="003676CA" w:rsidP="003676CA">
      <w:pPr>
        <w:widowControl w:val="0"/>
        <w:autoSpaceDE w:val="0"/>
        <w:jc w:val="both"/>
        <w:rPr>
          <w:kern w:val="2"/>
          <w:sz w:val="18"/>
          <w:szCs w:val="18"/>
        </w:rPr>
      </w:pPr>
      <w:r w:rsidRPr="003676CA">
        <w:rPr>
          <w:kern w:val="2"/>
          <w:sz w:val="18"/>
          <w:szCs w:val="18"/>
        </w:rPr>
        <w:t xml:space="preserve">городского поселения Агириш                                     </w:t>
      </w:r>
      <w:proofErr w:type="spellStart"/>
      <w:r w:rsidRPr="003676CA">
        <w:rPr>
          <w:kern w:val="2"/>
          <w:sz w:val="18"/>
          <w:szCs w:val="18"/>
        </w:rPr>
        <w:t>Агириш</w:t>
      </w:r>
      <w:proofErr w:type="spellEnd"/>
    </w:p>
    <w:p w:rsidR="003676CA" w:rsidRPr="003676CA" w:rsidRDefault="003676CA" w:rsidP="003676CA">
      <w:pPr>
        <w:widowControl w:val="0"/>
        <w:autoSpaceDE w:val="0"/>
        <w:jc w:val="both"/>
        <w:rPr>
          <w:kern w:val="2"/>
          <w:sz w:val="18"/>
          <w:szCs w:val="18"/>
        </w:rPr>
      </w:pPr>
    </w:p>
    <w:p w:rsidR="003676CA" w:rsidRPr="003676CA" w:rsidRDefault="003676CA" w:rsidP="003676CA">
      <w:pPr>
        <w:widowControl w:val="0"/>
        <w:autoSpaceDE w:val="0"/>
        <w:jc w:val="both"/>
        <w:rPr>
          <w:kern w:val="2"/>
          <w:sz w:val="18"/>
          <w:szCs w:val="18"/>
        </w:rPr>
      </w:pPr>
      <w:r w:rsidRPr="003676CA">
        <w:rPr>
          <w:kern w:val="2"/>
          <w:sz w:val="18"/>
          <w:szCs w:val="18"/>
        </w:rPr>
        <w:t>___________________</w:t>
      </w:r>
      <w:proofErr w:type="spellStart"/>
      <w:r w:rsidRPr="003676CA">
        <w:rPr>
          <w:kern w:val="2"/>
          <w:sz w:val="18"/>
          <w:szCs w:val="18"/>
        </w:rPr>
        <w:t>Т.А.Нестерова</w:t>
      </w:r>
      <w:proofErr w:type="spellEnd"/>
      <w:r w:rsidRPr="003676CA">
        <w:rPr>
          <w:kern w:val="2"/>
          <w:sz w:val="18"/>
          <w:szCs w:val="18"/>
        </w:rPr>
        <w:t>                           ___________________</w:t>
      </w:r>
      <w:proofErr w:type="spellStart"/>
      <w:r w:rsidRPr="003676CA">
        <w:rPr>
          <w:kern w:val="2"/>
          <w:sz w:val="18"/>
          <w:szCs w:val="18"/>
        </w:rPr>
        <w:t>М.А.Апатов</w:t>
      </w:r>
      <w:proofErr w:type="spellEnd"/>
    </w:p>
    <w:p w:rsidR="003676CA" w:rsidRPr="003676CA" w:rsidRDefault="003676CA" w:rsidP="003676CA">
      <w:pPr>
        <w:rPr>
          <w:sz w:val="18"/>
          <w:szCs w:val="18"/>
        </w:rPr>
      </w:pPr>
    </w:p>
    <w:p w:rsidR="003676CA" w:rsidRPr="003676CA" w:rsidRDefault="003676CA" w:rsidP="003676CA">
      <w:pPr>
        <w:rPr>
          <w:sz w:val="18"/>
          <w:szCs w:val="18"/>
        </w:rPr>
      </w:pPr>
    </w:p>
    <w:p w:rsidR="003676CA" w:rsidRPr="003676CA" w:rsidRDefault="003676CA" w:rsidP="003676CA">
      <w:pPr>
        <w:rPr>
          <w:sz w:val="18"/>
          <w:szCs w:val="18"/>
        </w:rPr>
      </w:pPr>
      <w:r w:rsidRPr="003676CA">
        <w:rPr>
          <w:sz w:val="18"/>
          <w:szCs w:val="18"/>
        </w:rPr>
        <w:t>Дата подписания:</w:t>
      </w:r>
    </w:p>
    <w:p w:rsidR="003676CA" w:rsidRPr="003676CA" w:rsidRDefault="003676CA" w:rsidP="003676CA">
      <w:pPr>
        <w:rPr>
          <w:sz w:val="18"/>
          <w:szCs w:val="18"/>
        </w:rPr>
      </w:pPr>
      <w:r w:rsidRPr="003676CA">
        <w:rPr>
          <w:sz w:val="18"/>
          <w:szCs w:val="18"/>
        </w:rPr>
        <w:t>«21»  июня 2023 г</w:t>
      </w:r>
    </w:p>
    <w:p w:rsidR="003676CA" w:rsidRPr="003676CA" w:rsidRDefault="003676CA" w:rsidP="003676CA">
      <w:pPr>
        <w:rPr>
          <w:sz w:val="20"/>
          <w:szCs w:val="20"/>
        </w:rPr>
      </w:pPr>
    </w:p>
    <w:p w:rsidR="003676CA" w:rsidRPr="003676CA" w:rsidRDefault="003676CA" w:rsidP="003676CA">
      <w:pPr>
        <w:keepNext/>
        <w:widowControl w:val="0"/>
        <w:autoSpaceDE w:val="0"/>
        <w:autoSpaceDN w:val="0"/>
        <w:adjustRightInd w:val="0"/>
        <w:spacing w:line="228" w:lineRule="auto"/>
        <w:jc w:val="center"/>
        <w:rPr>
          <w:rFonts w:ascii="Times New Roman CYR" w:hAnsi="Times New Roman CYR" w:cs="Times New Roman CYR"/>
          <w:sz w:val="20"/>
          <w:szCs w:val="20"/>
        </w:rPr>
      </w:pPr>
    </w:p>
    <w:p w:rsidR="0015718E" w:rsidRDefault="0015718E" w:rsidP="0015718E">
      <w:pPr>
        <w:jc w:val="center"/>
        <w:rPr>
          <w:b/>
          <w:sz w:val="18"/>
          <w:lang w:eastAsia="en-US"/>
        </w:rPr>
      </w:pPr>
      <w:r>
        <w:rPr>
          <w:b/>
          <w:sz w:val="18"/>
          <w:lang w:eastAsia="en-US"/>
        </w:rPr>
        <w:t>Городское поселение Агириш</w:t>
      </w:r>
    </w:p>
    <w:p w:rsidR="0015718E" w:rsidRDefault="0015718E" w:rsidP="0015718E">
      <w:pPr>
        <w:jc w:val="center"/>
        <w:rPr>
          <w:b/>
          <w:sz w:val="18"/>
          <w:lang w:eastAsia="en-US"/>
        </w:rPr>
      </w:pPr>
      <w:r>
        <w:rPr>
          <w:b/>
          <w:sz w:val="18"/>
          <w:lang w:eastAsia="en-US"/>
        </w:rPr>
        <w:t>АДМИНИСТРАЦИЯ</w:t>
      </w:r>
    </w:p>
    <w:p w:rsidR="0015718E" w:rsidRPr="00DA3881" w:rsidRDefault="0015718E" w:rsidP="0015718E">
      <w:pPr>
        <w:jc w:val="center"/>
        <w:rPr>
          <w:b/>
          <w:sz w:val="18"/>
          <w:lang w:eastAsia="en-US"/>
        </w:rPr>
      </w:pPr>
      <w:r>
        <w:rPr>
          <w:b/>
          <w:sz w:val="18"/>
          <w:lang w:eastAsia="en-US"/>
        </w:rPr>
        <w:t>ПОСТАНОВЛЕНИЕ</w:t>
      </w:r>
    </w:p>
    <w:p w:rsidR="00367808" w:rsidRPr="00367808" w:rsidRDefault="00367808" w:rsidP="00367808">
      <w:pPr>
        <w:widowControl w:val="0"/>
        <w:autoSpaceDE w:val="0"/>
        <w:autoSpaceDN w:val="0"/>
        <w:adjustRightInd w:val="0"/>
        <w:jc w:val="both"/>
        <w:rPr>
          <w:sz w:val="18"/>
          <w:szCs w:val="18"/>
        </w:rPr>
      </w:pPr>
      <w:r w:rsidRPr="00367808">
        <w:rPr>
          <w:sz w:val="18"/>
          <w:szCs w:val="18"/>
        </w:rPr>
        <w:t xml:space="preserve">«20» июня  2023 г. </w:t>
      </w:r>
      <w:r w:rsidRPr="00367808">
        <w:rPr>
          <w:sz w:val="18"/>
          <w:szCs w:val="18"/>
        </w:rPr>
        <w:tab/>
      </w:r>
      <w:r w:rsidRPr="00367808">
        <w:rPr>
          <w:sz w:val="18"/>
          <w:szCs w:val="18"/>
        </w:rPr>
        <w:tab/>
        <w:t xml:space="preserve">                                                                             № 188/НПА</w:t>
      </w:r>
    </w:p>
    <w:p w:rsidR="00367808" w:rsidRPr="00367808" w:rsidRDefault="00367808" w:rsidP="00367808">
      <w:pPr>
        <w:widowControl w:val="0"/>
        <w:autoSpaceDE w:val="0"/>
        <w:autoSpaceDN w:val="0"/>
        <w:adjustRightInd w:val="0"/>
        <w:jc w:val="both"/>
        <w:rPr>
          <w:sz w:val="18"/>
          <w:szCs w:val="18"/>
        </w:rPr>
      </w:pPr>
      <w:r w:rsidRPr="00367808">
        <w:rPr>
          <w:sz w:val="18"/>
          <w:szCs w:val="18"/>
        </w:rPr>
        <w:t xml:space="preserve">  </w:t>
      </w:r>
    </w:p>
    <w:p w:rsidR="00367808" w:rsidRPr="00367808" w:rsidRDefault="00367808" w:rsidP="00367808">
      <w:pPr>
        <w:shd w:val="clear" w:color="auto" w:fill="FFFFFF"/>
        <w:autoSpaceDE w:val="0"/>
        <w:jc w:val="both"/>
        <w:rPr>
          <w:sz w:val="18"/>
          <w:szCs w:val="18"/>
          <w:highlight w:val="white"/>
        </w:rPr>
      </w:pPr>
      <w:r w:rsidRPr="00367808">
        <w:rPr>
          <w:sz w:val="18"/>
          <w:szCs w:val="18"/>
          <w:highlight w:val="white"/>
        </w:rPr>
        <w:t xml:space="preserve">О внесении изменений в постановление администрации городского </w:t>
      </w:r>
    </w:p>
    <w:p w:rsidR="00367808" w:rsidRPr="00367808" w:rsidRDefault="00367808" w:rsidP="00367808">
      <w:pPr>
        <w:shd w:val="clear" w:color="auto" w:fill="FFFFFF"/>
        <w:autoSpaceDE w:val="0"/>
        <w:jc w:val="both"/>
        <w:rPr>
          <w:bCs/>
          <w:sz w:val="18"/>
          <w:szCs w:val="18"/>
        </w:rPr>
      </w:pPr>
      <w:r w:rsidRPr="00367808">
        <w:rPr>
          <w:sz w:val="18"/>
          <w:szCs w:val="18"/>
          <w:highlight w:val="white"/>
        </w:rPr>
        <w:t>поселения Агириш от 26.09.2019 № 193/НПА «</w:t>
      </w:r>
      <w:r w:rsidRPr="00367808">
        <w:rPr>
          <w:bCs/>
          <w:sz w:val="18"/>
          <w:szCs w:val="18"/>
        </w:rPr>
        <w:t xml:space="preserve">Об утверждении </w:t>
      </w:r>
    </w:p>
    <w:p w:rsidR="00367808" w:rsidRPr="00367808" w:rsidRDefault="00367808" w:rsidP="00367808">
      <w:pPr>
        <w:shd w:val="clear" w:color="auto" w:fill="FFFFFF"/>
        <w:autoSpaceDE w:val="0"/>
        <w:jc w:val="both"/>
        <w:rPr>
          <w:sz w:val="18"/>
          <w:szCs w:val="18"/>
        </w:rPr>
      </w:pPr>
      <w:r w:rsidRPr="00367808">
        <w:rPr>
          <w:bCs/>
          <w:sz w:val="18"/>
          <w:szCs w:val="18"/>
        </w:rPr>
        <w:t xml:space="preserve">административного регламента </w:t>
      </w:r>
      <w:r w:rsidRPr="00367808">
        <w:rPr>
          <w:sz w:val="18"/>
          <w:szCs w:val="18"/>
        </w:rPr>
        <w:t xml:space="preserve">предоставления </w:t>
      </w:r>
      <w:proofErr w:type="gramStart"/>
      <w:r w:rsidRPr="00367808">
        <w:rPr>
          <w:sz w:val="18"/>
          <w:szCs w:val="18"/>
        </w:rPr>
        <w:t>муниципальной</w:t>
      </w:r>
      <w:proofErr w:type="gramEnd"/>
      <w:r w:rsidRPr="00367808">
        <w:rPr>
          <w:sz w:val="18"/>
          <w:szCs w:val="18"/>
        </w:rPr>
        <w:t xml:space="preserve"> </w:t>
      </w:r>
    </w:p>
    <w:p w:rsidR="00367808" w:rsidRPr="00367808" w:rsidRDefault="00367808" w:rsidP="00367808">
      <w:pPr>
        <w:shd w:val="clear" w:color="auto" w:fill="FFFFFF"/>
        <w:autoSpaceDE w:val="0"/>
        <w:jc w:val="both"/>
        <w:rPr>
          <w:sz w:val="18"/>
          <w:szCs w:val="18"/>
        </w:rPr>
      </w:pPr>
      <w:r w:rsidRPr="00367808">
        <w:rPr>
          <w:sz w:val="18"/>
          <w:szCs w:val="18"/>
        </w:rPr>
        <w:t xml:space="preserve">услуги «Уведомительная регистрация трудового договора, заключаемого </w:t>
      </w:r>
    </w:p>
    <w:p w:rsidR="00367808" w:rsidRPr="00367808" w:rsidRDefault="00367808" w:rsidP="00367808">
      <w:pPr>
        <w:shd w:val="clear" w:color="auto" w:fill="FFFFFF"/>
        <w:autoSpaceDE w:val="0"/>
        <w:jc w:val="both"/>
        <w:rPr>
          <w:sz w:val="18"/>
          <w:szCs w:val="18"/>
        </w:rPr>
      </w:pPr>
      <w:r w:rsidRPr="00367808">
        <w:rPr>
          <w:sz w:val="18"/>
          <w:szCs w:val="18"/>
        </w:rPr>
        <w:t xml:space="preserve">между работником и работодателем – физическим лицом, не являющимся </w:t>
      </w:r>
    </w:p>
    <w:p w:rsidR="00367808" w:rsidRPr="00367808" w:rsidRDefault="00367808" w:rsidP="00367808">
      <w:pPr>
        <w:shd w:val="clear" w:color="auto" w:fill="FFFFFF"/>
        <w:autoSpaceDE w:val="0"/>
        <w:jc w:val="both"/>
        <w:rPr>
          <w:sz w:val="18"/>
          <w:szCs w:val="18"/>
        </w:rPr>
      </w:pPr>
      <w:r w:rsidRPr="00367808">
        <w:rPr>
          <w:sz w:val="18"/>
          <w:szCs w:val="18"/>
        </w:rPr>
        <w:t xml:space="preserve">индивидуальным предпринимателем, изменений в трудовой договор, факта </w:t>
      </w:r>
    </w:p>
    <w:p w:rsidR="00367808" w:rsidRPr="00367808" w:rsidRDefault="00367808" w:rsidP="00367808">
      <w:pPr>
        <w:rPr>
          <w:sz w:val="18"/>
          <w:szCs w:val="18"/>
        </w:rPr>
      </w:pPr>
      <w:r w:rsidRPr="00367808">
        <w:rPr>
          <w:sz w:val="18"/>
          <w:szCs w:val="18"/>
        </w:rPr>
        <w:t>прекращения трудового договора»</w:t>
      </w:r>
    </w:p>
    <w:p w:rsidR="00367808" w:rsidRPr="00367808" w:rsidRDefault="00367808" w:rsidP="00367808">
      <w:pPr>
        <w:shd w:val="clear" w:color="auto" w:fill="FFFFFF"/>
        <w:autoSpaceDE w:val="0"/>
        <w:rPr>
          <w:sz w:val="18"/>
          <w:szCs w:val="18"/>
        </w:rPr>
      </w:pPr>
    </w:p>
    <w:p w:rsidR="00367808" w:rsidRPr="00367808" w:rsidRDefault="00367808" w:rsidP="00367808">
      <w:pPr>
        <w:widowControl w:val="0"/>
        <w:autoSpaceDE w:val="0"/>
        <w:autoSpaceDN w:val="0"/>
        <w:adjustRightInd w:val="0"/>
        <w:ind w:firstLine="568"/>
        <w:jc w:val="both"/>
        <w:rPr>
          <w:sz w:val="18"/>
          <w:szCs w:val="18"/>
        </w:rPr>
      </w:pPr>
      <w:r w:rsidRPr="00367808">
        <w:rPr>
          <w:sz w:val="18"/>
          <w:szCs w:val="18"/>
        </w:rPr>
        <w:t xml:space="preserve">В соответствии с </w:t>
      </w:r>
      <w:hyperlink r:id="rId22" w:tooltip="’’Об общих принципах организации местного самоуправления в Российской Федерации (с изменениями на 6 февраля 2019 года)’’&#10;Федеральный закон от 06.10.2003 N 131-ФЗ&#10;Статус: действующая редакция (действ. с 06.02.2019)" w:history="1">
        <w:r w:rsidRPr="00367808">
          <w:rPr>
            <w:sz w:val="18"/>
            <w:szCs w:val="18"/>
          </w:rPr>
          <w:t>Федеральным законом от 06.10.2003 № 131-ФЗ «Об общих принципах организации местного самоуправления в Российской Федерации»</w:t>
        </w:r>
      </w:hyperlink>
      <w:r w:rsidRPr="00367808">
        <w:rPr>
          <w:sz w:val="18"/>
          <w:szCs w:val="18"/>
        </w:rPr>
        <w:t>, Федеральным законом 13.06.2023 № 259-ФЗ «О внесении изменений в статью 63 Трудового кодекса Российской Федерации</w:t>
      </w:r>
      <w:r w:rsidRPr="00367808">
        <w:rPr>
          <w:color w:val="000000"/>
          <w:sz w:val="18"/>
          <w:szCs w:val="18"/>
          <w:shd w:val="clear" w:color="auto" w:fill="FFFFFF"/>
        </w:rPr>
        <w:t xml:space="preserve">», </w:t>
      </w:r>
      <w:r w:rsidRPr="00367808">
        <w:rPr>
          <w:sz w:val="18"/>
          <w:szCs w:val="18"/>
        </w:rPr>
        <w:t>Уставом городского поселения Агириш, постановляю:</w:t>
      </w:r>
    </w:p>
    <w:p w:rsidR="00367808" w:rsidRPr="00367808" w:rsidRDefault="00367808" w:rsidP="00367808">
      <w:pPr>
        <w:widowControl w:val="0"/>
        <w:autoSpaceDE w:val="0"/>
        <w:autoSpaceDN w:val="0"/>
        <w:adjustRightInd w:val="0"/>
        <w:ind w:firstLine="568"/>
        <w:jc w:val="both"/>
        <w:rPr>
          <w:sz w:val="18"/>
          <w:szCs w:val="18"/>
        </w:rPr>
      </w:pPr>
      <w:r w:rsidRPr="00367808">
        <w:rPr>
          <w:sz w:val="18"/>
          <w:szCs w:val="18"/>
        </w:rPr>
        <w:t xml:space="preserve"> 1. Внести в постановление администрации городского поселения Агириш </w:t>
      </w:r>
      <w:r w:rsidRPr="00367808">
        <w:rPr>
          <w:sz w:val="18"/>
          <w:szCs w:val="18"/>
          <w:highlight w:val="white"/>
        </w:rPr>
        <w:t>от 26.09.2019 № 193/НПА «</w:t>
      </w:r>
      <w:r w:rsidRPr="00367808">
        <w:rPr>
          <w:bCs/>
          <w:sz w:val="18"/>
          <w:szCs w:val="18"/>
        </w:rPr>
        <w:t xml:space="preserve">Об утверждении административного регламента </w:t>
      </w:r>
      <w:r w:rsidRPr="00367808">
        <w:rPr>
          <w:sz w:val="18"/>
          <w:szCs w:val="18"/>
        </w:rPr>
        <w:t xml:space="preserve">предоставления муниципальной услуги </w:t>
      </w:r>
      <w:r w:rsidRPr="00367808">
        <w:rPr>
          <w:sz w:val="18"/>
          <w:szCs w:val="18"/>
          <w:highlight w:val="white"/>
        </w:rPr>
        <w:t>«</w:t>
      </w:r>
      <w:r w:rsidRPr="00367808">
        <w:rPr>
          <w:sz w:val="18"/>
          <w:szCs w:val="18"/>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  следующие изменения:</w:t>
      </w:r>
    </w:p>
    <w:p w:rsidR="00367808" w:rsidRPr="00367808" w:rsidRDefault="00367808" w:rsidP="00367808">
      <w:pPr>
        <w:shd w:val="clear" w:color="auto" w:fill="FFFFFF"/>
        <w:autoSpaceDE w:val="0"/>
        <w:jc w:val="both"/>
        <w:rPr>
          <w:sz w:val="18"/>
          <w:szCs w:val="18"/>
        </w:rPr>
      </w:pPr>
      <w:r w:rsidRPr="00367808">
        <w:rPr>
          <w:sz w:val="18"/>
          <w:szCs w:val="18"/>
        </w:rPr>
        <w:t xml:space="preserve">           1.1. В Приложении:</w:t>
      </w:r>
    </w:p>
    <w:p w:rsidR="00367808" w:rsidRPr="00367808" w:rsidRDefault="00367808" w:rsidP="00367808">
      <w:pPr>
        <w:jc w:val="both"/>
        <w:rPr>
          <w:sz w:val="18"/>
          <w:szCs w:val="18"/>
        </w:rPr>
      </w:pPr>
      <w:r w:rsidRPr="00367808">
        <w:rPr>
          <w:sz w:val="18"/>
          <w:szCs w:val="18"/>
        </w:rPr>
        <w:t xml:space="preserve">           1.1.1. Дополнить пунктом 2.1 в следующей редакции:</w:t>
      </w:r>
    </w:p>
    <w:p w:rsidR="00367808" w:rsidRPr="00367808" w:rsidRDefault="00367808" w:rsidP="00367808">
      <w:pPr>
        <w:shd w:val="clear" w:color="auto" w:fill="FFFFFF"/>
        <w:jc w:val="both"/>
        <w:textAlignment w:val="baseline"/>
        <w:rPr>
          <w:sz w:val="18"/>
          <w:szCs w:val="18"/>
        </w:rPr>
      </w:pPr>
      <w:r w:rsidRPr="00367808">
        <w:rPr>
          <w:bCs/>
          <w:sz w:val="18"/>
          <w:szCs w:val="18"/>
        </w:rPr>
        <w:t xml:space="preserve">«2.1. </w:t>
      </w:r>
      <w:proofErr w:type="gramStart"/>
      <w:r w:rsidRPr="00367808">
        <w:rPr>
          <w:color w:val="000000"/>
          <w:sz w:val="18"/>
          <w:szCs w:val="18"/>
        </w:rPr>
        <w:t>С письменного согласия одного из родителей (попечителя)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w:t>
      </w:r>
      <w:proofErr w:type="gramEnd"/>
      <w:r w:rsidRPr="00367808">
        <w:rPr>
          <w:color w:val="000000"/>
          <w:sz w:val="18"/>
          <w:szCs w:val="18"/>
        </w:rPr>
        <w:t xml:space="preserve"> для освоения образовательной программы</w:t>
      </w:r>
      <w:proofErr w:type="gramStart"/>
      <w:r w:rsidRPr="00367808">
        <w:rPr>
          <w:color w:val="000000"/>
          <w:sz w:val="18"/>
          <w:szCs w:val="18"/>
        </w:rPr>
        <w:t>.</w:t>
      </w:r>
      <w:r w:rsidRPr="00367808">
        <w:rPr>
          <w:sz w:val="18"/>
          <w:szCs w:val="18"/>
        </w:rPr>
        <w:t>»;</w:t>
      </w:r>
      <w:proofErr w:type="gramEnd"/>
    </w:p>
    <w:p w:rsidR="00367808" w:rsidRPr="00367808" w:rsidRDefault="00367808" w:rsidP="00367808">
      <w:pPr>
        <w:jc w:val="both"/>
        <w:rPr>
          <w:sz w:val="18"/>
          <w:szCs w:val="18"/>
        </w:rPr>
      </w:pPr>
      <w:r w:rsidRPr="00367808">
        <w:rPr>
          <w:sz w:val="18"/>
          <w:szCs w:val="18"/>
        </w:rPr>
        <w:t xml:space="preserve">           1.1.2. Дополнить пунктом 1.1 в следующей редакции:</w:t>
      </w:r>
    </w:p>
    <w:p w:rsidR="00367808" w:rsidRPr="00367808" w:rsidRDefault="00367808" w:rsidP="00367808">
      <w:pPr>
        <w:jc w:val="both"/>
        <w:rPr>
          <w:sz w:val="18"/>
          <w:szCs w:val="18"/>
        </w:rPr>
      </w:pPr>
      <w:r w:rsidRPr="00367808">
        <w:rPr>
          <w:sz w:val="18"/>
          <w:szCs w:val="18"/>
        </w:rPr>
        <w:lastRenderedPageBreak/>
        <w:t xml:space="preserve">«1.1. </w:t>
      </w:r>
      <w:proofErr w:type="gramStart"/>
      <w:r w:rsidRPr="00367808">
        <w:rPr>
          <w:sz w:val="18"/>
          <w:szCs w:val="18"/>
        </w:rPr>
        <w:t xml:space="preserve">Устанавливает </w:t>
      </w:r>
      <w:r w:rsidRPr="00367808">
        <w:rPr>
          <w:color w:val="000000"/>
          <w:sz w:val="18"/>
          <w:szCs w:val="18"/>
        </w:rPr>
        <w:t>порядок трудоустройства детей-сирот и детей, оставшихся без попечения родителей, получивших общее образование и достигших возраста четырнадцати лет, для выполнения легкого труда, не причиняющего вреда их здоровью, либо детей-сирот и детей, оставшихся без попечения родителей, получающих общее образование и достигших возраста четырнадцати лет, для выполнения в свободное от получения образования время легкого труда, не причиняющего вреда их здоровью, и без</w:t>
      </w:r>
      <w:proofErr w:type="gramEnd"/>
      <w:r w:rsidRPr="00367808">
        <w:rPr>
          <w:color w:val="000000"/>
          <w:sz w:val="18"/>
          <w:szCs w:val="18"/>
        </w:rPr>
        <w:t xml:space="preserve"> ущерба для освоения образовательной программы осуществляется с письменного согласия органа опеки и попечительства или иного законного представителя</w:t>
      </w:r>
      <w:proofErr w:type="gramStart"/>
      <w:r w:rsidRPr="00367808">
        <w:rPr>
          <w:color w:val="000000"/>
          <w:sz w:val="18"/>
          <w:szCs w:val="18"/>
        </w:rPr>
        <w:t>.</w:t>
      </w:r>
      <w:r w:rsidRPr="00367808">
        <w:rPr>
          <w:sz w:val="18"/>
          <w:szCs w:val="18"/>
        </w:rPr>
        <w:t>»</w:t>
      </w:r>
      <w:bookmarkStart w:id="6" w:name="P0061"/>
      <w:bookmarkEnd w:id="6"/>
      <w:proofErr w:type="gramEnd"/>
    </w:p>
    <w:p w:rsidR="00367808" w:rsidRPr="00367808" w:rsidRDefault="00367808" w:rsidP="00367808">
      <w:pPr>
        <w:jc w:val="both"/>
        <w:rPr>
          <w:sz w:val="18"/>
          <w:szCs w:val="18"/>
        </w:rPr>
      </w:pPr>
      <w:r w:rsidRPr="00367808">
        <w:rPr>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367808" w:rsidRPr="00367808" w:rsidRDefault="00367808" w:rsidP="00367808">
      <w:pPr>
        <w:tabs>
          <w:tab w:val="left" w:pos="900"/>
        </w:tabs>
        <w:jc w:val="both"/>
        <w:rPr>
          <w:sz w:val="18"/>
          <w:szCs w:val="18"/>
        </w:rPr>
      </w:pPr>
      <w:r w:rsidRPr="00367808">
        <w:rPr>
          <w:sz w:val="18"/>
          <w:szCs w:val="18"/>
        </w:rPr>
        <w:t xml:space="preserve">            3.  Настоящее постановление вступает в силу после его официального опубликования.</w:t>
      </w:r>
    </w:p>
    <w:p w:rsidR="00367808" w:rsidRPr="00367808" w:rsidRDefault="00367808" w:rsidP="00367808">
      <w:pPr>
        <w:tabs>
          <w:tab w:val="left" w:pos="1080"/>
          <w:tab w:val="left" w:pos="1620"/>
        </w:tabs>
        <w:spacing w:line="240" w:lineRule="atLeast"/>
        <w:jc w:val="both"/>
        <w:rPr>
          <w:sz w:val="18"/>
          <w:szCs w:val="18"/>
        </w:rPr>
      </w:pPr>
      <w:r w:rsidRPr="00367808">
        <w:rPr>
          <w:sz w:val="18"/>
          <w:szCs w:val="18"/>
        </w:rPr>
        <w:t xml:space="preserve">            4. </w:t>
      </w:r>
      <w:proofErr w:type="gramStart"/>
      <w:r w:rsidRPr="00367808">
        <w:rPr>
          <w:sz w:val="18"/>
          <w:szCs w:val="18"/>
        </w:rPr>
        <w:t>Контроль за</w:t>
      </w:r>
      <w:proofErr w:type="gramEnd"/>
      <w:r w:rsidRPr="00367808">
        <w:rPr>
          <w:sz w:val="18"/>
          <w:szCs w:val="18"/>
        </w:rPr>
        <w:t xml:space="preserve"> выполнением настоящего постановления оставляю за собой.</w:t>
      </w:r>
    </w:p>
    <w:p w:rsidR="00367808" w:rsidRPr="00367808" w:rsidRDefault="00367808" w:rsidP="00367808">
      <w:pPr>
        <w:tabs>
          <w:tab w:val="left" w:pos="1080"/>
          <w:tab w:val="left" w:pos="1620"/>
        </w:tabs>
        <w:spacing w:line="240" w:lineRule="atLeast"/>
        <w:jc w:val="both"/>
        <w:rPr>
          <w:sz w:val="18"/>
          <w:szCs w:val="18"/>
        </w:rPr>
      </w:pPr>
    </w:p>
    <w:p w:rsidR="00367808" w:rsidRPr="00367808" w:rsidRDefault="00367808" w:rsidP="00367808">
      <w:pPr>
        <w:tabs>
          <w:tab w:val="left" w:pos="1080"/>
          <w:tab w:val="left" w:pos="1620"/>
        </w:tabs>
        <w:spacing w:line="240" w:lineRule="atLeast"/>
        <w:jc w:val="both"/>
        <w:rPr>
          <w:sz w:val="18"/>
          <w:szCs w:val="18"/>
        </w:rPr>
      </w:pPr>
    </w:p>
    <w:p w:rsidR="00367808" w:rsidRPr="00367808" w:rsidRDefault="00367808" w:rsidP="00367808">
      <w:pPr>
        <w:tabs>
          <w:tab w:val="left" w:pos="1080"/>
          <w:tab w:val="left" w:pos="1620"/>
        </w:tabs>
        <w:spacing w:line="240" w:lineRule="atLeast"/>
        <w:jc w:val="both"/>
        <w:rPr>
          <w:sz w:val="18"/>
          <w:szCs w:val="18"/>
        </w:rPr>
      </w:pPr>
    </w:p>
    <w:p w:rsidR="00367808" w:rsidRPr="00367808" w:rsidRDefault="00367808" w:rsidP="00367808">
      <w:pPr>
        <w:widowControl w:val="0"/>
        <w:autoSpaceDE w:val="0"/>
        <w:autoSpaceDN w:val="0"/>
        <w:adjustRightInd w:val="0"/>
        <w:ind w:firstLine="540"/>
        <w:jc w:val="both"/>
        <w:rPr>
          <w:kern w:val="2"/>
          <w:sz w:val="18"/>
          <w:szCs w:val="18"/>
        </w:rPr>
      </w:pPr>
      <w:proofErr w:type="spellStart"/>
      <w:r w:rsidRPr="00367808">
        <w:rPr>
          <w:kern w:val="2"/>
          <w:sz w:val="18"/>
          <w:szCs w:val="18"/>
        </w:rPr>
        <w:t>И.о</w:t>
      </w:r>
      <w:proofErr w:type="gramStart"/>
      <w:r w:rsidRPr="00367808">
        <w:rPr>
          <w:kern w:val="2"/>
          <w:sz w:val="18"/>
          <w:szCs w:val="18"/>
        </w:rPr>
        <w:t>.г</w:t>
      </w:r>
      <w:proofErr w:type="gramEnd"/>
      <w:r w:rsidRPr="00367808">
        <w:rPr>
          <w:kern w:val="2"/>
          <w:sz w:val="18"/>
          <w:szCs w:val="18"/>
        </w:rPr>
        <w:t>лавы</w:t>
      </w:r>
      <w:proofErr w:type="spellEnd"/>
      <w:r w:rsidRPr="00367808">
        <w:rPr>
          <w:kern w:val="2"/>
          <w:sz w:val="18"/>
          <w:szCs w:val="18"/>
        </w:rPr>
        <w:t xml:space="preserve"> городского поселения Агириш </w:t>
      </w:r>
      <w:r w:rsidRPr="00367808">
        <w:rPr>
          <w:kern w:val="2"/>
          <w:sz w:val="18"/>
          <w:szCs w:val="18"/>
        </w:rPr>
        <w:tab/>
      </w:r>
      <w:r w:rsidRPr="00367808">
        <w:rPr>
          <w:kern w:val="2"/>
          <w:sz w:val="18"/>
          <w:szCs w:val="18"/>
        </w:rPr>
        <w:tab/>
      </w:r>
      <w:r w:rsidRPr="00367808">
        <w:rPr>
          <w:kern w:val="2"/>
          <w:sz w:val="18"/>
          <w:szCs w:val="18"/>
        </w:rPr>
        <w:tab/>
      </w:r>
      <w:r w:rsidRPr="00367808">
        <w:rPr>
          <w:kern w:val="2"/>
          <w:sz w:val="18"/>
          <w:szCs w:val="18"/>
        </w:rPr>
        <w:tab/>
        <w:t xml:space="preserve">       </w:t>
      </w:r>
      <w:proofErr w:type="spellStart"/>
      <w:r w:rsidRPr="00367808">
        <w:rPr>
          <w:kern w:val="2"/>
          <w:sz w:val="18"/>
          <w:szCs w:val="18"/>
        </w:rPr>
        <w:t>М.А.Апатов</w:t>
      </w:r>
      <w:proofErr w:type="spellEnd"/>
    </w:p>
    <w:p w:rsidR="001273A1" w:rsidRDefault="001273A1" w:rsidP="00792B90">
      <w:pPr>
        <w:shd w:val="clear" w:color="auto" w:fill="FFFFFF"/>
        <w:tabs>
          <w:tab w:val="left" w:pos="6946"/>
        </w:tabs>
        <w:rPr>
          <w:color w:val="000000"/>
          <w:sz w:val="18"/>
          <w:szCs w:val="18"/>
        </w:rPr>
      </w:pPr>
    </w:p>
    <w:p w:rsidR="00367808" w:rsidRDefault="00367808" w:rsidP="00792B90">
      <w:pPr>
        <w:shd w:val="clear" w:color="auto" w:fill="FFFFFF"/>
        <w:tabs>
          <w:tab w:val="left" w:pos="6946"/>
        </w:tabs>
        <w:rPr>
          <w:color w:val="000000"/>
          <w:sz w:val="18"/>
          <w:szCs w:val="18"/>
        </w:rPr>
      </w:pPr>
    </w:p>
    <w:p w:rsidR="00367808" w:rsidRPr="003676CA" w:rsidRDefault="00367808" w:rsidP="00367808">
      <w:pPr>
        <w:keepNext/>
        <w:widowControl w:val="0"/>
        <w:autoSpaceDE w:val="0"/>
        <w:autoSpaceDN w:val="0"/>
        <w:adjustRightInd w:val="0"/>
        <w:spacing w:line="228" w:lineRule="auto"/>
        <w:jc w:val="center"/>
        <w:rPr>
          <w:rFonts w:ascii="Times New Roman CYR" w:hAnsi="Times New Roman CYR" w:cs="Times New Roman CYR"/>
          <w:sz w:val="20"/>
          <w:szCs w:val="20"/>
        </w:rPr>
      </w:pPr>
    </w:p>
    <w:p w:rsidR="00367808" w:rsidRDefault="00367808" w:rsidP="00367808">
      <w:pPr>
        <w:jc w:val="center"/>
        <w:rPr>
          <w:b/>
          <w:sz w:val="18"/>
          <w:lang w:eastAsia="en-US"/>
        </w:rPr>
      </w:pPr>
      <w:r>
        <w:rPr>
          <w:b/>
          <w:sz w:val="18"/>
          <w:lang w:eastAsia="en-US"/>
        </w:rPr>
        <w:t>Городское поселение Агириш</w:t>
      </w:r>
    </w:p>
    <w:p w:rsidR="00367808" w:rsidRDefault="00367808" w:rsidP="00367808">
      <w:pPr>
        <w:jc w:val="center"/>
        <w:rPr>
          <w:b/>
          <w:sz w:val="18"/>
          <w:lang w:eastAsia="en-US"/>
        </w:rPr>
      </w:pPr>
      <w:r>
        <w:rPr>
          <w:b/>
          <w:sz w:val="18"/>
          <w:lang w:eastAsia="en-US"/>
        </w:rPr>
        <w:t>АДМИНИСТРАЦИЯ</w:t>
      </w:r>
    </w:p>
    <w:p w:rsidR="00367808" w:rsidRPr="00DA3881" w:rsidRDefault="00367808" w:rsidP="00367808">
      <w:pPr>
        <w:jc w:val="center"/>
        <w:rPr>
          <w:b/>
          <w:sz w:val="18"/>
          <w:lang w:eastAsia="en-US"/>
        </w:rPr>
      </w:pPr>
      <w:r>
        <w:rPr>
          <w:b/>
          <w:sz w:val="18"/>
          <w:lang w:eastAsia="en-US"/>
        </w:rPr>
        <w:t>ПОСТАНОВЛЕНИЕ</w:t>
      </w:r>
    </w:p>
    <w:p w:rsidR="00367808" w:rsidRDefault="00367808" w:rsidP="00792B90">
      <w:pPr>
        <w:shd w:val="clear" w:color="auto" w:fill="FFFFFF"/>
        <w:tabs>
          <w:tab w:val="left" w:pos="6946"/>
        </w:tabs>
        <w:rPr>
          <w:color w:val="000000"/>
          <w:sz w:val="18"/>
          <w:szCs w:val="18"/>
        </w:rPr>
      </w:pPr>
    </w:p>
    <w:p w:rsidR="00367808" w:rsidRPr="00367808" w:rsidRDefault="00367808" w:rsidP="00367808">
      <w:pPr>
        <w:jc w:val="both"/>
        <w:rPr>
          <w:sz w:val="18"/>
          <w:szCs w:val="18"/>
        </w:rPr>
      </w:pPr>
      <w:r w:rsidRPr="00367808">
        <w:rPr>
          <w:sz w:val="18"/>
          <w:szCs w:val="18"/>
        </w:rPr>
        <w:t xml:space="preserve">«20»  июня 2023 г. </w:t>
      </w:r>
      <w:r w:rsidRPr="00367808">
        <w:rPr>
          <w:sz w:val="18"/>
          <w:szCs w:val="18"/>
        </w:rPr>
        <w:tab/>
      </w:r>
      <w:r w:rsidRPr="00367808">
        <w:rPr>
          <w:sz w:val="18"/>
          <w:szCs w:val="18"/>
        </w:rPr>
        <w:tab/>
        <w:t xml:space="preserve">        </w:t>
      </w:r>
      <w:r w:rsidRPr="00367808">
        <w:rPr>
          <w:sz w:val="18"/>
          <w:szCs w:val="18"/>
        </w:rPr>
        <w:tab/>
      </w:r>
      <w:r w:rsidRPr="00367808">
        <w:rPr>
          <w:sz w:val="18"/>
          <w:szCs w:val="18"/>
        </w:rPr>
        <w:tab/>
      </w:r>
      <w:r w:rsidRPr="00367808">
        <w:rPr>
          <w:sz w:val="18"/>
          <w:szCs w:val="18"/>
        </w:rPr>
        <w:tab/>
        <w:t xml:space="preserve">                                               №  189/НПА</w:t>
      </w:r>
    </w:p>
    <w:p w:rsidR="00367808" w:rsidRPr="00367808" w:rsidRDefault="00367808" w:rsidP="00367808">
      <w:pPr>
        <w:jc w:val="both"/>
        <w:rPr>
          <w:sz w:val="18"/>
          <w:szCs w:val="18"/>
        </w:rPr>
      </w:pPr>
    </w:p>
    <w:p w:rsidR="00367808" w:rsidRPr="00367808" w:rsidRDefault="00367808" w:rsidP="00367808">
      <w:pPr>
        <w:jc w:val="both"/>
        <w:rPr>
          <w:sz w:val="18"/>
          <w:szCs w:val="18"/>
        </w:rPr>
      </w:pPr>
      <w:r w:rsidRPr="00367808">
        <w:rPr>
          <w:sz w:val="18"/>
          <w:szCs w:val="18"/>
        </w:rPr>
        <w:t xml:space="preserve">О внесении изменений в постановление администрации </w:t>
      </w:r>
    </w:p>
    <w:p w:rsidR="00367808" w:rsidRPr="00367808" w:rsidRDefault="00367808" w:rsidP="00367808">
      <w:pPr>
        <w:jc w:val="both"/>
        <w:rPr>
          <w:sz w:val="18"/>
          <w:szCs w:val="18"/>
        </w:rPr>
      </w:pPr>
      <w:r w:rsidRPr="00367808">
        <w:rPr>
          <w:sz w:val="18"/>
          <w:szCs w:val="18"/>
        </w:rPr>
        <w:t xml:space="preserve">городского поселения Агириш от 28.12.2020 № 278/НПА </w:t>
      </w:r>
    </w:p>
    <w:p w:rsidR="00367808" w:rsidRPr="00367808" w:rsidRDefault="00367808" w:rsidP="00367808">
      <w:pPr>
        <w:widowControl w:val="0"/>
        <w:rPr>
          <w:bCs/>
          <w:sz w:val="18"/>
          <w:szCs w:val="18"/>
        </w:rPr>
      </w:pPr>
      <w:r w:rsidRPr="00367808">
        <w:rPr>
          <w:sz w:val="18"/>
          <w:szCs w:val="18"/>
        </w:rPr>
        <w:t>«</w:t>
      </w:r>
      <w:r w:rsidRPr="00367808">
        <w:rPr>
          <w:bCs/>
          <w:sz w:val="18"/>
          <w:szCs w:val="18"/>
        </w:rPr>
        <w:t xml:space="preserve">Об утверждении Положения о муниципальной системе </w:t>
      </w:r>
    </w:p>
    <w:p w:rsidR="00367808" w:rsidRPr="00367808" w:rsidRDefault="00367808" w:rsidP="00367808">
      <w:pPr>
        <w:widowControl w:val="0"/>
        <w:rPr>
          <w:bCs/>
          <w:sz w:val="18"/>
          <w:szCs w:val="18"/>
        </w:rPr>
      </w:pPr>
      <w:r w:rsidRPr="00367808">
        <w:rPr>
          <w:bCs/>
          <w:sz w:val="18"/>
          <w:szCs w:val="18"/>
        </w:rPr>
        <w:t>оповещения населения городского поселения Агириш»</w:t>
      </w:r>
    </w:p>
    <w:p w:rsidR="00367808" w:rsidRPr="00367808" w:rsidRDefault="00367808" w:rsidP="00367808">
      <w:pPr>
        <w:jc w:val="both"/>
        <w:rPr>
          <w:sz w:val="18"/>
          <w:szCs w:val="18"/>
        </w:rPr>
      </w:pPr>
    </w:p>
    <w:p w:rsidR="00367808" w:rsidRPr="00367808" w:rsidRDefault="00367808" w:rsidP="00367808">
      <w:pPr>
        <w:widowControl w:val="0"/>
        <w:ind w:firstLine="568"/>
        <w:jc w:val="both"/>
        <w:rPr>
          <w:sz w:val="18"/>
          <w:szCs w:val="18"/>
        </w:rPr>
      </w:pPr>
      <w:r w:rsidRPr="00367808">
        <w:rPr>
          <w:sz w:val="18"/>
          <w:szCs w:val="18"/>
        </w:rPr>
        <w:t xml:space="preserve">                  В соответствии с </w:t>
      </w:r>
      <w:hyperlink r:id="rId23" w:tooltip="’’О защите и поощрении капиталовложений в Российской Федерации’’&#10;Федеральный закон от 01.04.2020 N 69-ФЗ&#10;Статус: действует с 01.04.2020" w:history="1">
        <w:r w:rsidRPr="00367808">
          <w:rPr>
            <w:sz w:val="18"/>
            <w:szCs w:val="18"/>
          </w:rPr>
          <w:t>Федеральным законом от 12.02.1998  № 28-ФЗ «О гражданской обороне», постановлением</w:t>
        </w:r>
      </w:hyperlink>
      <w:r w:rsidRPr="00367808">
        <w:rPr>
          <w:sz w:val="18"/>
          <w:szCs w:val="18"/>
        </w:rPr>
        <w:t xml:space="preserve"> Правительства РФ от 17.05.2023 № 769 «</w:t>
      </w:r>
      <w:r w:rsidRPr="00367808">
        <w:rPr>
          <w:color w:val="22272F"/>
          <w:sz w:val="18"/>
          <w:szCs w:val="18"/>
          <w:shd w:val="clear" w:color="auto" w:fill="FFFFFF"/>
        </w:rPr>
        <w:t>О порядке создания, реконструкции и поддержания в состоянии постоянной готовности к использованию систем оповещения населения</w:t>
      </w:r>
      <w:r w:rsidRPr="00367808">
        <w:rPr>
          <w:sz w:val="18"/>
          <w:szCs w:val="18"/>
        </w:rPr>
        <w:t>», Уставом городского поселения Агириш постановляю:</w:t>
      </w:r>
    </w:p>
    <w:p w:rsidR="00367808" w:rsidRPr="00367808" w:rsidRDefault="00367808" w:rsidP="00367808">
      <w:pPr>
        <w:widowControl w:val="0"/>
        <w:ind w:firstLine="568"/>
        <w:jc w:val="both"/>
        <w:rPr>
          <w:sz w:val="18"/>
          <w:szCs w:val="18"/>
        </w:rPr>
      </w:pPr>
    </w:p>
    <w:p w:rsidR="00367808" w:rsidRPr="00367808" w:rsidRDefault="00367808" w:rsidP="00367808">
      <w:pPr>
        <w:jc w:val="both"/>
        <w:rPr>
          <w:sz w:val="18"/>
          <w:szCs w:val="18"/>
        </w:rPr>
      </w:pPr>
      <w:r w:rsidRPr="00367808">
        <w:rPr>
          <w:sz w:val="18"/>
          <w:szCs w:val="18"/>
        </w:rPr>
        <w:t>1. Внести в постановление администрации городского поселения Агириш от 28.12.2020 № 278/НПА «</w:t>
      </w:r>
      <w:r w:rsidRPr="00367808">
        <w:rPr>
          <w:bCs/>
          <w:sz w:val="18"/>
          <w:szCs w:val="18"/>
        </w:rPr>
        <w:t xml:space="preserve">Об утверждении Положения </w:t>
      </w:r>
      <w:r w:rsidRPr="00367808">
        <w:rPr>
          <w:sz w:val="18"/>
          <w:szCs w:val="18"/>
        </w:rPr>
        <w:t>о муниципальной системе оповещения населения городского поселения Агириш»  следующие изменения:</w:t>
      </w:r>
    </w:p>
    <w:p w:rsidR="00367808" w:rsidRPr="00367808" w:rsidRDefault="00367808" w:rsidP="00367808">
      <w:pPr>
        <w:jc w:val="both"/>
        <w:rPr>
          <w:sz w:val="18"/>
          <w:szCs w:val="18"/>
        </w:rPr>
      </w:pPr>
    </w:p>
    <w:p w:rsidR="00367808" w:rsidRPr="00367808" w:rsidRDefault="00367808" w:rsidP="00367808">
      <w:pPr>
        <w:jc w:val="both"/>
        <w:rPr>
          <w:sz w:val="18"/>
          <w:szCs w:val="18"/>
        </w:rPr>
      </w:pPr>
      <w:r w:rsidRPr="00367808">
        <w:rPr>
          <w:sz w:val="18"/>
          <w:szCs w:val="18"/>
        </w:rPr>
        <w:t>1.1. В Приложении:</w:t>
      </w:r>
    </w:p>
    <w:p w:rsidR="00367808" w:rsidRPr="00367808" w:rsidRDefault="00367808" w:rsidP="00367808">
      <w:pPr>
        <w:jc w:val="both"/>
        <w:rPr>
          <w:sz w:val="18"/>
          <w:szCs w:val="18"/>
        </w:rPr>
      </w:pPr>
      <w:r w:rsidRPr="00367808">
        <w:rPr>
          <w:sz w:val="18"/>
          <w:szCs w:val="18"/>
        </w:rPr>
        <w:t xml:space="preserve">1.1.1. В абзаце 3 пункта 11 после слов «создают организации» дополнить словами «, </w:t>
      </w:r>
      <w:r w:rsidRPr="00367808">
        <w:rPr>
          <w:sz w:val="18"/>
          <w:szCs w:val="18"/>
          <w:shd w:val="clear" w:color="auto" w:fill="FFFFFF"/>
        </w:rPr>
        <w:t>указанные в </w:t>
      </w:r>
      <w:hyperlink r:id="rId24" w:anchor="/document/178160/entry/93" w:history="1">
        <w:r w:rsidRPr="00367808">
          <w:rPr>
            <w:color w:val="0000FF"/>
            <w:sz w:val="18"/>
            <w:szCs w:val="18"/>
            <w:u w:val="single"/>
            <w:shd w:val="clear" w:color="auto" w:fill="FFFFFF"/>
          </w:rPr>
          <w:t>пункте 3 статьи 9</w:t>
        </w:r>
      </w:hyperlink>
      <w:r w:rsidRPr="00367808">
        <w:rPr>
          <w:sz w:val="18"/>
          <w:szCs w:val="18"/>
          <w:shd w:val="clear" w:color="auto" w:fill="FFFFFF"/>
        </w:rPr>
        <w:t> Федерального закона «О гражданской обороне»</w:t>
      </w:r>
      <w:r w:rsidRPr="00367808">
        <w:rPr>
          <w:sz w:val="18"/>
          <w:szCs w:val="18"/>
        </w:rPr>
        <w:t xml:space="preserve">»; </w:t>
      </w:r>
    </w:p>
    <w:p w:rsidR="00367808" w:rsidRPr="00367808" w:rsidRDefault="00367808" w:rsidP="00367808">
      <w:pPr>
        <w:jc w:val="both"/>
        <w:rPr>
          <w:sz w:val="18"/>
          <w:szCs w:val="18"/>
        </w:rPr>
      </w:pPr>
      <w:r w:rsidRPr="00367808">
        <w:rPr>
          <w:sz w:val="18"/>
          <w:szCs w:val="18"/>
        </w:rPr>
        <w:t>1.1.2. Пункт 12 изложить в следующей редакции:</w:t>
      </w:r>
    </w:p>
    <w:p w:rsidR="00367808" w:rsidRPr="00367808" w:rsidRDefault="00367808" w:rsidP="00367808">
      <w:pPr>
        <w:widowControl w:val="0"/>
        <w:jc w:val="both"/>
        <w:rPr>
          <w:sz w:val="18"/>
          <w:szCs w:val="18"/>
        </w:rPr>
      </w:pPr>
      <w:r w:rsidRPr="00367808">
        <w:rPr>
          <w:sz w:val="18"/>
          <w:szCs w:val="18"/>
        </w:rPr>
        <w:t xml:space="preserve">«12. Границами </w:t>
      </w:r>
      <w:proofErr w:type="gramStart"/>
      <w:r w:rsidRPr="00367808">
        <w:rPr>
          <w:sz w:val="18"/>
          <w:szCs w:val="18"/>
        </w:rPr>
        <w:t>зон действия систем оповещения населения</w:t>
      </w:r>
      <w:proofErr w:type="gramEnd"/>
      <w:r w:rsidRPr="00367808">
        <w:rPr>
          <w:sz w:val="18"/>
          <w:szCs w:val="18"/>
        </w:rPr>
        <w:t xml:space="preserve"> являются:</w:t>
      </w:r>
    </w:p>
    <w:p w:rsidR="00367808" w:rsidRPr="00367808" w:rsidRDefault="00367808" w:rsidP="00367808">
      <w:pPr>
        <w:widowControl w:val="0"/>
        <w:jc w:val="both"/>
        <w:rPr>
          <w:sz w:val="18"/>
          <w:szCs w:val="18"/>
        </w:rPr>
      </w:pPr>
      <w:r w:rsidRPr="00367808">
        <w:rPr>
          <w:sz w:val="18"/>
          <w:szCs w:val="18"/>
        </w:rPr>
        <w:t>1) муниципальной системы оповещения являются административные границы муниципального образования городское поселение Агириш.</w:t>
      </w:r>
    </w:p>
    <w:p w:rsidR="00367808" w:rsidRPr="00367808" w:rsidRDefault="00367808" w:rsidP="00367808">
      <w:pPr>
        <w:shd w:val="clear" w:color="auto" w:fill="FFFFFF"/>
        <w:jc w:val="both"/>
        <w:rPr>
          <w:color w:val="22272F"/>
          <w:sz w:val="18"/>
          <w:szCs w:val="18"/>
        </w:rPr>
      </w:pPr>
      <w:r w:rsidRPr="00367808">
        <w:rPr>
          <w:color w:val="22272F"/>
          <w:sz w:val="18"/>
          <w:szCs w:val="18"/>
        </w:rPr>
        <w:t>2) локальных систем оповещения населения:</w:t>
      </w:r>
    </w:p>
    <w:p w:rsidR="00367808" w:rsidRPr="00367808" w:rsidRDefault="00367808" w:rsidP="00367808">
      <w:pPr>
        <w:shd w:val="clear" w:color="auto" w:fill="FFFFFF"/>
        <w:jc w:val="both"/>
        <w:rPr>
          <w:sz w:val="18"/>
          <w:szCs w:val="18"/>
        </w:rPr>
      </w:pPr>
      <w:proofErr w:type="gramStart"/>
      <w:r w:rsidRPr="00367808">
        <w:rPr>
          <w:color w:val="22272F"/>
          <w:sz w:val="18"/>
          <w:szCs w:val="18"/>
        </w:rPr>
        <w:t xml:space="preserve">а) для организаций, эксплуатирующих опасные производственные объекты I и II классов опасности,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 границы зон воздействия поражающих факторов, определяемых в </w:t>
      </w:r>
      <w:r w:rsidRPr="00367808">
        <w:rPr>
          <w:sz w:val="18"/>
          <w:szCs w:val="18"/>
        </w:rPr>
        <w:t>соответствии с </w:t>
      </w:r>
      <w:hyperlink r:id="rId25" w:anchor="/document/11900785/entry/0" w:history="1">
        <w:r w:rsidRPr="00367808">
          <w:rPr>
            <w:color w:val="0000FF"/>
            <w:sz w:val="18"/>
            <w:szCs w:val="18"/>
            <w:u w:val="single"/>
          </w:rPr>
          <w:t>законодательством</w:t>
        </w:r>
      </w:hyperlink>
      <w:r w:rsidRPr="00367808">
        <w:rPr>
          <w:sz w:val="18"/>
          <w:szCs w:val="18"/>
        </w:rPr>
        <w:t> в области промышленной безопасности;</w:t>
      </w:r>
      <w:proofErr w:type="gramEnd"/>
    </w:p>
    <w:p w:rsidR="00367808" w:rsidRPr="00367808" w:rsidRDefault="00367808" w:rsidP="00367808">
      <w:pPr>
        <w:shd w:val="clear" w:color="auto" w:fill="FFFFFF"/>
        <w:jc w:val="both"/>
        <w:rPr>
          <w:color w:val="22272F"/>
          <w:sz w:val="18"/>
          <w:szCs w:val="18"/>
        </w:rPr>
      </w:pPr>
      <w:proofErr w:type="gramStart"/>
      <w:r w:rsidRPr="00367808">
        <w:rPr>
          <w:color w:val="22272F"/>
          <w:sz w:val="18"/>
          <w:szCs w:val="18"/>
        </w:rPr>
        <w:t xml:space="preserve">б) для организаций, эксплуатирующих особо </w:t>
      </w:r>
      <w:proofErr w:type="spellStart"/>
      <w:r w:rsidRPr="00367808">
        <w:rPr>
          <w:color w:val="22272F"/>
          <w:sz w:val="18"/>
          <w:szCs w:val="18"/>
        </w:rPr>
        <w:t>радиационно</w:t>
      </w:r>
      <w:proofErr w:type="spellEnd"/>
      <w:r w:rsidRPr="00367808">
        <w:rPr>
          <w:color w:val="22272F"/>
          <w:sz w:val="18"/>
          <w:szCs w:val="18"/>
        </w:rPr>
        <w:t xml:space="preserve"> опасные и </w:t>
      </w:r>
      <w:proofErr w:type="spellStart"/>
      <w:r w:rsidRPr="00367808">
        <w:rPr>
          <w:color w:val="22272F"/>
          <w:sz w:val="18"/>
          <w:szCs w:val="18"/>
        </w:rPr>
        <w:t>ядерно</w:t>
      </w:r>
      <w:proofErr w:type="spellEnd"/>
      <w:r w:rsidRPr="00367808">
        <w:rPr>
          <w:color w:val="22272F"/>
          <w:sz w:val="18"/>
          <w:szCs w:val="18"/>
        </w:rPr>
        <w:t xml:space="preserve">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 границы территорий в радиусе 5 километров вокруг указанных производств и объектов (включая зону безопасности с особым правовым режимом);</w:t>
      </w:r>
      <w:proofErr w:type="gramEnd"/>
    </w:p>
    <w:p w:rsidR="00367808" w:rsidRPr="00367808" w:rsidRDefault="00367808" w:rsidP="00367808">
      <w:pPr>
        <w:jc w:val="both"/>
        <w:rPr>
          <w:sz w:val="18"/>
          <w:szCs w:val="18"/>
        </w:rPr>
      </w:pPr>
      <w:r w:rsidRPr="00367808">
        <w:rPr>
          <w:color w:val="22272F"/>
          <w:sz w:val="18"/>
          <w:szCs w:val="18"/>
        </w:rPr>
        <w:t>в) для организаций, эксплуатирующих гидротехнические сооружения чрезвычайно высокой опасности и гидротехнические сооружения высокой опасности, - границы территорий, находящихся в нижнем бьефе, в зонах затопления на расстоянии до 6 километров от указанных гидротехнических сооружений</w:t>
      </w:r>
      <w:proofErr w:type="gramStart"/>
      <w:r w:rsidRPr="00367808">
        <w:rPr>
          <w:sz w:val="18"/>
          <w:szCs w:val="18"/>
        </w:rPr>
        <w:t>.»;</w:t>
      </w:r>
      <w:proofErr w:type="gramEnd"/>
    </w:p>
    <w:p w:rsidR="00367808" w:rsidRPr="00367808" w:rsidRDefault="00367808" w:rsidP="00367808">
      <w:pPr>
        <w:jc w:val="both"/>
        <w:rPr>
          <w:sz w:val="18"/>
          <w:szCs w:val="18"/>
        </w:rPr>
      </w:pPr>
      <w:r w:rsidRPr="00367808">
        <w:rPr>
          <w:sz w:val="18"/>
          <w:szCs w:val="18"/>
        </w:rPr>
        <w:t>1.1.3. Дополнить пунктом 40.1 в следующей редакции:</w:t>
      </w:r>
    </w:p>
    <w:p w:rsidR="00367808" w:rsidRPr="00367808" w:rsidRDefault="00367808" w:rsidP="00367808">
      <w:pPr>
        <w:jc w:val="both"/>
        <w:rPr>
          <w:sz w:val="18"/>
          <w:szCs w:val="18"/>
        </w:rPr>
      </w:pPr>
      <w:r w:rsidRPr="00367808">
        <w:rPr>
          <w:sz w:val="18"/>
          <w:szCs w:val="18"/>
        </w:rPr>
        <w:t xml:space="preserve">«40.1. </w:t>
      </w:r>
      <w:r w:rsidRPr="00367808">
        <w:rPr>
          <w:color w:val="22272F"/>
          <w:sz w:val="18"/>
          <w:szCs w:val="18"/>
          <w:shd w:val="clear" w:color="auto" w:fill="FFFFFF"/>
        </w:rPr>
        <w:t xml:space="preserve">Мероприятия по созданию, реконструкции муниципальных систем оповещения населения проводятся администрацией </w:t>
      </w:r>
      <w:r w:rsidRPr="00367808">
        <w:rPr>
          <w:sz w:val="18"/>
          <w:szCs w:val="18"/>
        </w:rPr>
        <w:t>городского поселения Агириш в соответствии с постановлением Правительства РФ от 17.05.2023 № 769 «</w:t>
      </w:r>
      <w:r w:rsidRPr="00367808">
        <w:rPr>
          <w:color w:val="22272F"/>
          <w:sz w:val="18"/>
          <w:szCs w:val="18"/>
          <w:shd w:val="clear" w:color="auto" w:fill="FFFFFF"/>
        </w:rPr>
        <w:t>О порядке создания реконструкции и поддержания в состоянии постоянной готовности к использованию систем оповещения населения</w:t>
      </w:r>
      <w:r w:rsidRPr="00367808">
        <w:rPr>
          <w:sz w:val="18"/>
          <w:szCs w:val="18"/>
        </w:rPr>
        <w:t>»».</w:t>
      </w:r>
    </w:p>
    <w:p w:rsidR="00367808" w:rsidRPr="00367808" w:rsidRDefault="00367808" w:rsidP="00367808">
      <w:pPr>
        <w:jc w:val="both"/>
        <w:rPr>
          <w:sz w:val="18"/>
          <w:szCs w:val="18"/>
        </w:rPr>
      </w:pPr>
      <w:r w:rsidRPr="00367808">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367808" w:rsidRPr="00367808" w:rsidRDefault="00367808" w:rsidP="00367808">
      <w:pPr>
        <w:jc w:val="both"/>
        <w:rPr>
          <w:sz w:val="18"/>
          <w:szCs w:val="18"/>
        </w:rPr>
      </w:pPr>
      <w:r w:rsidRPr="00367808">
        <w:rPr>
          <w:sz w:val="18"/>
          <w:szCs w:val="18"/>
        </w:rPr>
        <w:t xml:space="preserve">3. Настоящее постановление вступает в силу </w:t>
      </w:r>
      <w:r w:rsidRPr="00367808">
        <w:rPr>
          <w:kern w:val="2"/>
          <w:sz w:val="18"/>
          <w:szCs w:val="18"/>
        </w:rPr>
        <w:t>после официального опубликования и распространяет свое действие с 01.09.2023.</w:t>
      </w:r>
    </w:p>
    <w:p w:rsidR="00367808" w:rsidRPr="00367808" w:rsidRDefault="00367808" w:rsidP="00367808">
      <w:pPr>
        <w:tabs>
          <w:tab w:val="left" w:pos="1080"/>
          <w:tab w:val="left" w:pos="1620"/>
        </w:tabs>
        <w:spacing w:line="240" w:lineRule="atLeast"/>
        <w:jc w:val="both"/>
        <w:rPr>
          <w:sz w:val="18"/>
          <w:szCs w:val="18"/>
        </w:rPr>
      </w:pPr>
      <w:r w:rsidRPr="00367808">
        <w:rPr>
          <w:sz w:val="18"/>
          <w:szCs w:val="18"/>
        </w:rPr>
        <w:t>4. Контроль исполнения настоящего постановления оставляю за собой.</w:t>
      </w:r>
    </w:p>
    <w:p w:rsidR="00367808" w:rsidRPr="00367808" w:rsidRDefault="00367808" w:rsidP="00367808">
      <w:pPr>
        <w:tabs>
          <w:tab w:val="left" w:pos="1080"/>
          <w:tab w:val="left" w:pos="1620"/>
        </w:tabs>
        <w:spacing w:line="240" w:lineRule="atLeast"/>
        <w:jc w:val="both"/>
        <w:rPr>
          <w:sz w:val="18"/>
          <w:szCs w:val="18"/>
        </w:rPr>
      </w:pPr>
    </w:p>
    <w:p w:rsidR="00367808" w:rsidRPr="00367808" w:rsidRDefault="00367808" w:rsidP="00367808">
      <w:pPr>
        <w:tabs>
          <w:tab w:val="left" w:pos="1080"/>
          <w:tab w:val="left" w:pos="1620"/>
        </w:tabs>
        <w:spacing w:line="240" w:lineRule="atLeast"/>
        <w:jc w:val="both"/>
        <w:rPr>
          <w:sz w:val="18"/>
          <w:szCs w:val="18"/>
        </w:rPr>
      </w:pPr>
    </w:p>
    <w:p w:rsidR="00367808" w:rsidRPr="00367808" w:rsidRDefault="00367808" w:rsidP="00367808">
      <w:pPr>
        <w:tabs>
          <w:tab w:val="left" w:pos="1080"/>
          <w:tab w:val="left" w:pos="1620"/>
        </w:tabs>
        <w:spacing w:line="240" w:lineRule="atLeast"/>
        <w:jc w:val="both"/>
        <w:rPr>
          <w:sz w:val="18"/>
          <w:szCs w:val="18"/>
        </w:rPr>
      </w:pPr>
    </w:p>
    <w:p w:rsidR="00367808" w:rsidRPr="00367808" w:rsidRDefault="00367808" w:rsidP="00367808">
      <w:pPr>
        <w:tabs>
          <w:tab w:val="left" w:pos="851"/>
          <w:tab w:val="left" w:pos="993"/>
        </w:tabs>
        <w:rPr>
          <w:sz w:val="18"/>
          <w:szCs w:val="18"/>
        </w:rPr>
      </w:pPr>
      <w:proofErr w:type="spellStart"/>
      <w:r w:rsidRPr="00367808">
        <w:rPr>
          <w:sz w:val="18"/>
          <w:szCs w:val="18"/>
        </w:rPr>
        <w:t>И.о</w:t>
      </w:r>
      <w:proofErr w:type="gramStart"/>
      <w:r w:rsidRPr="00367808">
        <w:rPr>
          <w:sz w:val="18"/>
          <w:szCs w:val="18"/>
        </w:rPr>
        <w:t>.г</w:t>
      </w:r>
      <w:proofErr w:type="gramEnd"/>
      <w:r w:rsidRPr="00367808">
        <w:rPr>
          <w:sz w:val="18"/>
          <w:szCs w:val="18"/>
        </w:rPr>
        <w:t>лавы</w:t>
      </w:r>
      <w:proofErr w:type="spellEnd"/>
      <w:r w:rsidRPr="00367808">
        <w:rPr>
          <w:sz w:val="18"/>
          <w:szCs w:val="18"/>
        </w:rPr>
        <w:t xml:space="preserve"> городского поселения Агириш                                                                </w:t>
      </w:r>
      <w:proofErr w:type="spellStart"/>
      <w:r w:rsidRPr="00367808">
        <w:rPr>
          <w:sz w:val="18"/>
          <w:szCs w:val="18"/>
        </w:rPr>
        <w:t>М.А.Апатов</w:t>
      </w:r>
      <w:proofErr w:type="spellEnd"/>
    </w:p>
    <w:p w:rsidR="00367808" w:rsidRPr="00367808" w:rsidRDefault="00367808" w:rsidP="00367808">
      <w:pPr>
        <w:tabs>
          <w:tab w:val="left" w:pos="1080"/>
          <w:tab w:val="left" w:pos="1620"/>
        </w:tabs>
        <w:spacing w:line="240" w:lineRule="atLeast"/>
        <w:jc w:val="both"/>
        <w:rPr>
          <w:sz w:val="22"/>
          <w:szCs w:val="22"/>
        </w:rPr>
      </w:pPr>
      <w:bookmarkStart w:id="7" w:name="P02E8"/>
      <w:bookmarkEnd w:id="7"/>
    </w:p>
    <w:p w:rsidR="00B562B0" w:rsidRDefault="00B562B0" w:rsidP="00B562B0">
      <w:pPr>
        <w:jc w:val="center"/>
        <w:rPr>
          <w:b/>
          <w:sz w:val="18"/>
          <w:lang w:eastAsia="en-US"/>
        </w:rPr>
      </w:pPr>
      <w:r>
        <w:rPr>
          <w:b/>
          <w:sz w:val="18"/>
          <w:lang w:eastAsia="en-US"/>
        </w:rPr>
        <w:t>Городское поселение Агириш</w:t>
      </w:r>
    </w:p>
    <w:p w:rsidR="00B562B0" w:rsidRDefault="00B562B0" w:rsidP="00B562B0">
      <w:pPr>
        <w:jc w:val="center"/>
        <w:rPr>
          <w:b/>
          <w:sz w:val="18"/>
          <w:lang w:eastAsia="en-US"/>
        </w:rPr>
      </w:pPr>
      <w:r>
        <w:rPr>
          <w:b/>
          <w:sz w:val="18"/>
          <w:lang w:eastAsia="en-US"/>
        </w:rPr>
        <w:t>АДМИНИСТРАЦИЯ</w:t>
      </w:r>
    </w:p>
    <w:p w:rsidR="00B562B0" w:rsidRPr="00DA3881" w:rsidRDefault="00B562B0" w:rsidP="00B562B0">
      <w:pPr>
        <w:jc w:val="center"/>
        <w:rPr>
          <w:b/>
          <w:sz w:val="18"/>
          <w:lang w:eastAsia="en-US"/>
        </w:rPr>
      </w:pPr>
      <w:r>
        <w:rPr>
          <w:b/>
          <w:sz w:val="18"/>
          <w:lang w:eastAsia="en-US"/>
        </w:rPr>
        <w:t>ПОСТАНОВЛЕНИЕ</w:t>
      </w:r>
    </w:p>
    <w:p w:rsidR="00B562B0" w:rsidRPr="00B562B0" w:rsidRDefault="00B562B0" w:rsidP="00B562B0">
      <w:pPr>
        <w:rPr>
          <w:sz w:val="18"/>
          <w:szCs w:val="18"/>
        </w:rPr>
      </w:pPr>
      <w:r w:rsidRPr="00B562B0">
        <w:rPr>
          <w:sz w:val="18"/>
          <w:szCs w:val="18"/>
        </w:rPr>
        <w:t xml:space="preserve">« 20 » июня   2023 г.                                                                                                    </w:t>
      </w:r>
      <w:r w:rsidRPr="00B562B0">
        <w:rPr>
          <w:sz w:val="18"/>
          <w:szCs w:val="18"/>
        </w:rPr>
        <w:tab/>
        <w:t xml:space="preserve"> № 190</w:t>
      </w:r>
    </w:p>
    <w:p w:rsidR="00B562B0" w:rsidRPr="00B562B0" w:rsidRDefault="00B562B0" w:rsidP="00B562B0">
      <w:pPr>
        <w:rPr>
          <w:rFonts w:eastAsia="Calibri"/>
          <w:color w:val="000080"/>
          <w:sz w:val="18"/>
          <w:szCs w:val="18"/>
          <w:lang w:eastAsia="en-US"/>
        </w:rPr>
      </w:pPr>
    </w:p>
    <w:p w:rsidR="00B562B0" w:rsidRPr="00B562B0" w:rsidRDefault="00B562B0" w:rsidP="00B562B0">
      <w:pPr>
        <w:autoSpaceDE w:val="0"/>
        <w:autoSpaceDN w:val="0"/>
        <w:adjustRightInd w:val="0"/>
        <w:jc w:val="both"/>
        <w:rPr>
          <w:rFonts w:eastAsiaTheme="minorHAnsi"/>
          <w:sz w:val="18"/>
          <w:szCs w:val="18"/>
        </w:rPr>
      </w:pPr>
      <w:bookmarkStart w:id="8" w:name="sub_1"/>
      <w:r w:rsidRPr="00B562B0">
        <w:rPr>
          <w:sz w:val="18"/>
          <w:szCs w:val="18"/>
        </w:rPr>
        <w:t xml:space="preserve">Об утверждении Плана мероприятий, </w:t>
      </w:r>
    </w:p>
    <w:p w:rsidR="00B562B0" w:rsidRPr="00B562B0" w:rsidRDefault="00B562B0" w:rsidP="00B562B0">
      <w:pPr>
        <w:autoSpaceDE w:val="0"/>
        <w:autoSpaceDN w:val="0"/>
        <w:adjustRightInd w:val="0"/>
        <w:jc w:val="both"/>
        <w:rPr>
          <w:sz w:val="18"/>
          <w:szCs w:val="18"/>
        </w:rPr>
      </w:pPr>
      <w:proofErr w:type="gramStart"/>
      <w:r w:rsidRPr="00B562B0">
        <w:rPr>
          <w:sz w:val="18"/>
          <w:szCs w:val="18"/>
        </w:rPr>
        <w:t>направленного</w:t>
      </w:r>
      <w:proofErr w:type="gramEnd"/>
      <w:r w:rsidRPr="00B562B0">
        <w:rPr>
          <w:sz w:val="18"/>
          <w:szCs w:val="18"/>
        </w:rPr>
        <w:t xml:space="preserve"> на выявление лиц, </w:t>
      </w:r>
    </w:p>
    <w:p w:rsidR="00B562B0" w:rsidRPr="00B562B0" w:rsidRDefault="00B562B0" w:rsidP="00B562B0">
      <w:pPr>
        <w:autoSpaceDE w:val="0"/>
        <w:autoSpaceDN w:val="0"/>
        <w:adjustRightInd w:val="0"/>
        <w:jc w:val="both"/>
        <w:rPr>
          <w:sz w:val="18"/>
          <w:szCs w:val="18"/>
        </w:rPr>
      </w:pPr>
      <w:proofErr w:type="gramStart"/>
      <w:r w:rsidRPr="00B562B0">
        <w:rPr>
          <w:sz w:val="18"/>
          <w:szCs w:val="18"/>
        </w:rPr>
        <w:t>использующих</w:t>
      </w:r>
      <w:proofErr w:type="gramEnd"/>
      <w:r w:rsidRPr="00B562B0">
        <w:rPr>
          <w:sz w:val="18"/>
          <w:szCs w:val="18"/>
        </w:rPr>
        <w:t xml:space="preserve"> гаражи, расположенные </w:t>
      </w:r>
    </w:p>
    <w:p w:rsidR="00B562B0" w:rsidRPr="00B562B0" w:rsidRDefault="00B562B0" w:rsidP="00B562B0">
      <w:pPr>
        <w:autoSpaceDE w:val="0"/>
        <w:autoSpaceDN w:val="0"/>
        <w:adjustRightInd w:val="0"/>
        <w:jc w:val="both"/>
        <w:rPr>
          <w:sz w:val="18"/>
          <w:szCs w:val="18"/>
        </w:rPr>
      </w:pPr>
      <w:r w:rsidRPr="00B562B0">
        <w:rPr>
          <w:sz w:val="18"/>
          <w:szCs w:val="18"/>
        </w:rPr>
        <w:t xml:space="preserve">на территории городского поселения Агириш, </w:t>
      </w:r>
    </w:p>
    <w:p w:rsidR="00B562B0" w:rsidRPr="00B562B0" w:rsidRDefault="00B562B0" w:rsidP="00B562B0">
      <w:pPr>
        <w:autoSpaceDE w:val="0"/>
        <w:autoSpaceDN w:val="0"/>
        <w:adjustRightInd w:val="0"/>
        <w:jc w:val="both"/>
        <w:rPr>
          <w:sz w:val="18"/>
          <w:szCs w:val="18"/>
        </w:rPr>
      </w:pPr>
      <w:r w:rsidRPr="00B562B0">
        <w:rPr>
          <w:sz w:val="18"/>
          <w:szCs w:val="18"/>
        </w:rPr>
        <w:t xml:space="preserve">права </w:t>
      </w:r>
      <w:proofErr w:type="gramStart"/>
      <w:r w:rsidRPr="00B562B0">
        <w:rPr>
          <w:sz w:val="18"/>
          <w:szCs w:val="18"/>
        </w:rPr>
        <w:t>на</w:t>
      </w:r>
      <w:proofErr w:type="gramEnd"/>
      <w:r w:rsidRPr="00B562B0">
        <w:rPr>
          <w:sz w:val="18"/>
          <w:szCs w:val="18"/>
        </w:rPr>
        <w:t xml:space="preserve"> которые не зарегистрированы в Едином </w:t>
      </w:r>
    </w:p>
    <w:p w:rsidR="00B562B0" w:rsidRPr="00B562B0" w:rsidRDefault="00B562B0" w:rsidP="00B562B0">
      <w:pPr>
        <w:autoSpaceDE w:val="0"/>
        <w:autoSpaceDN w:val="0"/>
        <w:adjustRightInd w:val="0"/>
        <w:jc w:val="both"/>
        <w:rPr>
          <w:sz w:val="18"/>
          <w:szCs w:val="18"/>
        </w:rPr>
      </w:pPr>
      <w:r w:rsidRPr="00B562B0">
        <w:rPr>
          <w:sz w:val="18"/>
          <w:szCs w:val="18"/>
        </w:rPr>
        <w:t xml:space="preserve">государственном </w:t>
      </w:r>
      <w:proofErr w:type="gramStart"/>
      <w:r w:rsidRPr="00B562B0">
        <w:rPr>
          <w:sz w:val="18"/>
          <w:szCs w:val="18"/>
        </w:rPr>
        <w:t>реестре</w:t>
      </w:r>
      <w:proofErr w:type="gramEnd"/>
      <w:r w:rsidRPr="00B562B0">
        <w:rPr>
          <w:sz w:val="18"/>
          <w:szCs w:val="18"/>
        </w:rPr>
        <w:t xml:space="preserve"> недвижимости на 2023 год</w:t>
      </w:r>
    </w:p>
    <w:p w:rsidR="00B562B0" w:rsidRPr="00B562B0" w:rsidRDefault="00B562B0" w:rsidP="00B562B0">
      <w:pPr>
        <w:rPr>
          <w:sz w:val="18"/>
          <w:szCs w:val="18"/>
        </w:rPr>
      </w:pPr>
    </w:p>
    <w:p w:rsidR="00B562B0" w:rsidRPr="00B562B0" w:rsidRDefault="00B562B0" w:rsidP="00B562B0">
      <w:pPr>
        <w:jc w:val="both"/>
        <w:rPr>
          <w:spacing w:val="3"/>
          <w:sz w:val="18"/>
          <w:szCs w:val="18"/>
        </w:rPr>
      </w:pPr>
      <w:r w:rsidRPr="00B562B0">
        <w:rPr>
          <w:sz w:val="18"/>
          <w:szCs w:val="18"/>
        </w:rPr>
        <w:tab/>
      </w:r>
      <w:proofErr w:type="gramStart"/>
      <w:r w:rsidRPr="00B562B0">
        <w:rPr>
          <w:sz w:val="18"/>
          <w:szCs w:val="18"/>
        </w:rPr>
        <w:t>В соответствии с законом Ханты-Мансийского автономного округа - Югры от 25.05.2023 № 36-оз «О мероприятиях, направленных на выявление лиц, использующих гаражи, права на которые не зарегистрированы в Едином государственном реестре недвижимости», Уставом городского поселения Агириш, в целях оказания содействия гражданам в приобретении прав на незарегистрированные гаражи и земельные участки, находящиеся в государственной или муниципальной собственности, на которых они расположены</w:t>
      </w:r>
      <w:proofErr w:type="gramEnd"/>
    </w:p>
    <w:p w:rsidR="00B562B0" w:rsidRPr="00B562B0" w:rsidRDefault="00B562B0" w:rsidP="00B562B0">
      <w:pPr>
        <w:pStyle w:val="af"/>
        <w:numPr>
          <w:ilvl w:val="0"/>
          <w:numId w:val="56"/>
        </w:numPr>
        <w:autoSpaceDE w:val="0"/>
        <w:autoSpaceDN w:val="0"/>
        <w:adjustRightInd w:val="0"/>
        <w:spacing w:after="0" w:line="240" w:lineRule="auto"/>
        <w:ind w:left="0" w:firstLine="709"/>
        <w:jc w:val="both"/>
        <w:rPr>
          <w:rFonts w:ascii="Times New Roman" w:eastAsiaTheme="minorHAnsi" w:hAnsi="Times New Roman"/>
          <w:sz w:val="18"/>
          <w:szCs w:val="18"/>
          <w:lang w:eastAsia="en-US"/>
        </w:rPr>
      </w:pPr>
      <w:r w:rsidRPr="00B562B0">
        <w:rPr>
          <w:rFonts w:ascii="Times New Roman" w:hAnsi="Times New Roman"/>
          <w:spacing w:val="3"/>
          <w:sz w:val="18"/>
          <w:szCs w:val="18"/>
        </w:rPr>
        <w:t xml:space="preserve">Утвердить План мероприятий, направленный, </w:t>
      </w:r>
      <w:r w:rsidRPr="00B562B0">
        <w:rPr>
          <w:rFonts w:ascii="Times New Roman" w:hAnsi="Times New Roman"/>
          <w:sz w:val="18"/>
          <w:szCs w:val="18"/>
        </w:rPr>
        <w:t>на выявление лиц, использующих гаражи, расположенные на территории городского поселения Агириш, права на которые не зарегистрированы в Едином государственном реестре недвижимости на 2023 год</w:t>
      </w:r>
      <w:r w:rsidRPr="00B562B0">
        <w:rPr>
          <w:rFonts w:ascii="Times New Roman" w:hAnsi="Times New Roman"/>
          <w:spacing w:val="3"/>
          <w:sz w:val="18"/>
          <w:szCs w:val="18"/>
        </w:rPr>
        <w:t xml:space="preserve"> (приложение 1).</w:t>
      </w:r>
    </w:p>
    <w:p w:rsidR="00B562B0" w:rsidRPr="00B562B0" w:rsidRDefault="00B562B0" w:rsidP="00B562B0">
      <w:pPr>
        <w:pStyle w:val="af"/>
        <w:numPr>
          <w:ilvl w:val="0"/>
          <w:numId w:val="56"/>
        </w:numPr>
        <w:shd w:val="clear" w:color="auto" w:fill="FFFFFF"/>
        <w:spacing w:after="0" w:line="240" w:lineRule="auto"/>
        <w:ind w:left="0" w:firstLine="709"/>
        <w:jc w:val="both"/>
        <w:textAlignment w:val="baseline"/>
        <w:rPr>
          <w:rFonts w:ascii="Times New Roman" w:hAnsi="Times New Roman" w:cstheme="minorBidi"/>
          <w:sz w:val="18"/>
          <w:szCs w:val="18"/>
        </w:rPr>
      </w:pPr>
      <w:r w:rsidRPr="00B562B0">
        <w:rPr>
          <w:rFonts w:ascii="Times New Roman" w:hAnsi="Times New Roman"/>
          <w:sz w:val="18"/>
          <w:szCs w:val="18"/>
        </w:rPr>
        <w:t xml:space="preserve">Опубликовать   настоящее постановление в бюллетене «Вестник </w:t>
      </w:r>
      <w:proofErr w:type="spellStart"/>
      <w:r w:rsidRPr="00B562B0">
        <w:rPr>
          <w:rFonts w:ascii="Times New Roman" w:hAnsi="Times New Roman"/>
          <w:sz w:val="18"/>
          <w:szCs w:val="18"/>
        </w:rPr>
        <w:t>г.п</w:t>
      </w:r>
      <w:proofErr w:type="spellEnd"/>
      <w:r w:rsidRPr="00B562B0">
        <w:rPr>
          <w:rFonts w:ascii="Times New Roman" w:hAnsi="Times New Roman"/>
          <w:sz w:val="18"/>
          <w:szCs w:val="18"/>
        </w:rPr>
        <w:t xml:space="preserve">. Агириш» и разместить на официальном </w:t>
      </w:r>
      <w:proofErr w:type="gramStart"/>
      <w:r w:rsidRPr="00B562B0">
        <w:rPr>
          <w:rFonts w:ascii="Times New Roman" w:hAnsi="Times New Roman"/>
          <w:sz w:val="18"/>
          <w:szCs w:val="18"/>
        </w:rPr>
        <w:t>сайте</w:t>
      </w:r>
      <w:proofErr w:type="gramEnd"/>
      <w:r w:rsidRPr="00B562B0">
        <w:rPr>
          <w:rFonts w:ascii="Times New Roman" w:hAnsi="Times New Roman"/>
          <w:sz w:val="18"/>
          <w:szCs w:val="18"/>
        </w:rPr>
        <w:t xml:space="preserve"> Администрации городского поселения Агириш.</w:t>
      </w:r>
    </w:p>
    <w:p w:rsidR="00B562B0" w:rsidRPr="00B562B0" w:rsidRDefault="00B562B0" w:rsidP="00B562B0">
      <w:pPr>
        <w:pStyle w:val="af"/>
        <w:numPr>
          <w:ilvl w:val="0"/>
          <w:numId w:val="56"/>
        </w:numPr>
        <w:spacing w:after="0" w:line="240" w:lineRule="auto"/>
        <w:ind w:left="0" w:firstLine="709"/>
        <w:jc w:val="both"/>
        <w:textAlignment w:val="baseline"/>
        <w:rPr>
          <w:rFonts w:ascii="Times New Roman" w:hAnsi="Times New Roman"/>
          <w:sz w:val="18"/>
          <w:szCs w:val="18"/>
        </w:rPr>
      </w:pPr>
      <w:proofErr w:type="gramStart"/>
      <w:r w:rsidRPr="00B562B0">
        <w:rPr>
          <w:rFonts w:ascii="Times New Roman" w:hAnsi="Times New Roman"/>
          <w:sz w:val="18"/>
          <w:szCs w:val="18"/>
        </w:rPr>
        <w:t>Контроль за</w:t>
      </w:r>
      <w:proofErr w:type="gramEnd"/>
      <w:r w:rsidRPr="00B562B0">
        <w:rPr>
          <w:rFonts w:ascii="Times New Roman" w:hAnsi="Times New Roman"/>
          <w:sz w:val="18"/>
          <w:szCs w:val="18"/>
        </w:rPr>
        <w:t xml:space="preserve"> исполнением настоящего постановления оставляю за собой.</w:t>
      </w:r>
    </w:p>
    <w:p w:rsidR="00B562B0" w:rsidRPr="00B562B0" w:rsidRDefault="00B562B0" w:rsidP="00B562B0">
      <w:pPr>
        <w:ind w:firstLine="708"/>
        <w:jc w:val="both"/>
        <w:rPr>
          <w:sz w:val="18"/>
          <w:szCs w:val="18"/>
        </w:rPr>
      </w:pPr>
    </w:p>
    <w:bookmarkEnd w:id="8"/>
    <w:p w:rsidR="00B562B0" w:rsidRPr="00B562B0" w:rsidRDefault="00B562B0" w:rsidP="00B562B0">
      <w:pPr>
        <w:autoSpaceDE w:val="0"/>
        <w:autoSpaceDN w:val="0"/>
        <w:adjustRightInd w:val="0"/>
        <w:jc w:val="both"/>
        <w:rPr>
          <w:sz w:val="18"/>
          <w:szCs w:val="18"/>
        </w:rPr>
      </w:pPr>
    </w:p>
    <w:p w:rsidR="00B562B0" w:rsidRPr="00B562B0" w:rsidRDefault="00B562B0" w:rsidP="00B562B0">
      <w:pPr>
        <w:pStyle w:val="afff1"/>
        <w:jc w:val="both"/>
        <w:rPr>
          <w:rFonts w:cstheme="minorBidi"/>
          <w:sz w:val="18"/>
          <w:szCs w:val="18"/>
        </w:rPr>
      </w:pPr>
    </w:p>
    <w:p w:rsidR="00B562B0" w:rsidRPr="00B562B0" w:rsidRDefault="00B562B0" w:rsidP="00B562B0">
      <w:pPr>
        <w:pStyle w:val="afff1"/>
        <w:jc w:val="both"/>
        <w:rPr>
          <w:sz w:val="18"/>
          <w:szCs w:val="18"/>
        </w:rPr>
      </w:pPr>
      <w:proofErr w:type="spellStart"/>
      <w:r w:rsidRPr="00B562B0">
        <w:rPr>
          <w:sz w:val="18"/>
          <w:szCs w:val="18"/>
        </w:rPr>
        <w:t>И.о</w:t>
      </w:r>
      <w:proofErr w:type="spellEnd"/>
      <w:r w:rsidRPr="00B562B0">
        <w:rPr>
          <w:sz w:val="18"/>
          <w:szCs w:val="18"/>
        </w:rPr>
        <w:t>. главы городского поселения Агириш</w:t>
      </w:r>
      <w:r w:rsidRPr="00B562B0">
        <w:rPr>
          <w:sz w:val="18"/>
          <w:szCs w:val="18"/>
        </w:rPr>
        <w:tab/>
      </w:r>
      <w:r w:rsidRPr="00B562B0">
        <w:rPr>
          <w:sz w:val="18"/>
          <w:szCs w:val="18"/>
        </w:rPr>
        <w:tab/>
        <w:t xml:space="preserve">                                </w:t>
      </w:r>
      <w:r w:rsidRPr="00B562B0">
        <w:rPr>
          <w:sz w:val="18"/>
          <w:szCs w:val="18"/>
        </w:rPr>
        <w:tab/>
        <w:t>М.А. Апатов</w:t>
      </w:r>
    </w:p>
    <w:p w:rsidR="00B562B0" w:rsidRPr="00B562B0" w:rsidRDefault="00B562B0" w:rsidP="00B562B0">
      <w:pPr>
        <w:rPr>
          <w:rFonts w:ascii="Calibri" w:eastAsia="Calibri" w:hAnsi="Calibri"/>
          <w:sz w:val="18"/>
          <w:szCs w:val="18"/>
        </w:rPr>
      </w:pPr>
    </w:p>
    <w:p w:rsidR="00B562B0" w:rsidRPr="00B562B0" w:rsidRDefault="00B562B0" w:rsidP="00B562B0">
      <w:pPr>
        <w:rPr>
          <w:rFonts w:ascii="Calibri" w:eastAsia="Calibri" w:hAnsi="Calibri"/>
          <w:sz w:val="18"/>
          <w:szCs w:val="18"/>
        </w:rPr>
      </w:pPr>
    </w:p>
    <w:p w:rsidR="00B562B0" w:rsidRPr="00B562B0" w:rsidRDefault="00B562B0" w:rsidP="00B562B0">
      <w:pPr>
        <w:jc w:val="right"/>
        <w:rPr>
          <w:rFonts w:eastAsia="Calibri"/>
          <w:sz w:val="18"/>
          <w:szCs w:val="18"/>
        </w:rPr>
      </w:pPr>
    </w:p>
    <w:p w:rsidR="00B562B0" w:rsidRPr="00B562B0" w:rsidRDefault="00B562B0" w:rsidP="00B562B0">
      <w:pPr>
        <w:jc w:val="right"/>
        <w:rPr>
          <w:rFonts w:eastAsia="Calibri"/>
          <w:sz w:val="18"/>
          <w:szCs w:val="18"/>
        </w:rPr>
      </w:pPr>
    </w:p>
    <w:p w:rsidR="00B562B0" w:rsidRPr="00B562B0" w:rsidRDefault="00B562B0" w:rsidP="00B562B0">
      <w:pPr>
        <w:jc w:val="right"/>
        <w:rPr>
          <w:rFonts w:eastAsia="Calibri"/>
          <w:sz w:val="18"/>
          <w:szCs w:val="18"/>
        </w:rPr>
      </w:pPr>
    </w:p>
    <w:p w:rsidR="00B562B0" w:rsidRPr="00B562B0" w:rsidRDefault="00B562B0" w:rsidP="00B562B0">
      <w:pPr>
        <w:jc w:val="right"/>
        <w:rPr>
          <w:rFonts w:eastAsia="Calibri"/>
          <w:sz w:val="18"/>
          <w:szCs w:val="18"/>
        </w:rPr>
      </w:pPr>
    </w:p>
    <w:p w:rsidR="00B562B0" w:rsidRPr="00B562B0" w:rsidRDefault="00B562B0" w:rsidP="00B562B0">
      <w:pPr>
        <w:jc w:val="right"/>
        <w:rPr>
          <w:rFonts w:eastAsia="Calibri"/>
          <w:sz w:val="18"/>
          <w:szCs w:val="18"/>
        </w:rPr>
      </w:pPr>
    </w:p>
    <w:p w:rsidR="00B562B0" w:rsidRPr="00B562B0" w:rsidRDefault="00B562B0" w:rsidP="00B562B0">
      <w:pPr>
        <w:jc w:val="right"/>
        <w:rPr>
          <w:rFonts w:eastAsia="Calibri"/>
          <w:sz w:val="18"/>
          <w:szCs w:val="18"/>
        </w:rPr>
      </w:pPr>
    </w:p>
    <w:p w:rsidR="00B562B0" w:rsidRPr="00B562B0" w:rsidRDefault="00B562B0" w:rsidP="00B562B0">
      <w:pPr>
        <w:jc w:val="right"/>
        <w:rPr>
          <w:rFonts w:eastAsia="Calibri"/>
          <w:sz w:val="18"/>
          <w:szCs w:val="18"/>
        </w:rPr>
      </w:pPr>
      <w:r w:rsidRPr="00B562B0">
        <w:rPr>
          <w:rFonts w:eastAsia="Calibri"/>
          <w:sz w:val="18"/>
          <w:szCs w:val="18"/>
        </w:rPr>
        <w:t>Приложение</w:t>
      </w:r>
    </w:p>
    <w:p w:rsidR="00B562B0" w:rsidRPr="00B562B0" w:rsidRDefault="00B562B0" w:rsidP="00B562B0">
      <w:pPr>
        <w:jc w:val="right"/>
        <w:rPr>
          <w:rFonts w:eastAsia="Calibri"/>
          <w:sz w:val="18"/>
          <w:szCs w:val="18"/>
        </w:rPr>
      </w:pPr>
      <w:r w:rsidRPr="00B562B0">
        <w:rPr>
          <w:rFonts w:eastAsia="Calibri"/>
          <w:sz w:val="18"/>
          <w:szCs w:val="18"/>
        </w:rPr>
        <w:t>к постановлению Администрации</w:t>
      </w:r>
    </w:p>
    <w:p w:rsidR="00B562B0" w:rsidRPr="00B562B0" w:rsidRDefault="00B562B0" w:rsidP="00B562B0">
      <w:pPr>
        <w:jc w:val="right"/>
        <w:rPr>
          <w:rFonts w:eastAsia="Calibri"/>
          <w:sz w:val="18"/>
          <w:szCs w:val="18"/>
        </w:rPr>
      </w:pPr>
      <w:proofErr w:type="spellStart"/>
      <w:r w:rsidRPr="00B562B0">
        <w:rPr>
          <w:rFonts w:eastAsia="Calibri"/>
          <w:sz w:val="18"/>
          <w:szCs w:val="18"/>
        </w:rPr>
        <w:t>г.п</w:t>
      </w:r>
      <w:proofErr w:type="gramStart"/>
      <w:r w:rsidRPr="00B562B0">
        <w:rPr>
          <w:rFonts w:eastAsia="Calibri"/>
          <w:sz w:val="18"/>
          <w:szCs w:val="18"/>
        </w:rPr>
        <w:t>.А</w:t>
      </w:r>
      <w:proofErr w:type="gramEnd"/>
      <w:r w:rsidRPr="00B562B0">
        <w:rPr>
          <w:rFonts w:eastAsia="Calibri"/>
          <w:sz w:val="18"/>
          <w:szCs w:val="18"/>
        </w:rPr>
        <w:t>гириш</w:t>
      </w:r>
      <w:proofErr w:type="spellEnd"/>
    </w:p>
    <w:p w:rsidR="00B562B0" w:rsidRPr="00B562B0" w:rsidRDefault="00B562B0" w:rsidP="00B562B0">
      <w:pPr>
        <w:jc w:val="right"/>
        <w:rPr>
          <w:rFonts w:eastAsia="Calibri"/>
          <w:sz w:val="18"/>
          <w:szCs w:val="18"/>
        </w:rPr>
      </w:pPr>
      <w:r w:rsidRPr="00B562B0">
        <w:rPr>
          <w:rFonts w:eastAsia="Calibri"/>
          <w:sz w:val="18"/>
          <w:szCs w:val="18"/>
        </w:rPr>
        <w:t>от 20.06.2023 №190</w:t>
      </w:r>
    </w:p>
    <w:p w:rsidR="00B562B0" w:rsidRPr="00B562B0" w:rsidRDefault="00B562B0" w:rsidP="00B562B0">
      <w:pPr>
        <w:rPr>
          <w:rFonts w:eastAsia="Calibri"/>
          <w:sz w:val="18"/>
          <w:szCs w:val="18"/>
        </w:rPr>
      </w:pPr>
    </w:p>
    <w:p w:rsidR="00B562B0" w:rsidRPr="00B562B0" w:rsidRDefault="00B562B0" w:rsidP="00B562B0">
      <w:pPr>
        <w:autoSpaceDE w:val="0"/>
        <w:autoSpaceDN w:val="0"/>
        <w:adjustRightInd w:val="0"/>
        <w:jc w:val="center"/>
        <w:rPr>
          <w:rFonts w:eastAsiaTheme="minorHAnsi"/>
          <w:bCs/>
          <w:sz w:val="18"/>
          <w:szCs w:val="18"/>
        </w:rPr>
      </w:pPr>
      <w:r w:rsidRPr="00B562B0">
        <w:rPr>
          <w:bCs/>
          <w:sz w:val="18"/>
          <w:szCs w:val="18"/>
        </w:rPr>
        <w:t xml:space="preserve">План мероприятий, </w:t>
      </w:r>
    </w:p>
    <w:p w:rsidR="00B562B0" w:rsidRPr="00B562B0" w:rsidRDefault="00B562B0" w:rsidP="00B562B0">
      <w:pPr>
        <w:autoSpaceDE w:val="0"/>
        <w:autoSpaceDN w:val="0"/>
        <w:adjustRightInd w:val="0"/>
        <w:jc w:val="center"/>
        <w:rPr>
          <w:bCs/>
          <w:sz w:val="18"/>
          <w:szCs w:val="18"/>
        </w:rPr>
      </w:pPr>
      <w:proofErr w:type="gramStart"/>
      <w:r w:rsidRPr="00B562B0">
        <w:rPr>
          <w:bCs/>
          <w:sz w:val="18"/>
          <w:szCs w:val="18"/>
        </w:rPr>
        <w:t>направленный</w:t>
      </w:r>
      <w:proofErr w:type="gramEnd"/>
      <w:r w:rsidRPr="00B562B0">
        <w:rPr>
          <w:bCs/>
          <w:sz w:val="18"/>
          <w:szCs w:val="18"/>
        </w:rPr>
        <w:t xml:space="preserve"> на выявление лиц, использующих гаражи, </w:t>
      </w:r>
    </w:p>
    <w:p w:rsidR="00B562B0" w:rsidRPr="00B562B0" w:rsidRDefault="00B562B0" w:rsidP="00B562B0">
      <w:pPr>
        <w:autoSpaceDE w:val="0"/>
        <w:autoSpaceDN w:val="0"/>
        <w:adjustRightInd w:val="0"/>
        <w:jc w:val="center"/>
        <w:rPr>
          <w:bCs/>
          <w:sz w:val="18"/>
          <w:szCs w:val="18"/>
        </w:rPr>
      </w:pPr>
      <w:r w:rsidRPr="00B562B0">
        <w:rPr>
          <w:bCs/>
          <w:sz w:val="18"/>
          <w:szCs w:val="18"/>
        </w:rPr>
        <w:t>расположенные на территории городского поселения Агириш,</w:t>
      </w:r>
    </w:p>
    <w:p w:rsidR="00B562B0" w:rsidRPr="00B562B0" w:rsidRDefault="00B562B0" w:rsidP="00B562B0">
      <w:pPr>
        <w:autoSpaceDE w:val="0"/>
        <w:autoSpaceDN w:val="0"/>
        <w:adjustRightInd w:val="0"/>
        <w:jc w:val="center"/>
        <w:rPr>
          <w:bCs/>
          <w:sz w:val="18"/>
          <w:szCs w:val="18"/>
        </w:rPr>
      </w:pPr>
      <w:r w:rsidRPr="00B562B0">
        <w:rPr>
          <w:bCs/>
          <w:sz w:val="18"/>
          <w:szCs w:val="18"/>
        </w:rPr>
        <w:t xml:space="preserve">права </w:t>
      </w:r>
      <w:proofErr w:type="gramStart"/>
      <w:r w:rsidRPr="00B562B0">
        <w:rPr>
          <w:bCs/>
          <w:sz w:val="18"/>
          <w:szCs w:val="18"/>
        </w:rPr>
        <w:t>на</w:t>
      </w:r>
      <w:proofErr w:type="gramEnd"/>
      <w:r w:rsidRPr="00B562B0">
        <w:rPr>
          <w:bCs/>
          <w:sz w:val="18"/>
          <w:szCs w:val="18"/>
        </w:rPr>
        <w:t xml:space="preserve"> которые не зарегистрированы в Едином государственном реестре</w:t>
      </w:r>
    </w:p>
    <w:p w:rsidR="00B562B0" w:rsidRPr="00B562B0" w:rsidRDefault="00B562B0" w:rsidP="00B562B0">
      <w:pPr>
        <w:jc w:val="center"/>
        <w:rPr>
          <w:bCs/>
          <w:sz w:val="18"/>
          <w:szCs w:val="18"/>
        </w:rPr>
      </w:pPr>
      <w:r w:rsidRPr="00B562B0">
        <w:rPr>
          <w:bCs/>
          <w:sz w:val="18"/>
          <w:szCs w:val="18"/>
        </w:rPr>
        <w:t>недвижимости на 2023 год</w:t>
      </w:r>
    </w:p>
    <w:tbl>
      <w:tblPr>
        <w:tblStyle w:val="a6"/>
        <w:tblW w:w="10348" w:type="dxa"/>
        <w:tblInd w:w="-714" w:type="dxa"/>
        <w:tblLook w:val="04A0" w:firstRow="1" w:lastRow="0" w:firstColumn="1" w:lastColumn="0" w:noHBand="0" w:noVBand="1"/>
      </w:tblPr>
      <w:tblGrid>
        <w:gridCol w:w="704"/>
        <w:gridCol w:w="5392"/>
        <w:gridCol w:w="1843"/>
        <w:gridCol w:w="2409"/>
      </w:tblGrid>
      <w:tr w:rsidR="00B562B0" w:rsidRPr="00B562B0" w:rsidTr="00B562B0">
        <w:tc>
          <w:tcPr>
            <w:tcW w:w="704" w:type="dxa"/>
            <w:tcBorders>
              <w:top w:val="single" w:sz="4" w:space="0" w:color="auto"/>
              <w:left w:val="single" w:sz="4" w:space="0" w:color="auto"/>
              <w:bottom w:val="single" w:sz="4" w:space="0" w:color="auto"/>
              <w:right w:val="single" w:sz="4" w:space="0" w:color="auto"/>
            </w:tcBorders>
            <w:hideMark/>
          </w:tcPr>
          <w:p w:rsidR="00B562B0" w:rsidRPr="00B562B0" w:rsidRDefault="00B562B0">
            <w:pPr>
              <w:jc w:val="center"/>
              <w:rPr>
                <w:rFonts w:eastAsia="Calibri"/>
                <w:sz w:val="18"/>
                <w:szCs w:val="18"/>
                <w:lang w:eastAsia="en-US"/>
              </w:rPr>
            </w:pPr>
            <w:r w:rsidRPr="00B562B0">
              <w:rPr>
                <w:rFonts w:eastAsia="Calibri"/>
                <w:sz w:val="18"/>
                <w:szCs w:val="18"/>
              </w:rPr>
              <w:t>№</w:t>
            </w:r>
          </w:p>
        </w:tc>
        <w:tc>
          <w:tcPr>
            <w:tcW w:w="5392" w:type="dxa"/>
            <w:tcBorders>
              <w:top w:val="single" w:sz="4" w:space="0" w:color="auto"/>
              <w:left w:val="single" w:sz="4" w:space="0" w:color="auto"/>
              <w:bottom w:val="single" w:sz="4" w:space="0" w:color="auto"/>
              <w:right w:val="single" w:sz="4" w:space="0" w:color="auto"/>
            </w:tcBorders>
            <w:hideMark/>
          </w:tcPr>
          <w:p w:rsidR="00B562B0" w:rsidRPr="00B562B0" w:rsidRDefault="00B562B0">
            <w:pPr>
              <w:jc w:val="center"/>
              <w:rPr>
                <w:rFonts w:eastAsia="Calibri"/>
                <w:sz w:val="18"/>
                <w:szCs w:val="18"/>
                <w:lang w:eastAsia="en-US"/>
              </w:rPr>
            </w:pPr>
            <w:r w:rsidRPr="00B562B0">
              <w:rPr>
                <w:rFonts w:eastAsia="Calibri"/>
                <w:sz w:val="18"/>
                <w:szCs w:val="18"/>
              </w:rPr>
              <w:t>Мероприятие</w:t>
            </w:r>
          </w:p>
        </w:tc>
        <w:tc>
          <w:tcPr>
            <w:tcW w:w="1843" w:type="dxa"/>
            <w:tcBorders>
              <w:top w:val="single" w:sz="4" w:space="0" w:color="auto"/>
              <w:left w:val="single" w:sz="4" w:space="0" w:color="auto"/>
              <w:bottom w:val="single" w:sz="4" w:space="0" w:color="auto"/>
              <w:right w:val="single" w:sz="4" w:space="0" w:color="auto"/>
            </w:tcBorders>
            <w:hideMark/>
          </w:tcPr>
          <w:p w:rsidR="00B562B0" w:rsidRPr="00B562B0" w:rsidRDefault="00B562B0">
            <w:pPr>
              <w:jc w:val="center"/>
              <w:rPr>
                <w:rFonts w:eastAsia="Calibri"/>
                <w:sz w:val="18"/>
                <w:szCs w:val="18"/>
                <w:lang w:eastAsia="en-US"/>
              </w:rPr>
            </w:pPr>
            <w:r w:rsidRPr="00B562B0">
              <w:rPr>
                <w:rFonts w:eastAsia="Calibri"/>
                <w:sz w:val="18"/>
                <w:szCs w:val="18"/>
              </w:rPr>
              <w:t>Ответственное лицо</w:t>
            </w:r>
          </w:p>
        </w:tc>
        <w:tc>
          <w:tcPr>
            <w:tcW w:w="2409" w:type="dxa"/>
            <w:tcBorders>
              <w:top w:val="single" w:sz="4" w:space="0" w:color="auto"/>
              <w:left w:val="single" w:sz="4" w:space="0" w:color="auto"/>
              <w:bottom w:val="single" w:sz="4" w:space="0" w:color="auto"/>
              <w:right w:val="single" w:sz="4" w:space="0" w:color="auto"/>
            </w:tcBorders>
            <w:hideMark/>
          </w:tcPr>
          <w:p w:rsidR="00B562B0" w:rsidRPr="00B562B0" w:rsidRDefault="00B562B0">
            <w:pPr>
              <w:jc w:val="center"/>
              <w:rPr>
                <w:rFonts w:eastAsia="Calibri"/>
                <w:sz w:val="18"/>
                <w:szCs w:val="18"/>
                <w:lang w:eastAsia="en-US"/>
              </w:rPr>
            </w:pPr>
            <w:r w:rsidRPr="00B562B0">
              <w:rPr>
                <w:rFonts w:eastAsia="Calibri"/>
                <w:sz w:val="18"/>
                <w:szCs w:val="18"/>
              </w:rPr>
              <w:t>Срок исполнения</w:t>
            </w:r>
          </w:p>
        </w:tc>
      </w:tr>
      <w:tr w:rsidR="00B562B0" w:rsidRPr="00B562B0" w:rsidTr="00B562B0">
        <w:tc>
          <w:tcPr>
            <w:tcW w:w="704" w:type="dxa"/>
            <w:tcBorders>
              <w:top w:val="single" w:sz="4" w:space="0" w:color="auto"/>
              <w:left w:val="single" w:sz="4" w:space="0" w:color="auto"/>
              <w:bottom w:val="single" w:sz="4" w:space="0" w:color="auto"/>
              <w:right w:val="single" w:sz="4" w:space="0" w:color="auto"/>
            </w:tcBorders>
            <w:hideMark/>
          </w:tcPr>
          <w:p w:rsidR="00B562B0" w:rsidRPr="00B562B0" w:rsidRDefault="00B562B0">
            <w:pPr>
              <w:jc w:val="center"/>
              <w:rPr>
                <w:rFonts w:eastAsia="Calibri"/>
                <w:sz w:val="18"/>
                <w:szCs w:val="18"/>
                <w:lang w:eastAsia="en-US"/>
              </w:rPr>
            </w:pPr>
            <w:r w:rsidRPr="00B562B0">
              <w:rPr>
                <w:rFonts w:eastAsia="Calibri"/>
                <w:sz w:val="18"/>
                <w:szCs w:val="18"/>
              </w:rPr>
              <w:t>1.</w:t>
            </w:r>
          </w:p>
        </w:tc>
        <w:tc>
          <w:tcPr>
            <w:tcW w:w="5392" w:type="dxa"/>
            <w:tcBorders>
              <w:top w:val="single" w:sz="4" w:space="0" w:color="auto"/>
              <w:left w:val="single" w:sz="4" w:space="0" w:color="auto"/>
              <w:bottom w:val="single" w:sz="4" w:space="0" w:color="auto"/>
              <w:right w:val="single" w:sz="4" w:space="0" w:color="auto"/>
            </w:tcBorders>
            <w:hideMark/>
          </w:tcPr>
          <w:p w:rsidR="00B562B0" w:rsidRPr="00B562B0" w:rsidRDefault="00B562B0">
            <w:pPr>
              <w:autoSpaceDE w:val="0"/>
              <w:autoSpaceDN w:val="0"/>
              <w:adjustRightInd w:val="0"/>
              <w:jc w:val="both"/>
              <w:rPr>
                <w:rFonts w:eastAsia="Calibri"/>
                <w:sz w:val="18"/>
                <w:szCs w:val="18"/>
                <w:lang w:eastAsia="en-US"/>
              </w:rPr>
            </w:pPr>
            <w:r w:rsidRPr="00B562B0">
              <w:rPr>
                <w:sz w:val="18"/>
                <w:szCs w:val="18"/>
              </w:rPr>
              <w:t xml:space="preserve">Размещение на официальном сайте Администрации </w:t>
            </w:r>
            <w:proofErr w:type="spellStart"/>
            <w:r w:rsidRPr="00B562B0">
              <w:rPr>
                <w:sz w:val="18"/>
                <w:szCs w:val="18"/>
              </w:rPr>
              <w:t>г.п</w:t>
            </w:r>
            <w:proofErr w:type="gramStart"/>
            <w:r w:rsidRPr="00B562B0">
              <w:rPr>
                <w:sz w:val="18"/>
                <w:szCs w:val="18"/>
              </w:rPr>
              <w:t>.А</w:t>
            </w:r>
            <w:proofErr w:type="gramEnd"/>
            <w:r w:rsidRPr="00B562B0">
              <w:rPr>
                <w:sz w:val="18"/>
                <w:szCs w:val="18"/>
              </w:rPr>
              <w:t>гириш</w:t>
            </w:r>
            <w:proofErr w:type="spellEnd"/>
            <w:r w:rsidRPr="00B562B0">
              <w:rPr>
                <w:sz w:val="18"/>
                <w:szCs w:val="18"/>
              </w:rPr>
              <w:t xml:space="preserve"> в информационно – </w:t>
            </w:r>
            <w:proofErr w:type="spellStart"/>
            <w:r w:rsidRPr="00B562B0">
              <w:rPr>
                <w:sz w:val="18"/>
                <w:szCs w:val="18"/>
              </w:rPr>
              <w:t>телекоммуника</w:t>
            </w:r>
            <w:proofErr w:type="spellEnd"/>
            <w:r w:rsidRPr="00B562B0">
              <w:rPr>
                <w:sz w:val="18"/>
                <w:szCs w:val="18"/>
              </w:rPr>
              <w:t xml:space="preserve">- </w:t>
            </w:r>
            <w:proofErr w:type="spellStart"/>
            <w:r w:rsidRPr="00B562B0">
              <w:rPr>
                <w:sz w:val="18"/>
                <w:szCs w:val="18"/>
              </w:rPr>
              <w:t>ционной</w:t>
            </w:r>
            <w:proofErr w:type="spellEnd"/>
            <w:r w:rsidRPr="00B562B0">
              <w:rPr>
                <w:sz w:val="18"/>
                <w:szCs w:val="18"/>
              </w:rPr>
              <w:t xml:space="preserve"> Сети "Интернет", в бюллетене «Вестник </w:t>
            </w:r>
            <w:proofErr w:type="spellStart"/>
            <w:r w:rsidRPr="00B562B0">
              <w:rPr>
                <w:sz w:val="18"/>
                <w:szCs w:val="18"/>
              </w:rPr>
              <w:t>г.п</w:t>
            </w:r>
            <w:proofErr w:type="spellEnd"/>
            <w:r w:rsidRPr="00B562B0">
              <w:rPr>
                <w:sz w:val="18"/>
                <w:szCs w:val="18"/>
              </w:rPr>
              <w:t xml:space="preserve">. </w:t>
            </w:r>
            <w:proofErr w:type="gramStart"/>
            <w:r w:rsidRPr="00B562B0">
              <w:rPr>
                <w:sz w:val="18"/>
                <w:szCs w:val="18"/>
              </w:rPr>
              <w:t>Агириш», на незарегистрированных гаражах, информационных стендах, расположенных на территории поселения, сообщений о порядке и способах предоставления заинтересованными лицами сведений о лицах, использующих гаражи, права на которые не зарегистрированы в ЕГРН</w:t>
            </w:r>
            <w:proofErr w:type="gramEnd"/>
          </w:p>
        </w:tc>
        <w:tc>
          <w:tcPr>
            <w:tcW w:w="1843" w:type="dxa"/>
            <w:tcBorders>
              <w:top w:val="single" w:sz="4" w:space="0" w:color="auto"/>
              <w:left w:val="single" w:sz="4" w:space="0" w:color="auto"/>
              <w:bottom w:val="single" w:sz="4" w:space="0" w:color="auto"/>
              <w:right w:val="single" w:sz="4" w:space="0" w:color="auto"/>
            </w:tcBorders>
          </w:tcPr>
          <w:p w:rsidR="00B562B0" w:rsidRPr="00B562B0" w:rsidRDefault="00B562B0">
            <w:pPr>
              <w:rPr>
                <w:rFonts w:eastAsia="Calibri"/>
                <w:sz w:val="18"/>
                <w:szCs w:val="18"/>
              </w:rPr>
            </w:pPr>
            <w:r w:rsidRPr="00B562B0">
              <w:rPr>
                <w:rFonts w:eastAsia="Calibri"/>
                <w:sz w:val="18"/>
                <w:szCs w:val="18"/>
              </w:rPr>
              <w:t>Бялек Т.В.</w:t>
            </w:r>
          </w:p>
          <w:p w:rsidR="00B562B0" w:rsidRPr="00B562B0" w:rsidRDefault="00B562B0">
            <w:pPr>
              <w:rPr>
                <w:rFonts w:eastAsia="Calibri"/>
                <w:sz w:val="18"/>
                <w:szCs w:val="18"/>
              </w:rPr>
            </w:pPr>
          </w:p>
          <w:p w:rsidR="00B562B0" w:rsidRPr="00B562B0" w:rsidRDefault="00B562B0">
            <w:pPr>
              <w:rPr>
                <w:rFonts w:eastAsia="Calibri"/>
                <w:sz w:val="18"/>
                <w:szCs w:val="18"/>
                <w:lang w:eastAsia="en-US"/>
              </w:rPr>
            </w:pPr>
            <w:r w:rsidRPr="00B562B0">
              <w:rPr>
                <w:rFonts w:eastAsia="Calibri"/>
                <w:sz w:val="18"/>
                <w:szCs w:val="18"/>
              </w:rPr>
              <w:t>Боровкова Т.Г.</w:t>
            </w:r>
          </w:p>
        </w:tc>
        <w:tc>
          <w:tcPr>
            <w:tcW w:w="2409" w:type="dxa"/>
            <w:tcBorders>
              <w:top w:val="single" w:sz="4" w:space="0" w:color="auto"/>
              <w:left w:val="single" w:sz="4" w:space="0" w:color="auto"/>
              <w:bottom w:val="single" w:sz="4" w:space="0" w:color="auto"/>
              <w:right w:val="single" w:sz="4" w:space="0" w:color="auto"/>
            </w:tcBorders>
            <w:hideMark/>
          </w:tcPr>
          <w:p w:rsidR="00B562B0" w:rsidRPr="00B562B0" w:rsidRDefault="00B562B0">
            <w:pPr>
              <w:rPr>
                <w:rFonts w:eastAsia="Calibri"/>
                <w:sz w:val="18"/>
                <w:szCs w:val="18"/>
                <w:lang w:eastAsia="en-US"/>
              </w:rPr>
            </w:pPr>
            <w:r w:rsidRPr="00B562B0">
              <w:rPr>
                <w:sz w:val="18"/>
                <w:szCs w:val="18"/>
              </w:rPr>
              <w:t>До 15 июля</w:t>
            </w:r>
          </w:p>
        </w:tc>
      </w:tr>
      <w:tr w:rsidR="00B562B0" w:rsidRPr="00B562B0" w:rsidTr="00B562B0">
        <w:tc>
          <w:tcPr>
            <w:tcW w:w="704" w:type="dxa"/>
            <w:tcBorders>
              <w:top w:val="single" w:sz="4" w:space="0" w:color="auto"/>
              <w:left w:val="single" w:sz="4" w:space="0" w:color="auto"/>
              <w:bottom w:val="single" w:sz="4" w:space="0" w:color="auto"/>
              <w:right w:val="single" w:sz="4" w:space="0" w:color="auto"/>
            </w:tcBorders>
            <w:hideMark/>
          </w:tcPr>
          <w:p w:rsidR="00B562B0" w:rsidRPr="00B562B0" w:rsidRDefault="00B562B0">
            <w:pPr>
              <w:jc w:val="center"/>
              <w:rPr>
                <w:rFonts w:eastAsia="Calibri"/>
                <w:sz w:val="18"/>
                <w:szCs w:val="18"/>
                <w:lang w:eastAsia="en-US"/>
              </w:rPr>
            </w:pPr>
            <w:r w:rsidRPr="00B562B0">
              <w:rPr>
                <w:rFonts w:eastAsia="Calibri"/>
                <w:sz w:val="18"/>
                <w:szCs w:val="18"/>
              </w:rPr>
              <w:t>2.</w:t>
            </w:r>
          </w:p>
        </w:tc>
        <w:tc>
          <w:tcPr>
            <w:tcW w:w="5392" w:type="dxa"/>
            <w:tcBorders>
              <w:top w:val="single" w:sz="4" w:space="0" w:color="auto"/>
              <w:left w:val="single" w:sz="4" w:space="0" w:color="auto"/>
              <w:bottom w:val="single" w:sz="4" w:space="0" w:color="auto"/>
              <w:right w:val="single" w:sz="4" w:space="0" w:color="auto"/>
            </w:tcBorders>
            <w:hideMark/>
          </w:tcPr>
          <w:p w:rsidR="00B562B0" w:rsidRPr="00B562B0" w:rsidRDefault="00B562B0">
            <w:pPr>
              <w:autoSpaceDE w:val="0"/>
              <w:autoSpaceDN w:val="0"/>
              <w:adjustRightInd w:val="0"/>
              <w:rPr>
                <w:rFonts w:eastAsia="Calibri"/>
                <w:sz w:val="18"/>
                <w:szCs w:val="18"/>
                <w:lang w:eastAsia="en-US"/>
              </w:rPr>
            </w:pPr>
            <w:r w:rsidRPr="00B562B0">
              <w:rPr>
                <w:sz w:val="18"/>
                <w:szCs w:val="18"/>
              </w:rPr>
              <w:t xml:space="preserve">Сбор информации о незарегистрированных гаражах на территории </w:t>
            </w:r>
            <w:proofErr w:type="spellStart"/>
            <w:r w:rsidRPr="00B562B0">
              <w:rPr>
                <w:sz w:val="18"/>
                <w:szCs w:val="18"/>
              </w:rPr>
              <w:t>г.п</w:t>
            </w:r>
            <w:proofErr w:type="gramStart"/>
            <w:r w:rsidRPr="00B562B0">
              <w:rPr>
                <w:sz w:val="18"/>
                <w:szCs w:val="18"/>
              </w:rPr>
              <w:t>.А</w:t>
            </w:r>
            <w:proofErr w:type="gramEnd"/>
            <w:r w:rsidRPr="00B562B0">
              <w:rPr>
                <w:sz w:val="18"/>
                <w:szCs w:val="18"/>
              </w:rPr>
              <w:t>гириш</w:t>
            </w:r>
            <w:proofErr w:type="spellEnd"/>
            <w:r w:rsidRPr="00B562B0">
              <w:rPr>
                <w:sz w:val="18"/>
                <w:szCs w:val="18"/>
              </w:rPr>
              <w:t>, и о лицах, использующих такие гаражи:</w:t>
            </w:r>
          </w:p>
        </w:tc>
        <w:tc>
          <w:tcPr>
            <w:tcW w:w="1843" w:type="dxa"/>
            <w:tcBorders>
              <w:top w:val="single" w:sz="4" w:space="0" w:color="auto"/>
              <w:left w:val="single" w:sz="4" w:space="0" w:color="auto"/>
              <w:bottom w:val="single" w:sz="4" w:space="0" w:color="auto"/>
              <w:right w:val="single" w:sz="4" w:space="0" w:color="auto"/>
            </w:tcBorders>
            <w:hideMark/>
          </w:tcPr>
          <w:p w:rsidR="00B562B0" w:rsidRPr="00B562B0" w:rsidRDefault="00B562B0">
            <w:pPr>
              <w:rPr>
                <w:rFonts w:eastAsia="Calibri"/>
                <w:sz w:val="18"/>
                <w:szCs w:val="18"/>
              </w:rPr>
            </w:pPr>
            <w:r w:rsidRPr="00B562B0">
              <w:rPr>
                <w:rFonts w:eastAsia="Calibri"/>
                <w:sz w:val="18"/>
                <w:szCs w:val="18"/>
              </w:rPr>
              <w:t>Бялек Т.В.</w:t>
            </w:r>
          </w:p>
          <w:p w:rsidR="00B562B0" w:rsidRPr="00B562B0" w:rsidRDefault="00B562B0">
            <w:pPr>
              <w:rPr>
                <w:rFonts w:eastAsia="Calibri"/>
                <w:sz w:val="18"/>
                <w:szCs w:val="18"/>
                <w:lang w:eastAsia="en-US"/>
              </w:rPr>
            </w:pPr>
            <w:r w:rsidRPr="00B562B0">
              <w:rPr>
                <w:rFonts w:eastAsia="Calibri"/>
                <w:sz w:val="18"/>
                <w:szCs w:val="18"/>
              </w:rPr>
              <w:t>Короткова С.В.</w:t>
            </w:r>
          </w:p>
        </w:tc>
        <w:tc>
          <w:tcPr>
            <w:tcW w:w="2409" w:type="dxa"/>
            <w:tcBorders>
              <w:top w:val="single" w:sz="4" w:space="0" w:color="auto"/>
              <w:left w:val="single" w:sz="4" w:space="0" w:color="auto"/>
              <w:bottom w:val="single" w:sz="4" w:space="0" w:color="auto"/>
              <w:right w:val="single" w:sz="4" w:space="0" w:color="auto"/>
            </w:tcBorders>
          </w:tcPr>
          <w:p w:rsidR="00B562B0" w:rsidRPr="00B562B0" w:rsidRDefault="00B562B0">
            <w:pPr>
              <w:rPr>
                <w:rFonts w:eastAsia="Calibri"/>
                <w:sz w:val="18"/>
                <w:szCs w:val="18"/>
                <w:lang w:eastAsia="en-US"/>
              </w:rPr>
            </w:pPr>
          </w:p>
        </w:tc>
      </w:tr>
      <w:tr w:rsidR="00B562B0" w:rsidRPr="00B562B0" w:rsidTr="00B562B0">
        <w:tc>
          <w:tcPr>
            <w:tcW w:w="704" w:type="dxa"/>
            <w:tcBorders>
              <w:top w:val="single" w:sz="4" w:space="0" w:color="auto"/>
              <w:left w:val="single" w:sz="4" w:space="0" w:color="auto"/>
              <w:bottom w:val="single" w:sz="4" w:space="0" w:color="auto"/>
              <w:right w:val="single" w:sz="4" w:space="0" w:color="auto"/>
            </w:tcBorders>
            <w:hideMark/>
          </w:tcPr>
          <w:p w:rsidR="00B562B0" w:rsidRPr="00B562B0" w:rsidRDefault="00B562B0">
            <w:pPr>
              <w:jc w:val="center"/>
              <w:rPr>
                <w:rFonts w:eastAsia="Calibri"/>
                <w:sz w:val="18"/>
                <w:szCs w:val="18"/>
                <w:lang w:eastAsia="en-US"/>
              </w:rPr>
            </w:pPr>
            <w:r w:rsidRPr="00B562B0">
              <w:rPr>
                <w:rFonts w:eastAsia="Calibri"/>
                <w:sz w:val="18"/>
                <w:szCs w:val="18"/>
              </w:rPr>
              <w:t>2.1.</w:t>
            </w:r>
          </w:p>
        </w:tc>
        <w:tc>
          <w:tcPr>
            <w:tcW w:w="5392" w:type="dxa"/>
            <w:tcBorders>
              <w:top w:val="single" w:sz="4" w:space="0" w:color="auto"/>
              <w:left w:val="single" w:sz="4" w:space="0" w:color="auto"/>
              <w:bottom w:val="single" w:sz="4" w:space="0" w:color="auto"/>
              <w:right w:val="single" w:sz="4" w:space="0" w:color="auto"/>
            </w:tcBorders>
            <w:hideMark/>
          </w:tcPr>
          <w:p w:rsidR="00B562B0" w:rsidRPr="00B562B0" w:rsidRDefault="00B562B0">
            <w:pPr>
              <w:autoSpaceDE w:val="0"/>
              <w:autoSpaceDN w:val="0"/>
              <w:adjustRightInd w:val="0"/>
              <w:rPr>
                <w:sz w:val="18"/>
                <w:szCs w:val="18"/>
              </w:rPr>
            </w:pPr>
            <w:r w:rsidRPr="00B562B0">
              <w:rPr>
                <w:sz w:val="18"/>
                <w:szCs w:val="18"/>
              </w:rPr>
              <w:t>Обследование территории поселения на предмет наличия гаражей, права на которые не зарегистрированы в ЕГРН, с оформлением результатов обследования путем составления</w:t>
            </w:r>
          </w:p>
          <w:p w:rsidR="00B562B0" w:rsidRPr="00B562B0" w:rsidRDefault="00B562B0">
            <w:pPr>
              <w:autoSpaceDE w:val="0"/>
              <w:autoSpaceDN w:val="0"/>
              <w:adjustRightInd w:val="0"/>
              <w:rPr>
                <w:rFonts w:eastAsia="Calibri"/>
                <w:sz w:val="18"/>
                <w:szCs w:val="18"/>
                <w:lang w:eastAsia="en-US"/>
              </w:rPr>
            </w:pPr>
            <w:r w:rsidRPr="00B562B0">
              <w:rPr>
                <w:sz w:val="18"/>
                <w:szCs w:val="18"/>
              </w:rPr>
              <w:t>актов осмотра таких гаражей с приложением фотоматериалов</w:t>
            </w:r>
          </w:p>
        </w:tc>
        <w:tc>
          <w:tcPr>
            <w:tcW w:w="1843" w:type="dxa"/>
            <w:tcBorders>
              <w:top w:val="single" w:sz="4" w:space="0" w:color="auto"/>
              <w:left w:val="single" w:sz="4" w:space="0" w:color="auto"/>
              <w:bottom w:val="single" w:sz="4" w:space="0" w:color="auto"/>
              <w:right w:val="single" w:sz="4" w:space="0" w:color="auto"/>
            </w:tcBorders>
          </w:tcPr>
          <w:p w:rsidR="00B562B0" w:rsidRPr="00B562B0" w:rsidRDefault="00B562B0">
            <w:pPr>
              <w:rPr>
                <w:rFonts w:eastAsia="Calibri"/>
                <w:sz w:val="18"/>
                <w:szCs w:val="18"/>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B562B0" w:rsidRPr="00B562B0" w:rsidRDefault="00B562B0">
            <w:pPr>
              <w:autoSpaceDE w:val="0"/>
              <w:autoSpaceDN w:val="0"/>
              <w:adjustRightInd w:val="0"/>
              <w:rPr>
                <w:sz w:val="18"/>
                <w:szCs w:val="18"/>
              </w:rPr>
            </w:pPr>
            <w:r w:rsidRPr="00B562B0">
              <w:rPr>
                <w:sz w:val="18"/>
                <w:szCs w:val="18"/>
              </w:rPr>
              <w:t>В течение всего</w:t>
            </w:r>
          </w:p>
          <w:p w:rsidR="00B562B0" w:rsidRPr="00B562B0" w:rsidRDefault="00B562B0">
            <w:pPr>
              <w:rPr>
                <w:rFonts w:eastAsia="Calibri"/>
                <w:sz w:val="18"/>
                <w:szCs w:val="18"/>
                <w:lang w:eastAsia="en-US"/>
              </w:rPr>
            </w:pPr>
            <w:r w:rsidRPr="00B562B0">
              <w:rPr>
                <w:sz w:val="18"/>
                <w:szCs w:val="18"/>
              </w:rPr>
              <w:t>года</w:t>
            </w:r>
          </w:p>
        </w:tc>
      </w:tr>
      <w:tr w:rsidR="00B562B0" w:rsidRPr="00B562B0" w:rsidTr="00B562B0">
        <w:tc>
          <w:tcPr>
            <w:tcW w:w="704" w:type="dxa"/>
            <w:tcBorders>
              <w:top w:val="single" w:sz="4" w:space="0" w:color="auto"/>
              <w:left w:val="single" w:sz="4" w:space="0" w:color="auto"/>
              <w:bottom w:val="single" w:sz="4" w:space="0" w:color="auto"/>
              <w:right w:val="single" w:sz="4" w:space="0" w:color="auto"/>
            </w:tcBorders>
            <w:hideMark/>
          </w:tcPr>
          <w:p w:rsidR="00B562B0" w:rsidRPr="00B562B0" w:rsidRDefault="00B562B0">
            <w:pPr>
              <w:jc w:val="center"/>
              <w:rPr>
                <w:rFonts w:eastAsia="Calibri"/>
                <w:sz w:val="18"/>
                <w:szCs w:val="18"/>
                <w:lang w:eastAsia="en-US"/>
              </w:rPr>
            </w:pPr>
            <w:r w:rsidRPr="00B562B0">
              <w:rPr>
                <w:rFonts w:eastAsia="Calibri"/>
                <w:sz w:val="18"/>
                <w:szCs w:val="18"/>
              </w:rPr>
              <w:t>2.2.</w:t>
            </w:r>
          </w:p>
        </w:tc>
        <w:tc>
          <w:tcPr>
            <w:tcW w:w="5392" w:type="dxa"/>
            <w:tcBorders>
              <w:top w:val="single" w:sz="4" w:space="0" w:color="auto"/>
              <w:left w:val="single" w:sz="4" w:space="0" w:color="auto"/>
              <w:bottom w:val="single" w:sz="4" w:space="0" w:color="auto"/>
              <w:right w:val="single" w:sz="4" w:space="0" w:color="auto"/>
            </w:tcBorders>
            <w:hideMark/>
          </w:tcPr>
          <w:p w:rsidR="00B562B0" w:rsidRPr="00B562B0" w:rsidRDefault="00B562B0">
            <w:pPr>
              <w:autoSpaceDE w:val="0"/>
              <w:autoSpaceDN w:val="0"/>
              <w:adjustRightInd w:val="0"/>
              <w:rPr>
                <w:sz w:val="18"/>
                <w:szCs w:val="18"/>
              </w:rPr>
            </w:pPr>
            <w:r w:rsidRPr="00B562B0">
              <w:rPr>
                <w:sz w:val="18"/>
                <w:szCs w:val="18"/>
              </w:rPr>
              <w:t>Сбор документов и информации, содержащих сведения о гаражах, права на которые не</w:t>
            </w:r>
          </w:p>
          <w:p w:rsidR="00B562B0" w:rsidRPr="00B562B0" w:rsidRDefault="00B562B0">
            <w:pPr>
              <w:autoSpaceDE w:val="0"/>
              <w:autoSpaceDN w:val="0"/>
              <w:adjustRightInd w:val="0"/>
              <w:rPr>
                <w:sz w:val="18"/>
                <w:szCs w:val="18"/>
              </w:rPr>
            </w:pPr>
            <w:proofErr w:type="gramStart"/>
            <w:r w:rsidRPr="00B562B0">
              <w:rPr>
                <w:sz w:val="18"/>
                <w:szCs w:val="18"/>
              </w:rPr>
              <w:lastRenderedPageBreak/>
              <w:t>зарегистрированы в ЕГРН, и о лицах, их использующих, включая:</w:t>
            </w:r>
            <w:proofErr w:type="gramEnd"/>
          </w:p>
          <w:p w:rsidR="00B562B0" w:rsidRPr="00B562B0" w:rsidRDefault="00B562B0">
            <w:pPr>
              <w:autoSpaceDE w:val="0"/>
              <w:autoSpaceDN w:val="0"/>
              <w:adjustRightInd w:val="0"/>
              <w:rPr>
                <w:sz w:val="18"/>
                <w:szCs w:val="18"/>
              </w:rPr>
            </w:pPr>
            <w:r w:rsidRPr="00B562B0">
              <w:rPr>
                <w:sz w:val="18"/>
                <w:szCs w:val="18"/>
              </w:rPr>
              <w:t xml:space="preserve">а) направление запросов в </w:t>
            </w:r>
            <w:r w:rsidRPr="00B562B0">
              <w:rPr>
                <w:bCs/>
                <w:color w:val="202122"/>
                <w:sz w:val="18"/>
                <w:szCs w:val="18"/>
                <w:shd w:val="clear" w:color="auto" w:fill="FFFFFF"/>
              </w:rPr>
              <w:t>Федеральную службу государственной регистрации, кадастра и картографии</w:t>
            </w:r>
            <w:r w:rsidRPr="00B562B0">
              <w:rPr>
                <w:color w:val="202122"/>
                <w:sz w:val="18"/>
                <w:szCs w:val="18"/>
                <w:shd w:val="clear" w:color="auto" w:fill="FFFFFF"/>
              </w:rPr>
              <w:t> (</w:t>
            </w:r>
            <w:proofErr w:type="spellStart"/>
            <w:r w:rsidRPr="00B562B0">
              <w:rPr>
                <w:bCs/>
                <w:color w:val="202122"/>
                <w:sz w:val="18"/>
                <w:szCs w:val="18"/>
                <w:shd w:val="clear" w:color="auto" w:fill="FFFFFF"/>
              </w:rPr>
              <w:t>Росреестр</w:t>
            </w:r>
            <w:proofErr w:type="spellEnd"/>
            <w:r w:rsidRPr="00B562B0">
              <w:rPr>
                <w:bCs/>
                <w:color w:val="202122"/>
                <w:sz w:val="18"/>
                <w:szCs w:val="18"/>
                <w:shd w:val="clear" w:color="auto" w:fill="FFFFFF"/>
              </w:rPr>
              <w:t>)</w:t>
            </w:r>
            <w:r w:rsidRPr="00B562B0">
              <w:rPr>
                <w:sz w:val="18"/>
                <w:szCs w:val="18"/>
              </w:rPr>
              <w:t>, о наличии зарегистрированных прав на выявленные гаражи и земельные участки, на которых они расположены, а также об их правообладателях;</w:t>
            </w:r>
          </w:p>
          <w:p w:rsidR="00B562B0" w:rsidRPr="00B562B0" w:rsidRDefault="00B562B0">
            <w:pPr>
              <w:autoSpaceDE w:val="0"/>
              <w:autoSpaceDN w:val="0"/>
              <w:adjustRightInd w:val="0"/>
              <w:rPr>
                <w:sz w:val="18"/>
                <w:szCs w:val="18"/>
              </w:rPr>
            </w:pPr>
            <w:r w:rsidRPr="00B562B0">
              <w:rPr>
                <w:sz w:val="18"/>
                <w:szCs w:val="18"/>
              </w:rPr>
              <w:t>б) направление запросов в органы государственной власти, органы местного самоуправления, организации, осуществлявшие до дня вступления в силу Федерального закона от 21 июля 1997 года N122-ФЗ "О государственной регистрации прав на недвижимое имущество и сделок с ним" учет и регистрацию прав на объекты недвижимости, а</w:t>
            </w:r>
          </w:p>
          <w:p w:rsidR="00B562B0" w:rsidRPr="00B562B0" w:rsidRDefault="00B562B0">
            <w:pPr>
              <w:autoSpaceDE w:val="0"/>
              <w:autoSpaceDN w:val="0"/>
              <w:adjustRightInd w:val="0"/>
              <w:rPr>
                <w:sz w:val="18"/>
                <w:szCs w:val="18"/>
              </w:rPr>
            </w:pPr>
            <w:r w:rsidRPr="00B562B0">
              <w:rPr>
                <w:sz w:val="18"/>
                <w:szCs w:val="18"/>
              </w:rPr>
              <w:t>также технический учет объектов недвижимости, иные организации и учреждения о представлении</w:t>
            </w:r>
          </w:p>
          <w:p w:rsidR="00B562B0" w:rsidRPr="00B562B0" w:rsidRDefault="00B562B0">
            <w:pPr>
              <w:autoSpaceDE w:val="0"/>
              <w:autoSpaceDN w:val="0"/>
              <w:adjustRightInd w:val="0"/>
              <w:rPr>
                <w:rFonts w:eastAsia="Calibri"/>
                <w:sz w:val="18"/>
                <w:szCs w:val="18"/>
                <w:lang w:eastAsia="en-US"/>
              </w:rPr>
            </w:pPr>
            <w:proofErr w:type="gramStart"/>
            <w:r w:rsidRPr="00B562B0">
              <w:rPr>
                <w:sz w:val="18"/>
                <w:szCs w:val="18"/>
              </w:rPr>
              <w:t>имеющихся в их распоряжении сведений о выделении (предоставлении) земельных участков под строительство (эксплуатацию) гаражей на территории соответствующего муниципального образования, о выдаче разрешений на строительство и (или) ввод (приемку) гаражей в эксплуатацию, сведений о лицах, которым предоставлялись земельные участки и (или) гаражи, а также сведений о лицах, использующих гаражи и земельные участки под ними</w:t>
            </w:r>
            <w:proofErr w:type="gramEnd"/>
          </w:p>
        </w:tc>
        <w:tc>
          <w:tcPr>
            <w:tcW w:w="1843" w:type="dxa"/>
            <w:tcBorders>
              <w:top w:val="single" w:sz="4" w:space="0" w:color="auto"/>
              <w:left w:val="single" w:sz="4" w:space="0" w:color="auto"/>
              <w:bottom w:val="single" w:sz="4" w:space="0" w:color="auto"/>
              <w:right w:val="single" w:sz="4" w:space="0" w:color="auto"/>
            </w:tcBorders>
          </w:tcPr>
          <w:p w:rsidR="00B562B0" w:rsidRPr="00B562B0" w:rsidRDefault="00B562B0">
            <w:pPr>
              <w:rPr>
                <w:rFonts w:eastAsia="Calibri"/>
                <w:sz w:val="18"/>
                <w:szCs w:val="18"/>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B562B0" w:rsidRPr="00B562B0" w:rsidRDefault="00B562B0">
            <w:pPr>
              <w:autoSpaceDE w:val="0"/>
              <w:autoSpaceDN w:val="0"/>
              <w:adjustRightInd w:val="0"/>
              <w:rPr>
                <w:rFonts w:eastAsia="Calibri"/>
                <w:sz w:val="18"/>
                <w:szCs w:val="18"/>
                <w:lang w:eastAsia="en-US"/>
              </w:rPr>
            </w:pPr>
            <w:r w:rsidRPr="00B562B0">
              <w:rPr>
                <w:sz w:val="18"/>
                <w:szCs w:val="18"/>
              </w:rPr>
              <w:t>В течение года</w:t>
            </w:r>
          </w:p>
        </w:tc>
      </w:tr>
      <w:tr w:rsidR="00B562B0" w:rsidRPr="00B562B0" w:rsidTr="00B562B0">
        <w:tc>
          <w:tcPr>
            <w:tcW w:w="704" w:type="dxa"/>
            <w:tcBorders>
              <w:top w:val="single" w:sz="4" w:space="0" w:color="auto"/>
              <w:left w:val="single" w:sz="4" w:space="0" w:color="auto"/>
              <w:bottom w:val="single" w:sz="4" w:space="0" w:color="auto"/>
              <w:right w:val="single" w:sz="4" w:space="0" w:color="auto"/>
            </w:tcBorders>
            <w:hideMark/>
          </w:tcPr>
          <w:p w:rsidR="00B562B0" w:rsidRPr="00B562B0" w:rsidRDefault="00B562B0">
            <w:pPr>
              <w:jc w:val="center"/>
              <w:rPr>
                <w:rFonts w:eastAsia="Calibri"/>
                <w:sz w:val="18"/>
                <w:szCs w:val="18"/>
                <w:lang w:eastAsia="en-US"/>
              </w:rPr>
            </w:pPr>
            <w:r w:rsidRPr="00B562B0">
              <w:rPr>
                <w:rFonts w:eastAsia="Calibri"/>
                <w:sz w:val="18"/>
                <w:szCs w:val="18"/>
              </w:rPr>
              <w:lastRenderedPageBreak/>
              <w:t>3.</w:t>
            </w:r>
          </w:p>
        </w:tc>
        <w:tc>
          <w:tcPr>
            <w:tcW w:w="5392" w:type="dxa"/>
            <w:tcBorders>
              <w:top w:val="single" w:sz="4" w:space="0" w:color="auto"/>
              <w:left w:val="single" w:sz="4" w:space="0" w:color="auto"/>
              <w:bottom w:val="single" w:sz="4" w:space="0" w:color="auto"/>
              <w:right w:val="single" w:sz="4" w:space="0" w:color="auto"/>
            </w:tcBorders>
            <w:hideMark/>
          </w:tcPr>
          <w:p w:rsidR="00B562B0" w:rsidRPr="00B562B0" w:rsidRDefault="00B562B0">
            <w:pPr>
              <w:autoSpaceDE w:val="0"/>
              <w:autoSpaceDN w:val="0"/>
              <w:adjustRightInd w:val="0"/>
              <w:rPr>
                <w:sz w:val="18"/>
                <w:szCs w:val="18"/>
              </w:rPr>
            </w:pPr>
            <w:proofErr w:type="gramStart"/>
            <w:r w:rsidRPr="00B562B0">
              <w:rPr>
                <w:sz w:val="18"/>
                <w:szCs w:val="18"/>
              </w:rPr>
              <w:t>Формирование Перечня незарегистрированных гаражей, расположенных на территории поселения, с указанием сведений о местонахождении (адрес гаража, а при его отсутствии - описание</w:t>
            </w:r>
            <w:proofErr w:type="gramEnd"/>
          </w:p>
          <w:p w:rsidR="00B562B0" w:rsidRPr="00B562B0" w:rsidRDefault="00B562B0">
            <w:pPr>
              <w:rPr>
                <w:rFonts w:eastAsia="Calibri"/>
                <w:sz w:val="18"/>
                <w:szCs w:val="18"/>
                <w:lang w:eastAsia="en-US"/>
              </w:rPr>
            </w:pPr>
            <w:r w:rsidRPr="00B562B0">
              <w:rPr>
                <w:sz w:val="18"/>
                <w:szCs w:val="18"/>
              </w:rPr>
              <w:t>местоположения гаража)</w:t>
            </w:r>
          </w:p>
        </w:tc>
        <w:tc>
          <w:tcPr>
            <w:tcW w:w="1843" w:type="dxa"/>
            <w:tcBorders>
              <w:top w:val="single" w:sz="4" w:space="0" w:color="auto"/>
              <w:left w:val="single" w:sz="4" w:space="0" w:color="auto"/>
              <w:bottom w:val="single" w:sz="4" w:space="0" w:color="auto"/>
              <w:right w:val="single" w:sz="4" w:space="0" w:color="auto"/>
            </w:tcBorders>
            <w:hideMark/>
          </w:tcPr>
          <w:p w:rsidR="00B562B0" w:rsidRPr="00B562B0" w:rsidRDefault="00B562B0">
            <w:pPr>
              <w:rPr>
                <w:rFonts w:eastAsia="Calibri"/>
                <w:sz w:val="18"/>
                <w:szCs w:val="18"/>
                <w:lang w:eastAsia="en-US"/>
              </w:rPr>
            </w:pPr>
            <w:r w:rsidRPr="00B562B0">
              <w:rPr>
                <w:rFonts w:eastAsia="Calibri"/>
                <w:sz w:val="18"/>
                <w:szCs w:val="18"/>
              </w:rPr>
              <w:t>Короткова С.В.</w:t>
            </w:r>
          </w:p>
        </w:tc>
        <w:tc>
          <w:tcPr>
            <w:tcW w:w="2409" w:type="dxa"/>
            <w:tcBorders>
              <w:top w:val="single" w:sz="4" w:space="0" w:color="auto"/>
              <w:left w:val="single" w:sz="4" w:space="0" w:color="auto"/>
              <w:bottom w:val="single" w:sz="4" w:space="0" w:color="auto"/>
              <w:right w:val="single" w:sz="4" w:space="0" w:color="auto"/>
            </w:tcBorders>
            <w:hideMark/>
          </w:tcPr>
          <w:p w:rsidR="00B562B0" w:rsidRPr="00B562B0" w:rsidRDefault="00B562B0">
            <w:pPr>
              <w:rPr>
                <w:rFonts w:eastAsia="Calibri"/>
                <w:sz w:val="18"/>
                <w:szCs w:val="18"/>
                <w:lang w:eastAsia="en-US"/>
              </w:rPr>
            </w:pPr>
            <w:r w:rsidRPr="00B562B0">
              <w:rPr>
                <w:sz w:val="18"/>
                <w:szCs w:val="18"/>
              </w:rPr>
              <w:t>До 01 сентября</w:t>
            </w:r>
          </w:p>
        </w:tc>
      </w:tr>
      <w:tr w:rsidR="00B562B0" w:rsidRPr="00B562B0" w:rsidTr="00B562B0">
        <w:tc>
          <w:tcPr>
            <w:tcW w:w="704" w:type="dxa"/>
            <w:tcBorders>
              <w:top w:val="single" w:sz="4" w:space="0" w:color="auto"/>
              <w:left w:val="single" w:sz="4" w:space="0" w:color="auto"/>
              <w:bottom w:val="single" w:sz="4" w:space="0" w:color="auto"/>
              <w:right w:val="single" w:sz="4" w:space="0" w:color="auto"/>
            </w:tcBorders>
            <w:hideMark/>
          </w:tcPr>
          <w:p w:rsidR="00B562B0" w:rsidRPr="00B562B0" w:rsidRDefault="00B562B0">
            <w:pPr>
              <w:jc w:val="center"/>
              <w:rPr>
                <w:rFonts w:eastAsia="Calibri"/>
                <w:sz w:val="18"/>
                <w:szCs w:val="18"/>
                <w:lang w:eastAsia="en-US"/>
              </w:rPr>
            </w:pPr>
            <w:r w:rsidRPr="00B562B0">
              <w:rPr>
                <w:rFonts w:eastAsia="Calibri"/>
                <w:sz w:val="18"/>
                <w:szCs w:val="18"/>
              </w:rPr>
              <w:t>4.</w:t>
            </w:r>
          </w:p>
        </w:tc>
        <w:tc>
          <w:tcPr>
            <w:tcW w:w="5392" w:type="dxa"/>
            <w:tcBorders>
              <w:top w:val="single" w:sz="4" w:space="0" w:color="auto"/>
              <w:left w:val="single" w:sz="4" w:space="0" w:color="auto"/>
              <w:bottom w:val="single" w:sz="4" w:space="0" w:color="auto"/>
              <w:right w:val="single" w:sz="4" w:space="0" w:color="auto"/>
            </w:tcBorders>
            <w:hideMark/>
          </w:tcPr>
          <w:p w:rsidR="00B562B0" w:rsidRPr="00B562B0" w:rsidRDefault="00B562B0">
            <w:pPr>
              <w:autoSpaceDE w:val="0"/>
              <w:autoSpaceDN w:val="0"/>
              <w:adjustRightInd w:val="0"/>
              <w:rPr>
                <w:sz w:val="18"/>
                <w:szCs w:val="18"/>
              </w:rPr>
            </w:pPr>
            <w:r w:rsidRPr="00B562B0">
              <w:rPr>
                <w:sz w:val="18"/>
                <w:szCs w:val="18"/>
              </w:rPr>
              <w:t>Информирование граждан о способах и порядке оформления прав на гаражи, права на которые не</w:t>
            </w:r>
          </w:p>
          <w:p w:rsidR="00B562B0" w:rsidRPr="00B562B0" w:rsidRDefault="00B562B0">
            <w:pPr>
              <w:autoSpaceDE w:val="0"/>
              <w:autoSpaceDN w:val="0"/>
              <w:adjustRightInd w:val="0"/>
              <w:rPr>
                <w:sz w:val="18"/>
                <w:szCs w:val="18"/>
              </w:rPr>
            </w:pPr>
            <w:r w:rsidRPr="00B562B0">
              <w:rPr>
                <w:sz w:val="18"/>
                <w:szCs w:val="18"/>
              </w:rPr>
              <w:t>зарегистрированы в ЕГРН, и земельные участки, на которых они расположены, посредством</w:t>
            </w:r>
          </w:p>
          <w:p w:rsidR="00B562B0" w:rsidRPr="00B562B0" w:rsidRDefault="00B562B0">
            <w:pPr>
              <w:autoSpaceDE w:val="0"/>
              <w:autoSpaceDN w:val="0"/>
              <w:adjustRightInd w:val="0"/>
              <w:rPr>
                <w:rFonts w:eastAsia="Calibri"/>
                <w:sz w:val="18"/>
                <w:szCs w:val="18"/>
                <w:lang w:eastAsia="en-US"/>
              </w:rPr>
            </w:pPr>
            <w:r w:rsidRPr="00B562B0">
              <w:rPr>
                <w:sz w:val="18"/>
                <w:szCs w:val="18"/>
              </w:rPr>
              <w:t xml:space="preserve">размещения сообщений на официальном </w:t>
            </w:r>
            <w:proofErr w:type="gramStart"/>
            <w:r w:rsidRPr="00B562B0">
              <w:rPr>
                <w:sz w:val="18"/>
                <w:szCs w:val="18"/>
              </w:rPr>
              <w:t>сайте</w:t>
            </w:r>
            <w:proofErr w:type="gramEnd"/>
            <w:r w:rsidRPr="00B562B0">
              <w:rPr>
                <w:sz w:val="18"/>
                <w:szCs w:val="18"/>
              </w:rPr>
              <w:t xml:space="preserve"> Администрации информационно-телекоммуникационной сети "Интернет", в Бюллетене «Агириш вестник» и на информационных щитах, расположенных на территории поселения</w:t>
            </w:r>
          </w:p>
        </w:tc>
        <w:tc>
          <w:tcPr>
            <w:tcW w:w="1843" w:type="dxa"/>
            <w:tcBorders>
              <w:top w:val="single" w:sz="4" w:space="0" w:color="auto"/>
              <w:left w:val="single" w:sz="4" w:space="0" w:color="auto"/>
              <w:bottom w:val="single" w:sz="4" w:space="0" w:color="auto"/>
              <w:right w:val="single" w:sz="4" w:space="0" w:color="auto"/>
            </w:tcBorders>
            <w:hideMark/>
          </w:tcPr>
          <w:p w:rsidR="00B562B0" w:rsidRPr="00B562B0" w:rsidRDefault="00B562B0">
            <w:pPr>
              <w:rPr>
                <w:rFonts w:eastAsia="Calibri"/>
                <w:sz w:val="18"/>
                <w:szCs w:val="18"/>
                <w:lang w:eastAsia="en-US"/>
              </w:rPr>
            </w:pPr>
            <w:r w:rsidRPr="00B562B0">
              <w:rPr>
                <w:rFonts w:eastAsia="Calibri"/>
                <w:sz w:val="18"/>
                <w:szCs w:val="18"/>
              </w:rPr>
              <w:t>Короткова С.В.</w:t>
            </w:r>
          </w:p>
        </w:tc>
        <w:tc>
          <w:tcPr>
            <w:tcW w:w="2409" w:type="dxa"/>
            <w:tcBorders>
              <w:top w:val="single" w:sz="4" w:space="0" w:color="auto"/>
              <w:left w:val="single" w:sz="4" w:space="0" w:color="auto"/>
              <w:bottom w:val="single" w:sz="4" w:space="0" w:color="auto"/>
              <w:right w:val="single" w:sz="4" w:space="0" w:color="auto"/>
            </w:tcBorders>
          </w:tcPr>
          <w:p w:rsidR="00B562B0" w:rsidRPr="00B562B0" w:rsidRDefault="00B562B0">
            <w:pPr>
              <w:autoSpaceDE w:val="0"/>
              <w:autoSpaceDN w:val="0"/>
              <w:adjustRightInd w:val="0"/>
              <w:rPr>
                <w:sz w:val="18"/>
                <w:szCs w:val="18"/>
              </w:rPr>
            </w:pPr>
            <w:r w:rsidRPr="00B562B0">
              <w:rPr>
                <w:sz w:val="18"/>
                <w:szCs w:val="18"/>
              </w:rPr>
              <w:t>Размещение</w:t>
            </w:r>
          </w:p>
          <w:p w:rsidR="00B562B0" w:rsidRPr="00B562B0" w:rsidRDefault="00B562B0">
            <w:pPr>
              <w:autoSpaceDE w:val="0"/>
              <w:autoSpaceDN w:val="0"/>
              <w:adjustRightInd w:val="0"/>
              <w:rPr>
                <w:sz w:val="18"/>
                <w:szCs w:val="18"/>
              </w:rPr>
            </w:pPr>
            <w:r w:rsidRPr="00B562B0">
              <w:rPr>
                <w:sz w:val="18"/>
                <w:szCs w:val="18"/>
              </w:rPr>
              <w:t>сообщений на</w:t>
            </w:r>
          </w:p>
          <w:p w:rsidR="00B562B0" w:rsidRPr="00B562B0" w:rsidRDefault="00B562B0">
            <w:pPr>
              <w:autoSpaceDE w:val="0"/>
              <w:autoSpaceDN w:val="0"/>
              <w:adjustRightInd w:val="0"/>
              <w:rPr>
                <w:sz w:val="18"/>
                <w:szCs w:val="18"/>
              </w:rPr>
            </w:pPr>
            <w:r w:rsidRPr="00B562B0">
              <w:rPr>
                <w:sz w:val="18"/>
                <w:szCs w:val="18"/>
              </w:rPr>
              <w:t>официальном</w:t>
            </w:r>
          </w:p>
          <w:p w:rsidR="00B562B0" w:rsidRPr="00B562B0" w:rsidRDefault="00B562B0">
            <w:pPr>
              <w:autoSpaceDE w:val="0"/>
              <w:autoSpaceDN w:val="0"/>
              <w:adjustRightInd w:val="0"/>
              <w:rPr>
                <w:sz w:val="18"/>
                <w:szCs w:val="18"/>
                <w:highlight w:val="yellow"/>
              </w:rPr>
            </w:pPr>
            <w:r w:rsidRPr="00B562B0">
              <w:rPr>
                <w:sz w:val="18"/>
                <w:szCs w:val="18"/>
              </w:rPr>
              <w:t xml:space="preserve">сайте </w:t>
            </w:r>
            <w:proofErr w:type="gramStart"/>
            <w:r w:rsidRPr="00B562B0">
              <w:rPr>
                <w:sz w:val="18"/>
                <w:szCs w:val="18"/>
              </w:rPr>
              <w:t>до</w:t>
            </w:r>
            <w:proofErr w:type="gramEnd"/>
            <w:r w:rsidRPr="00B562B0">
              <w:rPr>
                <w:sz w:val="18"/>
                <w:szCs w:val="18"/>
              </w:rPr>
              <w:t xml:space="preserve"> </w:t>
            </w:r>
          </w:p>
          <w:p w:rsidR="00B562B0" w:rsidRPr="00B562B0" w:rsidRDefault="00B562B0">
            <w:pPr>
              <w:autoSpaceDE w:val="0"/>
              <w:autoSpaceDN w:val="0"/>
              <w:adjustRightInd w:val="0"/>
              <w:rPr>
                <w:sz w:val="18"/>
                <w:szCs w:val="18"/>
              </w:rPr>
            </w:pPr>
          </w:p>
          <w:p w:rsidR="00B562B0" w:rsidRPr="00B562B0" w:rsidRDefault="00B562B0">
            <w:pPr>
              <w:autoSpaceDE w:val="0"/>
              <w:autoSpaceDN w:val="0"/>
              <w:adjustRightInd w:val="0"/>
              <w:rPr>
                <w:sz w:val="18"/>
                <w:szCs w:val="18"/>
              </w:rPr>
            </w:pPr>
            <w:r w:rsidRPr="00B562B0">
              <w:rPr>
                <w:sz w:val="18"/>
                <w:szCs w:val="18"/>
              </w:rPr>
              <w:t>в</w:t>
            </w:r>
          </w:p>
          <w:p w:rsidR="00B562B0" w:rsidRPr="00B562B0" w:rsidRDefault="00B562B0">
            <w:pPr>
              <w:autoSpaceDE w:val="0"/>
              <w:autoSpaceDN w:val="0"/>
              <w:adjustRightInd w:val="0"/>
              <w:rPr>
                <w:sz w:val="18"/>
                <w:szCs w:val="18"/>
              </w:rPr>
            </w:pPr>
            <w:proofErr w:type="gramStart"/>
            <w:r w:rsidRPr="00B562B0">
              <w:rPr>
                <w:sz w:val="18"/>
                <w:szCs w:val="18"/>
              </w:rPr>
              <w:t>бюллетене</w:t>
            </w:r>
            <w:proofErr w:type="gramEnd"/>
          </w:p>
          <w:p w:rsidR="00B562B0" w:rsidRPr="00B562B0" w:rsidRDefault="00B562B0">
            <w:pPr>
              <w:autoSpaceDE w:val="0"/>
              <w:autoSpaceDN w:val="0"/>
              <w:adjustRightInd w:val="0"/>
              <w:rPr>
                <w:sz w:val="18"/>
                <w:szCs w:val="18"/>
              </w:rPr>
            </w:pPr>
            <w:r w:rsidRPr="00B562B0">
              <w:rPr>
                <w:sz w:val="18"/>
                <w:szCs w:val="18"/>
              </w:rPr>
              <w:t xml:space="preserve">«Вестник </w:t>
            </w:r>
            <w:proofErr w:type="spellStart"/>
            <w:r w:rsidRPr="00B562B0">
              <w:rPr>
                <w:sz w:val="18"/>
                <w:szCs w:val="18"/>
              </w:rPr>
              <w:t>г.п</w:t>
            </w:r>
            <w:proofErr w:type="spellEnd"/>
            <w:r w:rsidRPr="00B562B0">
              <w:rPr>
                <w:sz w:val="18"/>
                <w:szCs w:val="18"/>
              </w:rPr>
              <w:t>. Агириш»,</w:t>
            </w:r>
          </w:p>
          <w:p w:rsidR="00B562B0" w:rsidRPr="00B562B0" w:rsidRDefault="00B562B0">
            <w:pPr>
              <w:autoSpaceDE w:val="0"/>
              <w:autoSpaceDN w:val="0"/>
              <w:adjustRightInd w:val="0"/>
              <w:rPr>
                <w:sz w:val="18"/>
                <w:szCs w:val="18"/>
              </w:rPr>
            </w:pPr>
            <w:r w:rsidRPr="00B562B0">
              <w:rPr>
                <w:sz w:val="18"/>
                <w:szCs w:val="18"/>
              </w:rPr>
              <w:t>на</w:t>
            </w:r>
          </w:p>
          <w:p w:rsidR="00B562B0" w:rsidRPr="00B562B0" w:rsidRDefault="00B562B0">
            <w:pPr>
              <w:autoSpaceDE w:val="0"/>
              <w:autoSpaceDN w:val="0"/>
              <w:adjustRightInd w:val="0"/>
              <w:rPr>
                <w:sz w:val="18"/>
                <w:szCs w:val="18"/>
              </w:rPr>
            </w:pPr>
            <w:r w:rsidRPr="00B562B0">
              <w:rPr>
                <w:sz w:val="18"/>
                <w:szCs w:val="18"/>
              </w:rPr>
              <w:t>информационных</w:t>
            </w:r>
          </w:p>
          <w:p w:rsidR="00B562B0" w:rsidRPr="00B562B0" w:rsidRDefault="00B562B0">
            <w:pPr>
              <w:autoSpaceDE w:val="0"/>
              <w:autoSpaceDN w:val="0"/>
              <w:adjustRightInd w:val="0"/>
              <w:rPr>
                <w:sz w:val="18"/>
                <w:szCs w:val="18"/>
              </w:rPr>
            </w:pPr>
            <w:proofErr w:type="gramStart"/>
            <w:r w:rsidRPr="00B562B0">
              <w:rPr>
                <w:sz w:val="18"/>
                <w:szCs w:val="18"/>
              </w:rPr>
              <w:t>щитах</w:t>
            </w:r>
            <w:proofErr w:type="gramEnd"/>
            <w:r w:rsidRPr="00B562B0">
              <w:rPr>
                <w:sz w:val="18"/>
                <w:szCs w:val="18"/>
              </w:rPr>
              <w:t xml:space="preserve"> - в течение</w:t>
            </w:r>
          </w:p>
          <w:p w:rsidR="00B562B0" w:rsidRPr="00B562B0" w:rsidRDefault="00B562B0">
            <w:pPr>
              <w:autoSpaceDE w:val="0"/>
              <w:autoSpaceDN w:val="0"/>
              <w:adjustRightInd w:val="0"/>
              <w:rPr>
                <w:sz w:val="18"/>
                <w:szCs w:val="18"/>
              </w:rPr>
            </w:pPr>
            <w:r w:rsidRPr="00B562B0">
              <w:rPr>
                <w:sz w:val="18"/>
                <w:szCs w:val="18"/>
              </w:rPr>
              <w:t>всего года, но не</w:t>
            </w:r>
          </w:p>
          <w:p w:rsidR="00B562B0" w:rsidRPr="00B562B0" w:rsidRDefault="00B562B0">
            <w:pPr>
              <w:autoSpaceDE w:val="0"/>
              <w:autoSpaceDN w:val="0"/>
              <w:adjustRightInd w:val="0"/>
              <w:rPr>
                <w:sz w:val="18"/>
                <w:szCs w:val="18"/>
              </w:rPr>
            </w:pPr>
            <w:r w:rsidRPr="00B562B0">
              <w:rPr>
                <w:sz w:val="18"/>
                <w:szCs w:val="18"/>
              </w:rPr>
              <w:t xml:space="preserve">реже чем 1 р. </w:t>
            </w:r>
            <w:proofErr w:type="gramStart"/>
            <w:r w:rsidRPr="00B562B0">
              <w:rPr>
                <w:sz w:val="18"/>
                <w:szCs w:val="18"/>
              </w:rPr>
              <w:t>в</w:t>
            </w:r>
            <w:proofErr w:type="gramEnd"/>
          </w:p>
          <w:p w:rsidR="00B562B0" w:rsidRPr="00B562B0" w:rsidRDefault="00B562B0">
            <w:pPr>
              <w:rPr>
                <w:rFonts w:eastAsia="Calibri"/>
                <w:sz w:val="18"/>
                <w:szCs w:val="18"/>
                <w:lang w:eastAsia="en-US"/>
              </w:rPr>
            </w:pPr>
            <w:r w:rsidRPr="00B562B0">
              <w:rPr>
                <w:sz w:val="18"/>
                <w:szCs w:val="18"/>
              </w:rPr>
              <w:t>квартал</w:t>
            </w:r>
          </w:p>
        </w:tc>
      </w:tr>
      <w:tr w:rsidR="00B562B0" w:rsidRPr="00B562B0" w:rsidTr="00B562B0">
        <w:tc>
          <w:tcPr>
            <w:tcW w:w="704" w:type="dxa"/>
            <w:tcBorders>
              <w:top w:val="single" w:sz="4" w:space="0" w:color="auto"/>
              <w:left w:val="single" w:sz="4" w:space="0" w:color="auto"/>
              <w:bottom w:val="single" w:sz="4" w:space="0" w:color="auto"/>
              <w:right w:val="single" w:sz="4" w:space="0" w:color="auto"/>
            </w:tcBorders>
            <w:hideMark/>
          </w:tcPr>
          <w:p w:rsidR="00B562B0" w:rsidRPr="00B562B0" w:rsidRDefault="00B562B0">
            <w:pPr>
              <w:jc w:val="center"/>
              <w:rPr>
                <w:rFonts w:eastAsia="Calibri"/>
                <w:sz w:val="18"/>
                <w:szCs w:val="18"/>
                <w:lang w:eastAsia="en-US"/>
              </w:rPr>
            </w:pPr>
            <w:r w:rsidRPr="00B562B0">
              <w:rPr>
                <w:rFonts w:eastAsia="Calibri"/>
                <w:sz w:val="18"/>
                <w:szCs w:val="18"/>
              </w:rPr>
              <w:t>5.</w:t>
            </w:r>
          </w:p>
        </w:tc>
        <w:tc>
          <w:tcPr>
            <w:tcW w:w="5392" w:type="dxa"/>
            <w:tcBorders>
              <w:top w:val="single" w:sz="4" w:space="0" w:color="auto"/>
              <w:left w:val="single" w:sz="4" w:space="0" w:color="auto"/>
              <w:bottom w:val="single" w:sz="4" w:space="0" w:color="auto"/>
              <w:right w:val="single" w:sz="4" w:space="0" w:color="auto"/>
            </w:tcBorders>
            <w:hideMark/>
          </w:tcPr>
          <w:p w:rsidR="00B562B0" w:rsidRPr="00B562B0" w:rsidRDefault="00B562B0">
            <w:pPr>
              <w:autoSpaceDE w:val="0"/>
              <w:autoSpaceDN w:val="0"/>
              <w:adjustRightInd w:val="0"/>
              <w:rPr>
                <w:sz w:val="18"/>
                <w:szCs w:val="18"/>
                <w:lang w:eastAsia="en-US"/>
              </w:rPr>
            </w:pPr>
            <w:r w:rsidRPr="00B562B0">
              <w:rPr>
                <w:sz w:val="18"/>
                <w:szCs w:val="18"/>
              </w:rPr>
              <w:t>Направление лицу, использующему гараж, права на который не зарегистрированы в ЕГРН, уведомления с предложением обратиться в Администрацию для оказания содействия в приобретении прав на гараж и земельный участок, на котором он расположен</w:t>
            </w:r>
          </w:p>
        </w:tc>
        <w:tc>
          <w:tcPr>
            <w:tcW w:w="1843" w:type="dxa"/>
            <w:tcBorders>
              <w:top w:val="single" w:sz="4" w:space="0" w:color="auto"/>
              <w:left w:val="single" w:sz="4" w:space="0" w:color="auto"/>
              <w:bottom w:val="single" w:sz="4" w:space="0" w:color="auto"/>
              <w:right w:val="single" w:sz="4" w:space="0" w:color="auto"/>
            </w:tcBorders>
            <w:hideMark/>
          </w:tcPr>
          <w:p w:rsidR="00B562B0" w:rsidRPr="00B562B0" w:rsidRDefault="00B562B0">
            <w:pPr>
              <w:rPr>
                <w:rFonts w:eastAsia="Calibri"/>
                <w:sz w:val="18"/>
                <w:szCs w:val="18"/>
                <w:lang w:eastAsia="en-US"/>
              </w:rPr>
            </w:pPr>
            <w:r w:rsidRPr="00B562B0">
              <w:rPr>
                <w:rFonts w:eastAsia="Calibri"/>
                <w:sz w:val="18"/>
                <w:szCs w:val="18"/>
              </w:rPr>
              <w:t>Короткова С.В.</w:t>
            </w:r>
          </w:p>
        </w:tc>
        <w:tc>
          <w:tcPr>
            <w:tcW w:w="2409" w:type="dxa"/>
            <w:tcBorders>
              <w:top w:val="single" w:sz="4" w:space="0" w:color="auto"/>
              <w:left w:val="single" w:sz="4" w:space="0" w:color="auto"/>
              <w:bottom w:val="single" w:sz="4" w:space="0" w:color="auto"/>
              <w:right w:val="single" w:sz="4" w:space="0" w:color="auto"/>
            </w:tcBorders>
            <w:hideMark/>
          </w:tcPr>
          <w:p w:rsidR="00B562B0" w:rsidRPr="00B562B0" w:rsidRDefault="00B562B0">
            <w:pPr>
              <w:autoSpaceDE w:val="0"/>
              <w:autoSpaceDN w:val="0"/>
              <w:adjustRightInd w:val="0"/>
              <w:rPr>
                <w:sz w:val="18"/>
                <w:szCs w:val="18"/>
              </w:rPr>
            </w:pPr>
            <w:r w:rsidRPr="00B562B0">
              <w:rPr>
                <w:sz w:val="18"/>
                <w:szCs w:val="18"/>
              </w:rPr>
              <w:t>В течение 15 календарных дней со дня опубликования</w:t>
            </w:r>
          </w:p>
          <w:p w:rsidR="00B562B0" w:rsidRPr="00B562B0" w:rsidRDefault="00B562B0">
            <w:pPr>
              <w:autoSpaceDE w:val="0"/>
              <w:autoSpaceDN w:val="0"/>
              <w:adjustRightInd w:val="0"/>
              <w:rPr>
                <w:sz w:val="18"/>
                <w:szCs w:val="18"/>
              </w:rPr>
            </w:pPr>
            <w:r w:rsidRPr="00B562B0">
              <w:rPr>
                <w:sz w:val="18"/>
                <w:szCs w:val="18"/>
              </w:rPr>
              <w:t>или актуализации</w:t>
            </w:r>
          </w:p>
          <w:p w:rsidR="00B562B0" w:rsidRPr="00B562B0" w:rsidRDefault="00B562B0">
            <w:pPr>
              <w:autoSpaceDE w:val="0"/>
              <w:autoSpaceDN w:val="0"/>
              <w:adjustRightInd w:val="0"/>
              <w:rPr>
                <w:sz w:val="18"/>
                <w:szCs w:val="18"/>
              </w:rPr>
            </w:pPr>
            <w:r w:rsidRPr="00B562B0">
              <w:rPr>
                <w:sz w:val="18"/>
                <w:szCs w:val="18"/>
              </w:rPr>
              <w:t>Перечня гаражей,</w:t>
            </w:r>
          </w:p>
          <w:p w:rsidR="00B562B0" w:rsidRPr="00B562B0" w:rsidRDefault="00B562B0">
            <w:pPr>
              <w:autoSpaceDE w:val="0"/>
              <w:autoSpaceDN w:val="0"/>
              <w:adjustRightInd w:val="0"/>
              <w:rPr>
                <w:sz w:val="18"/>
                <w:szCs w:val="18"/>
              </w:rPr>
            </w:pPr>
            <w:proofErr w:type="gramStart"/>
            <w:r w:rsidRPr="00B562B0">
              <w:rPr>
                <w:sz w:val="18"/>
                <w:szCs w:val="18"/>
              </w:rPr>
              <w:t>права</w:t>
            </w:r>
            <w:proofErr w:type="gramEnd"/>
            <w:r w:rsidRPr="00B562B0">
              <w:rPr>
                <w:sz w:val="18"/>
                <w:szCs w:val="18"/>
              </w:rPr>
              <w:t xml:space="preserve"> на </w:t>
            </w:r>
            <w:proofErr w:type="gramStart"/>
            <w:r w:rsidRPr="00B562B0">
              <w:rPr>
                <w:sz w:val="18"/>
                <w:szCs w:val="18"/>
              </w:rPr>
              <w:t>которые</w:t>
            </w:r>
            <w:proofErr w:type="gramEnd"/>
          </w:p>
          <w:p w:rsidR="00B562B0" w:rsidRPr="00B562B0" w:rsidRDefault="00B562B0">
            <w:pPr>
              <w:autoSpaceDE w:val="0"/>
              <w:autoSpaceDN w:val="0"/>
              <w:adjustRightInd w:val="0"/>
              <w:rPr>
                <w:sz w:val="18"/>
                <w:szCs w:val="18"/>
              </w:rPr>
            </w:pPr>
            <w:r w:rsidRPr="00B562B0">
              <w:rPr>
                <w:sz w:val="18"/>
                <w:szCs w:val="18"/>
              </w:rPr>
              <w:t>не зарегистрированы</w:t>
            </w:r>
          </w:p>
          <w:p w:rsidR="00B562B0" w:rsidRPr="00B562B0" w:rsidRDefault="00B562B0">
            <w:pPr>
              <w:rPr>
                <w:rFonts w:eastAsia="Calibri"/>
                <w:sz w:val="18"/>
                <w:szCs w:val="18"/>
                <w:lang w:eastAsia="en-US"/>
              </w:rPr>
            </w:pPr>
            <w:r w:rsidRPr="00B562B0">
              <w:rPr>
                <w:sz w:val="18"/>
                <w:szCs w:val="18"/>
              </w:rPr>
              <w:t>в ЕГРН</w:t>
            </w:r>
          </w:p>
        </w:tc>
      </w:tr>
      <w:tr w:rsidR="00B562B0" w:rsidRPr="00B562B0" w:rsidTr="00B562B0">
        <w:tc>
          <w:tcPr>
            <w:tcW w:w="704" w:type="dxa"/>
            <w:tcBorders>
              <w:top w:val="single" w:sz="4" w:space="0" w:color="auto"/>
              <w:left w:val="single" w:sz="4" w:space="0" w:color="auto"/>
              <w:bottom w:val="single" w:sz="4" w:space="0" w:color="auto"/>
              <w:right w:val="single" w:sz="4" w:space="0" w:color="auto"/>
            </w:tcBorders>
            <w:hideMark/>
          </w:tcPr>
          <w:p w:rsidR="00B562B0" w:rsidRPr="00B562B0" w:rsidRDefault="00B562B0">
            <w:pPr>
              <w:jc w:val="center"/>
              <w:rPr>
                <w:rFonts w:eastAsia="Calibri"/>
                <w:sz w:val="18"/>
                <w:szCs w:val="18"/>
                <w:lang w:eastAsia="en-US"/>
              </w:rPr>
            </w:pPr>
            <w:r w:rsidRPr="00B562B0">
              <w:rPr>
                <w:rFonts w:eastAsia="Calibri"/>
                <w:sz w:val="18"/>
                <w:szCs w:val="18"/>
              </w:rPr>
              <w:t>6.</w:t>
            </w:r>
          </w:p>
        </w:tc>
        <w:tc>
          <w:tcPr>
            <w:tcW w:w="5392" w:type="dxa"/>
            <w:tcBorders>
              <w:top w:val="single" w:sz="4" w:space="0" w:color="auto"/>
              <w:left w:val="single" w:sz="4" w:space="0" w:color="auto"/>
              <w:bottom w:val="single" w:sz="4" w:space="0" w:color="auto"/>
              <w:right w:val="single" w:sz="4" w:space="0" w:color="auto"/>
            </w:tcBorders>
            <w:hideMark/>
          </w:tcPr>
          <w:p w:rsidR="00B562B0" w:rsidRPr="00B562B0" w:rsidRDefault="00B562B0">
            <w:pPr>
              <w:autoSpaceDE w:val="0"/>
              <w:autoSpaceDN w:val="0"/>
              <w:adjustRightInd w:val="0"/>
              <w:rPr>
                <w:sz w:val="18"/>
                <w:szCs w:val="18"/>
                <w:lang w:eastAsia="en-US"/>
              </w:rPr>
            </w:pPr>
            <w:r w:rsidRPr="00B562B0">
              <w:rPr>
                <w:sz w:val="18"/>
                <w:szCs w:val="18"/>
              </w:rPr>
              <w:t xml:space="preserve">Актуализация Перечня незарегистрированных гаражей, права на которые не зарегистрированы в ЕГРН, и размещение на официальном сайте органа местного самоуправления </w:t>
            </w:r>
          </w:p>
        </w:tc>
        <w:tc>
          <w:tcPr>
            <w:tcW w:w="1843" w:type="dxa"/>
            <w:tcBorders>
              <w:top w:val="single" w:sz="4" w:space="0" w:color="auto"/>
              <w:left w:val="single" w:sz="4" w:space="0" w:color="auto"/>
              <w:bottom w:val="single" w:sz="4" w:space="0" w:color="auto"/>
              <w:right w:val="single" w:sz="4" w:space="0" w:color="auto"/>
            </w:tcBorders>
            <w:hideMark/>
          </w:tcPr>
          <w:p w:rsidR="00B562B0" w:rsidRPr="00B562B0" w:rsidRDefault="00B562B0">
            <w:pPr>
              <w:rPr>
                <w:rFonts w:eastAsia="Calibri"/>
                <w:sz w:val="18"/>
                <w:szCs w:val="18"/>
              </w:rPr>
            </w:pPr>
            <w:r w:rsidRPr="00B562B0">
              <w:rPr>
                <w:rFonts w:eastAsia="Calibri"/>
                <w:sz w:val="18"/>
                <w:szCs w:val="18"/>
              </w:rPr>
              <w:t>Короткова С.В.</w:t>
            </w:r>
          </w:p>
          <w:p w:rsidR="00B562B0" w:rsidRPr="00B562B0" w:rsidRDefault="00B562B0">
            <w:pPr>
              <w:rPr>
                <w:rFonts w:eastAsia="Calibri"/>
                <w:sz w:val="18"/>
                <w:szCs w:val="18"/>
                <w:lang w:eastAsia="en-US"/>
              </w:rPr>
            </w:pPr>
            <w:r w:rsidRPr="00B562B0">
              <w:rPr>
                <w:rFonts w:eastAsia="Calibri"/>
                <w:sz w:val="18"/>
                <w:szCs w:val="18"/>
              </w:rPr>
              <w:t>Боровкова Т.Г.</w:t>
            </w:r>
          </w:p>
        </w:tc>
        <w:tc>
          <w:tcPr>
            <w:tcW w:w="2409" w:type="dxa"/>
            <w:tcBorders>
              <w:top w:val="single" w:sz="4" w:space="0" w:color="auto"/>
              <w:left w:val="single" w:sz="4" w:space="0" w:color="auto"/>
              <w:bottom w:val="single" w:sz="4" w:space="0" w:color="auto"/>
              <w:right w:val="single" w:sz="4" w:space="0" w:color="auto"/>
            </w:tcBorders>
            <w:hideMark/>
          </w:tcPr>
          <w:p w:rsidR="00B562B0" w:rsidRPr="00B562B0" w:rsidRDefault="00B562B0">
            <w:pPr>
              <w:autoSpaceDE w:val="0"/>
              <w:autoSpaceDN w:val="0"/>
              <w:adjustRightInd w:val="0"/>
              <w:rPr>
                <w:sz w:val="18"/>
                <w:szCs w:val="18"/>
              </w:rPr>
            </w:pPr>
            <w:r w:rsidRPr="00B562B0">
              <w:rPr>
                <w:sz w:val="18"/>
                <w:szCs w:val="18"/>
              </w:rPr>
              <w:t>Не реже одного</w:t>
            </w:r>
          </w:p>
          <w:p w:rsidR="00B562B0" w:rsidRPr="00B562B0" w:rsidRDefault="00B562B0">
            <w:pPr>
              <w:rPr>
                <w:rFonts w:eastAsia="Calibri"/>
                <w:sz w:val="18"/>
                <w:szCs w:val="18"/>
                <w:lang w:eastAsia="en-US"/>
              </w:rPr>
            </w:pPr>
            <w:r w:rsidRPr="00B562B0">
              <w:rPr>
                <w:sz w:val="18"/>
                <w:szCs w:val="18"/>
              </w:rPr>
              <w:t>раза в год до 1 сентября текущего календарного года</w:t>
            </w:r>
          </w:p>
        </w:tc>
      </w:tr>
    </w:tbl>
    <w:p w:rsidR="00B562B0" w:rsidRDefault="00B562B0" w:rsidP="00B562B0">
      <w:pPr>
        <w:rPr>
          <w:rFonts w:ascii="Calibri" w:eastAsia="Calibri" w:hAnsi="Calibri"/>
        </w:rPr>
      </w:pPr>
      <w:bookmarkStart w:id="9" w:name="_GoBack"/>
      <w:bookmarkEnd w:id="9"/>
    </w:p>
    <w:p w:rsidR="00B562B0" w:rsidRDefault="00B562B0" w:rsidP="00B562B0">
      <w:pPr>
        <w:rPr>
          <w:rFonts w:ascii="Calibri" w:eastAsia="Calibri" w:hAnsi="Calibri"/>
        </w:rPr>
      </w:pPr>
    </w:p>
    <w:p w:rsidR="00367808" w:rsidRPr="00024555" w:rsidRDefault="00367808" w:rsidP="00792B90">
      <w:pPr>
        <w:shd w:val="clear" w:color="auto" w:fill="FFFFFF"/>
        <w:tabs>
          <w:tab w:val="left" w:pos="6946"/>
        </w:tabs>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6F5C8F" w:rsidP="00D70122">
      <w:pPr>
        <w:pStyle w:val="aa"/>
        <w:widowControl w:val="0"/>
        <w:jc w:val="both"/>
        <w:rPr>
          <w:bCs/>
          <w:sz w:val="16"/>
          <w:szCs w:val="16"/>
        </w:rPr>
      </w:pPr>
      <w:r>
        <w:rPr>
          <w:bCs/>
          <w:sz w:val="16"/>
          <w:szCs w:val="16"/>
        </w:rPr>
        <w:t xml:space="preserve">Главный редактор: </w:t>
      </w:r>
      <w:r w:rsidR="00B05BB0">
        <w:rPr>
          <w:bCs/>
          <w:sz w:val="16"/>
          <w:szCs w:val="16"/>
        </w:rPr>
        <w:t>Ударцева Е.И.</w:t>
      </w:r>
      <w:r w:rsidR="00D70122" w:rsidRPr="00D70122">
        <w:rPr>
          <w:bCs/>
          <w:sz w:val="16"/>
          <w:szCs w:val="16"/>
        </w:rPr>
        <w:t xml:space="preserve">                                             правовых  актов органов местного самоуправления </w:t>
      </w:r>
      <w:proofErr w:type="spellStart"/>
      <w:r w:rsidR="00D70122" w:rsidRPr="00D70122">
        <w:rPr>
          <w:bCs/>
          <w:sz w:val="16"/>
          <w:szCs w:val="16"/>
        </w:rPr>
        <w:t>г.п</w:t>
      </w:r>
      <w:proofErr w:type="spellEnd"/>
      <w:r w:rsidR="00D70122"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8057D8" w:rsidP="00D70122">
      <w:pPr>
        <w:pStyle w:val="aa"/>
        <w:widowControl w:val="0"/>
        <w:jc w:val="both"/>
        <w:rPr>
          <w:sz w:val="16"/>
          <w:szCs w:val="16"/>
        </w:rPr>
      </w:pPr>
      <w:r>
        <w:rPr>
          <w:bCs/>
          <w:sz w:val="16"/>
          <w:szCs w:val="16"/>
        </w:rPr>
        <w:t>Телефон: 8(34675) 41-0-0</w:t>
      </w:r>
      <w:r w:rsidR="00D70122" w:rsidRPr="00D70122">
        <w:rPr>
          <w:bCs/>
          <w:sz w:val="16"/>
          <w:szCs w:val="16"/>
        </w:rPr>
        <w:t xml:space="preserve">9   факс: 8(34675) 41-2-33     </w:t>
      </w:r>
    </w:p>
    <w:p w:rsidR="0037597D" w:rsidRPr="00D70122" w:rsidRDefault="0037597D" w:rsidP="00D70122">
      <w:pPr>
        <w:pStyle w:val="aa"/>
        <w:widowControl w:val="0"/>
        <w:spacing w:line="180" w:lineRule="auto"/>
        <w:rPr>
          <w:sz w:val="16"/>
          <w:szCs w:val="16"/>
        </w:rPr>
      </w:pPr>
    </w:p>
    <w:sectPr w:rsidR="0037597D" w:rsidRPr="00D70122" w:rsidSect="001273A1">
      <w:pgSz w:w="11906" w:h="16838"/>
      <w:pgMar w:top="902" w:right="748" w:bottom="72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18A" w:rsidRDefault="0061318A">
      <w:r>
        <w:separator/>
      </w:r>
    </w:p>
  </w:endnote>
  <w:endnote w:type="continuationSeparator" w:id="0">
    <w:p w:rsidR="0061318A" w:rsidRDefault="0061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C3E" w:rsidRDefault="00D71C3E">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D71C3E" w:rsidRDefault="00D71C3E">
    <w:pPr>
      <w:pStyle w:val="af6"/>
      <w:ind w:right="360"/>
    </w:pPr>
  </w:p>
  <w:p w:rsidR="00D71C3E" w:rsidRDefault="00D71C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D71C3E" w:rsidRDefault="00D71C3E">
        <w:pPr>
          <w:pStyle w:val="af6"/>
          <w:jc w:val="right"/>
        </w:pPr>
        <w:r>
          <w:fldChar w:fldCharType="begin"/>
        </w:r>
        <w:r>
          <w:instrText>PAGE   \* MERGEFORMAT</w:instrText>
        </w:r>
        <w:r>
          <w:fldChar w:fldCharType="separate"/>
        </w:r>
        <w:r w:rsidR="00B562B0">
          <w:rPr>
            <w:noProof/>
          </w:rPr>
          <w:t>83</w:t>
        </w:r>
        <w:r>
          <w:rPr>
            <w:noProof/>
          </w:rPr>
          <w:fldChar w:fldCharType="end"/>
        </w:r>
      </w:p>
    </w:sdtContent>
  </w:sdt>
  <w:p w:rsidR="00D71C3E" w:rsidRDefault="00D71C3E">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18A" w:rsidRDefault="0061318A">
      <w:r>
        <w:separator/>
      </w:r>
    </w:p>
  </w:footnote>
  <w:footnote w:type="continuationSeparator" w:id="0">
    <w:p w:rsidR="0061318A" w:rsidRDefault="00613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C3E" w:rsidRDefault="00D71C3E" w:rsidP="00D70C3E">
    <w:pPr>
      <w:pageBreakBefore/>
    </w:pPr>
    <w:r>
      <w:rPr>
        <w:noProof/>
      </w:rPr>
      <mc:AlternateContent>
        <mc:Choice Requires="wps">
          <w:drawing>
            <wp:anchor distT="0" distB="0" distL="114300" distR="114300" simplePos="0" relativeHeight="251659264" behindDoc="0" locked="0" layoutInCell="1" allowOverlap="1" wp14:anchorId="35ACE9CA" wp14:editId="4591C33F">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D71C3E" w:rsidRDefault="00D71C3E"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D71C3E" w:rsidRDefault="00D71C3E" w:rsidP="00D70C3E">
                    <w:pPr>
                      <w:jc w:val="center"/>
                      <w:rPr>
                        <w:b/>
                        <w:i/>
                        <w:sz w:val="32"/>
                        <w:szCs w:val="32"/>
                      </w:rPr>
                    </w:pPr>
                    <w:r>
                      <w:rPr>
                        <w:b/>
                        <w:i/>
                        <w:sz w:val="32"/>
                        <w:szCs w:val="32"/>
                      </w:rPr>
                      <w:t>ОФИЦИАЛЬНО</w:t>
                    </w:r>
                  </w:p>
                </w:txbxContent>
              </v:textbox>
            </v:shape>
          </w:pict>
        </mc:Fallback>
      </mc:AlternateContent>
    </w:r>
    <w:r>
      <w:t xml:space="preserve">                                                                                     </w:t>
    </w:r>
    <w:r w:rsidR="005A44A9">
      <w:t xml:space="preserve">                  №  44(776)  22</w:t>
    </w:r>
    <w:r>
      <w:t xml:space="preserve">  июня  2023 г</w:t>
    </w:r>
  </w:p>
  <w:p w:rsidR="00D71C3E" w:rsidRDefault="00D71C3E" w:rsidP="00D70C3E">
    <w:pPr>
      <w:tabs>
        <w:tab w:val="left" w:pos="1500"/>
        <w:tab w:val="left" w:pos="2355"/>
      </w:tabs>
      <w:rPr>
        <w:sz w:val="16"/>
        <w:szCs w:val="16"/>
      </w:rPr>
    </w:pPr>
    <w:r>
      <w:rPr>
        <w:sz w:val="16"/>
        <w:szCs w:val="16"/>
      </w:rPr>
      <w:tab/>
    </w:r>
    <w:r>
      <w:rPr>
        <w:sz w:val="16"/>
        <w:szCs w:val="16"/>
      </w:rPr>
      <w:tab/>
    </w:r>
  </w:p>
  <w:p w:rsidR="00D71C3E" w:rsidRDefault="00D71C3E"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D71C3E" w:rsidRPr="00E554F1" w:rsidTr="00D70C3E">
      <w:trPr>
        <w:trHeight w:val="22"/>
      </w:trPr>
      <w:tc>
        <w:tcPr>
          <w:tcW w:w="9453" w:type="dxa"/>
          <w:tcBorders>
            <w:top w:val="threeDEmboss" w:sz="12" w:space="0" w:color="auto"/>
            <w:left w:val="nil"/>
            <w:bottom w:val="nil"/>
            <w:right w:val="nil"/>
          </w:tcBorders>
        </w:tcPr>
        <w:p w:rsidR="00D71C3E" w:rsidRPr="00E554F1" w:rsidRDefault="00D71C3E" w:rsidP="00C3703E">
          <w:pPr>
            <w:rPr>
              <w:sz w:val="18"/>
              <w:szCs w:val="18"/>
            </w:rPr>
          </w:pPr>
        </w:p>
      </w:tc>
    </w:tr>
  </w:tbl>
  <w:p w:rsidR="00D71C3E" w:rsidRDefault="00D71C3E">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C3E" w:rsidRDefault="00D71C3E"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D71C3E" w:rsidRDefault="00D71C3E">
    <w:pPr>
      <w:pStyle w:val="aff8"/>
    </w:pPr>
  </w:p>
  <w:p w:rsidR="00D71C3E" w:rsidRDefault="00D71C3E"/>
  <w:p w:rsidR="00D71C3E" w:rsidRDefault="00D71C3E"/>
  <w:p w:rsidR="00D71C3E" w:rsidRDefault="00D71C3E"/>
  <w:p w:rsidR="00D71C3E" w:rsidRDefault="00D71C3E"/>
  <w:p w:rsidR="00D71C3E" w:rsidRDefault="00D71C3E"/>
  <w:p w:rsidR="00D71C3E" w:rsidRDefault="00D71C3E"/>
  <w:p w:rsidR="00D71C3E" w:rsidRDefault="00D71C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87F32CA"/>
    <w:multiLevelType w:val="hybridMultilevel"/>
    <w:tmpl w:val="093A3898"/>
    <w:lvl w:ilvl="0" w:tplc="CB6ED5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0D094054"/>
    <w:multiLevelType w:val="hybridMultilevel"/>
    <w:tmpl w:val="370C23DC"/>
    <w:lvl w:ilvl="0" w:tplc="EC3C5F7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0F124554"/>
    <w:multiLevelType w:val="hybridMultilevel"/>
    <w:tmpl w:val="F00C8F5E"/>
    <w:lvl w:ilvl="0" w:tplc="90407D9A">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10C20C11"/>
    <w:multiLevelType w:val="multilevel"/>
    <w:tmpl w:val="74E04F90"/>
    <w:lvl w:ilvl="0">
      <w:start w:val="1"/>
      <w:numFmt w:val="decimal"/>
      <w:lvlText w:val="%1."/>
      <w:lvlJc w:val="left"/>
      <w:pPr>
        <w:ind w:left="720" w:hanging="360"/>
      </w:pPr>
    </w:lvl>
    <w:lvl w:ilvl="1">
      <w:start w:val="1"/>
      <w:numFmt w:val="decimal"/>
      <w:isLgl/>
      <w:lvlText w:val="%1.%2."/>
      <w:lvlJc w:val="left"/>
      <w:pPr>
        <w:ind w:left="78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1">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2">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4">
    <w:nsid w:val="2BD24066"/>
    <w:multiLevelType w:val="hybridMultilevel"/>
    <w:tmpl w:val="26B8C05E"/>
    <w:lvl w:ilvl="0" w:tplc="DC24FBA2">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5">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2DA309B9"/>
    <w:multiLevelType w:val="hybridMultilevel"/>
    <w:tmpl w:val="61F09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1">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3">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9">
    <w:nsid w:val="46D46533"/>
    <w:multiLevelType w:val="hybridMultilevel"/>
    <w:tmpl w:val="1AB27996"/>
    <w:lvl w:ilvl="0" w:tplc="C6CC022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0">
    <w:nsid w:val="4CFC2DB5"/>
    <w:multiLevelType w:val="hybridMultilevel"/>
    <w:tmpl w:val="5B3451E4"/>
    <w:lvl w:ilvl="0" w:tplc="E9D29AE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76326BC"/>
    <w:multiLevelType w:val="hybridMultilevel"/>
    <w:tmpl w:val="62608836"/>
    <w:lvl w:ilvl="0" w:tplc="AB58DD3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5">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6">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7">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8">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nsid w:val="5B8C4934"/>
    <w:multiLevelType w:val="hybridMultilevel"/>
    <w:tmpl w:val="BB8A496A"/>
    <w:lvl w:ilvl="0" w:tplc="20244FB8">
      <w:start w:val="1"/>
      <w:numFmt w:val="decimal"/>
      <w:lvlText w:val="%1."/>
      <w:lvlJc w:val="left"/>
      <w:pPr>
        <w:ind w:left="780" w:hanging="360"/>
      </w:pPr>
      <w:rPr>
        <w:rFonts w:hint="default"/>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0">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1">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2">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3">
    <w:nsid w:val="665C3510"/>
    <w:multiLevelType w:val="multilevel"/>
    <w:tmpl w:val="15A8104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4">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7">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8">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70">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1"/>
  </w:num>
  <w:num w:numId="2">
    <w:abstractNumId w:val="20"/>
  </w:num>
  <w:num w:numId="3">
    <w:abstractNumId w:val="61"/>
  </w:num>
  <w:num w:numId="4">
    <w:abstractNumId w:val="66"/>
  </w:num>
  <w:num w:numId="5">
    <w:abstractNumId w:val="30"/>
  </w:num>
  <w:num w:numId="6">
    <w:abstractNumId w:val="69"/>
  </w:num>
  <w:num w:numId="7">
    <w:abstractNumId w:val="42"/>
  </w:num>
  <w:num w:numId="8">
    <w:abstractNumId w:val="23"/>
  </w:num>
  <w:num w:numId="9">
    <w:abstractNumId w:val="60"/>
  </w:num>
  <w:num w:numId="10">
    <w:abstractNumId w:val="55"/>
  </w:num>
  <w:num w:numId="11">
    <w:abstractNumId w:val="56"/>
  </w:num>
  <w:num w:numId="12">
    <w:abstractNumId w:val="48"/>
  </w:num>
  <w:num w:numId="13">
    <w:abstractNumId w:val="7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num>
  <w:num w:numId="17">
    <w:abstractNumId w:val="33"/>
  </w:num>
  <w:num w:numId="18">
    <w:abstractNumId w:val="68"/>
  </w:num>
  <w:num w:numId="19">
    <w:abstractNumId w:val="47"/>
  </w:num>
  <w:num w:numId="20">
    <w:abstractNumId w:val="38"/>
  </w:num>
  <w:num w:numId="21">
    <w:abstractNumId w:val="57"/>
  </w:num>
  <w:num w:numId="22">
    <w:abstractNumId w:val="40"/>
  </w:num>
  <w:num w:numId="23">
    <w:abstractNumId w:val="32"/>
  </w:num>
  <w:num w:numId="24">
    <w:abstractNumId w:val="43"/>
  </w:num>
  <w:num w:numId="25">
    <w:abstractNumId w:val="64"/>
  </w:num>
  <w:num w:numId="26">
    <w:abstractNumId w:val="52"/>
  </w:num>
  <w:num w:numId="27">
    <w:abstractNumId w:val="39"/>
  </w:num>
  <w:num w:numId="28">
    <w:abstractNumId w:val="24"/>
  </w:num>
  <w:num w:numId="29">
    <w:abstractNumId w:val="44"/>
  </w:num>
  <w:num w:numId="30">
    <w:abstractNumId w:val="67"/>
  </w:num>
  <w:num w:numId="31">
    <w:abstractNumId w:val="53"/>
  </w:num>
  <w:num w:numId="32">
    <w:abstractNumId w:val="58"/>
  </w:num>
  <w:num w:numId="33">
    <w:abstractNumId w:val="29"/>
  </w:num>
  <w:num w:numId="34">
    <w:abstractNumId w:val="19"/>
  </w:num>
  <w:num w:numId="35">
    <w:abstractNumId w:val="65"/>
  </w:num>
  <w:num w:numId="36">
    <w:abstractNumId w:val="27"/>
  </w:num>
  <w:num w:numId="37">
    <w:abstractNumId w:val="41"/>
  </w:num>
  <w:num w:numId="38">
    <w:abstractNumId w:val="45"/>
  </w:num>
  <w:num w:numId="39">
    <w:abstractNumId w:val="46"/>
  </w:num>
  <w:num w:numId="40">
    <w:abstractNumId w:val="37"/>
  </w:num>
  <w:num w:numId="41">
    <w:abstractNumId w:val="28"/>
  </w:num>
  <w:num w:numId="42">
    <w:abstractNumId w:val="51"/>
  </w:num>
  <w:num w:numId="43">
    <w:abstractNumId w:val="21"/>
  </w:num>
  <w:num w:numId="44">
    <w:abstractNumId w:val="17"/>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num>
  <w:num w:numId="48">
    <w:abstractNumId w:val="18"/>
  </w:num>
  <w:num w:numId="49">
    <w:abstractNumId w:val="22"/>
  </w:num>
  <w:num w:numId="50">
    <w:abstractNumId w:val="54"/>
  </w:num>
  <w:num w:numId="51">
    <w:abstractNumId w:val="49"/>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num>
  <w:num w:numId="54">
    <w:abstractNumId w:val="59"/>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12E0"/>
    <w:rsid w:val="0000165A"/>
    <w:rsid w:val="0000298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21F7"/>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A1"/>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8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C2"/>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676CA"/>
    <w:rsid w:val="00367808"/>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4DA9"/>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2B0B"/>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4A9"/>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10C"/>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18A"/>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2B90"/>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7F7D13"/>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46D13"/>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6D8A"/>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17A"/>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488A"/>
    <w:rsid w:val="009F488B"/>
    <w:rsid w:val="009F4ACE"/>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47828"/>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B0"/>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49D"/>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C3E"/>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77382"/>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1AC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2"/>
    <w:rsid w:val="00A4782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2"/>
    <w:rsid w:val="00A4782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2"/>
    <w:rsid w:val="00A47828"/>
    <w:pPr>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2"/>
    <w:rsid w:val="00A4782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2"/>
    <w:rsid w:val="00A4782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2"/>
    <w:rsid w:val="00A47828"/>
    <w:pP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87776939">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1605702">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6560750">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5994505">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1768055">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7761738">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0678464">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4150234">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130096">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243779">
      <w:bodyDiv w:val="1"/>
      <w:marLeft w:val="0"/>
      <w:marRight w:val="0"/>
      <w:marTop w:val="0"/>
      <w:marBottom w:val="0"/>
      <w:divBdr>
        <w:top w:val="none" w:sz="0" w:space="0" w:color="auto"/>
        <w:left w:val="none" w:sz="0" w:space="0" w:color="auto"/>
        <w:bottom w:val="none" w:sz="0" w:space="0" w:color="auto"/>
        <w:right w:val="none" w:sz="0" w:space="0" w:color="auto"/>
      </w:divBdr>
    </w:div>
    <w:div w:id="608657148">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19484">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16055331">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2788421">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5654059">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1817400">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677727">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0792689">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112781">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0528477">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6081914">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086774">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4959549">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3306975">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2790312">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7600384">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44557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2866442">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58906887">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394898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1984278">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4027119">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5244038">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1918207">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6113250">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1452011">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148823">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0209932">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1038005">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7735411">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2850831">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1175584">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onsultant.ru/document/cons_doc_LAW_308854/7f582f3c858aa7964afaa8323e3b99d9147afb9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base.garant.ru/12125267/8809e0c492096c8d84f508b2440bfb3a/"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www.consultant.ru/document/cons_doc_LAW_308854/f905a0b321f08cd291b6eee867ddfe62194b4115/" TargetMode="External"/><Relationship Id="rId20" Type="http://schemas.openxmlformats.org/officeDocument/2006/relationships/hyperlink" Target="https://base.garant.ru/12125267/8809e0c492096c8d84f508b2440bfb3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www.consultant.ru/document/cons_doc_LAW_308854/7f582f3c858aa7964afaa8323e3b99d9147afb9f/" TargetMode="External"/><Relationship Id="rId23" Type="http://schemas.openxmlformats.org/officeDocument/2006/relationships/hyperlink" Target="kodeks://link/d?nd=564566808&amp;point=mark=000000000000000000000000000000000000000000000000007D20K3" TargetMode="External"/><Relationship Id="rId10" Type="http://schemas.openxmlformats.org/officeDocument/2006/relationships/image" Target="media/image2.jpeg"/><Relationship Id="rId19" Type="http://schemas.openxmlformats.org/officeDocument/2006/relationships/hyperlink" Target="http://www.consultant.ru/document/cons_doc_LAW_308854/f905a0b321f08cd291b6eee867ddfe62194b411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 TargetMode="External"/><Relationship Id="rId22" Type="http://schemas.openxmlformats.org/officeDocument/2006/relationships/hyperlink" Target="kodeks://link/d?nd=90187606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F51D9-6ED1-4C07-97E0-684BE335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83</Pages>
  <Words>26323</Words>
  <Characters>150044</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176015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24</cp:revision>
  <cp:lastPrinted>2023-06-21T10:48:00Z</cp:lastPrinted>
  <dcterms:created xsi:type="dcterms:W3CDTF">2023-05-30T05:31:00Z</dcterms:created>
  <dcterms:modified xsi:type="dcterms:W3CDTF">2023-06-26T12:19:00Z</dcterms:modified>
</cp:coreProperties>
</file>