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0D" w:rsidRPr="005B73F5" w:rsidRDefault="00EF77D8" w:rsidP="007A1838">
      <w:pPr>
        <w:pStyle w:val="32"/>
        <w:shd w:val="clear" w:color="auto" w:fill="auto"/>
        <w:spacing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5B73F5">
        <w:rPr>
          <w:color w:val="000000" w:themeColor="text1"/>
          <w:sz w:val="24"/>
          <w:szCs w:val="24"/>
        </w:rPr>
        <w:t>Аналитическая записка</w:t>
      </w:r>
    </w:p>
    <w:p w:rsidR="00305D0D" w:rsidRPr="005B73F5" w:rsidRDefault="00587424" w:rsidP="007A1838">
      <w:pPr>
        <w:pStyle w:val="32"/>
        <w:shd w:val="clear" w:color="auto" w:fill="auto"/>
        <w:spacing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5B73F5">
        <w:rPr>
          <w:color w:val="000000" w:themeColor="text1"/>
          <w:sz w:val="24"/>
          <w:szCs w:val="24"/>
        </w:rPr>
        <w:t>о результатах о</w:t>
      </w:r>
      <w:r w:rsidR="00F16E8D" w:rsidRPr="005B73F5">
        <w:rPr>
          <w:color w:val="000000" w:themeColor="text1"/>
          <w:sz w:val="24"/>
          <w:szCs w:val="24"/>
        </w:rPr>
        <w:t>ценк</w:t>
      </w:r>
      <w:r w:rsidRPr="005B73F5">
        <w:rPr>
          <w:color w:val="000000" w:themeColor="text1"/>
          <w:sz w:val="24"/>
          <w:szCs w:val="24"/>
        </w:rPr>
        <w:t>и</w:t>
      </w:r>
      <w:r w:rsidR="00F16E8D" w:rsidRPr="005B73F5">
        <w:rPr>
          <w:color w:val="000000" w:themeColor="text1"/>
          <w:sz w:val="24"/>
          <w:szCs w:val="24"/>
        </w:rPr>
        <w:t xml:space="preserve"> эффективности </w:t>
      </w:r>
      <w:r w:rsidR="00237C49" w:rsidRPr="005B73F5">
        <w:rPr>
          <w:color w:val="000000" w:themeColor="text1"/>
          <w:sz w:val="24"/>
          <w:szCs w:val="24"/>
        </w:rPr>
        <w:t>налоговых расходов</w:t>
      </w:r>
      <w:r w:rsidR="00EF77D8" w:rsidRPr="005B73F5">
        <w:rPr>
          <w:color w:val="000000" w:themeColor="text1"/>
          <w:sz w:val="24"/>
          <w:szCs w:val="24"/>
        </w:rPr>
        <w:t xml:space="preserve"> г.п. Агириш</w:t>
      </w:r>
    </w:p>
    <w:p w:rsidR="00BD5DD4" w:rsidRPr="005B73F5" w:rsidRDefault="00F16E8D" w:rsidP="007A1838">
      <w:pPr>
        <w:pStyle w:val="32"/>
        <w:shd w:val="clear" w:color="auto" w:fill="auto"/>
        <w:spacing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5B73F5">
        <w:rPr>
          <w:color w:val="000000" w:themeColor="text1"/>
          <w:sz w:val="24"/>
          <w:szCs w:val="24"/>
        </w:rPr>
        <w:t>за 20</w:t>
      </w:r>
      <w:r w:rsidR="008A6542" w:rsidRPr="005B73F5">
        <w:rPr>
          <w:color w:val="000000" w:themeColor="text1"/>
          <w:sz w:val="24"/>
          <w:szCs w:val="24"/>
        </w:rPr>
        <w:t>2</w:t>
      </w:r>
      <w:r w:rsidR="00EF77D8" w:rsidRPr="005B73F5">
        <w:rPr>
          <w:color w:val="000000" w:themeColor="text1"/>
          <w:sz w:val="24"/>
          <w:szCs w:val="24"/>
        </w:rPr>
        <w:t>1</w:t>
      </w:r>
      <w:r w:rsidRPr="005B73F5">
        <w:rPr>
          <w:color w:val="000000" w:themeColor="text1"/>
          <w:sz w:val="24"/>
          <w:szCs w:val="24"/>
        </w:rPr>
        <w:t xml:space="preserve"> год</w:t>
      </w:r>
    </w:p>
    <w:p w:rsidR="007A1838" w:rsidRPr="005B73F5" w:rsidRDefault="00E86795" w:rsidP="007A1838">
      <w:pPr>
        <w:pStyle w:val="32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 w:rsidRPr="005B73F5">
        <w:rPr>
          <w:b w:val="0"/>
          <w:sz w:val="24"/>
          <w:szCs w:val="24"/>
        </w:rPr>
        <w:tab/>
      </w:r>
    </w:p>
    <w:p w:rsidR="00CA5ECD" w:rsidRPr="005B73F5" w:rsidRDefault="00CA5ECD" w:rsidP="007A1838">
      <w:pPr>
        <w:pStyle w:val="32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 w:rsidRPr="005B73F5">
        <w:rPr>
          <w:b w:val="0"/>
          <w:sz w:val="24"/>
          <w:szCs w:val="24"/>
        </w:rPr>
        <w:t xml:space="preserve">Целями осуществления оценки эффективности </w:t>
      </w:r>
      <w:r w:rsidRPr="005B73F5">
        <w:rPr>
          <w:b w:val="0"/>
          <w:color w:val="000000" w:themeColor="text1"/>
          <w:sz w:val="24"/>
          <w:szCs w:val="24"/>
        </w:rPr>
        <w:t xml:space="preserve">налоговых расходов </w:t>
      </w:r>
      <w:r w:rsidR="005B73F5">
        <w:rPr>
          <w:b w:val="0"/>
          <w:color w:val="000000" w:themeColor="text1"/>
          <w:sz w:val="24"/>
          <w:szCs w:val="24"/>
        </w:rPr>
        <w:t xml:space="preserve">городского поселения </w:t>
      </w:r>
      <w:r w:rsidRPr="005B73F5">
        <w:rPr>
          <w:b w:val="0"/>
          <w:color w:val="000000" w:themeColor="text1"/>
          <w:sz w:val="24"/>
          <w:szCs w:val="24"/>
        </w:rPr>
        <w:t>Агириш</w:t>
      </w:r>
      <w:r w:rsidR="005B73F5">
        <w:rPr>
          <w:b w:val="0"/>
          <w:color w:val="000000" w:themeColor="text1"/>
          <w:sz w:val="24"/>
          <w:szCs w:val="24"/>
        </w:rPr>
        <w:t xml:space="preserve"> (далее г.п. Агириш) </w:t>
      </w:r>
      <w:r w:rsidRPr="005B73F5">
        <w:rPr>
          <w:b w:val="0"/>
          <w:color w:val="000000" w:themeColor="text1"/>
          <w:sz w:val="24"/>
          <w:szCs w:val="24"/>
        </w:rPr>
        <w:t xml:space="preserve">за 2021 год </w:t>
      </w:r>
      <w:r w:rsidRPr="005B73F5">
        <w:rPr>
          <w:b w:val="0"/>
          <w:sz w:val="24"/>
          <w:szCs w:val="24"/>
        </w:rPr>
        <w:t xml:space="preserve">является минимизация потерь бюджета </w:t>
      </w:r>
      <w:r w:rsidR="005B73F5">
        <w:rPr>
          <w:b w:val="0"/>
          <w:sz w:val="24"/>
          <w:szCs w:val="24"/>
        </w:rPr>
        <w:t>г.п.</w:t>
      </w:r>
      <w:r w:rsidRPr="005B73F5">
        <w:rPr>
          <w:b w:val="0"/>
          <w:sz w:val="24"/>
          <w:szCs w:val="24"/>
        </w:rPr>
        <w:t xml:space="preserve"> Агириш, связанных с предоставлением налоговых льгот.</w:t>
      </w:r>
    </w:p>
    <w:p w:rsidR="00CA5ECD" w:rsidRPr="005B73F5" w:rsidRDefault="00CA5ECD" w:rsidP="007A1838">
      <w:pPr>
        <w:ind w:firstLine="709"/>
        <w:jc w:val="both"/>
        <w:rPr>
          <w:rFonts w:ascii="Times New Roman" w:hAnsi="Times New Roman" w:cs="Times New Roman"/>
        </w:rPr>
      </w:pPr>
      <w:r w:rsidRPr="005B73F5">
        <w:rPr>
          <w:rFonts w:ascii="Times New Roman" w:hAnsi="Times New Roman" w:cs="Times New Roman"/>
        </w:rPr>
        <w:t xml:space="preserve">Информационной базой </w:t>
      </w:r>
      <w:r w:rsidR="005B73F5" w:rsidRPr="005B73F5">
        <w:rPr>
          <w:rFonts w:ascii="Times New Roman" w:hAnsi="Times New Roman" w:cs="Times New Roman"/>
        </w:rPr>
        <w:t xml:space="preserve">оценки эффективности </w:t>
      </w:r>
      <w:r w:rsidR="005B73F5" w:rsidRPr="005B73F5">
        <w:rPr>
          <w:rFonts w:ascii="Times New Roman" w:hAnsi="Times New Roman" w:cs="Times New Roman"/>
          <w:color w:val="000000" w:themeColor="text1"/>
        </w:rPr>
        <w:t>налоговых расходов</w:t>
      </w:r>
      <w:r w:rsidRPr="005B73F5">
        <w:rPr>
          <w:rFonts w:ascii="Times New Roman" w:hAnsi="Times New Roman" w:cs="Times New Roman"/>
        </w:rPr>
        <w:t xml:space="preserve"> являются:</w:t>
      </w:r>
    </w:p>
    <w:p w:rsidR="00CA5ECD" w:rsidRPr="005B73F5" w:rsidRDefault="00E86795" w:rsidP="007A1838">
      <w:pPr>
        <w:numPr>
          <w:ilvl w:val="0"/>
          <w:numId w:val="13"/>
        </w:numPr>
        <w:tabs>
          <w:tab w:val="left" w:pos="994"/>
        </w:tabs>
        <w:ind w:firstLine="709"/>
        <w:jc w:val="both"/>
        <w:rPr>
          <w:rFonts w:ascii="Times New Roman" w:hAnsi="Times New Roman" w:cs="Times New Roman"/>
        </w:rPr>
      </w:pPr>
      <w:r w:rsidRPr="005B73F5">
        <w:rPr>
          <w:rFonts w:ascii="Times New Roman" w:hAnsi="Times New Roman" w:cs="Times New Roman"/>
        </w:rPr>
        <w:t>р</w:t>
      </w:r>
      <w:r w:rsidR="00CA5ECD" w:rsidRPr="005B73F5">
        <w:rPr>
          <w:rFonts w:ascii="Times New Roman" w:hAnsi="Times New Roman" w:cs="Times New Roman"/>
        </w:rPr>
        <w:t xml:space="preserve">ешение Совета депутатов городского поселения Агириш от 15.05.2018 № 300 </w:t>
      </w:r>
      <w:r w:rsidRPr="005B73F5">
        <w:rPr>
          <w:rFonts w:ascii="Times New Roman" w:hAnsi="Times New Roman" w:cs="Times New Roman"/>
        </w:rPr>
        <w:t>"</w:t>
      </w:r>
      <w:r w:rsidR="00CA5ECD" w:rsidRPr="005B73F5">
        <w:rPr>
          <w:rFonts w:ascii="Times New Roman" w:hAnsi="Times New Roman" w:cs="Times New Roman"/>
        </w:rPr>
        <w:t>Об установлении налога на имущество физических лиц на территории городского поселения Агириш</w:t>
      </w:r>
      <w:r w:rsidRPr="005B73F5">
        <w:rPr>
          <w:rFonts w:ascii="Times New Roman" w:hAnsi="Times New Roman" w:cs="Times New Roman"/>
        </w:rPr>
        <w:t>"</w:t>
      </w:r>
      <w:r w:rsidR="00CA5ECD" w:rsidRPr="005B73F5">
        <w:rPr>
          <w:rFonts w:ascii="Times New Roman" w:hAnsi="Times New Roman" w:cs="Times New Roman"/>
        </w:rPr>
        <w:t xml:space="preserve">. </w:t>
      </w:r>
    </w:p>
    <w:p w:rsidR="00CA5ECD" w:rsidRPr="005B73F5" w:rsidRDefault="00E86795" w:rsidP="007A1838">
      <w:pPr>
        <w:numPr>
          <w:ilvl w:val="0"/>
          <w:numId w:val="13"/>
        </w:numPr>
        <w:tabs>
          <w:tab w:val="left" w:pos="994"/>
        </w:tabs>
        <w:ind w:firstLine="709"/>
        <w:jc w:val="both"/>
        <w:rPr>
          <w:rFonts w:ascii="Times New Roman" w:hAnsi="Times New Roman" w:cs="Times New Roman"/>
        </w:rPr>
      </w:pPr>
      <w:r w:rsidRPr="005B73F5">
        <w:rPr>
          <w:rFonts w:ascii="Times New Roman" w:hAnsi="Times New Roman" w:cs="Times New Roman"/>
        </w:rPr>
        <w:t>р</w:t>
      </w:r>
      <w:r w:rsidR="00CA5ECD" w:rsidRPr="005B73F5">
        <w:rPr>
          <w:rFonts w:ascii="Times New Roman" w:hAnsi="Times New Roman" w:cs="Times New Roman"/>
        </w:rPr>
        <w:t xml:space="preserve">ешение Совета депутатов городского поселения Агириш от 30.05.2016 № 156 </w:t>
      </w:r>
      <w:r w:rsidRPr="005B73F5">
        <w:rPr>
          <w:rFonts w:ascii="Times New Roman" w:hAnsi="Times New Roman" w:cs="Times New Roman"/>
        </w:rPr>
        <w:t>"</w:t>
      </w:r>
      <w:r w:rsidR="00CA5ECD" w:rsidRPr="005B73F5">
        <w:rPr>
          <w:rFonts w:ascii="Times New Roman" w:hAnsi="Times New Roman" w:cs="Times New Roman"/>
        </w:rPr>
        <w:t>О земельном налоге</w:t>
      </w:r>
      <w:r w:rsidRPr="005B73F5">
        <w:rPr>
          <w:rFonts w:ascii="Times New Roman" w:hAnsi="Times New Roman" w:cs="Times New Roman"/>
        </w:rPr>
        <w:t>"</w:t>
      </w:r>
      <w:r w:rsidR="00CA5ECD" w:rsidRPr="005B73F5">
        <w:rPr>
          <w:rFonts w:ascii="Times New Roman" w:hAnsi="Times New Roman" w:cs="Times New Roman"/>
        </w:rPr>
        <w:t>.</w:t>
      </w:r>
    </w:p>
    <w:p w:rsidR="00CA5ECD" w:rsidRPr="005B73F5" w:rsidRDefault="00E86795" w:rsidP="007A1838">
      <w:pPr>
        <w:numPr>
          <w:ilvl w:val="0"/>
          <w:numId w:val="13"/>
        </w:numPr>
        <w:tabs>
          <w:tab w:val="left" w:pos="999"/>
        </w:tabs>
        <w:ind w:firstLine="709"/>
        <w:jc w:val="both"/>
        <w:rPr>
          <w:rFonts w:ascii="Times New Roman" w:hAnsi="Times New Roman" w:cs="Times New Roman"/>
        </w:rPr>
      </w:pPr>
      <w:r w:rsidRPr="005B73F5">
        <w:rPr>
          <w:rFonts w:ascii="Times New Roman" w:hAnsi="Times New Roman" w:cs="Times New Roman"/>
        </w:rPr>
        <w:t>о</w:t>
      </w:r>
      <w:r w:rsidR="00CA5ECD" w:rsidRPr="005B73F5">
        <w:rPr>
          <w:rFonts w:ascii="Times New Roman" w:hAnsi="Times New Roman" w:cs="Times New Roman"/>
        </w:rPr>
        <w:t xml:space="preserve">тчет по форме № 5-МН </w:t>
      </w:r>
      <w:r w:rsidRPr="005B73F5">
        <w:rPr>
          <w:rFonts w:ascii="Times New Roman" w:hAnsi="Times New Roman" w:cs="Times New Roman"/>
        </w:rPr>
        <w:t>"</w:t>
      </w:r>
      <w:r w:rsidR="00CA5ECD" w:rsidRPr="005B73F5">
        <w:rPr>
          <w:rFonts w:ascii="Times New Roman" w:hAnsi="Times New Roman" w:cs="Times New Roman"/>
        </w:rPr>
        <w:t>О налоговой базе и структуре начислений по местным налогам</w:t>
      </w:r>
      <w:r w:rsidRPr="005B73F5">
        <w:rPr>
          <w:rFonts w:ascii="Times New Roman" w:hAnsi="Times New Roman" w:cs="Times New Roman"/>
        </w:rPr>
        <w:t>"</w:t>
      </w:r>
      <w:r w:rsidR="00CA5ECD" w:rsidRPr="005B73F5">
        <w:rPr>
          <w:rFonts w:ascii="Times New Roman" w:hAnsi="Times New Roman" w:cs="Times New Roman"/>
        </w:rPr>
        <w:t>.</w:t>
      </w:r>
    </w:p>
    <w:p w:rsidR="00CA5ECD" w:rsidRPr="005B73F5" w:rsidRDefault="00CA5ECD" w:rsidP="007A1838">
      <w:pPr>
        <w:ind w:firstLine="709"/>
        <w:jc w:val="both"/>
        <w:rPr>
          <w:rFonts w:ascii="Times New Roman" w:hAnsi="Times New Roman" w:cs="Times New Roman"/>
        </w:rPr>
      </w:pPr>
      <w:r w:rsidRPr="005B73F5">
        <w:rPr>
          <w:rFonts w:ascii="Times New Roman" w:hAnsi="Times New Roman" w:cs="Times New Roman"/>
        </w:rPr>
        <w:t xml:space="preserve">Оценка эффективности </w:t>
      </w:r>
      <w:r w:rsidRPr="005B73F5">
        <w:rPr>
          <w:rFonts w:ascii="Times New Roman" w:hAnsi="Times New Roman" w:cs="Times New Roman"/>
          <w:color w:val="000000" w:themeColor="text1"/>
        </w:rPr>
        <w:t>налоговых расходов г.п. Агириш за 2021 год</w:t>
      </w:r>
      <w:r w:rsidRPr="005B73F5">
        <w:rPr>
          <w:rFonts w:ascii="Times New Roman" w:hAnsi="Times New Roman" w:cs="Times New Roman"/>
        </w:rPr>
        <w:t xml:space="preserve"> осуществляется в отношении налоговых льгот, установленных решениями Совета депутатов </w:t>
      </w:r>
      <w:r w:rsidR="005B73F5">
        <w:rPr>
          <w:rFonts w:ascii="Times New Roman" w:hAnsi="Times New Roman" w:cs="Times New Roman"/>
        </w:rPr>
        <w:t xml:space="preserve">г.п. </w:t>
      </w:r>
      <w:r w:rsidRPr="005B73F5">
        <w:rPr>
          <w:rFonts w:ascii="Times New Roman" w:hAnsi="Times New Roman" w:cs="Times New Roman"/>
        </w:rPr>
        <w:t>Агириш по следующим налогам:</w:t>
      </w:r>
    </w:p>
    <w:p w:rsidR="00CA5ECD" w:rsidRPr="005B73F5" w:rsidRDefault="00CA5ECD" w:rsidP="007A1838">
      <w:pPr>
        <w:ind w:firstLine="709"/>
        <w:jc w:val="both"/>
        <w:rPr>
          <w:rFonts w:ascii="Times New Roman" w:hAnsi="Times New Roman" w:cs="Times New Roman"/>
        </w:rPr>
      </w:pPr>
      <w:r w:rsidRPr="005B73F5">
        <w:rPr>
          <w:rFonts w:ascii="Times New Roman" w:hAnsi="Times New Roman" w:cs="Times New Roman"/>
        </w:rPr>
        <w:t>- земельный налог;</w:t>
      </w:r>
    </w:p>
    <w:p w:rsidR="00CA5ECD" w:rsidRPr="005B73F5" w:rsidRDefault="00CA5ECD" w:rsidP="007A1838">
      <w:pPr>
        <w:ind w:firstLine="709"/>
        <w:jc w:val="both"/>
        <w:rPr>
          <w:rFonts w:ascii="Times New Roman" w:hAnsi="Times New Roman" w:cs="Times New Roman"/>
        </w:rPr>
      </w:pPr>
      <w:r w:rsidRPr="005B73F5">
        <w:rPr>
          <w:rFonts w:ascii="Times New Roman" w:hAnsi="Times New Roman" w:cs="Times New Roman"/>
        </w:rPr>
        <w:t>- налог на имущество физических лиц.</w:t>
      </w:r>
    </w:p>
    <w:p w:rsidR="00C11354" w:rsidRPr="005B73F5" w:rsidRDefault="00C11354" w:rsidP="007A1838">
      <w:pPr>
        <w:tabs>
          <w:tab w:val="left" w:pos="1756"/>
          <w:tab w:val="left" w:pos="3893"/>
          <w:tab w:val="left" w:pos="5464"/>
          <w:tab w:val="left" w:pos="6850"/>
          <w:tab w:val="left" w:pos="8521"/>
          <w:tab w:val="left" w:pos="8955"/>
        </w:tabs>
        <w:ind w:left="1" w:right="-18" w:firstLine="709"/>
        <w:jc w:val="both"/>
        <w:rPr>
          <w:rFonts w:ascii="Times New Roman" w:eastAsia="Times New Roman" w:hAnsi="Times New Roman" w:cs="Times New Roman"/>
        </w:rPr>
      </w:pPr>
      <w:r w:rsidRPr="005B73F5">
        <w:rPr>
          <w:rFonts w:ascii="Times New Roman" w:eastAsia="Times New Roman" w:hAnsi="Times New Roman" w:cs="Times New Roman"/>
        </w:rPr>
        <w:t>Оц</w:t>
      </w:r>
      <w:r w:rsidRPr="005B73F5">
        <w:rPr>
          <w:rFonts w:ascii="Times New Roman" w:eastAsia="Times New Roman" w:hAnsi="Times New Roman" w:cs="Times New Roman"/>
          <w:w w:val="101"/>
        </w:rPr>
        <w:t>е</w:t>
      </w:r>
      <w:r w:rsidRPr="005B73F5">
        <w:rPr>
          <w:rFonts w:ascii="Times New Roman" w:eastAsia="Times New Roman" w:hAnsi="Times New Roman" w:cs="Times New Roman"/>
        </w:rPr>
        <w:t>нк</w:t>
      </w:r>
      <w:r w:rsidR="002A4DF0" w:rsidRPr="005B73F5">
        <w:rPr>
          <w:rFonts w:ascii="Times New Roman" w:eastAsia="Times New Roman" w:hAnsi="Times New Roman" w:cs="Times New Roman"/>
        </w:rPr>
        <w:t>а</w:t>
      </w:r>
      <w:r w:rsidRPr="005B73F5">
        <w:rPr>
          <w:rFonts w:ascii="Times New Roman" w:eastAsia="Times New Roman" w:hAnsi="Times New Roman" w:cs="Times New Roman"/>
        </w:rPr>
        <w:t xml:space="preserve"> эфф</w:t>
      </w:r>
      <w:r w:rsidRPr="005B73F5">
        <w:rPr>
          <w:rFonts w:ascii="Times New Roman" w:eastAsia="Times New Roman" w:hAnsi="Times New Roman" w:cs="Times New Roman"/>
          <w:w w:val="101"/>
        </w:rPr>
        <w:t>е</w:t>
      </w:r>
      <w:r w:rsidRPr="005B73F5">
        <w:rPr>
          <w:rFonts w:ascii="Times New Roman" w:eastAsia="Times New Roman" w:hAnsi="Times New Roman" w:cs="Times New Roman"/>
        </w:rPr>
        <w:t>кти</w:t>
      </w:r>
      <w:r w:rsidRPr="005B73F5">
        <w:rPr>
          <w:rFonts w:ascii="Times New Roman" w:eastAsia="Times New Roman" w:hAnsi="Times New Roman" w:cs="Times New Roman"/>
          <w:spacing w:val="-1"/>
        </w:rPr>
        <w:t>в</w:t>
      </w:r>
      <w:r w:rsidRPr="005B73F5">
        <w:rPr>
          <w:rFonts w:ascii="Times New Roman" w:eastAsia="Times New Roman" w:hAnsi="Times New Roman" w:cs="Times New Roman"/>
        </w:rPr>
        <w:t>н</w:t>
      </w:r>
      <w:r w:rsidRPr="005B73F5">
        <w:rPr>
          <w:rFonts w:ascii="Times New Roman" w:eastAsia="Times New Roman" w:hAnsi="Times New Roman" w:cs="Times New Roman"/>
          <w:spacing w:val="1"/>
        </w:rPr>
        <w:t>о</w:t>
      </w:r>
      <w:r w:rsidRPr="005B73F5">
        <w:rPr>
          <w:rFonts w:ascii="Times New Roman" w:eastAsia="Times New Roman" w:hAnsi="Times New Roman" w:cs="Times New Roman"/>
          <w:w w:val="101"/>
        </w:rPr>
        <w:t>с</w:t>
      </w:r>
      <w:r w:rsidRPr="005B73F5">
        <w:rPr>
          <w:rFonts w:ascii="Times New Roman" w:eastAsia="Times New Roman" w:hAnsi="Times New Roman" w:cs="Times New Roman"/>
          <w:spacing w:val="-1"/>
        </w:rPr>
        <w:t>т</w:t>
      </w:r>
      <w:r w:rsidRPr="005B73F5">
        <w:rPr>
          <w:rFonts w:ascii="Times New Roman" w:eastAsia="Times New Roman" w:hAnsi="Times New Roman" w:cs="Times New Roman"/>
        </w:rPr>
        <w:t>и н</w:t>
      </w:r>
      <w:r w:rsidRPr="005B73F5">
        <w:rPr>
          <w:rFonts w:ascii="Times New Roman" w:eastAsia="Times New Roman" w:hAnsi="Times New Roman" w:cs="Times New Roman"/>
          <w:w w:val="101"/>
        </w:rPr>
        <w:t>а</w:t>
      </w:r>
      <w:r w:rsidRPr="005B73F5">
        <w:rPr>
          <w:rFonts w:ascii="Times New Roman" w:eastAsia="Times New Roman" w:hAnsi="Times New Roman" w:cs="Times New Roman"/>
          <w:spacing w:val="-1"/>
        </w:rPr>
        <w:t>л</w:t>
      </w:r>
      <w:r w:rsidRPr="005B73F5">
        <w:rPr>
          <w:rFonts w:ascii="Times New Roman" w:eastAsia="Times New Roman" w:hAnsi="Times New Roman" w:cs="Times New Roman"/>
        </w:rPr>
        <w:t>о</w:t>
      </w:r>
      <w:r w:rsidRPr="005B73F5">
        <w:rPr>
          <w:rFonts w:ascii="Times New Roman" w:eastAsia="Times New Roman" w:hAnsi="Times New Roman" w:cs="Times New Roman"/>
          <w:spacing w:val="-1"/>
        </w:rPr>
        <w:t>г</w:t>
      </w:r>
      <w:r w:rsidRPr="005B73F5">
        <w:rPr>
          <w:rFonts w:ascii="Times New Roman" w:eastAsia="Times New Roman" w:hAnsi="Times New Roman" w:cs="Times New Roman"/>
        </w:rPr>
        <w:t>ов</w:t>
      </w:r>
      <w:r w:rsidRPr="005B73F5">
        <w:rPr>
          <w:rFonts w:ascii="Times New Roman" w:eastAsia="Times New Roman" w:hAnsi="Times New Roman" w:cs="Times New Roman"/>
          <w:spacing w:val="-1"/>
        </w:rPr>
        <w:t>ы</w:t>
      </w:r>
      <w:r w:rsidRPr="005B73F5">
        <w:rPr>
          <w:rFonts w:ascii="Times New Roman" w:eastAsia="Times New Roman" w:hAnsi="Times New Roman" w:cs="Times New Roman"/>
        </w:rPr>
        <w:t>х р</w:t>
      </w:r>
      <w:r w:rsidRPr="005B73F5">
        <w:rPr>
          <w:rFonts w:ascii="Times New Roman" w:eastAsia="Times New Roman" w:hAnsi="Times New Roman" w:cs="Times New Roman"/>
          <w:spacing w:val="-1"/>
          <w:w w:val="101"/>
        </w:rPr>
        <w:t>а</w:t>
      </w:r>
      <w:r w:rsidRPr="005B73F5">
        <w:rPr>
          <w:rFonts w:ascii="Times New Roman" w:eastAsia="Times New Roman" w:hAnsi="Times New Roman" w:cs="Times New Roman"/>
          <w:w w:val="101"/>
        </w:rPr>
        <w:t>с</w:t>
      </w:r>
      <w:r w:rsidRPr="005B73F5">
        <w:rPr>
          <w:rFonts w:ascii="Times New Roman" w:eastAsia="Times New Roman" w:hAnsi="Times New Roman" w:cs="Times New Roman"/>
          <w:spacing w:val="-1"/>
        </w:rPr>
        <w:t>хо</w:t>
      </w:r>
      <w:r w:rsidRPr="005B73F5">
        <w:rPr>
          <w:rFonts w:ascii="Times New Roman" w:eastAsia="Times New Roman" w:hAnsi="Times New Roman" w:cs="Times New Roman"/>
        </w:rPr>
        <w:t>дов проводит</w:t>
      </w:r>
      <w:r w:rsidRPr="005B73F5">
        <w:rPr>
          <w:rFonts w:ascii="Times New Roman" w:eastAsia="Times New Roman" w:hAnsi="Times New Roman" w:cs="Times New Roman"/>
          <w:spacing w:val="-1"/>
          <w:w w:val="101"/>
        </w:rPr>
        <w:t>с</w:t>
      </w:r>
      <w:r w:rsidRPr="005B73F5">
        <w:rPr>
          <w:rFonts w:ascii="Times New Roman" w:eastAsia="Times New Roman" w:hAnsi="Times New Roman" w:cs="Times New Roman"/>
          <w:w w:val="101"/>
        </w:rPr>
        <w:t>я</w:t>
      </w:r>
      <w:r w:rsidRPr="005B73F5">
        <w:rPr>
          <w:rFonts w:ascii="Times New Roman" w:eastAsia="Times New Roman" w:hAnsi="Times New Roman" w:cs="Times New Roman"/>
        </w:rPr>
        <w:t xml:space="preserve"> в </w:t>
      </w:r>
      <w:r w:rsidRPr="005B73F5">
        <w:rPr>
          <w:rFonts w:ascii="Times New Roman" w:eastAsia="Times New Roman" w:hAnsi="Times New Roman" w:cs="Times New Roman"/>
          <w:spacing w:val="-1"/>
        </w:rPr>
        <w:t>ц</w:t>
      </w:r>
      <w:r w:rsidRPr="005B73F5">
        <w:rPr>
          <w:rFonts w:ascii="Times New Roman" w:eastAsia="Times New Roman" w:hAnsi="Times New Roman" w:cs="Times New Roman"/>
          <w:w w:val="101"/>
        </w:rPr>
        <w:t>е</w:t>
      </w:r>
      <w:r w:rsidRPr="005B73F5">
        <w:rPr>
          <w:rFonts w:ascii="Times New Roman" w:eastAsia="Times New Roman" w:hAnsi="Times New Roman" w:cs="Times New Roman"/>
        </w:rPr>
        <w:t>л</w:t>
      </w:r>
      <w:r w:rsidRPr="005B73F5">
        <w:rPr>
          <w:rFonts w:ascii="Times New Roman" w:eastAsia="Times New Roman" w:hAnsi="Times New Roman" w:cs="Times New Roman"/>
          <w:spacing w:val="-2"/>
          <w:w w:val="101"/>
        </w:rPr>
        <w:t>я</w:t>
      </w:r>
      <w:r w:rsidRPr="005B73F5">
        <w:rPr>
          <w:rFonts w:ascii="Times New Roman" w:eastAsia="Times New Roman" w:hAnsi="Times New Roman" w:cs="Times New Roman"/>
          <w:spacing w:val="-1"/>
        </w:rPr>
        <w:t xml:space="preserve">х </w:t>
      </w:r>
      <w:r w:rsidRPr="005B73F5">
        <w:rPr>
          <w:rFonts w:ascii="Times New Roman" w:eastAsia="Times New Roman" w:hAnsi="Times New Roman" w:cs="Times New Roman"/>
        </w:rPr>
        <w:t>мини</w:t>
      </w:r>
      <w:r w:rsidRPr="005B73F5">
        <w:rPr>
          <w:rFonts w:ascii="Times New Roman" w:eastAsia="Times New Roman" w:hAnsi="Times New Roman" w:cs="Times New Roman"/>
          <w:spacing w:val="-1"/>
        </w:rPr>
        <w:t>м</w:t>
      </w:r>
      <w:r w:rsidRPr="005B73F5">
        <w:rPr>
          <w:rFonts w:ascii="Times New Roman" w:eastAsia="Times New Roman" w:hAnsi="Times New Roman" w:cs="Times New Roman"/>
        </w:rPr>
        <w:t>и</w:t>
      </w:r>
      <w:r w:rsidRPr="005B73F5">
        <w:rPr>
          <w:rFonts w:ascii="Times New Roman" w:eastAsia="Times New Roman" w:hAnsi="Times New Roman" w:cs="Times New Roman"/>
          <w:spacing w:val="1"/>
        </w:rPr>
        <w:t>з</w:t>
      </w:r>
      <w:r w:rsidRPr="005B73F5">
        <w:rPr>
          <w:rFonts w:ascii="Times New Roman" w:eastAsia="Times New Roman" w:hAnsi="Times New Roman" w:cs="Times New Roman"/>
          <w:w w:val="101"/>
        </w:rPr>
        <w:t>а</w:t>
      </w:r>
      <w:r w:rsidRPr="005B73F5">
        <w:rPr>
          <w:rFonts w:ascii="Times New Roman" w:eastAsia="Times New Roman" w:hAnsi="Times New Roman" w:cs="Times New Roman"/>
        </w:rPr>
        <w:t xml:space="preserve">ции </w:t>
      </w:r>
      <w:r w:rsidRPr="005B73F5">
        <w:rPr>
          <w:rFonts w:ascii="Times New Roman" w:eastAsia="Times New Roman" w:hAnsi="Times New Roman" w:cs="Times New Roman"/>
          <w:spacing w:val="-1"/>
        </w:rPr>
        <w:t>р</w:t>
      </w:r>
      <w:r w:rsidRPr="005B73F5">
        <w:rPr>
          <w:rFonts w:ascii="Times New Roman" w:eastAsia="Times New Roman" w:hAnsi="Times New Roman" w:cs="Times New Roman"/>
        </w:rPr>
        <w:t>и</w:t>
      </w:r>
      <w:r w:rsidRPr="005B73F5">
        <w:rPr>
          <w:rFonts w:ascii="Times New Roman" w:eastAsia="Times New Roman" w:hAnsi="Times New Roman" w:cs="Times New Roman"/>
          <w:spacing w:val="-1"/>
          <w:w w:val="101"/>
        </w:rPr>
        <w:t>с</w:t>
      </w:r>
      <w:r w:rsidRPr="005B73F5">
        <w:rPr>
          <w:rFonts w:ascii="Times New Roman" w:eastAsia="Times New Roman" w:hAnsi="Times New Roman" w:cs="Times New Roman"/>
          <w:spacing w:val="-2"/>
        </w:rPr>
        <w:t>к</w:t>
      </w:r>
      <w:r w:rsidRPr="005B73F5">
        <w:rPr>
          <w:rFonts w:ascii="Times New Roman" w:eastAsia="Times New Roman" w:hAnsi="Times New Roman" w:cs="Times New Roman"/>
          <w:w w:val="101"/>
        </w:rPr>
        <w:t xml:space="preserve">а </w:t>
      </w:r>
      <w:r w:rsidRPr="005B73F5">
        <w:rPr>
          <w:rFonts w:ascii="Times New Roman" w:eastAsia="Times New Roman" w:hAnsi="Times New Roman" w:cs="Times New Roman"/>
        </w:rPr>
        <w:t>пр</w:t>
      </w:r>
      <w:r w:rsidRPr="005B73F5">
        <w:rPr>
          <w:rFonts w:ascii="Times New Roman" w:eastAsia="Times New Roman" w:hAnsi="Times New Roman" w:cs="Times New Roman"/>
          <w:spacing w:val="-1"/>
          <w:w w:val="101"/>
        </w:rPr>
        <w:t>е</w:t>
      </w:r>
      <w:r w:rsidRPr="005B73F5">
        <w:rPr>
          <w:rFonts w:ascii="Times New Roman" w:eastAsia="Times New Roman" w:hAnsi="Times New Roman" w:cs="Times New Roman"/>
        </w:rPr>
        <w:t>до</w:t>
      </w:r>
      <w:r w:rsidRPr="005B73F5">
        <w:rPr>
          <w:rFonts w:ascii="Times New Roman" w:eastAsia="Times New Roman" w:hAnsi="Times New Roman" w:cs="Times New Roman"/>
          <w:w w:val="101"/>
        </w:rPr>
        <w:t>с</w:t>
      </w:r>
      <w:r w:rsidRPr="005B73F5">
        <w:rPr>
          <w:rFonts w:ascii="Times New Roman" w:eastAsia="Times New Roman" w:hAnsi="Times New Roman" w:cs="Times New Roman"/>
        </w:rPr>
        <w:t>т</w:t>
      </w:r>
      <w:r w:rsidRPr="005B73F5">
        <w:rPr>
          <w:rFonts w:ascii="Times New Roman" w:eastAsia="Times New Roman" w:hAnsi="Times New Roman" w:cs="Times New Roman"/>
          <w:w w:val="101"/>
        </w:rPr>
        <w:t>а</w:t>
      </w:r>
      <w:r w:rsidRPr="005B73F5">
        <w:rPr>
          <w:rFonts w:ascii="Times New Roman" w:eastAsia="Times New Roman" w:hAnsi="Times New Roman" w:cs="Times New Roman"/>
        </w:rPr>
        <w:t>в</w:t>
      </w:r>
      <w:r w:rsidRPr="005B73F5">
        <w:rPr>
          <w:rFonts w:ascii="Times New Roman" w:eastAsia="Times New Roman" w:hAnsi="Times New Roman" w:cs="Times New Roman"/>
          <w:spacing w:val="-1"/>
        </w:rPr>
        <w:t>л</w:t>
      </w:r>
      <w:r w:rsidRPr="005B73F5">
        <w:rPr>
          <w:rFonts w:ascii="Times New Roman" w:eastAsia="Times New Roman" w:hAnsi="Times New Roman" w:cs="Times New Roman"/>
          <w:w w:val="101"/>
        </w:rPr>
        <w:t>е</w:t>
      </w:r>
      <w:r w:rsidRPr="005B73F5">
        <w:rPr>
          <w:rFonts w:ascii="Times New Roman" w:eastAsia="Times New Roman" w:hAnsi="Times New Roman" w:cs="Times New Roman"/>
          <w:spacing w:val="-1"/>
        </w:rPr>
        <w:t>н</w:t>
      </w:r>
      <w:r w:rsidRPr="005B73F5">
        <w:rPr>
          <w:rFonts w:ascii="Times New Roman" w:eastAsia="Times New Roman" w:hAnsi="Times New Roman" w:cs="Times New Roman"/>
        </w:rPr>
        <w:t>и</w:t>
      </w:r>
      <w:r w:rsidRPr="005B73F5">
        <w:rPr>
          <w:rFonts w:ascii="Times New Roman" w:eastAsia="Times New Roman" w:hAnsi="Times New Roman" w:cs="Times New Roman"/>
          <w:w w:val="101"/>
        </w:rPr>
        <w:t xml:space="preserve">я </w:t>
      </w:r>
      <w:r w:rsidRPr="005B73F5">
        <w:rPr>
          <w:rFonts w:ascii="Times New Roman" w:eastAsia="Times New Roman" w:hAnsi="Times New Roman" w:cs="Times New Roman"/>
          <w:spacing w:val="1"/>
        </w:rPr>
        <w:t>н</w:t>
      </w:r>
      <w:r w:rsidRPr="005B73F5">
        <w:rPr>
          <w:rFonts w:ascii="Times New Roman" w:eastAsia="Times New Roman" w:hAnsi="Times New Roman" w:cs="Times New Roman"/>
          <w:w w:val="101"/>
        </w:rPr>
        <w:t>е</w:t>
      </w:r>
      <w:r w:rsidRPr="005B73F5">
        <w:rPr>
          <w:rFonts w:ascii="Times New Roman" w:eastAsia="Times New Roman" w:hAnsi="Times New Roman" w:cs="Times New Roman"/>
        </w:rPr>
        <w:t>эфф</w:t>
      </w:r>
      <w:r w:rsidRPr="005B73F5">
        <w:rPr>
          <w:rFonts w:ascii="Times New Roman" w:eastAsia="Times New Roman" w:hAnsi="Times New Roman" w:cs="Times New Roman"/>
          <w:w w:val="101"/>
        </w:rPr>
        <w:t>е</w:t>
      </w:r>
      <w:r w:rsidRPr="005B73F5">
        <w:rPr>
          <w:rFonts w:ascii="Times New Roman" w:eastAsia="Times New Roman" w:hAnsi="Times New Roman" w:cs="Times New Roman"/>
        </w:rPr>
        <w:t>к</w:t>
      </w:r>
      <w:r w:rsidRPr="005B73F5">
        <w:rPr>
          <w:rFonts w:ascii="Times New Roman" w:eastAsia="Times New Roman" w:hAnsi="Times New Roman" w:cs="Times New Roman"/>
          <w:spacing w:val="-1"/>
        </w:rPr>
        <w:t>т</w:t>
      </w:r>
      <w:r w:rsidRPr="005B73F5">
        <w:rPr>
          <w:rFonts w:ascii="Times New Roman" w:eastAsia="Times New Roman" w:hAnsi="Times New Roman" w:cs="Times New Roman"/>
        </w:rPr>
        <w:t>ив</w:t>
      </w:r>
      <w:r w:rsidRPr="005B73F5">
        <w:rPr>
          <w:rFonts w:ascii="Times New Roman" w:eastAsia="Times New Roman" w:hAnsi="Times New Roman" w:cs="Times New Roman"/>
          <w:spacing w:val="-1"/>
        </w:rPr>
        <w:t>ны</w:t>
      </w:r>
      <w:r w:rsidRPr="005B73F5">
        <w:rPr>
          <w:rFonts w:ascii="Times New Roman" w:eastAsia="Times New Roman" w:hAnsi="Times New Roman" w:cs="Times New Roman"/>
        </w:rPr>
        <w:t>х н</w:t>
      </w:r>
      <w:r w:rsidRPr="005B73F5">
        <w:rPr>
          <w:rFonts w:ascii="Times New Roman" w:eastAsia="Times New Roman" w:hAnsi="Times New Roman" w:cs="Times New Roman"/>
          <w:w w:val="101"/>
        </w:rPr>
        <w:t>а</w:t>
      </w:r>
      <w:r w:rsidRPr="005B73F5">
        <w:rPr>
          <w:rFonts w:ascii="Times New Roman" w:eastAsia="Times New Roman" w:hAnsi="Times New Roman" w:cs="Times New Roman"/>
        </w:rPr>
        <w:t>логовых р</w:t>
      </w:r>
      <w:r w:rsidRPr="005B73F5">
        <w:rPr>
          <w:rFonts w:ascii="Times New Roman" w:eastAsia="Times New Roman" w:hAnsi="Times New Roman" w:cs="Times New Roman"/>
          <w:spacing w:val="-1"/>
          <w:w w:val="101"/>
        </w:rPr>
        <w:t>а</w:t>
      </w:r>
      <w:r w:rsidRPr="005B73F5">
        <w:rPr>
          <w:rFonts w:ascii="Times New Roman" w:eastAsia="Times New Roman" w:hAnsi="Times New Roman" w:cs="Times New Roman"/>
          <w:w w:val="101"/>
        </w:rPr>
        <w:t>с</w:t>
      </w:r>
      <w:r w:rsidRPr="005B73F5">
        <w:rPr>
          <w:rFonts w:ascii="Times New Roman" w:eastAsia="Times New Roman" w:hAnsi="Times New Roman" w:cs="Times New Roman"/>
          <w:spacing w:val="-1"/>
        </w:rPr>
        <w:t>х</w:t>
      </w:r>
      <w:r w:rsidRPr="005B73F5">
        <w:rPr>
          <w:rFonts w:ascii="Times New Roman" w:eastAsia="Times New Roman" w:hAnsi="Times New Roman" w:cs="Times New Roman"/>
        </w:rPr>
        <w:t>одо</w:t>
      </w:r>
      <w:r w:rsidRPr="005B73F5">
        <w:rPr>
          <w:rFonts w:ascii="Times New Roman" w:eastAsia="Times New Roman" w:hAnsi="Times New Roman" w:cs="Times New Roman"/>
          <w:spacing w:val="6"/>
        </w:rPr>
        <w:t>в</w:t>
      </w:r>
      <w:r w:rsidRPr="005B73F5">
        <w:rPr>
          <w:rFonts w:ascii="Times New Roman" w:eastAsia="Times New Roman" w:hAnsi="Times New Roman" w:cs="Times New Roman"/>
        </w:rPr>
        <w:t>. Р</w:t>
      </w:r>
      <w:r w:rsidRPr="005B73F5">
        <w:rPr>
          <w:rFonts w:ascii="Times New Roman" w:eastAsia="Times New Roman" w:hAnsi="Times New Roman" w:cs="Times New Roman"/>
          <w:w w:val="101"/>
        </w:rPr>
        <w:t>е</w:t>
      </w:r>
      <w:r w:rsidRPr="005B73F5">
        <w:rPr>
          <w:rFonts w:ascii="Times New Roman" w:eastAsia="Times New Roman" w:hAnsi="Times New Roman" w:cs="Times New Roman"/>
        </w:rPr>
        <w:t>з</w:t>
      </w:r>
      <w:r w:rsidRPr="005B73F5">
        <w:rPr>
          <w:rFonts w:ascii="Times New Roman" w:eastAsia="Times New Roman" w:hAnsi="Times New Roman" w:cs="Times New Roman"/>
          <w:spacing w:val="-3"/>
        </w:rPr>
        <w:t>у</w:t>
      </w:r>
      <w:r w:rsidRPr="005B73F5">
        <w:rPr>
          <w:rFonts w:ascii="Times New Roman" w:eastAsia="Times New Roman" w:hAnsi="Times New Roman" w:cs="Times New Roman"/>
        </w:rPr>
        <w:t>льт</w:t>
      </w:r>
      <w:r w:rsidRPr="005B73F5">
        <w:rPr>
          <w:rFonts w:ascii="Times New Roman" w:eastAsia="Times New Roman" w:hAnsi="Times New Roman" w:cs="Times New Roman"/>
          <w:w w:val="101"/>
        </w:rPr>
        <w:t>а</w:t>
      </w:r>
      <w:r w:rsidRPr="005B73F5">
        <w:rPr>
          <w:rFonts w:ascii="Times New Roman" w:eastAsia="Times New Roman" w:hAnsi="Times New Roman" w:cs="Times New Roman"/>
        </w:rPr>
        <w:t>ты оц</w:t>
      </w:r>
      <w:r w:rsidRPr="005B73F5">
        <w:rPr>
          <w:rFonts w:ascii="Times New Roman" w:eastAsia="Times New Roman" w:hAnsi="Times New Roman" w:cs="Times New Roman"/>
          <w:spacing w:val="-1"/>
          <w:w w:val="101"/>
        </w:rPr>
        <w:t>е</w:t>
      </w:r>
      <w:r w:rsidRPr="005B73F5">
        <w:rPr>
          <w:rFonts w:ascii="Times New Roman" w:eastAsia="Times New Roman" w:hAnsi="Times New Roman" w:cs="Times New Roman"/>
        </w:rPr>
        <w:t>н</w:t>
      </w:r>
      <w:r w:rsidRPr="005B73F5">
        <w:rPr>
          <w:rFonts w:ascii="Times New Roman" w:eastAsia="Times New Roman" w:hAnsi="Times New Roman" w:cs="Times New Roman"/>
          <w:spacing w:val="-1"/>
        </w:rPr>
        <w:t>к</w:t>
      </w:r>
      <w:r w:rsidRPr="005B73F5">
        <w:rPr>
          <w:rFonts w:ascii="Times New Roman" w:eastAsia="Times New Roman" w:hAnsi="Times New Roman" w:cs="Times New Roman"/>
        </w:rPr>
        <w:t>и и</w:t>
      </w:r>
      <w:r w:rsidRPr="005B73F5">
        <w:rPr>
          <w:rFonts w:ascii="Times New Roman" w:eastAsia="Times New Roman" w:hAnsi="Times New Roman" w:cs="Times New Roman"/>
          <w:w w:val="101"/>
        </w:rPr>
        <w:t>с</w:t>
      </w:r>
      <w:r w:rsidRPr="005B73F5">
        <w:rPr>
          <w:rFonts w:ascii="Times New Roman" w:eastAsia="Times New Roman" w:hAnsi="Times New Roman" w:cs="Times New Roman"/>
        </w:rPr>
        <w:t>польз</w:t>
      </w:r>
      <w:r w:rsidRPr="005B73F5">
        <w:rPr>
          <w:rFonts w:ascii="Times New Roman" w:eastAsia="Times New Roman" w:hAnsi="Times New Roman" w:cs="Times New Roman"/>
          <w:spacing w:val="-3"/>
        </w:rPr>
        <w:t>у</w:t>
      </w:r>
      <w:r w:rsidRPr="005B73F5">
        <w:rPr>
          <w:rFonts w:ascii="Times New Roman" w:eastAsia="Times New Roman" w:hAnsi="Times New Roman" w:cs="Times New Roman"/>
          <w:spacing w:val="-1"/>
        </w:rPr>
        <w:t>ю</w:t>
      </w:r>
      <w:r w:rsidRPr="005B73F5">
        <w:rPr>
          <w:rFonts w:ascii="Times New Roman" w:eastAsia="Times New Roman" w:hAnsi="Times New Roman" w:cs="Times New Roman"/>
        </w:rPr>
        <w:t>т</w:t>
      </w:r>
      <w:r w:rsidRPr="005B73F5">
        <w:rPr>
          <w:rFonts w:ascii="Times New Roman" w:eastAsia="Times New Roman" w:hAnsi="Times New Roman" w:cs="Times New Roman"/>
          <w:w w:val="101"/>
        </w:rPr>
        <w:t xml:space="preserve">ся </w:t>
      </w:r>
      <w:r w:rsidRPr="005B73F5">
        <w:rPr>
          <w:rFonts w:ascii="Times New Roman" w:eastAsia="Times New Roman" w:hAnsi="Times New Roman" w:cs="Times New Roman"/>
        </w:rPr>
        <w:t>при формиров</w:t>
      </w:r>
      <w:r w:rsidRPr="005B73F5">
        <w:rPr>
          <w:rFonts w:ascii="Times New Roman" w:eastAsia="Times New Roman" w:hAnsi="Times New Roman" w:cs="Times New Roman"/>
          <w:w w:val="101"/>
        </w:rPr>
        <w:t>а</w:t>
      </w:r>
      <w:r w:rsidRPr="005B73F5">
        <w:rPr>
          <w:rFonts w:ascii="Times New Roman" w:eastAsia="Times New Roman" w:hAnsi="Times New Roman" w:cs="Times New Roman"/>
        </w:rPr>
        <w:t>нии про</w:t>
      </w:r>
      <w:r w:rsidRPr="005B73F5">
        <w:rPr>
          <w:rFonts w:ascii="Times New Roman" w:eastAsia="Times New Roman" w:hAnsi="Times New Roman" w:cs="Times New Roman"/>
          <w:spacing w:val="-1"/>
          <w:w w:val="101"/>
        </w:rPr>
        <w:t>е</w:t>
      </w:r>
      <w:r w:rsidRPr="005B73F5">
        <w:rPr>
          <w:rFonts w:ascii="Times New Roman" w:eastAsia="Times New Roman" w:hAnsi="Times New Roman" w:cs="Times New Roman"/>
        </w:rPr>
        <w:t>кт</w:t>
      </w:r>
      <w:r w:rsidRPr="005B73F5">
        <w:rPr>
          <w:rFonts w:ascii="Times New Roman" w:eastAsia="Times New Roman" w:hAnsi="Times New Roman" w:cs="Times New Roman"/>
          <w:w w:val="101"/>
        </w:rPr>
        <w:t xml:space="preserve">а </w:t>
      </w:r>
      <w:r w:rsidR="00E3564A" w:rsidRPr="005B73F5">
        <w:rPr>
          <w:rFonts w:ascii="Times New Roman" w:eastAsia="Times New Roman" w:hAnsi="Times New Roman" w:cs="Times New Roman"/>
        </w:rPr>
        <w:t>местного</w:t>
      </w:r>
      <w:r w:rsidRPr="005B73F5">
        <w:rPr>
          <w:rFonts w:ascii="Times New Roman" w:eastAsia="Times New Roman" w:hAnsi="Times New Roman" w:cs="Times New Roman"/>
        </w:rPr>
        <w:t xml:space="preserve"> бю</w:t>
      </w:r>
      <w:r w:rsidRPr="005B73F5">
        <w:rPr>
          <w:rFonts w:ascii="Times New Roman" w:eastAsia="Times New Roman" w:hAnsi="Times New Roman" w:cs="Times New Roman"/>
          <w:spacing w:val="1"/>
        </w:rPr>
        <w:t>д</w:t>
      </w:r>
      <w:r w:rsidRPr="005B73F5">
        <w:rPr>
          <w:rFonts w:ascii="Times New Roman" w:eastAsia="Times New Roman" w:hAnsi="Times New Roman" w:cs="Times New Roman"/>
        </w:rPr>
        <w:t>ж</w:t>
      </w:r>
      <w:r w:rsidRPr="005B73F5">
        <w:rPr>
          <w:rFonts w:ascii="Times New Roman" w:eastAsia="Times New Roman" w:hAnsi="Times New Roman" w:cs="Times New Roman"/>
          <w:w w:val="101"/>
        </w:rPr>
        <w:t>е</w:t>
      </w:r>
      <w:r w:rsidRPr="005B73F5">
        <w:rPr>
          <w:rFonts w:ascii="Times New Roman" w:eastAsia="Times New Roman" w:hAnsi="Times New Roman" w:cs="Times New Roman"/>
        </w:rPr>
        <w:t>т</w:t>
      </w:r>
      <w:r w:rsidRPr="005B73F5">
        <w:rPr>
          <w:rFonts w:ascii="Times New Roman" w:eastAsia="Times New Roman" w:hAnsi="Times New Roman" w:cs="Times New Roman"/>
          <w:w w:val="101"/>
        </w:rPr>
        <w:t xml:space="preserve">а </w:t>
      </w:r>
      <w:r w:rsidRPr="005B73F5">
        <w:rPr>
          <w:rFonts w:ascii="Times New Roman" w:eastAsia="Times New Roman" w:hAnsi="Times New Roman" w:cs="Times New Roman"/>
          <w:spacing w:val="-1"/>
        </w:rPr>
        <w:t>н</w:t>
      </w:r>
      <w:r w:rsidRPr="005B73F5">
        <w:rPr>
          <w:rFonts w:ascii="Times New Roman" w:eastAsia="Times New Roman" w:hAnsi="Times New Roman" w:cs="Times New Roman"/>
          <w:spacing w:val="-1"/>
          <w:w w:val="101"/>
        </w:rPr>
        <w:t xml:space="preserve">а </w:t>
      </w:r>
      <w:r w:rsidRPr="005B73F5">
        <w:rPr>
          <w:rFonts w:ascii="Times New Roman" w:eastAsia="Times New Roman" w:hAnsi="Times New Roman" w:cs="Times New Roman"/>
        </w:rPr>
        <w:t>оч</w:t>
      </w:r>
      <w:r w:rsidRPr="005B73F5">
        <w:rPr>
          <w:rFonts w:ascii="Times New Roman" w:eastAsia="Times New Roman" w:hAnsi="Times New Roman" w:cs="Times New Roman"/>
          <w:w w:val="101"/>
        </w:rPr>
        <w:t>е</w:t>
      </w:r>
      <w:r w:rsidRPr="005B73F5">
        <w:rPr>
          <w:rFonts w:ascii="Times New Roman" w:eastAsia="Times New Roman" w:hAnsi="Times New Roman" w:cs="Times New Roman"/>
        </w:rPr>
        <w:t>р</w:t>
      </w:r>
      <w:r w:rsidRPr="005B73F5">
        <w:rPr>
          <w:rFonts w:ascii="Times New Roman" w:eastAsia="Times New Roman" w:hAnsi="Times New Roman" w:cs="Times New Roman"/>
          <w:spacing w:val="-1"/>
          <w:w w:val="101"/>
        </w:rPr>
        <w:t>е</w:t>
      </w:r>
      <w:r w:rsidRPr="005B73F5">
        <w:rPr>
          <w:rFonts w:ascii="Times New Roman" w:eastAsia="Times New Roman" w:hAnsi="Times New Roman" w:cs="Times New Roman"/>
          <w:spacing w:val="-1"/>
        </w:rPr>
        <w:t>дн</w:t>
      </w:r>
      <w:r w:rsidRPr="005B73F5">
        <w:rPr>
          <w:rFonts w:ascii="Times New Roman" w:eastAsia="Times New Roman" w:hAnsi="Times New Roman" w:cs="Times New Roman"/>
        </w:rPr>
        <w:t>ой фин</w:t>
      </w:r>
      <w:r w:rsidRPr="005B73F5">
        <w:rPr>
          <w:rFonts w:ascii="Times New Roman" w:eastAsia="Times New Roman" w:hAnsi="Times New Roman" w:cs="Times New Roman"/>
          <w:w w:val="101"/>
        </w:rPr>
        <w:t>а</w:t>
      </w:r>
      <w:r w:rsidRPr="005B73F5">
        <w:rPr>
          <w:rFonts w:ascii="Times New Roman" w:eastAsia="Times New Roman" w:hAnsi="Times New Roman" w:cs="Times New Roman"/>
          <w:spacing w:val="-1"/>
        </w:rPr>
        <w:t>н</w:t>
      </w:r>
      <w:r w:rsidRPr="005B73F5">
        <w:rPr>
          <w:rFonts w:ascii="Times New Roman" w:eastAsia="Times New Roman" w:hAnsi="Times New Roman" w:cs="Times New Roman"/>
          <w:w w:val="101"/>
        </w:rPr>
        <w:t>с</w:t>
      </w:r>
      <w:r w:rsidRPr="005B73F5">
        <w:rPr>
          <w:rFonts w:ascii="Times New Roman" w:eastAsia="Times New Roman" w:hAnsi="Times New Roman" w:cs="Times New Roman"/>
        </w:rPr>
        <w:t>о</w:t>
      </w:r>
      <w:r w:rsidRPr="005B73F5">
        <w:rPr>
          <w:rFonts w:ascii="Times New Roman" w:eastAsia="Times New Roman" w:hAnsi="Times New Roman" w:cs="Times New Roman"/>
          <w:spacing w:val="-1"/>
        </w:rPr>
        <w:t>в</w:t>
      </w:r>
      <w:r w:rsidRPr="005B73F5">
        <w:rPr>
          <w:rFonts w:ascii="Times New Roman" w:eastAsia="Times New Roman" w:hAnsi="Times New Roman" w:cs="Times New Roman"/>
        </w:rPr>
        <w:t xml:space="preserve">ый </w:t>
      </w:r>
      <w:r w:rsidRPr="005B73F5">
        <w:rPr>
          <w:rFonts w:ascii="Times New Roman" w:eastAsia="Times New Roman" w:hAnsi="Times New Roman" w:cs="Times New Roman"/>
          <w:spacing w:val="-2"/>
        </w:rPr>
        <w:t>г</w:t>
      </w:r>
      <w:r w:rsidRPr="005B73F5">
        <w:rPr>
          <w:rFonts w:ascii="Times New Roman" w:eastAsia="Times New Roman" w:hAnsi="Times New Roman" w:cs="Times New Roman"/>
          <w:spacing w:val="-1"/>
        </w:rPr>
        <w:t>о</w:t>
      </w:r>
      <w:r w:rsidRPr="005B73F5">
        <w:rPr>
          <w:rFonts w:ascii="Times New Roman" w:eastAsia="Times New Roman" w:hAnsi="Times New Roman" w:cs="Times New Roman"/>
        </w:rPr>
        <w:t xml:space="preserve">д </w:t>
      </w:r>
      <w:r w:rsidRPr="005B73F5">
        <w:rPr>
          <w:rFonts w:ascii="Times New Roman" w:eastAsia="Times New Roman" w:hAnsi="Times New Roman" w:cs="Times New Roman"/>
          <w:spacing w:val="1"/>
        </w:rPr>
        <w:t xml:space="preserve">и </w:t>
      </w:r>
      <w:r w:rsidRPr="005B73F5">
        <w:rPr>
          <w:rFonts w:ascii="Times New Roman" w:eastAsia="Times New Roman" w:hAnsi="Times New Roman" w:cs="Times New Roman"/>
        </w:rPr>
        <w:t>пл</w:t>
      </w:r>
      <w:r w:rsidRPr="005B73F5">
        <w:rPr>
          <w:rFonts w:ascii="Times New Roman" w:eastAsia="Times New Roman" w:hAnsi="Times New Roman" w:cs="Times New Roman"/>
          <w:spacing w:val="-1"/>
          <w:w w:val="101"/>
        </w:rPr>
        <w:t>а</w:t>
      </w:r>
      <w:r w:rsidRPr="005B73F5">
        <w:rPr>
          <w:rFonts w:ascii="Times New Roman" w:eastAsia="Times New Roman" w:hAnsi="Times New Roman" w:cs="Times New Roman"/>
        </w:rPr>
        <w:t>новый п</w:t>
      </w:r>
      <w:r w:rsidRPr="005B73F5">
        <w:rPr>
          <w:rFonts w:ascii="Times New Roman" w:eastAsia="Times New Roman" w:hAnsi="Times New Roman" w:cs="Times New Roman"/>
          <w:w w:val="101"/>
        </w:rPr>
        <w:t>е</w:t>
      </w:r>
      <w:r w:rsidRPr="005B73F5">
        <w:rPr>
          <w:rFonts w:ascii="Times New Roman" w:eastAsia="Times New Roman" w:hAnsi="Times New Roman" w:cs="Times New Roman"/>
        </w:rPr>
        <w:t>рио</w:t>
      </w:r>
      <w:r w:rsidRPr="005B73F5">
        <w:rPr>
          <w:rFonts w:ascii="Times New Roman" w:eastAsia="Times New Roman" w:hAnsi="Times New Roman" w:cs="Times New Roman"/>
          <w:spacing w:val="6"/>
        </w:rPr>
        <w:t>д</w:t>
      </w:r>
      <w:r w:rsidRPr="005B73F5">
        <w:rPr>
          <w:rFonts w:ascii="Times New Roman" w:eastAsia="Times New Roman" w:hAnsi="Times New Roman" w:cs="Times New Roman"/>
        </w:rPr>
        <w:t>.</w:t>
      </w:r>
    </w:p>
    <w:p w:rsidR="00DC531C" w:rsidRPr="005B73F5" w:rsidRDefault="00DC531C" w:rsidP="007A1838">
      <w:pPr>
        <w:ind w:left="1" w:right="-19" w:firstLine="709"/>
        <w:jc w:val="both"/>
        <w:rPr>
          <w:rFonts w:ascii="Times New Roman" w:eastAsia="Times New Roman" w:hAnsi="Times New Roman" w:cs="Times New Roman"/>
        </w:rPr>
      </w:pPr>
      <w:r w:rsidRPr="005B73F5">
        <w:rPr>
          <w:rFonts w:ascii="Times New Roman" w:eastAsia="Times New Roman" w:hAnsi="Times New Roman" w:cs="Times New Roman"/>
        </w:rPr>
        <w:t>В з</w:t>
      </w:r>
      <w:r w:rsidRPr="005B73F5">
        <w:rPr>
          <w:rFonts w:ascii="Times New Roman" w:eastAsia="Times New Roman" w:hAnsi="Times New Roman" w:cs="Times New Roman"/>
          <w:w w:val="101"/>
        </w:rPr>
        <w:t>а</w:t>
      </w:r>
      <w:r w:rsidRPr="005B73F5">
        <w:rPr>
          <w:rFonts w:ascii="Times New Roman" w:eastAsia="Times New Roman" w:hAnsi="Times New Roman" w:cs="Times New Roman"/>
        </w:rPr>
        <w:t>ви</w:t>
      </w:r>
      <w:r w:rsidRPr="005B73F5">
        <w:rPr>
          <w:rFonts w:ascii="Times New Roman" w:eastAsia="Times New Roman" w:hAnsi="Times New Roman" w:cs="Times New Roman"/>
          <w:w w:val="101"/>
        </w:rPr>
        <w:t>с</w:t>
      </w:r>
      <w:r w:rsidRPr="005B73F5">
        <w:rPr>
          <w:rFonts w:ascii="Times New Roman" w:eastAsia="Times New Roman" w:hAnsi="Times New Roman" w:cs="Times New Roman"/>
        </w:rPr>
        <w:t>и</w:t>
      </w:r>
      <w:r w:rsidRPr="005B73F5">
        <w:rPr>
          <w:rFonts w:ascii="Times New Roman" w:eastAsia="Times New Roman" w:hAnsi="Times New Roman" w:cs="Times New Roman"/>
          <w:spacing w:val="-1"/>
        </w:rPr>
        <w:t>м</w:t>
      </w:r>
      <w:r w:rsidRPr="005B73F5">
        <w:rPr>
          <w:rFonts w:ascii="Times New Roman" w:eastAsia="Times New Roman" w:hAnsi="Times New Roman" w:cs="Times New Roman"/>
        </w:rPr>
        <w:t>о</w:t>
      </w:r>
      <w:r w:rsidRPr="005B73F5">
        <w:rPr>
          <w:rFonts w:ascii="Times New Roman" w:eastAsia="Times New Roman" w:hAnsi="Times New Roman" w:cs="Times New Roman"/>
          <w:w w:val="101"/>
        </w:rPr>
        <w:t>с</w:t>
      </w:r>
      <w:r w:rsidRPr="005B73F5">
        <w:rPr>
          <w:rFonts w:ascii="Times New Roman" w:eastAsia="Times New Roman" w:hAnsi="Times New Roman" w:cs="Times New Roman"/>
          <w:spacing w:val="-1"/>
        </w:rPr>
        <w:t>т</w:t>
      </w:r>
      <w:r w:rsidRPr="005B73F5">
        <w:rPr>
          <w:rFonts w:ascii="Times New Roman" w:eastAsia="Times New Roman" w:hAnsi="Times New Roman" w:cs="Times New Roman"/>
        </w:rPr>
        <w:t xml:space="preserve">и от </w:t>
      </w:r>
      <w:r w:rsidRPr="005B73F5">
        <w:rPr>
          <w:rFonts w:ascii="Times New Roman" w:eastAsia="Times New Roman" w:hAnsi="Times New Roman" w:cs="Times New Roman"/>
          <w:spacing w:val="1"/>
        </w:rPr>
        <w:t>ц</w:t>
      </w:r>
      <w:r w:rsidRPr="005B73F5">
        <w:rPr>
          <w:rFonts w:ascii="Times New Roman" w:eastAsia="Times New Roman" w:hAnsi="Times New Roman" w:cs="Times New Roman"/>
          <w:w w:val="101"/>
        </w:rPr>
        <w:t>е</w:t>
      </w:r>
      <w:r w:rsidRPr="005B73F5">
        <w:rPr>
          <w:rFonts w:ascii="Times New Roman" w:eastAsia="Times New Roman" w:hAnsi="Times New Roman" w:cs="Times New Roman"/>
        </w:rPr>
        <w:t>л</w:t>
      </w:r>
      <w:r w:rsidRPr="005B73F5">
        <w:rPr>
          <w:rFonts w:ascii="Times New Roman" w:eastAsia="Times New Roman" w:hAnsi="Times New Roman" w:cs="Times New Roman"/>
          <w:w w:val="101"/>
        </w:rPr>
        <w:t>е</w:t>
      </w:r>
      <w:r w:rsidRPr="005B73F5">
        <w:rPr>
          <w:rFonts w:ascii="Times New Roman" w:eastAsia="Times New Roman" w:hAnsi="Times New Roman" w:cs="Times New Roman"/>
        </w:rPr>
        <w:t xml:space="preserve">вой </w:t>
      </w:r>
      <w:r w:rsidRPr="005B73F5">
        <w:rPr>
          <w:rFonts w:ascii="Times New Roman" w:eastAsia="Times New Roman" w:hAnsi="Times New Roman" w:cs="Times New Roman"/>
          <w:spacing w:val="-1"/>
        </w:rPr>
        <w:t>к</w:t>
      </w:r>
      <w:r w:rsidRPr="005B73F5">
        <w:rPr>
          <w:rFonts w:ascii="Times New Roman" w:eastAsia="Times New Roman" w:hAnsi="Times New Roman" w:cs="Times New Roman"/>
          <w:w w:val="101"/>
        </w:rPr>
        <w:t>а</w:t>
      </w:r>
      <w:r w:rsidRPr="005B73F5">
        <w:rPr>
          <w:rFonts w:ascii="Times New Roman" w:eastAsia="Times New Roman" w:hAnsi="Times New Roman" w:cs="Times New Roman"/>
        </w:rPr>
        <w:t>т</w:t>
      </w:r>
      <w:r w:rsidRPr="005B73F5">
        <w:rPr>
          <w:rFonts w:ascii="Times New Roman" w:eastAsia="Times New Roman" w:hAnsi="Times New Roman" w:cs="Times New Roman"/>
          <w:w w:val="101"/>
        </w:rPr>
        <w:t>е</w:t>
      </w:r>
      <w:r w:rsidRPr="005B73F5">
        <w:rPr>
          <w:rFonts w:ascii="Times New Roman" w:eastAsia="Times New Roman" w:hAnsi="Times New Roman" w:cs="Times New Roman"/>
          <w:spacing w:val="-2"/>
        </w:rPr>
        <w:t>г</w:t>
      </w:r>
      <w:r w:rsidRPr="005B73F5">
        <w:rPr>
          <w:rFonts w:ascii="Times New Roman" w:eastAsia="Times New Roman" w:hAnsi="Times New Roman" w:cs="Times New Roman"/>
          <w:spacing w:val="-1"/>
        </w:rPr>
        <w:t>о</w:t>
      </w:r>
      <w:r w:rsidRPr="005B73F5">
        <w:rPr>
          <w:rFonts w:ascii="Times New Roman" w:eastAsia="Times New Roman" w:hAnsi="Times New Roman" w:cs="Times New Roman"/>
        </w:rPr>
        <w:t xml:space="preserve">рии </w:t>
      </w:r>
      <w:r w:rsidRPr="005B73F5">
        <w:rPr>
          <w:rFonts w:ascii="Times New Roman" w:eastAsia="Times New Roman" w:hAnsi="Times New Roman" w:cs="Times New Roman"/>
          <w:spacing w:val="5"/>
        </w:rPr>
        <w:t>о</w:t>
      </w:r>
      <w:r w:rsidRPr="005B73F5">
        <w:rPr>
          <w:rFonts w:ascii="Times New Roman" w:eastAsia="Times New Roman" w:hAnsi="Times New Roman" w:cs="Times New Roman"/>
          <w:spacing w:val="1"/>
        </w:rPr>
        <w:t>пр</w:t>
      </w:r>
      <w:r w:rsidRPr="005B73F5">
        <w:rPr>
          <w:rFonts w:ascii="Times New Roman" w:eastAsia="Times New Roman" w:hAnsi="Times New Roman" w:cs="Times New Roman"/>
          <w:spacing w:val="-1"/>
          <w:w w:val="101"/>
        </w:rPr>
        <w:t>е</w:t>
      </w:r>
      <w:r w:rsidRPr="005B73F5">
        <w:rPr>
          <w:rFonts w:ascii="Times New Roman" w:eastAsia="Times New Roman" w:hAnsi="Times New Roman" w:cs="Times New Roman"/>
        </w:rPr>
        <w:t>д</w:t>
      </w:r>
      <w:r w:rsidRPr="005B73F5">
        <w:rPr>
          <w:rFonts w:ascii="Times New Roman" w:eastAsia="Times New Roman" w:hAnsi="Times New Roman" w:cs="Times New Roman"/>
          <w:w w:val="101"/>
        </w:rPr>
        <w:t>е</w:t>
      </w:r>
      <w:r w:rsidRPr="005B73F5">
        <w:rPr>
          <w:rFonts w:ascii="Times New Roman" w:eastAsia="Times New Roman" w:hAnsi="Times New Roman" w:cs="Times New Roman"/>
        </w:rPr>
        <w:t>л</w:t>
      </w:r>
      <w:r w:rsidRPr="005B73F5">
        <w:rPr>
          <w:rFonts w:ascii="Times New Roman" w:eastAsia="Times New Roman" w:hAnsi="Times New Roman" w:cs="Times New Roman"/>
          <w:spacing w:val="-2"/>
          <w:w w:val="101"/>
        </w:rPr>
        <w:t>е</w:t>
      </w:r>
      <w:r w:rsidRPr="005B73F5">
        <w:rPr>
          <w:rFonts w:ascii="Times New Roman" w:eastAsia="Times New Roman" w:hAnsi="Times New Roman" w:cs="Times New Roman"/>
        </w:rPr>
        <w:t xml:space="preserve">ны </w:t>
      </w:r>
      <w:r w:rsidRPr="005B73F5">
        <w:rPr>
          <w:rFonts w:ascii="Times New Roman" w:eastAsia="Times New Roman" w:hAnsi="Times New Roman" w:cs="Times New Roman"/>
          <w:spacing w:val="1"/>
        </w:rPr>
        <w:t>о</w:t>
      </w:r>
      <w:r w:rsidRPr="005B73F5">
        <w:rPr>
          <w:rFonts w:ascii="Times New Roman" w:eastAsia="Times New Roman" w:hAnsi="Times New Roman" w:cs="Times New Roman"/>
          <w:w w:val="101"/>
        </w:rPr>
        <w:t>с</w:t>
      </w:r>
      <w:r w:rsidRPr="005B73F5">
        <w:rPr>
          <w:rFonts w:ascii="Times New Roman" w:eastAsia="Times New Roman" w:hAnsi="Times New Roman" w:cs="Times New Roman"/>
        </w:rPr>
        <w:t>но</w:t>
      </w:r>
      <w:r w:rsidRPr="005B73F5">
        <w:rPr>
          <w:rFonts w:ascii="Times New Roman" w:eastAsia="Times New Roman" w:hAnsi="Times New Roman" w:cs="Times New Roman"/>
          <w:spacing w:val="-1"/>
        </w:rPr>
        <w:t>в</w:t>
      </w:r>
      <w:r w:rsidRPr="005B73F5">
        <w:rPr>
          <w:rFonts w:ascii="Times New Roman" w:eastAsia="Times New Roman" w:hAnsi="Times New Roman" w:cs="Times New Roman"/>
        </w:rPr>
        <w:t>ны</w:t>
      </w:r>
      <w:r w:rsidRPr="005B73F5">
        <w:rPr>
          <w:rFonts w:ascii="Times New Roman" w:eastAsia="Times New Roman" w:hAnsi="Times New Roman" w:cs="Times New Roman"/>
          <w:w w:val="101"/>
        </w:rPr>
        <w:t xml:space="preserve">е </w:t>
      </w:r>
      <w:r w:rsidRPr="005B73F5">
        <w:rPr>
          <w:rFonts w:ascii="Times New Roman" w:eastAsia="Times New Roman" w:hAnsi="Times New Roman" w:cs="Times New Roman"/>
        </w:rPr>
        <w:t>виды н</w:t>
      </w:r>
      <w:r w:rsidRPr="005B73F5">
        <w:rPr>
          <w:rFonts w:ascii="Times New Roman" w:eastAsia="Times New Roman" w:hAnsi="Times New Roman" w:cs="Times New Roman"/>
          <w:w w:val="101"/>
        </w:rPr>
        <w:t>а</w:t>
      </w:r>
      <w:r w:rsidRPr="005B73F5">
        <w:rPr>
          <w:rFonts w:ascii="Times New Roman" w:eastAsia="Times New Roman" w:hAnsi="Times New Roman" w:cs="Times New Roman"/>
          <w:spacing w:val="1"/>
        </w:rPr>
        <w:t>ло</w:t>
      </w:r>
      <w:r w:rsidRPr="005B73F5">
        <w:rPr>
          <w:rFonts w:ascii="Times New Roman" w:eastAsia="Times New Roman" w:hAnsi="Times New Roman" w:cs="Times New Roman"/>
        </w:rPr>
        <w:t>го</w:t>
      </w:r>
      <w:r w:rsidRPr="005B73F5">
        <w:rPr>
          <w:rFonts w:ascii="Times New Roman" w:eastAsia="Times New Roman" w:hAnsi="Times New Roman" w:cs="Times New Roman"/>
          <w:spacing w:val="-2"/>
        </w:rPr>
        <w:t>в</w:t>
      </w:r>
      <w:r w:rsidRPr="005B73F5">
        <w:rPr>
          <w:rFonts w:ascii="Times New Roman" w:eastAsia="Times New Roman" w:hAnsi="Times New Roman" w:cs="Times New Roman"/>
        </w:rPr>
        <w:t>ых р</w:t>
      </w:r>
      <w:r w:rsidRPr="005B73F5">
        <w:rPr>
          <w:rFonts w:ascii="Times New Roman" w:eastAsia="Times New Roman" w:hAnsi="Times New Roman" w:cs="Times New Roman"/>
          <w:w w:val="101"/>
        </w:rPr>
        <w:t>ас</w:t>
      </w:r>
      <w:r w:rsidRPr="005B73F5">
        <w:rPr>
          <w:rFonts w:ascii="Times New Roman" w:eastAsia="Times New Roman" w:hAnsi="Times New Roman" w:cs="Times New Roman"/>
          <w:spacing w:val="-1"/>
        </w:rPr>
        <w:t>х</w:t>
      </w:r>
      <w:r w:rsidRPr="005B73F5">
        <w:rPr>
          <w:rFonts w:ascii="Times New Roman" w:eastAsia="Times New Roman" w:hAnsi="Times New Roman" w:cs="Times New Roman"/>
        </w:rPr>
        <w:t>о</w:t>
      </w:r>
      <w:r w:rsidRPr="005B73F5">
        <w:rPr>
          <w:rFonts w:ascii="Times New Roman" w:eastAsia="Times New Roman" w:hAnsi="Times New Roman" w:cs="Times New Roman"/>
          <w:spacing w:val="-1"/>
        </w:rPr>
        <w:t>д</w:t>
      </w:r>
      <w:r w:rsidRPr="005B73F5">
        <w:rPr>
          <w:rFonts w:ascii="Times New Roman" w:eastAsia="Times New Roman" w:hAnsi="Times New Roman" w:cs="Times New Roman"/>
        </w:rPr>
        <w:t xml:space="preserve">ов </w:t>
      </w:r>
      <w:r w:rsidRPr="005B73F5">
        <w:rPr>
          <w:rFonts w:ascii="Times New Roman" w:eastAsia="Times New Roman" w:hAnsi="Times New Roman" w:cs="Times New Roman"/>
          <w:spacing w:val="1"/>
        </w:rPr>
        <w:t>н</w:t>
      </w:r>
      <w:r w:rsidRPr="005B73F5">
        <w:rPr>
          <w:rFonts w:ascii="Times New Roman" w:eastAsia="Times New Roman" w:hAnsi="Times New Roman" w:cs="Times New Roman"/>
          <w:w w:val="101"/>
        </w:rPr>
        <w:t xml:space="preserve">а </w:t>
      </w:r>
      <w:r w:rsidRPr="005B73F5">
        <w:rPr>
          <w:rFonts w:ascii="Times New Roman" w:eastAsia="Times New Roman" w:hAnsi="Times New Roman" w:cs="Times New Roman"/>
        </w:rPr>
        <w:t>т</w:t>
      </w:r>
      <w:r w:rsidRPr="005B73F5">
        <w:rPr>
          <w:rFonts w:ascii="Times New Roman" w:eastAsia="Times New Roman" w:hAnsi="Times New Roman" w:cs="Times New Roman"/>
          <w:spacing w:val="-2"/>
          <w:w w:val="101"/>
        </w:rPr>
        <w:t>е</w:t>
      </w:r>
      <w:r w:rsidRPr="005B73F5">
        <w:rPr>
          <w:rFonts w:ascii="Times New Roman" w:eastAsia="Times New Roman" w:hAnsi="Times New Roman" w:cs="Times New Roman"/>
          <w:spacing w:val="-1"/>
        </w:rPr>
        <w:t>р</w:t>
      </w:r>
      <w:r w:rsidRPr="005B73F5">
        <w:rPr>
          <w:rFonts w:ascii="Times New Roman" w:eastAsia="Times New Roman" w:hAnsi="Times New Roman" w:cs="Times New Roman"/>
          <w:spacing w:val="1"/>
        </w:rPr>
        <w:t>ри</w:t>
      </w:r>
      <w:r w:rsidRPr="005B73F5">
        <w:rPr>
          <w:rFonts w:ascii="Times New Roman" w:eastAsia="Times New Roman" w:hAnsi="Times New Roman" w:cs="Times New Roman"/>
          <w:spacing w:val="-2"/>
        </w:rPr>
        <w:t>т</w:t>
      </w:r>
      <w:r w:rsidRPr="005B73F5">
        <w:rPr>
          <w:rFonts w:ascii="Times New Roman" w:eastAsia="Times New Roman" w:hAnsi="Times New Roman" w:cs="Times New Roman"/>
          <w:spacing w:val="-1"/>
        </w:rPr>
        <w:t>о</w:t>
      </w:r>
      <w:r w:rsidRPr="005B73F5">
        <w:rPr>
          <w:rFonts w:ascii="Times New Roman" w:eastAsia="Times New Roman" w:hAnsi="Times New Roman" w:cs="Times New Roman"/>
          <w:spacing w:val="1"/>
        </w:rPr>
        <w:t>р</w:t>
      </w:r>
      <w:r w:rsidRPr="005B73F5">
        <w:rPr>
          <w:rFonts w:ascii="Times New Roman" w:eastAsia="Times New Roman" w:hAnsi="Times New Roman" w:cs="Times New Roman"/>
        </w:rPr>
        <w:t>ии г.п. Агириш</w:t>
      </w:r>
      <w:r w:rsidRPr="005B73F5">
        <w:rPr>
          <w:rFonts w:ascii="Times New Roman" w:eastAsia="Times New Roman" w:hAnsi="Times New Roman" w:cs="Times New Roman"/>
          <w:w w:val="101"/>
        </w:rPr>
        <w:t>: технические, с</w:t>
      </w:r>
      <w:r w:rsidRPr="005B73F5">
        <w:rPr>
          <w:rFonts w:ascii="Times New Roman" w:eastAsia="Times New Roman" w:hAnsi="Times New Roman" w:cs="Times New Roman"/>
          <w:spacing w:val="-1"/>
        </w:rPr>
        <w:t>о</w:t>
      </w:r>
      <w:r w:rsidRPr="005B73F5">
        <w:rPr>
          <w:rFonts w:ascii="Times New Roman" w:eastAsia="Times New Roman" w:hAnsi="Times New Roman" w:cs="Times New Roman"/>
        </w:rPr>
        <w:t>ци</w:t>
      </w:r>
      <w:r w:rsidRPr="005B73F5">
        <w:rPr>
          <w:rFonts w:ascii="Times New Roman" w:eastAsia="Times New Roman" w:hAnsi="Times New Roman" w:cs="Times New Roman"/>
          <w:w w:val="101"/>
        </w:rPr>
        <w:t>а</w:t>
      </w:r>
      <w:r w:rsidRPr="005B73F5">
        <w:rPr>
          <w:rFonts w:ascii="Times New Roman" w:eastAsia="Times New Roman" w:hAnsi="Times New Roman" w:cs="Times New Roman"/>
        </w:rPr>
        <w:t>л</w:t>
      </w:r>
      <w:r w:rsidRPr="005B73F5">
        <w:rPr>
          <w:rFonts w:ascii="Times New Roman" w:eastAsia="Times New Roman" w:hAnsi="Times New Roman" w:cs="Times New Roman"/>
          <w:spacing w:val="-3"/>
        </w:rPr>
        <w:t>ь</w:t>
      </w:r>
      <w:r w:rsidRPr="005B73F5">
        <w:rPr>
          <w:rFonts w:ascii="Times New Roman" w:eastAsia="Times New Roman" w:hAnsi="Times New Roman" w:cs="Times New Roman"/>
        </w:rPr>
        <w:t>ны</w:t>
      </w:r>
      <w:r w:rsidRPr="005B73F5">
        <w:rPr>
          <w:rFonts w:ascii="Times New Roman" w:eastAsia="Times New Roman" w:hAnsi="Times New Roman" w:cs="Times New Roman"/>
          <w:w w:val="101"/>
        </w:rPr>
        <w:t>е и</w:t>
      </w:r>
      <w:r w:rsidRPr="005B73F5">
        <w:rPr>
          <w:rFonts w:ascii="Times New Roman" w:eastAsia="Times New Roman" w:hAnsi="Times New Roman" w:cs="Times New Roman"/>
        </w:rPr>
        <w:t xml:space="preserve"> стимулирующие.</w:t>
      </w:r>
    </w:p>
    <w:p w:rsidR="00DC531C" w:rsidRPr="005B73F5" w:rsidRDefault="00DC531C" w:rsidP="007A1838">
      <w:pPr>
        <w:ind w:left="1" w:right="-19" w:firstLine="709"/>
        <w:jc w:val="both"/>
        <w:rPr>
          <w:rFonts w:ascii="Times New Roman" w:eastAsia="Times New Roman" w:hAnsi="Times New Roman" w:cs="Times New Roman"/>
        </w:rPr>
      </w:pPr>
    </w:p>
    <w:p w:rsidR="00DC531C" w:rsidRPr="005B73F5" w:rsidRDefault="00DC531C" w:rsidP="007A1838">
      <w:pPr>
        <w:ind w:firstLine="709"/>
        <w:jc w:val="center"/>
        <w:rPr>
          <w:rFonts w:ascii="Times New Roman" w:hAnsi="Times New Roman" w:cs="Times New Roman"/>
          <w:b/>
        </w:rPr>
      </w:pPr>
      <w:r w:rsidRPr="005B73F5">
        <w:rPr>
          <w:rFonts w:ascii="Times New Roman" w:hAnsi="Times New Roman" w:cs="Times New Roman"/>
          <w:b/>
        </w:rPr>
        <w:t>2.Общая характеристика налоговых расходов</w:t>
      </w:r>
    </w:p>
    <w:p w:rsidR="008C1DBE" w:rsidRPr="005B73F5" w:rsidRDefault="008C1DBE" w:rsidP="007A1838">
      <w:pPr>
        <w:ind w:firstLine="709"/>
        <w:jc w:val="center"/>
        <w:rPr>
          <w:rFonts w:ascii="Times New Roman" w:hAnsi="Times New Roman" w:cs="Times New Roman"/>
        </w:rPr>
      </w:pPr>
    </w:p>
    <w:p w:rsidR="00DC531C" w:rsidRPr="005B73F5" w:rsidRDefault="008C1DBE" w:rsidP="007A1838">
      <w:pPr>
        <w:ind w:firstLine="709"/>
        <w:jc w:val="center"/>
        <w:rPr>
          <w:rFonts w:ascii="Times New Roman" w:hAnsi="Times New Roman" w:cs="Times New Roman"/>
          <w:b/>
        </w:rPr>
      </w:pPr>
      <w:r w:rsidRPr="005B73F5">
        <w:rPr>
          <w:rFonts w:ascii="Times New Roman" w:hAnsi="Times New Roman" w:cs="Times New Roman"/>
          <w:b/>
        </w:rPr>
        <w:t>2.1. Земельный налог</w:t>
      </w:r>
    </w:p>
    <w:p w:rsidR="008C1DBE" w:rsidRPr="005B73F5" w:rsidRDefault="008C1DBE" w:rsidP="007A1838">
      <w:pPr>
        <w:ind w:firstLine="709"/>
        <w:jc w:val="both"/>
        <w:rPr>
          <w:rFonts w:ascii="Times New Roman" w:hAnsi="Times New Roman" w:cs="Times New Roman"/>
        </w:rPr>
      </w:pPr>
    </w:p>
    <w:p w:rsidR="00DD2469" w:rsidRPr="005B73F5" w:rsidRDefault="008C1DBE" w:rsidP="007A1838">
      <w:pPr>
        <w:pStyle w:val="32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 w:rsidRPr="005B73F5">
        <w:rPr>
          <w:b w:val="0"/>
          <w:sz w:val="24"/>
          <w:szCs w:val="24"/>
        </w:rPr>
        <w:t>Н</w:t>
      </w:r>
      <w:r w:rsidR="00DD2469" w:rsidRPr="005B73F5">
        <w:rPr>
          <w:b w:val="0"/>
          <w:sz w:val="24"/>
          <w:szCs w:val="24"/>
        </w:rPr>
        <w:t xml:space="preserve">а территории </w:t>
      </w:r>
      <w:r w:rsidRPr="005B73F5">
        <w:rPr>
          <w:b w:val="0"/>
          <w:sz w:val="24"/>
          <w:szCs w:val="24"/>
        </w:rPr>
        <w:t xml:space="preserve">г.п. </w:t>
      </w:r>
      <w:r w:rsidR="00E86795" w:rsidRPr="005B73F5">
        <w:rPr>
          <w:b w:val="0"/>
          <w:sz w:val="24"/>
          <w:szCs w:val="24"/>
        </w:rPr>
        <w:t>Агириш</w:t>
      </w:r>
      <w:r w:rsidR="00033EA1" w:rsidRPr="005B73F5">
        <w:rPr>
          <w:b w:val="0"/>
          <w:sz w:val="24"/>
          <w:szCs w:val="24"/>
        </w:rPr>
        <w:t xml:space="preserve"> </w:t>
      </w:r>
      <w:r w:rsidRPr="005B73F5">
        <w:rPr>
          <w:b w:val="0"/>
          <w:sz w:val="24"/>
          <w:szCs w:val="24"/>
        </w:rPr>
        <w:t>по земельному налогу утверждены</w:t>
      </w:r>
      <w:r w:rsidR="00DD2469" w:rsidRPr="005B73F5">
        <w:rPr>
          <w:b w:val="0"/>
          <w:sz w:val="24"/>
          <w:szCs w:val="24"/>
        </w:rPr>
        <w:t xml:space="preserve"> следующие льготы:</w:t>
      </w:r>
    </w:p>
    <w:p w:rsidR="00F80AA4" w:rsidRPr="005B73F5" w:rsidRDefault="008C1DBE" w:rsidP="007A1838">
      <w:pPr>
        <w:pStyle w:val="32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 w:rsidRPr="005B73F5">
        <w:rPr>
          <w:b w:val="0"/>
          <w:sz w:val="24"/>
          <w:szCs w:val="24"/>
        </w:rPr>
        <w:t>1) категория - технические налоговые расходы</w:t>
      </w:r>
      <w:r w:rsidR="00F80AA4" w:rsidRPr="005B73F5">
        <w:rPr>
          <w:b w:val="0"/>
          <w:sz w:val="24"/>
          <w:szCs w:val="24"/>
        </w:rPr>
        <w:t>:</w:t>
      </w:r>
    </w:p>
    <w:p w:rsidR="00B97F16" w:rsidRPr="005B73F5" w:rsidRDefault="008C1DBE" w:rsidP="007A1838">
      <w:pPr>
        <w:pStyle w:val="32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 w:rsidRPr="005B73F5">
        <w:rPr>
          <w:b w:val="0"/>
          <w:sz w:val="24"/>
          <w:szCs w:val="24"/>
        </w:rPr>
        <w:t xml:space="preserve">- </w:t>
      </w:r>
      <w:bookmarkStart w:id="0" w:name="sub_41"/>
      <w:r w:rsidR="00B97F16" w:rsidRPr="005B73F5">
        <w:rPr>
          <w:b w:val="0"/>
          <w:sz w:val="24"/>
          <w:szCs w:val="24"/>
        </w:rPr>
        <w:t>муниципальные учреждения (бюджетные, автономные, казенные), финансируемые за счет средств бюджета городского поселения Агириш, а также за счет средств бюджета Советского района, в пользовании которых находятся участки, расположенные в границах городского поселения Агириш</w:t>
      </w:r>
      <w:r w:rsidRPr="005B73F5">
        <w:rPr>
          <w:b w:val="0"/>
          <w:sz w:val="24"/>
          <w:szCs w:val="24"/>
        </w:rPr>
        <w:t xml:space="preserve">. Размер предоставляемых льгот - </w:t>
      </w:r>
      <w:r w:rsidR="00B97F16" w:rsidRPr="005B73F5">
        <w:rPr>
          <w:b w:val="0"/>
          <w:sz w:val="24"/>
          <w:szCs w:val="24"/>
        </w:rPr>
        <w:t>100%;</w:t>
      </w:r>
      <w:r w:rsidRPr="005B73F5">
        <w:rPr>
          <w:b w:val="0"/>
          <w:sz w:val="24"/>
          <w:szCs w:val="24"/>
        </w:rPr>
        <w:t xml:space="preserve"> </w:t>
      </w:r>
    </w:p>
    <w:p w:rsidR="008C1DBE" w:rsidRPr="005B73F5" w:rsidRDefault="008C1DBE" w:rsidP="007A1838">
      <w:pPr>
        <w:pStyle w:val="32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bookmarkStart w:id="1" w:name="sub_42"/>
      <w:bookmarkEnd w:id="0"/>
      <w:r w:rsidRPr="005B73F5">
        <w:rPr>
          <w:b w:val="0"/>
          <w:sz w:val="24"/>
          <w:szCs w:val="24"/>
        </w:rPr>
        <w:t>2) категория - социальные налоговые расходы:</w:t>
      </w:r>
    </w:p>
    <w:p w:rsidR="00B97F16" w:rsidRPr="005B73F5" w:rsidRDefault="008C1DBE" w:rsidP="007A1838">
      <w:pPr>
        <w:pStyle w:val="32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 w:rsidRPr="005B73F5">
        <w:rPr>
          <w:b w:val="0"/>
          <w:sz w:val="24"/>
          <w:szCs w:val="24"/>
        </w:rPr>
        <w:t xml:space="preserve">- </w:t>
      </w:r>
      <w:r w:rsidR="00B97F16" w:rsidRPr="005B73F5">
        <w:rPr>
          <w:b w:val="0"/>
          <w:sz w:val="24"/>
          <w:szCs w:val="24"/>
        </w:rPr>
        <w:t>ветераны Великой Отечественной войны</w:t>
      </w:r>
      <w:r w:rsidRPr="005B73F5">
        <w:rPr>
          <w:b w:val="0"/>
          <w:sz w:val="24"/>
          <w:szCs w:val="24"/>
        </w:rPr>
        <w:t>, размер предоставляемых льгот</w:t>
      </w:r>
      <w:r w:rsidR="00B97F16" w:rsidRPr="005B73F5">
        <w:rPr>
          <w:b w:val="0"/>
          <w:sz w:val="24"/>
          <w:szCs w:val="24"/>
        </w:rPr>
        <w:t xml:space="preserve"> - 100%;</w:t>
      </w:r>
    </w:p>
    <w:p w:rsidR="00B97F16" w:rsidRPr="005B73F5" w:rsidRDefault="008C1DBE" w:rsidP="007A1838">
      <w:pPr>
        <w:pStyle w:val="32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bookmarkStart w:id="2" w:name="sub_43"/>
      <w:bookmarkEnd w:id="1"/>
      <w:r w:rsidRPr="005B73F5">
        <w:rPr>
          <w:b w:val="0"/>
          <w:sz w:val="24"/>
          <w:szCs w:val="24"/>
        </w:rPr>
        <w:t xml:space="preserve">- </w:t>
      </w:r>
      <w:r w:rsidR="00B97F16" w:rsidRPr="005B73F5">
        <w:rPr>
          <w:b w:val="0"/>
          <w:sz w:val="24"/>
          <w:szCs w:val="24"/>
        </w:rPr>
        <w:t>неработающие пенсионеры (</w:t>
      </w:r>
      <w:r w:rsidRPr="005B73F5">
        <w:rPr>
          <w:b w:val="0"/>
          <w:sz w:val="24"/>
          <w:szCs w:val="24"/>
        </w:rPr>
        <w:t xml:space="preserve">по </w:t>
      </w:r>
      <w:r w:rsidR="00B97F16" w:rsidRPr="005B73F5">
        <w:rPr>
          <w:b w:val="0"/>
          <w:sz w:val="24"/>
          <w:szCs w:val="24"/>
        </w:rPr>
        <w:t>одному объекту земельной собственности)</w:t>
      </w:r>
      <w:r w:rsidRPr="005B73F5">
        <w:rPr>
          <w:b w:val="0"/>
          <w:sz w:val="24"/>
          <w:szCs w:val="24"/>
        </w:rPr>
        <w:t xml:space="preserve"> размер предоставляемых льгот - 50%</w:t>
      </w:r>
      <w:r w:rsidR="00B97F16" w:rsidRPr="005B73F5">
        <w:rPr>
          <w:b w:val="0"/>
          <w:sz w:val="24"/>
          <w:szCs w:val="24"/>
        </w:rPr>
        <w:t>;</w:t>
      </w:r>
    </w:p>
    <w:p w:rsidR="00F80AA4" w:rsidRPr="005B73F5" w:rsidRDefault="008C1DBE" w:rsidP="007A1838">
      <w:pPr>
        <w:pStyle w:val="32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bookmarkStart w:id="3" w:name="sub_44"/>
      <w:bookmarkEnd w:id="2"/>
      <w:r w:rsidRPr="005B73F5">
        <w:rPr>
          <w:b w:val="0"/>
          <w:sz w:val="24"/>
          <w:szCs w:val="24"/>
        </w:rPr>
        <w:t>3) категория - стимулирующие налоговые расходы</w:t>
      </w:r>
      <w:r w:rsidR="00F80AA4" w:rsidRPr="005B73F5">
        <w:rPr>
          <w:b w:val="0"/>
          <w:sz w:val="24"/>
          <w:szCs w:val="24"/>
        </w:rPr>
        <w:t>:</w:t>
      </w:r>
    </w:p>
    <w:p w:rsidR="00B97F16" w:rsidRPr="005B73F5" w:rsidRDefault="008C1DBE" w:rsidP="007A1838">
      <w:pPr>
        <w:pStyle w:val="32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 w:rsidRPr="005B73F5">
        <w:rPr>
          <w:b w:val="0"/>
          <w:sz w:val="24"/>
          <w:szCs w:val="24"/>
        </w:rPr>
        <w:t xml:space="preserve">- </w:t>
      </w:r>
      <w:r w:rsidR="00B97F16" w:rsidRPr="005B73F5">
        <w:rPr>
          <w:b w:val="0"/>
          <w:sz w:val="24"/>
          <w:szCs w:val="24"/>
        </w:rPr>
        <w:t>члены добровольной пожарной дружины</w:t>
      </w:r>
      <w:r w:rsidRPr="005B73F5">
        <w:rPr>
          <w:b w:val="0"/>
          <w:sz w:val="24"/>
          <w:szCs w:val="24"/>
        </w:rPr>
        <w:t>, размер предоставляемых льгот - 100%.</w:t>
      </w:r>
    </w:p>
    <w:p w:rsidR="00F80AA4" w:rsidRPr="005B73F5" w:rsidRDefault="00F80AA4" w:rsidP="007A1838">
      <w:pPr>
        <w:pStyle w:val="32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</w:p>
    <w:bookmarkEnd w:id="3"/>
    <w:p w:rsidR="00DC531C" w:rsidRPr="005B73F5" w:rsidRDefault="008C1DBE" w:rsidP="007A1838">
      <w:pPr>
        <w:pStyle w:val="40"/>
        <w:shd w:val="clear" w:color="auto" w:fill="auto"/>
        <w:spacing w:before="0" w:line="240" w:lineRule="auto"/>
        <w:ind w:firstLine="709"/>
        <w:jc w:val="center"/>
        <w:rPr>
          <w:b/>
          <w:spacing w:val="-1"/>
          <w:sz w:val="24"/>
          <w:szCs w:val="24"/>
        </w:rPr>
      </w:pPr>
      <w:r w:rsidRPr="005B73F5">
        <w:rPr>
          <w:b/>
          <w:spacing w:val="-1"/>
          <w:sz w:val="24"/>
          <w:szCs w:val="24"/>
        </w:rPr>
        <w:t>2.2. Налог на имущество физических лиц</w:t>
      </w:r>
    </w:p>
    <w:p w:rsidR="00DC531C" w:rsidRPr="005B73F5" w:rsidRDefault="00DC531C" w:rsidP="007A1838">
      <w:pPr>
        <w:pStyle w:val="40"/>
        <w:shd w:val="clear" w:color="auto" w:fill="auto"/>
        <w:spacing w:before="0" w:line="240" w:lineRule="auto"/>
        <w:ind w:firstLine="709"/>
        <w:rPr>
          <w:b/>
          <w:spacing w:val="-1"/>
          <w:sz w:val="24"/>
          <w:szCs w:val="24"/>
        </w:rPr>
      </w:pPr>
    </w:p>
    <w:p w:rsidR="00F80AA4" w:rsidRPr="005B73F5" w:rsidRDefault="00F80AA4" w:rsidP="007A1838">
      <w:pPr>
        <w:pStyle w:val="32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 w:rsidRPr="005B73F5">
        <w:rPr>
          <w:b w:val="0"/>
          <w:sz w:val="24"/>
          <w:szCs w:val="24"/>
        </w:rPr>
        <w:t>На территории г.п. Агириш по налогу на имущество физических лиц утверждены следующие льготы:</w:t>
      </w:r>
    </w:p>
    <w:p w:rsidR="00F80AA4" w:rsidRPr="005B73F5" w:rsidRDefault="00830BCE" w:rsidP="007A1838">
      <w:pPr>
        <w:pStyle w:val="32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 w:rsidRPr="005B73F5">
        <w:rPr>
          <w:b w:val="0"/>
          <w:sz w:val="24"/>
          <w:szCs w:val="24"/>
        </w:rPr>
        <w:t>1</w:t>
      </w:r>
      <w:r w:rsidR="00F80AA4" w:rsidRPr="005B73F5">
        <w:rPr>
          <w:b w:val="0"/>
          <w:sz w:val="24"/>
          <w:szCs w:val="24"/>
        </w:rPr>
        <w:t>) категория - стимулирующие налоговые расходы:</w:t>
      </w:r>
    </w:p>
    <w:p w:rsidR="00F80AA4" w:rsidRPr="005B73F5" w:rsidRDefault="00F80AA4" w:rsidP="007A1838">
      <w:pPr>
        <w:pStyle w:val="32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 w:rsidRPr="005B73F5">
        <w:rPr>
          <w:b w:val="0"/>
          <w:sz w:val="24"/>
          <w:szCs w:val="24"/>
        </w:rPr>
        <w:t>- члены добровольной пожарной дружины, размер предоставляемых льгот - 100%.</w:t>
      </w:r>
    </w:p>
    <w:p w:rsidR="00B72F19" w:rsidRPr="005B73F5" w:rsidRDefault="00B72F19" w:rsidP="007A1838">
      <w:pPr>
        <w:ind w:left="1" w:right="-19"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AB6ACF" w:rsidRPr="005B73F5" w:rsidRDefault="00830BCE" w:rsidP="005B73F5">
      <w:pPr>
        <w:pStyle w:val="40"/>
        <w:shd w:val="clear" w:color="auto" w:fill="auto"/>
        <w:spacing w:before="0" w:line="240" w:lineRule="auto"/>
        <w:ind w:left="709" w:firstLine="709"/>
        <w:jc w:val="center"/>
        <w:rPr>
          <w:b/>
          <w:color w:val="000000" w:themeColor="text1"/>
          <w:sz w:val="24"/>
          <w:szCs w:val="24"/>
        </w:rPr>
      </w:pPr>
      <w:r w:rsidRPr="005B73F5">
        <w:rPr>
          <w:b/>
          <w:color w:val="000000" w:themeColor="text1"/>
          <w:sz w:val="24"/>
          <w:szCs w:val="24"/>
        </w:rPr>
        <w:t xml:space="preserve">3. </w:t>
      </w:r>
      <w:r w:rsidR="00EB702D" w:rsidRPr="005B73F5">
        <w:rPr>
          <w:b/>
          <w:color w:val="000000" w:themeColor="text1"/>
          <w:sz w:val="24"/>
          <w:szCs w:val="24"/>
        </w:rPr>
        <w:t>Оценка эффективности налоговых расходов</w:t>
      </w:r>
    </w:p>
    <w:p w:rsidR="00251B37" w:rsidRPr="005B73F5" w:rsidRDefault="00251B37" w:rsidP="005B73F5">
      <w:pPr>
        <w:pStyle w:val="40"/>
        <w:shd w:val="clear" w:color="auto" w:fill="auto"/>
        <w:spacing w:before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830BCE" w:rsidRPr="005B73F5" w:rsidRDefault="00830BCE" w:rsidP="005B73F5">
      <w:pPr>
        <w:pStyle w:val="40"/>
        <w:shd w:val="clear" w:color="auto" w:fill="auto"/>
        <w:spacing w:before="0" w:line="240" w:lineRule="auto"/>
        <w:ind w:firstLine="709"/>
        <w:jc w:val="center"/>
        <w:rPr>
          <w:b/>
          <w:bCs/>
          <w:sz w:val="24"/>
          <w:szCs w:val="24"/>
        </w:rPr>
      </w:pPr>
      <w:r w:rsidRPr="005B73F5">
        <w:rPr>
          <w:b/>
          <w:color w:val="000000" w:themeColor="text1"/>
          <w:sz w:val="24"/>
          <w:szCs w:val="24"/>
        </w:rPr>
        <w:t>3.1 Оценка целесообразности технических налоговых расходов</w:t>
      </w:r>
    </w:p>
    <w:p w:rsidR="00251B37" w:rsidRPr="005B73F5" w:rsidRDefault="00251B37" w:rsidP="005B73F5">
      <w:pPr>
        <w:pStyle w:val="40"/>
        <w:shd w:val="clear" w:color="auto" w:fill="auto"/>
        <w:spacing w:before="0" w:line="240" w:lineRule="auto"/>
        <w:ind w:firstLine="709"/>
        <w:jc w:val="center"/>
        <w:rPr>
          <w:b/>
          <w:bCs/>
          <w:sz w:val="24"/>
          <w:szCs w:val="24"/>
        </w:rPr>
      </w:pPr>
    </w:p>
    <w:p w:rsidR="00830BCE" w:rsidRPr="005B73F5" w:rsidRDefault="00830BCE" w:rsidP="005B73F5">
      <w:pPr>
        <w:pStyle w:val="40"/>
        <w:shd w:val="clear" w:color="auto" w:fill="auto"/>
        <w:spacing w:before="0" w:line="240" w:lineRule="auto"/>
        <w:ind w:firstLine="709"/>
        <w:jc w:val="center"/>
        <w:rPr>
          <w:b/>
          <w:bCs/>
          <w:sz w:val="24"/>
          <w:szCs w:val="24"/>
        </w:rPr>
      </w:pPr>
      <w:r w:rsidRPr="005B73F5">
        <w:rPr>
          <w:b/>
          <w:bCs/>
          <w:sz w:val="24"/>
          <w:szCs w:val="24"/>
        </w:rPr>
        <w:t>3.1.1</w:t>
      </w:r>
      <w:r w:rsidR="00E31783" w:rsidRPr="005B73F5">
        <w:rPr>
          <w:b/>
          <w:bCs/>
          <w:sz w:val="24"/>
          <w:szCs w:val="24"/>
        </w:rPr>
        <w:t>.</w:t>
      </w:r>
      <w:r w:rsidRPr="005B73F5">
        <w:rPr>
          <w:b/>
          <w:bCs/>
          <w:sz w:val="24"/>
          <w:szCs w:val="24"/>
        </w:rPr>
        <w:t xml:space="preserve"> Соответствие технических налоговых расходов целям и задачам муниципальных программ или целям социально-экономической политики</w:t>
      </w:r>
      <w:r w:rsidR="004F7B04" w:rsidRPr="005B73F5">
        <w:rPr>
          <w:b/>
          <w:bCs/>
          <w:sz w:val="24"/>
          <w:szCs w:val="24"/>
        </w:rPr>
        <w:t>.</w:t>
      </w:r>
    </w:p>
    <w:p w:rsidR="00251B37" w:rsidRPr="005B73F5" w:rsidRDefault="00251B37" w:rsidP="007A1838">
      <w:pPr>
        <w:ind w:firstLine="709"/>
        <w:jc w:val="both"/>
        <w:rPr>
          <w:rFonts w:ascii="Times New Roman" w:hAnsi="Times New Roman" w:cs="Times New Roman"/>
        </w:rPr>
      </w:pPr>
      <w:r w:rsidRPr="005B73F5">
        <w:rPr>
          <w:rFonts w:ascii="Times New Roman" w:hAnsi="Times New Roman" w:cs="Times New Roman"/>
        </w:rPr>
        <w:tab/>
      </w:r>
    </w:p>
    <w:p w:rsidR="00765CFB" w:rsidRPr="005B73F5" w:rsidRDefault="004F7B04" w:rsidP="007A1838">
      <w:pPr>
        <w:ind w:firstLine="709"/>
        <w:jc w:val="both"/>
        <w:rPr>
          <w:rFonts w:ascii="Times New Roman" w:hAnsi="Times New Roman" w:cs="Times New Roman"/>
        </w:rPr>
      </w:pPr>
      <w:r w:rsidRPr="005B73F5">
        <w:rPr>
          <w:rFonts w:ascii="Times New Roman" w:hAnsi="Times New Roman" w:cs="Times New Roman"/>
        </w:rPr>
        <w:t xml:space="preserve">Налоговые расходы в отношении налогоплательщиков - муниципальных учреждений </w:t>
      </w:r>
      <w:r w:rsidRPr="005B73F5">
        <w:rPr>
          <w:rFonts w:ascii="Times New Roman" w:hAnsi="Times New Roman" w:cs="Times New Roman"/>
        </w:rPr>
        <w:lastRenderedPageBreak/>
        <w:t xml:space="preserve">(бюджетные, автономные, казенные), финансируемых за счет средств бюджета городского поселения Агириш, а также за счет средств бюджета Советского района, в пользовании которых находятся участки, расположенные в границах городского поселения Агириш соответствуют </w:t>
      </w:r>
      <w:r w:rsidR="00251B37" w:rsidRPr="005B73F5">
        <w:rPr>
          <w:rFonts w:ascii="Times New Roman" w:hAnsi="Times New Roman" w:cs="Times New Roman"/>
          <w:lang w:eastAsia="zh-CN"/>
        </w:rPr>
        <w:t xml:space="preserve">основным направлениям социально-экономического развития </w:t>
      </w:r>
      <w:r w:rsidRPr="005B73F5">
        <w:rPr>
          <w:rFonts w:ascii="Times New Roman" w:hAnsi="Times New Roman" w:cs="Times New Roman"/>
        </w:rPr>
        <w:t>г.п. Агириш</w:t>
      </w:r>
      <w:r w:rsidR="00765CFB" w:rsidRPr="005B73F5">
        <w:rPr>
          <w:rFonts w:ascii="Times New Roman" w:hAnsi="Times New Roman" w:cs="Times New Roman"/>
        </w:rPr>
        <w:t>.</w:t>
      </w:r>
    </w:p>
    <w:p w:rsidR="004F7B04" w:rsidRPr="005B73F5" w:rsidRDefault="004F7B04" w:rsidP="007A1838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830BCE" w:rsidRPr="005B73F5" w:rsidRDefault="00830BCE" w:rsidP="007A1838">
      <w:pPr>
        <w:pStyle w:val="40"/>
        <w:shd w:val="clear" w:color="auto" w:fill="auto"/>
        <w:spacing w:before="0" w:line="240" w:lineRule="auto"/>
        <w:ind w:left="709" w:firstLine="709"/>
        <w:jc w:val="center"/>
        <w:rPr>
          <w:b/>
          <w:bCs/>
          <w:sz w:val="24"/>
          <w:szCs w:val="24"/>
        </w:rPr>
      </w:pPr>
      <w:r w:rsidRPr="005B73F5">
        <w:rPr>
          <w:b/>
          <w:sz w:val="24"/>
          <w:szCs w:val="24"/>
        </w:rPr>
        <w:t xml:space="preserve">3.1.2. Востребованность </w:t>
      </w:r>
      <w:r w:rsidRPr="005B73F5">
        <w:rPr>
          <w:b/>
          <w:bCs/>
          <w:sz w:val="24"/>
          <w:szCs w:val="24"/>
        </w:rPr>
        <w:t>технических налоговых расходов</w:t>
      </w:r>
    </w:p>
    <w:p w:rsidR="00251B37" w:rsidRPr="005B73F5" w:rsidRDefault="00251B37" w:rsidP="007A1838">
      <w:pPr>
        <w:pStyle w:val="40"/>
        <w:shd w:val="clear" w:color="auto" w:fill="auto"/>
        <w:spacing w:before="0" w:line="240" w:lineRule="auto"/>
        <w:ind w:left="709" w:firstLine="709"/>
        <w:rPr>
          <w:b/>
          <w:color w:val="000000" w:themeColor="text1"/>
          <w:sz w:val="24"/>
          <w:szCs w:val="24"/>
        </w:rPr>
      </w:pPr>
    </w:p>
    <w:p w:rsidR="00251B37" w:rsidRPr="005B73F5" w:rsidRDefault="00251B37" w:rsidP="007A18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F5">
        <w:rPr>
          <w:rFonts w:ascii="Times New Roman" w:hAnsi="Times New Roman" w:cs="Times New Roman"/>
          <w:color w:val="000000" w:themeColor="text1"/>
          <w:sz w:val="24"/>
          <w:szCs w:val="24"/>
        </w:rPr>
        <w:t>В 2021 году льготой, в виде 100% освобождения от уплаты земельного налога, вос</w:t>
      </w:r>
      <w:r w:rsidRPr="005B73F5">
        <w:rPr>
          <w:rFonts w:ascii="Times New Roman" w:hAnsi="Times New Roman" w:cs="Times New Roman"/>
          <w:sz w:val="24"/>
          <w:szCs w:val="24"/>
        </w:rPr>
        <w:t>пользовались 0 муниципальных учреждений (бюджетные, автономные, казенные), финансируемых за счет средств бюджета городского поселения Агириш, а также за счет средств бюджета Советского района, в пользовании которых находятся участки, расположенные в границах городского поселения Агириш.</w:t>
      </w:r>
    </w:p>
    <w:p w:rsidR="00251B37" w:rsidRPr="005B73F5" w:rsidRDefault="00251B37" w:rsidP="007A18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F5">
        <w:rPr>
          <w:rFonts w:ascii="Times New Roman" w:hAnsi="Times New Roman" w:cs="Times New Roman"/>
          <w:sz w:val="24"/>
          <w:szCs w:val="24"/>
        </w:rPr>
        <w:t xml:space="preserve">Общий объем налогового расхода за 2021 год по </w:t>
      </w:r>
      <w:r w:rsidRPr="005B7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данным учреждениям </w:t>
      </w:r>
      <w:r w:rsidRPr="005B73F5">
        <w:rPr>
          <w:rFonts w:ascii="Times New Roman" w:hAnsi="Times New Roman" w:cs="Times New Roman"/>
          <w:sz w:val="24"/>
          <w:szCs w:val="24"/>
        </w:rPr>
        <w:t>составил 0,0 тыс. рублей.</w:t>
      </w:r>
    </w:p>
    <w:p w:rsidR="00251B37" w:rsidRPr="005B73F5" w:rsidRDefault="00251B37" w:rsidP="007A18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F5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На основании вышеизложенного можно сделать вывод о </w:t>
      </w:r>
      <w:proofErr w:type="spellStart"/>
      <w:r w:rsidRPr="005B73F5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невостребованности</w:t>
      </w:r>
      <w:proofErr w:type="spellEnd"/>
      <w:r w:rsidRPr="005B73F5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данной льготы.</w:t>
      </w:r>
    </w:p>
    <w:p w:rsidR="00830BCE" w:rsidRPr="005B73F5" w:rsidRDefault="00830BCE" w:rsidP="007A1838">
      <w:pPr>
        <w:pStyle w:val="40"/>
        <w:shd w:val="clear" w:color="auto" w:fill="auto"/>
        <w:spacing w:before="0" w:line="240" w:lineRule="auto"/>
        <w:ind w:left="709" w:firstLine="709"/>
        <w:rPr>
          <w:b/>
          <w:color w:val="000000" w:themeColor="text1"/>
          <w:sz w:val="24"/>
          <w:szCs w:val="24"/>
        </w:rPr>
      </w:pPr>
    </w:p>
    <w:p w:rsidR="0065471C" w:rsidRPr="005B73F5" w:rsidRDefault="0065471C" w:rsidP="007A1838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73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E31783" w:rsidRPr="005B73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5B73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31783" w:rsidRPr="005B73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5B73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Оценка результативности технических налоговых расходов</w:t>
      </w:r>
    </w:p>
    <w:p w:rsidR="0065471C" w:rsidRPr="005B73F5" w:rsidRDefault="0065471C" w:rsidP="007A18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B04" w:rsidRPr="005B73F5" w:rsidRDefault="004F7B04" w:rsidP="007A183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5B73F5">
        <w:rPr>
          <w:rFonts w:ascii="Times New Roman" w:hAnsi="Times New Roman" w:cs="Times New Roman"/>
          <w:color w:val="auto"/>
          <w:lang w:bidi="ar-SA"/>
        </w:rPr>
        <w:t>Оценку результативности налоговых расходов допускается не проводить в отношении технических налоговых расходов.</w:t>
      </w:r>
    </w:p>
    <w:p w:rsidR="00830BCE" w:rsidRPr="005B73F5" w:rsidRDefault="00830BCE" w:rsidP="007A1838">
      <w:pPr>
        <w:pStyle w:val="40"/>
        <w:shd w:val="clear" w:color="auto" w:fill="auto"/>
        <w:spacing w:before="0" w:line="240" w:lineRule="auto"/>
        <w:ind w:left="709" w:firstLine="709"/>
        <w:rPr>
          <w:b/>
          <w:bCs/>
          <w:sz w:val="24"/>
          <w:szCs w:val="24"/>
        </w:rPr>
      </w:pPr>
    </w:p>
    <w:p w:rsidR="0065471C" w:rsidRPr="005B73F5" w:rsidRDefault="0065471C" w:rsidP="007A1838">
      <w:pPr>
        <w:pStyle w:val="40"/>
        <w:shd w:val="clear" w:color="auto" w:fill="auto"/>
        <w:spacing w:before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5B73F5">
        <w:rPr>
          <w:b/>
          <w:sz w:val="24"/>
          <w:szCs w:val="24"/>
        </w:rPr>
        <w:t xml:space="preserve">Выводы по результатам </w:t>
      </w:r>
      <w:r w:rsidRPr="005B73F5">
        <w:rPr>
          <w:b/>
          <w:color w:val="000000" w:themeColor="text1"/>
          <w:sz w:val="24"/>
          <w:szCs w:val="24"/>
        </w:rPr>
        <w:t>оценки эффективности технических налоговых расходов</w:t>
      </w:r>
    </w:p>
    <w:p w:rsidR="0065471C" w:rsidRPr="005B73F5" w:rsidRDefault="0065471C" w:rsidP="007A1838">
      <w:pPr>
        <w:ind w:firstLine="709"/>
        <w:jc w:val="both"/>
        <w:rPr>
          <w:rFonts w:ascii="Times New Roman" w:hAnsi="Times New Roman" w:cs="Times New Roman"/>
        </w:rPr>
      </w:pPr>
    </w:p>
    <w:p w:rsidR="0065471C" w:rsidRPr="005B73F5" w:rsidRDefault="0065471C" w:rsidP="007A1838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B73F5">
        <w:rPr>
          <w:rFonts w:ascii="Times New Roman" w:hAnsi="Times New Roman" w:cs="Times New Roman"/>
        </w:rPr>
        <w:t>Целью применения технических налоговых расходов является оптимизация встречных бюджетных финансовых потоков.</w:t>
      </w:r>
    </w:p>
    <w:p w:rsidR="00E31783" w:rsidRPr="005B73F5" w:rsidRDefault="00E31783" w:rsidP="007A1838">
      <w:pPr>
        <w:ind w:firstLine="709"/>
        <w:jc w:val="both"/>
        <w:rPr>
          <w:rFonts w:ascii="Times New Roman" w:hAnsi="Times New Roman" w:cs="Times New Roman"/>
        </w:rPr>
      </w:pPr>
      <w:r w:rsidRPr="005B73F5">
        <w:rPr>
          <w:rFonts w:ascii="Times New Roman" w:hAnsi="Times New Roman" w:cs="Times New Roman"/>
        </w:rPr>
        <w:t>Налоговые расходы в отношении налогоплательщиков - муниципальных учреждений (бюджетные, автономные, казенные), финансируемых за счет средств бюджета городского поселения Агириш, а также за счет средств бюджета Советского района, в пользовании которых находятся участки, расположенные в границах городского поселения Агириш:</w:t>
      </w:r>
    </w:p>
    <w:p w:rsidR="00E31783" w:rsidRPr="005B73F5" w:rsidRDefault="00E31783" w:rsidP="007A1838">
      <w:pPr>
        <w:ind w:firstLine="709"/>
        <w:jc w:val="both"/>
        <w:rPr>
          <w:rFonts w:ascii="Times New Roman" w:hAnsi="Times New Roman" w:cs="Times New Roman"/>
        </w:rPr>
      </w:pPr>
      <w:r w:rsidRPr="005B73F5">
        <w:rPr>
          <w:rFonts w:ascii="Times New Roman" w:hAnsi="Times New Roman" w:cs="Times New Roman"/>
        </w:rPr>
        <w:t xml:space="preserve">1) соответствуют </w:t>
      </w:r>
      <w:r w:rsidRPr="005B73F5">
        <w:rPr>
          <w:rFonts w:ascii="Times New Roman" w:hAnsi="Times New Roman" w:cs="Times New Roman"/>
          <w:lang w:eastAsia="zh-CN"/>
        </w:rPr>
        <w:t xml:space="preserve">основным направлениям социально-экономического развития </w:t>
      </w:r>
      <w:r w:rsidRPr="005B73F5">
        <w:rPr>
          <w:rFonts w:ascii="Times New Roman" w:hAnsi="Times New Roman" w:cs="Times New Roman"/>
        </w:rPr>
        <w:t>г.п. Агириш;</w:t>
      </w:r>
    </w:p>
    <w:p w:rsidR="00E31783" w:rsidRPr="005B73F5" w:rsidRDefault="00E31783" w:rsidP="007A1838">
      <w:pPr>
        <w:ind w:firstLine="709"/>
        <w:jc w:val="both"/>
        <w:rPr>
          <w:rFonts w:ascii="Times New Roman" w:hAnsi="Times New Roman" w:cs="Times New Roman"/>
        </w:rPr>
      </w:pPr>
      <w:r w:rsidRPr="005B73F5">
        <w:rPr>
          <w:rFonts w:ascii="Times New Roman" w:hAnsi="Times New Roman" w:cs="Times New Roman"/>
        </w:rPr>
        <w:t>2) не востребованы.</w:t>
      </w:r>
    </w:p>
    <w:p w:rsidR="007A1838" w:rsidRPr="005B73F5" w:rsidRDefault="007A1838" w:rsidP="007A1838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E31783" w:rsidRPr="005B73F5" w:rsidRDefault="00E31783" w:rsidP="007A1838">
      <w:pPr>
        <w:ind w:firstLine="709"/>
        <w:jc w:val="both"/>
        <w:rPr>
          <w:rFonts w:ascii="Times New Roman" w:hAnsi="Times New Roman" w:cs="Times New Roman"/>
          <w:b/>
        </w:rPr>
      </w:pPr>
      <w:r w:rsidRPr="005B73F5">
        <w:rPr>
          <w:rFonts w:ascii="Times New Roman" w:hAnsi="Times New Roman" w:cs="Times New Roman"/>
          <w:b/>
          <w:bCs/>
        </w:rPr>
        <w:t xml:space="preserve">Вывод: </w:t>
      </w:r>
      <w:r w:rsidRPr="005B73F5">
        <w:rPr>
          <w:rFonts w:ascii="Times New Roman" w:hAnsi="Times New Roman" w:cs="Times New Roman"/>
          <w:bCs/>
        </w:rPr>
        <w:t>в виду того, что э</w:t>
      </w:r>
      <w:r w:rsidRPr="005B73F5">
        <w:rPr>
          <w:rFonts w:ascii="Times New Roman" w:hAnsi="Times New Roman" w:cs="Times New Roman"/>
        </w:rPr>
        <w:t xml:space="preserve">кономическая эффективность технических налоговых расходов бюджета г.п. Агириш – не допущение роста расходной части бюджета, сохранить налоговые расходы. </w:t>
      </w:r>
    </w:p>
    <w:p w:rsidR="0065471C" w:rsidRPr="005B73F5" w:rsidRDefault="0065471C" w:rsidP="007A1838">
      <w:pPr>
        <w:pStyle w:val="40"/>
        <w:shd w:val="clear" w:color="auto" w:fill="auto"/>
        <w:spacing w:before="0" w:line="240" w:lineRule="auto"/>
        <w:ind w:left="709" w:firstLine="709"/>
        <w:rPr>
          <w:b/>
          <w:bCs/>
          <w:sz w:val="24"/>
          <w:szCs w:val="24"/>
        </w:rPr>
      </w:pPr>
    </w:p>
    <w:p w:rsidR="00E31783" w:rsidRPr="005B73F5" w:rsidRDefault="00E31783" w:rsidP="007A1838">
      <w:pPr>
        <w:pStyle w:val="40"/>
        <w:shd w:val="clear" w:color="auto" w:fill="auto"/>
        <w:spacing w:before="0" w:line="240" w:lineRule="auto"/>
        <w:ind w:firstLine="709"/>
        <w:jc w:val="center"/>
        <w:rPr>
          <w:b/>
          <w:bCs/>
          <w:sz w:val="24"/>
          <w:szCs w:val="24"/>
        </w:rPr>
      </w:pPr>
      <w:r w:rsidRPr="005B73F5">
        <w:rPr>
          <w:b/>
          <w:color w:val="000000" w:themeColor="text1"/>
          <w:sz w:val="24"/>
          <w:szCs w:val="24"/>
        </w:rPr>
        <w:t>3.2. Оценка целесообразности социальных налоговых расходов</w:t>
      </w:r>
    </w:p>
    <w:p w:rsidR="00E31783" w:rsidRPr="005B73F5" w:rsidRDefault="00E31783" w:rsidP="007A1838">
      <w:pPr>
        <w:pStyle w:val="40"/>
        <w:shd w:val="clear" w:color="auto" w:fill="auto"/>
        <w:spacing w:before="0" w:line="240" w:lineRule="auto"/>
        <w:ind w:firstLine="709"/>
        <w:jc w:val="center"/>
        <w:rPr>
          <w:b/>
          <w:bCs/>
          <w:sz w:val="24"/>
          <w:szCs w:val="24"/>
        </w:rPr>
      </w:pPr>
    </w:p>
    <w:p w:rsidR="00E31783" w:rsidRPr="005B73F5" w:rsidRDefault="00E31783" w:rsidP="007A1838">
      <w:pPr>
        <w:pStyle w:val="40"/>
        <w:shd w:val="clear" w:color="auto" w:fill="auto"/>
        <w:spacing w:before="0" w:line="240" w:lineRule="auto"/>
        <w:ind w:firstLine="709"/>
        <w:jc w:val="center"/>
        <w:rPr>
          <w:b/>
          <w:bCs/>
          <w:sz w:val="24"/>
          <w:szCs w:val="24"/>
        </w:rPr>
      </w:pPr>
      <w:r w:rsidRPr="005B73F5">
        <w:rPr>
          <w:b/>
          <w:bCs/>
          <w:sz w:val="24"/>
          <w:szCs w:val="24"/>
        </w:rPr>
        <w:t>3.2.1 Соответствие социальных налоговых расходов целям и задачам муниципальных программ или целям социально-экономической политики.</w:t>
      </w:r>
    </w:p>
    <w:p w:rsidR="007A1838" w:rsidRPr="005B73F5" w:rsidRDefault="007A1838" w:rsidP="007A1838">
      <w:pPr>
        <w:pStyle w:val="40"/>
        <w:shd w:val="clear" w:color="auto" w:fill="auto"/>
        <w:spacing w:before="0" w:line="240" w:lineRule="auto"/>
        <w:ind w:firstLine="709"/>
        <w:jc w:val="center"/>
        <w:rPr>
          <w:b/>
          <w:bCs/>
          <w:sz w:val="24"/>
          <w:szCs w:val="24"/>
        </w:rPr>
      </w:pPr>
    </w:p>
    <w:p w:rsidR="008D480F" w:rsidRPr="005B73F5" w:rsidRDefault="008D480F" w:rsidP="007A1838">
      <w:pPr>
        <w:pStyle w:val="40"/>
        <w:shd w:val="clear" w:color="auto" w:fill="auto"/>
        <w:spacing w:before="0" w:line="240" w:lineRule="auto"/>
        <w:ind w:firstLine="709"/>
        <w:rPr>
          <w:rStyle w:val="FontStyle38"/>
          <w:bCs/>
          <w:sz w:val="24"/>
          <w:szCs w:val="24"/>
        </w:rPr>
      </w:pPr>
      <w:r w:rsidRPr="005B73F5">
        <w:rPr>
          <w:rStyle w:val="FontStyle38"/>
          <w:sz w:val="24"/>
          <w:szCs w:val="24"/>
        </w:rPr>
        <w:t>Социальные налоговые расходы не носят экономического характера и не оказывают отрицательного влияния на показатели достижения целей социально-экономической политики г.п. Агириш, и их эффективность определяется социальной значимостью.</w:t>
      </w:r>
    </w:p>
    <w:p w:rsidR="008C774F" w:rsidRPr="00641F58" w:rsidRDefault="00641F58" w:rsidP="00641F58">
      <w:pPr>
        <w:pStyle w:val="32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 w:rsidRPr="00641F58">
        <w:rPr>
          <w:b w:val="0"/>
          <w:sz w:val="24"/>
          <w:szCs w:val="24"/>
        </w:rPr>
        <w:t>С</w:t>
      </w:r>
      <w:r w:rsidR="008C774F" w:rsidRPr="00641F58">
        <w:rPr>
          <w:b w:val="0"/>
          <w:sz w:val="24"/>
          <w:szCs w:val="24"/>
        </w:rPr>
        <w:t>оциальные н</w:t>
      </w:r>
      <w:r w:rsidR="00E31783" w:rsidRPr="00641F58">
        <w:rPr>
          <w:b w:val="0"/>
          <w:sz w:val="24"/>
          <w:szCs w:val="24"/>
        </w:rPr>
        <w:t>алоговые расходы в отношении налогоплательщиков</w:t>
      </w:r>
      <w:r w:rsidR="008C774F" w:rsidRPr="00641F58">
        <w:rPr>
          <w:b w:val="0"/>
          <w:sz w:val="24"/>
          <w:szCs w:val="24"/>
        </w:rPr>
        <w:t>:</w:t>
      </w:r>
    </w:p>
    <w:p w:rsidR="008C774F" w:rsidRPr="005B73F5" w:rsidRDefault="008C774F" w:rsidP="007A1838">
      <w:pPr>
        <w:pStyle w:val="32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 w:rsidRPr="005B73F5">
        <w:rPr>
          <w:b w:val="0"/>
          <w:sz w:val="24"/>
          <w:szCs w:val="24"/>
        </w:rPr>
        <w:t>- ветераны Великой Отечественной войны;</w:t>
      </w:r>
    </w:p>
    <w:p w:rsidR="008C774F" w:rsidRPr="005B73F5" w:rsidRDefault="008C774F" w:rsidP="007A1838">
      <w:pPr>
        <w:pStyle w:val="32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 w:rsidRPr="005B73F5">
        <w:rPr>
          <w:b w:val="0"/>
          <w:sz w:val="24"/>
          <w:szCs w:val="24"/>
        </w:rPr>
        <w:t>- неработающие пенсионеры (по одному объекту земельной собственности),</w:t>
      </w:r>
    </w:p>
    <w:p w:rsidR="00816210" w:rsidRPr="005B73F5" w:rsidRDefault="00816210" w:rsidP="007A1838">
      <w:pPr>
        <w:pStyle w:val="40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5B73F5">
        <w:rPr>
          <w:rStyle w:val="FontStyle38"/>
          <w:color w:val="auto"/>
          <w:sz w:val="24"/>
          <w:szCs w:val="24"/>
        </w:rPr>
        <w:t>предоставляются в виде освобождения от уплаты налога отдельным категориям налогоплательщиков, относящимся к социально незащищенным группам населения.</w:t>
      </w:r>
    </w:p>
    <w:p w:rsidR="00E31783" w:rsidRPr="005B73F5" w:rsidRDefault="00E31783" w:rsidP="007A1838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E31783" w:rsidRDefault="00E31783" w:rsidP="00641F58">
      <w:pPr>
        <w:pStyle w:val="40"/>
        <w:shd w:val="clear" w:color="auto" w:fill="auto"/>
        <w:spacing w:before="0" w:line="240" w:lineRule="auto"/>
        <w:ind w:left="709" w:firstLine="709"/>
        <w:jc w:val="center"/>
        <w:rPr>
          <w:b/>
          <w:bCs/>
          <w:sz w:val="24"/>
          <w:szCs w:val="24"/>
        </w:rPr>
      </w:pPr>
      <w:r w:rsidRPr="005B73F5">
        <w:rPr>
          <w:b/>
          <w:sz w:val="24"/>
          <w:szCs w:val="24"/>
        </w:rPr>
        <w:t xml:space="preserve">3.2.2. Востребованность </w:t>
      </w:r>
      <w:r w:rsidR="008C774F" w:rsidRPr="005B73F5">
        <w:rPr>
          <w:b/>
          <w:bCs/>
          <w:sz w:val="24"/>
          <w:szCs w:val="24"/>
        </w:rPr>
        <w:t>социальных</w:t>
      </w:r>
      <w:r w:rsidRPr="005B73F5">
        <w:rPr>
          <w:b/>
          <w:bCs/>
          <w:sz w:val="24"/>
          <w:szCs w:val="24"/>
        </w:rPr>
        <w:t xml:space="preserve"> налоговых расходов</w:t>
      </w:r>
    </w:p>
    <w:p w:rsidR="00641F58" w:rsidRPr="00641F58" w:rsidRDefault="00641F58" w:rsidP="00641F58">
      <w:pPr>
        <w:pStyle w:val="40"/>
        <w:shd w:val="clear" w:color="auto" w:fill="auto"/>
        <w:spacing w:before="0" w:line="240" w:lineRule="auto"/>
        <w:ind w:left="709" w:firstLine="709"/>
        <w:jc w:val="center"/>
        <w:rPr>
          <w:b/>
          <w:bCs/>
          <w:sz w:val="24"/>
          <w:szCs w:val="24"/>
        </w:rPr>
      </w:pPr>
    </w:p>
    <w:p w:rsidR="00816210" w:rsidRPr="005B73F5" w:rsidRDefault="00816210" w:rsidP="007A18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F5">
        <w:rPr>
          <w:rFonts w:ascii="Times New Roman" w:hAnsi="Times New Roman" w:cs="Times New Roman"/>
          <w:color w:val="000000" w:themeColor="text1"/>
          <w:sz w:val="24"/>
          <w:szCs w:val="24"/>
        </w:rPr>
        <w:t>В 2021 году льготой, в виде 100% освобождения от уплаты земельного налога</w:t>
      </w:r>
      <w:r w:rsidRPr="005B73F5">
        <w:rPr>
          <w:rFonts w:ascii="Times New Roman" w:hAnsi="Times New Roman" w:cs="Times New Roman"/>
          <w:sz w:val="24"/>
          <w:szCs w:val="24"/>
        </w:rPr>
        <w:t xml:space="preserve"> ветеранов Великой Отечественной войны:</w:t>
      </w:r>
    </w:p>
    <w:p w:rsidR="00816210" w:rsidRPr="005B73F5" w:rsidRDefault="00816210" w:rsidP="007A18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F5">
        <w:rPr>
          <w:rFonts w:ascii="Times New Roman" w:hAnsi="Times New Roman" w:cs="Times New Roman"/>
          <w:sz w:val="24"/>
          <w:szCs w:val="24"/>
        </w:rPr>
        <w:t>- воспользовались 0 физических лиц</w:t>
      </w:r>
      <w:r w:rsidR="005008A7" w:rsidRPr="005B73F5">
        <w:rPr>
          <w:rFonts w:ascii="Times New Roman" w:hAnsi="Times New Roman" w:cs="Times New Roman"/>
          <w:sz w:val="24"/>
          <w:szCs w:val="24"/>
        </w:rPr>
        <w:t>.</w:t>
      </w:r>
      <w:r w:rsidRPr="005B7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210" w:rsidRPr="005B73F5" w:rsidRDefault="00816210" w:rsidP="007A18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2021 году льготой, в виде 50% освобождения от уплаты земельного налога неработающих </w:t>
      </w:r>
      <w:r w:rsidRPr="005B73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пенсионеров</w:t>
      </w:r>
      <w:r w:rsidRPr="005B73F5">
        <w:rPr>
          <w:rFonts w:ascii="Times New Roman" w:hAnsi="Times New Roman" w:cs="Times New Roman"/>
          <w:sz w:val="24"/>
          <w:szCs w:val="24"/>
        </w:rPr>
        <w:t>:</w:t>
      </w:r>
    </w:p>
    <w:p w:rsidR="00816210" w:rsidRPr="005B73F5" w:rsidRDefault="00816210" w:rsidP="007A18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F5">
        <w:rPr>
          <w:rFonts w:ascii="Times New Roman" w:hAnsi="Times New Roman" w:cs="Times New Roman"/>
          <w:sz w:val="24"/>
          <w:szCs w:val="24"/>
        </w:rPr>
        <w:t xml:space="preserve">- воспользовались 0 физических лиц; </w:t>
      </w:r>
    </w:p>
    <w:p w:rsidR="00816210" w:rsidRPr="005B73F5" w:rsidRDefault="00816210" w:rsidP="007A1838">
      <w:pPr>
        <w:ind w:firstLine="709"/>
        <w:jc w:val="both"/>
        <w:rPr>
          <w:rFonts w:ascii="Times New Roman" w:hAnsi="Times New Roman" w:cs="Times New Roman"/>
          <w:color w:val="auto"/>
          <w:u w:val="single"/>
        </w:rPr>
      </w:pPr>
      <w:r w:rsidRPr="005B73F5">
        <w:rPr>
          <w:rFonts w:ascii="Times New Roman" w:hAnsi="Times New Roman" w:cs="Times New Roman"/>
          <w:color w:val="auto"/>
        </w:rPr>
        <w:t xml:space="preserve">Данные показатели свидетельствуют о </w:t>
      </w:r>
      <w:proofErr w:type="spellStart"/>
      <w:r w:rsidRPr="005B73F5">
        <w:rPr>
          <w:rFonts w:ascii="Times New Roman" w:hAnsi="Times New Roman" w:cs="Times New Roman"/>
          <w:color w:val="auto"/>
        </w:rPr>
        <w:t>невостребованности</w:t>
      </w:r>
      <w:proofErr w:type="spellEnd"/>
      <w:r w:rsidRPr="005B73F5">
        <w:rPr>
          <w:rFonts w:ascii="Times New Roman" w:hAnsi="Times New Roman" w:cs="Times New Roman"/>
          <w:color w:val="auto"/>
        </w:rPr>
        <w:t xml:space="preserve"> вышеуказанных налоговых расходов.</w:t>
      </w:r>
    </w:p>
    <w:p w:rsidR="00E31783" w:rsidRPr="005B73F5" w:rsidRDefault="00E31783" w:rsidP="007A1838">
      <w:pPr>
        <w:pStyle w:val="40"/>
        <w:shd w:val="clear" w:color="auto" w:fill="auto"/>
        <w:spacing w:before="0" w:line="240" w:lineRule="auto"/>
        <w:ind w:left="709" w:firstLine="709"/>
        <w:rPr>
          <w:color w:val="000000" w:themeColor="text1"/>
          <w:sz w:val="24"/>
          <w:szCs w:val="24"/>
        </w:rPr>
      </w:pPr>
    </w:p>
    <w:p w:rsidR="00E31783" w:rsidRPr="005B73F5" w:rsidRDefault="00E31783" w:rsidP="007A1838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73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3.2.3. Оценка результативности </w:t>
      </w:r>
      <w:r w:rsidR="008C774F" w:rsidRPr="005B73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социальных</w:t>
      </w:r>
      <w:r w:rsidRPr="005B73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налоговых расходов</w:t>
      </w:r>
    </w:p>
    <w:p w:rsidR="007A1838" w:rsidRPr="005B73F5" w:rsidRDefault="007A1838" w:rsidP="007A1838">
      <w:pPr>
        <w:pStyle w:val="40"/>
        <w:shd w:val="clear" w:color="auto" w:fill="auto"/>
        <w:spacing w:before="0" w:line="240" w:lineRule="auto"/>
        <w:ind w:firstLine="709"/>
        <w:rPr>
          <w:rStyle w:val="FontStyle38"/>
          <w:sz w:val="24"/>
          <w:szCs w:val="24"/>
        </w:rPr>
      </w:pPr>
    </w:p>
    <w:p w:rsidR="008D480F" w:rsidRPr="005B73F5" w:rsidRDefault="008D480F" w:rsidP="007A1838">
      <w:pPr>
        <w:pStyle w:val="40"/>
        <w:shd w:val="clear" w:color="auto" w:fill="auto"/>
        <w:spacing w:before="0" w:line="240" w:lineRule="auto"/>
        <w:ind w:firstLine="709"/>
        <w:rPr>
          <w:rStyle w:val="FontStyle38"/>
          <w:sz w:val="24"/>
          <w:szCs w:val="24"/>
        </w:rPr>
      </w:pPr>
      <w:r w:rsidRPr="005B73F5">
        <w:rPr>
          <w:rStyle w:val="FontStyle38"/>
          <w:sz w:val="24"/>
          <w:szCs w:val="24"/>
        </w:rPr>
        <w:t>Целью социального налогового расхода является социальная поддержка незащищенных групп населения.</w:t>
      </w:r>
      <w:r w:rsidR="005008A7" w:rsidRPr="005B73F5">
        <w:rPr>
          <w:rStyle w:val="FontStyle38"/>
          <w:sz w:val="24"/>
          <w:szCs w:val="24"/>
        </w:rPr>
        <w:t xml:space="preserve"> </w:t>
      </w:r>
      <w:r w:rsidRPr="005B73F5">
        <w:rPr>
          <w:rStyle w:val="FontStyle38"/>
          <w:sz w:val="24"/>
          <w:szCs w:val="24"/>
        </w:rPr>
        <w:t xml:space="preserve">Применение налогового расхода способствует снижению налогового бремени населения, повышению уровня доходов и качества жизни граждан, </w:t>
      </w:r>
      <w:r w:rsidRPr="005B73F5">
        <w:rPr>
          <w:sz w:val="24"/>
          <w:szCs w:val="24"/>
        </w:rPr>
        <w:t>социальной защищенности населения,</w:t>
      </w:r>
      <w:r w:rsidRPr="005B73F5">
        <w:rPr>
          <w:rStyle w:val="FontStyle38"/>
          <w:sz w:val="24"/>
          <w:szCs w:val="24"/>
        </w:rPr>
        <w:t xml:space="preserve"> что соответствует направлению социально-экономической политики муниципального образования.</w:t>
      </w:r>
    </w:p>
    <w:p w:rsidR="005008A7" w:rsidRPr="005B73F5" w:rsidRDefault="005008A7" w:rsidP="007A18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2021 году </w:t>
      </w:r>
      <w:r w:rsidRPr="005B73F5">
        <w:rPr>
          <w:rFonts w:ascii="Times New Roman" w:hAnsi="Times New Roman" w:cs="Times New Roman"/>
          <w:sz w:val="24"/>
          <w:szCs w:val="24"/>
        </w:rPr>
        <w:t xml:space="preserve">общий объем налогового расхода </w:t>
      </w:r>
      <w:r w:rsidRPr="005B73F5">
        <w:rPr>
          <w:rFonts w:ascii="Times New Roman" w:hAnsi="Times New Roman" w:cs="Times New Roman"/>
          <w:color w:val="000000" w:themeColor="text1"/>
          <w:sz w:val="24"/>
          <w:szCs w:val="24"/>
        </w:rPr>
        <w:t>в виде 100% освобождения от уплаты земельного налога</w:t>
      </w:r>
      <w:r w:rsidRPr="005B73F5">
        <w:rPr>
          <w:rFonts w:ascii="Times New Roman" w:hAnsi="Times New Roman" w:cs="Times New Roman"/>
          <w:sz w:val="24"/>
          <w:szCs w:val="24"/>
        </w:rPr>
        <w:t xml:space="preserve"> ветеранов Великой Отечественной войны составил 0,0 тыс. руб.</w:t>
      </w:r>
    </w:p>
    <w:p w:rsidR="005008A7" w:rsidRPr="005B73F5" w:rsidRDefault="005008A7" w:rsidP="007A18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2021 году </w:t>
      </w:r>
      <w:r w:rsidRPr="005B73F5">
        <w:rPr>
          <w:rFonts w:ascii="Times New Roman" w:hAnsi="Times New Roman" w:cs="Times New Roman"/>
          <w:sz w:val="24"/>
          <w:szCs w:val="24"/>
        </w:rPr>
        <w:t xml:space="preserve">общий объем налогового расхода </w:t>
      </w:r>
      <w:r w:rsidRPr="005B7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виде 100% освобождения от уплаты земельного налога неработающих пенсионеров </w:t>
      </w:r>
      <w:r w:rsidRPr="005B73F5">
        <w:rPr>
          <w:rFonts w:ascii="Times New Roman" w:hAnsi="Times New Roman" w:cs="Times New Roman"/>
          <w:sz w:val="24"/>
          <w:szCs w:val="24"/>
        </w:rPr>
        <w:t>составил 0,0 тыс. руб.</w:t>
      </w:r>
    </w:p>
    <w:p w:rsidR="00E31783" w:rsidRPr="005B73F5" w:rsidRDefault="00E31783" w:rsidP="007A1838">
      <w:pPr>
        <w:pStyle w:val="40"/>
        <w:shd w:val="clear" w:color="auto" w:fill="auto"/>
        <w:spacing w:before="0" w:line="240" w:lineRule="auto"/>
        <w:ind w:left="709" w:firstLine="709"/>
        <w:rPr>
          <w:b/>
          <w:bCs/>
          <w:sz w:val="24"/>
          <w:szCs w:val="24"/>
        </w:rPr>
      </w:pPr>
    </w:p>
    <w:p w:rsidR="00E31783" w:rsidRPr="005B73F5" w:rsidRDefault="00E31783" w:rsidP="007A1838">
      <w:pPr>
        <w:pStyle w:val="40"/>
        <w:shd w:val="clear" w:color="auto" w:fill="auto"/>
        <w:spacing w:before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5B73F5">
        <w:rPr>
          <w:b/>
          <w:sz w:val="24"/>
          <w:szCs w:val="24"/>
        </w:rPr>
        <w:t xml:space="preserve">Выводы по результатам </w:t>
      </w:r>
      <w:r w:rsidRPr="005B73F5">
        <w:rPr>
          <w:b/>
          <w:color w:val="000000" w:themeColor="text1"/>
          <w:sz w:val="24"/>
          <w:szCs w:val="24"/>
        </w:rPr>
        <w:t xml:space="preserve">оценки эффективности </w:t>
      </w:r>
      <w:r w:rsidR="008C774F" w:rsidRPr="005B73F5">
        <w:rPr>
          <w:b/>
          <w:color w:val="000000" w:themeColor="text1"/>
          <w:sz w:val="24"/>
          <w:szCs w:val="24"/>
        </w:rPr>
        <w:t>социальных</w:t>
      </w:r>
      <w:r w:rsidRPr="005B73F5">
        <w:rPr>
          <w:b/>
          <w:color w:val="000000" w:themeColor="text1"/>
          <w:sz w:val="24"/>
          <w:szCs w:val="24"/>
        </w:rPr>
        <w:t xml:space="preserve"> налоговых расходов</w:t>
      </w:r>
    </w:p>
    <w:p w:rsidR="00E31783" w:rsidRPr="005B73F5" w:rsidRDefault="00E31783" w:rsidP="007A1838">
      <w:pPr>
        <w:ind w:firstLine="709"/>
        <w:jc w:val="both"/>
        <w:rPr>
          <w:rFonts w:ascii="Times New Roman" w:hAnsi="Times New Roman" w:cs="Times New Roman"/>
        </w:rPr>
      </w:pPr>
    </w:p>
    <w:p w:rsidR="005008A7" w:rsidRPr="005B73F5" w:rsidRDefault="005008A7" w:rsidP="007A1838">
      <w:pPr>
        <w:ind w:firstLine="709"/>
        <w:jc w:val="both"/>
        <w:rPr>
          <w:rStyle w:val="FontStyle38"/>
          <w:sz w:val="24"/>
          <w:szCs w:val="24"/>
        </w:rPr>
      </w:pPr>
      <w:r w:rsidRPr="005B73F5">
        <w:rPr>
          <w:rStyle w:val="FontStyle38"/>
          <w:sz w:val="24"/>
          <w:szCs w:val="24"/>
        </w:rPr>
        <w:t>Целью социального налогового расхода является социальная поддержка незащищенных групп населения.</w:t>
      </w:r>
    </w:p>
    <w:p w:rsidR="005008A7" w:rsidRPr="005B73F5" w:rsidRDefault="00E31783" w:rsidP="007A1838">
      <w:pPr>
        <w:pStyle w:val="3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5B73F5">
        <w:rPr>
          <w:sz w:val="24"/>
          <w:szCs w:val="24"/>
        </w:rPr>
        <w:t>Налоговые расходы</w:t>
      </w:r>
      <w:r w:rsidR="005008A7" w:rsidRPr="005B73F5">
        <w:rPr>
          <w:sz w:val="24"/>
          <w:szCs w:val="24"/>
        </w:rPr>
        <w:t xml:space="preserve"> по земельному налогу </w:t>
      </w:r>
      <w:r w:rsidRPr="005B73F5">
        <w:rPr>
          <w:sz w:val="24"/>
          <w:szCs w:val="24"/>
        </w:rPr>
        <w:t>в отношении налогоплательщиков</w:t>
      </w:r>
      <w:r w:rsidR="005008A7" w:rsidRPr="005B73F5">
        <w:rPr>
          <w:sz w:val="24"/>
          <w:szCs w:val="24"/>
        </w:rPr>
        <w:t>:</w:t>
      </w:r>
    </w:p>
    <w:p w:rsidR="005008A7" w:rsidRPr="005B73F5" w:rsidRDefault="00E31783" w:rsidP="007A1838">
      <w:pPr>
        <w:pStyle w:val="32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 w:rsidRPr="005B73F5">
        <w:rPr>
          <w:sz w:val="24"/>
          <w:szCs w:val="24"/>
        </w:rPr>
        <w:t xml:space="preserve">- </w:t>
      </w:r>
      <w:r w:rsidR="005008A7" w:rsidRPr="005B73F5">
        <w:rPr>
          <w:b w:val="0"/>
          <w:sz w:val="24"/>
          <w:szCs w:val="24"/>
        </w:rPr>
        <w:t xml:space="preserve"> ветераны Великой Отечественной войны, размер предоставляемых льгот;</w:t>
      </w:r>
    </w:p>
    <w:p w:rsidR="00E31783" w:rsidRPr="005B73F5" w:rsidRDefault="005008A7" w:rsidP="007A1838">
      <w:pPr>
        <w:pStyle w:val="32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 w:rsidRPr="005B73F5">
        <w:rPr>
          <w:b w:val="0"/>
          <w:sz w:val="24"/>
          <w:szCs w:val="24"/>
        </w:rPr>
        <w:t>- неработающие пенсионеры (по одному объекту земельной собственности),</w:t>
      </w:r>
    </w:p>
    <w:p w:rsidR="00E31783" w:rsidRPr="005B73F5" w:rsidRDefault="00E31783" w:rsidP="007A1838">
      <w:pPr>
        <w:ind w:firstLine="709"/>
        <w:jc w:val="both"/>
        <w:rPr>
          <w:rFonts w:ascii="Times New Roman" w:hAnsi="Times New Roman" w:cs="Times New Roman"/>
        </w:rPr>
      </w:pPr>
      <w:r w:rsidRPr="005B73F5">
        <w:rPr>
          <w:rFonts w:ascii="Times New Roman" w:hAnsi="Times New Roman" w:cs="Times New Roman"/>
        </w:rPr>
        <w:t xml:space="preserve">1) соответствуют </w:t>
      </w:r>
      <w:r w:rsidRPr="005B73F5">
        <w:rPr>
          <w:rFonts w:ascii="Times New Roman" w:hAnsi="Times New Roman" w:cs="Times New Roman"/>
          <w:lang w:eastAsia="zh-CN"/>
        </w:rPr>
        <w:t xml:space="preserve">основным направлениям социально-экономического развития </w:t>
      </w:r>
      <w:r w:rsidRPr="005B73F5">
        <w:rPr>
          <w:rFonts w:ascii="Times New Roman" w:hAnsi="Times New Roman" w:cs="Times New Roman"/>
        </w:rPr>
        <w:t>г.п. Агириш;</w:t>
      </w:r>
    </w:p>
    <w:p w:rsidR="00E31783" w:rsidRPr="005B73F5" w:rsidRDefault="00E31783" w:rsidP="007A1838">
      <w:pPr>
        <w:ind w:firstLine="709"/>
        <w:jc w:val="both"/>
        <w:rPr>
          <w:rFonts w:ascii="Times New Roman" w:hAnsi="Times New Roman" w:cs="Times New Roman"/>
        </w:rPr>
      </w:pPr>
      <w:r w:rsidRPr="005B73F5">
        <w:rPr>
          <w:rFonts w:ascii="Times New Roman" w:hAnsi="Times New Roman" w:cs="Times New Roman"/>
        </w:rPr>
        <w:t>2) не востребованы.</w:t>
      </w:r>
    </w:p>
    <w:p w:rsidR="007E02DC" w:rsidRPr="005B73F5" w:rsidRDefault="00E31783" w:rsidP="007A1838">
      <w:pPr>
        <w:pStyle w:val="aa"/>
        <w:ind w:firstLine="709"/>
        <w:jc w:val="both"/>
        <w:rPr>
          <w:color w:val="000000" w:themeColor="text1"/>
        </w:rPr>
      </w:pPr>
      <w:r w:rsidRPr="005B73F5">
        <w:rPr>
          <w:b/>
          <w:bCs/>
        </w:rPr>
        <w:t xml:space="preserve">Вывод: </w:t>
      </w:r>
      <w:r w:rsidR="007E02DC" w:rsidRPr="005B73F5">
        <w:rPr>
          <w:bCs/>
        </w:rPr>
        <w:t xml:space="preserve">с целью недопущения </w:t>
      </w:r>
      <w:r w:rsidR="007E02DC" w:rsidRPr="005B73F5">
        <w:rPr>
          <w:color w:val="000000" w:themeColor="text1"/>
        </w:rPr>
        <w:t>снижения уровня доходов у социально-незащищенных слоев населения, целесообразно сохранить имеющиеся льготы.</w:t>
      </w:r>
    </w:p>
    <w:p w:rsidR="00E31783" w:rsidRPr="005B73F5" w:rsidRDefault="00E31783" w:rsidP="007A1838">
      <w:pPr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81E6F" w:rsidRPr="005B73F5" w:rsidRDefault="00E81E6F" w:rsidP="007A1838">
      <w:pPr>
        <w:pStyle w:val="40"/>
        <w:shd w:val="clear" w:color="auto" w:fill="auto"/>
        <w:spacing w:before="0" w:line="240" w:lineRule="auto"/>
        <w:ind w:firstLine="709"/>
        <w:jc w:val="center"/>
        <w:rPr>
          <w:b/>
          <w:bCs/>
          <w:sz w:val="24"/>
          <w:szCs w:val="24"/>
        </w:rPr>
      </w:pPr>
      <w:r w:rsidRPr="005B73F5">
        <w:rPr>
          <w:b/>
          <w:color w:val="000000" w:themeColor="text1"/>
          <w:sz w:val="24"/>
          <w:szCs w:val="24"/>
        </w:rPr>
        <w:t>3.3 Оценка целесообразности стимулирующих налоговых расходов</w:t>
      </w:r>
    </w:p>
    <w:p w:rsidR="00E81E6F" w:rsidRPr="005B73F5" w:rsidRDefault="00E81E6F" w:rsidP="007A1838">
      <w:pPr>
        <w:pStyle w:val="40"/>
        <w:shd w:val="clear" w:color="auto" w:fill="auto"/>
        <w:spacing w:before="0" w:line="240" w:lineRule="auto"/>
        <w:ind w:firstLine="709"/>
        <w:jc w:val="center"/>
        <w:rPr>
          <w:b/>
          <w:bCs/>
          <w:sz w:val="24"/>
          <w:szCs w:val="24"/>
        </w:rPr>
      </w:pPr>
    </w:p>
    <w:p w:rsidR="00FD1F62" w:rsidRPr="005B73F5" w:rsidRDefault="00FD1F62" w:rsidP="007A1838">
      <w:pPr>
        <w:pStyle w:val="40"/>
        <w:shd w:val="clear" w:color="auto" w:fill="auto"/>
        <w:spacing w:before="0" w:line="240" w:lineRule="auto"/>
        <w:ind w:firstLine="709"/>
        <w:jc w:val="center"/>
        <w:rPr>
          <w:b/>
          <w:bCs/>
          <w:sz w:val="24"/>
          <w:szCs w:val="24"/>
        </w:rPr>
      </w:pPr>
      <w:r w:rsidRPr="005B73F5">
        <w:rPr>
          <w:b/>
          <w:bCs/>
          <w:sz w:val="24"/>
          <w:szCs w:val="24"/>
        </w:rPr>
        <w:t xml:space="preserve">3.3.1 Соответствие </w:t>
      </w:r>
      <w:r w:rsidR="00E81E6F" w:rsidRPr="005B73F5">
        <w:rPr>
          <w:b/>
          <w:bCs/>
          <w:sz w:val="24"/>
          <w:szCs w:val="24"/>
        </w:rPr>
        <w:t>стимулирующих</w:t>
      </w:r>
      <w:r w:rsidRPr="005B73F5">
        <w:rPr>
          <w:b/>
          <w:bCs/>
          <w:sz w:val="24"/>
          <w:szCs w:val="24"/>
        </w:rPr>
        <w:t xml:space="preserve"> налоговых расходов целям и задачам муниципальных программ или целям социально-экономической политики.</w:t>
      </w:r>
    </w:p>
    <w:p w:rsidR="00FD1F62" w:rsidRPr="005B73F5" w:rsidRDefault="00FD1F62" w:rsidP="007A1838">
      <w:pPr>
        <w:pStyle w:val="40"/>
        <w:shd w:val="clear" w:color="auto" w:fill="auto"/>
        <w:spacing w:before="0" w:line="240" w:lineRule="auto"/>
        <w:ind w:firstLine="709"/>
        <w:rPr>
          <w:rStyle w:val="FontStyle38"/>
          <w:sz w:val="24"/>
          <w:szCs w:val="24"/>
        </w:rPr>
      </w:pPr>
    </w:p>
    <w:p w:rsidR="0011191B" w:rsidRPr="005B73F5" w:rsidRDefault="0011191B" w:rsidP="007A1838">
      <w:pPr>
        <w:pStyle w:val="40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5B73F5">
        <w:rPr>
          <w:color w:val="000000" w:themeColor="text1"/>
          <w:sz w:val="24"/>
          <w:szCs w:val="24"/>
        </w:rPr>
        <w:t>Стимулирующие налоговые расходы - члены добровольной пожарной дружины, соответствуют целям и задачам муниципальной программе "Защита населения и территории г.п. Агириш от чрезвычайных ситуаций".</w:t>
      </w:r>
    </w:p>
    <w:p w:rsidR="00E81E6F" w:rsidRPr="005B73F5" w:rsidRDefault="00E81E6F" w:rsidP="007A1838">
      <w:pPr>
        <w:pStyle w:val="40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5B73F5">
        <w:rPr>
          <w:color w:val="000000" w:themeColor="text1"/>
          <w:sz w:val="24"/>
          <w:szCs w:val="24"/>
        </w:rPr>
        <w:t xml:space="preserve">Целью стимулирующих налоговых расходов является привлечение физических лиц и (или) юридических лиц в ряды добровольной пожарной охраны Советского района для участия в профилактике и (или) тушении пожаров и проведении аварийно-спасательных работ. </w:t>
      </w:r>
    </w:p>
    <w:p w:rsidR="00E81E6F" w:rsidRPr="005B73F5" w:rsidRDefault="00E81E6F" w:rsidP="007A1838">
      <w:pPr>
        <w:pStyle w:val="32"/>
        <w:shd w:val="clear" w:color="auto" w:fill="auto"/>
        <w:spacing w:line="240" w:lineRule="auto"/>
        <w:ind w:firstLine="709"/>
        <w:jc w:val="both"/>
        <w:rPr>
          <w:b w:val="0"/>
          <w:bCs w:val="0"/>
          <w:sz w:val="24"/>
          <w:szCs w:val="24"/>
        </w:rPr>
      </w:pPr>
    </w:p>
    <w:p w:rsidR="00FD1F62" w:rsidRPr="005B73F5" w:rsidRDefault="00FD1F62" w:rsidP="007A1838">
      <w:pPr>
        <w:pStyle w:val="40"/>
        <w:shd w:val="clear" w:color="auto" w:fill="auto"/>
        <w:spacing w:before="0" w:line="240" w:lineRule="auto"/>
        <w:ind w:left="709" w:firstLine="709"/>
        <w:jc w:val="center"/>
        <w:rPr>
          <w:b/>
          <w:bCs/>
          <w:sz w:val="24"/>
          <w:szCs w:val="24"/>
        </w:rPr>
      </w:pPr>
      <w:r w:rsidRPr="005B73F5">
        <w:rPr>
          <w:b/>
          <w:sz w:val="24"/>
          <w:szCs w:val="24"/>
        </w:rPr>
        <w:t xml:space="preserve">3.3.2. Востребованность </w:t>
      </w:r>
      <w:r w:rsidR="00E81E6F" w:rsidRPr="005B73F5">
        <w:rPr>
          <w:b/>
          <w:bCs/>
          <w:sz w:val="24"/>
          <w:szCs w:val="24"/>
        </w:rPr>
        <w:t>стимулирующих</w:t>
      </w:r>
      <w:r w:rsidRPr="005B73F5">
        <w:rPr>
          <w:b/>
          <w:bCs/>
          <w:sz w:val="24"/>
          <w:szCs w:val="24"/>
        </w:rPr>
        <w:t xml:space="preserve"> налоговых расходов</w:t>
      </w:r>
    </w:p>
    <w:p w:rsidR="00FD1F62" w:rsidRPr="005B73F5" w:rsidRDefault="00FD1F62" w:rsidP="007A1838">
      <w:pPr>
        <w:pStyle w:val="40"/>
        <w:shd w:val="clear" w:color="auto" w:fill="auto"/>
        <w:spacing w:before="0" w:line="240" w:lineRule="auto"/>
        <w:ind w:left="709" w:firstLine="709"/>
        <w:rPr>
          <w:color w:val="000000" w:themeColor="text1"/>
          <w:sz w:val="24"/>
          <w:szCs w:val="24"/>
        </w:rPr>
      </w:pPr>
    </w:p>
    <w:p w:rsidR="0011191B" w:rsidRPr="005B73F5" w:rsidRDefault="0011191B" w:rsidP="007A18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F5">
        <w:rPr>
          <w:rFonts w:ascii="Times New Roman" w:hAnsi="Times New Roman" w:cs="Times New Roman"/>
          <w:color w:val="000000" w:themeColor="text1"/>
          <w:sz w:val="24"/>
          <w:szCs w:val="24"/>
        </w:rPr>
        <w:t>В 2021 году льготой, в виде 100% освобождения от уплаты земельного налога</w:t>
      </w:r>
      <w:r w:rsidRPr="005B73F5">
        <w:rPr>
          <w:rFonts w:ascii="Times New Roman" w:hAnsi="Times New Roman" w:cs="Times New Roman"/>
          <w:sz w:val="24"/>
          <w:szCs w:val="24"/>
        </w:rPr>
        <w:t xml:space="preserve"> и налога на имущество физических лиц:</w:t>
      </w:r>
    </w:p>
    <w:p w:rsidR="0011191B" w:rsidRPr="005B73F5" w:rsidRDefault="0011191B" w:rsidP="007A18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F5">
        <w:rPr>
          <w:rFonts w:ascii="Times New Roman" w:hAnsi="Times New Roman" w:cs="Times New Roman"/>
          <w:sz w:val="24"/>
          <w:szCs w:val="24"/>
        </w:rPr>
        <w:t xml:space="preserve">- воспользовались 0 физических лиц. </w:t>
      </w:r>
    </w:p>
    <w:p w:rsidR="0011191B" w:rsidRPr="005B73F5" w:rsidRDefault="0011191B" w:rsidP="007A1838">
      <w:pPr>
        <w:ind w:firstLine="709"/>
        <w:jc w:val="both"/>
        <w:rPr>
          <w:rFonts w:ascii="Times New Roman" w:hAnsi="Times New Roman" w:cs="Times New Roman"/>
          <w:color w:val="auto"/>
          <w:u w:val="single"/>
        </w:rPr>
      </w:pPr>
      <w:r w:rsidRPr="005B73F5">
        <w:rPr>
          <w:rFonts w:ascii="Times New Roman" w:hAnsi="Times New Roman" w:cs="Times New Roman"/>
          <w:color w:val="auto"/>
        </w:rPr>
        <w:t xml:space="preserve">Данные показатели свидетельствуют о </w:t>
      </w:r>
      <w:proofErr w:type="spellStart"/>
      <w:r w:rsidRPr="005B73F5">
        <w:rPr>
          <w:rFonts w:ascii="Times New Roman" w:hAnsi="Times New Roman" w:cs="Times New Roman"/>
          <w:color w:val="auto"/>
        </w:rPr>
        <w:t>невостребованности</w:t>
      </w:r>
      <w:proofErr w:type="spellEnd"/>
      <w:r w:rsidRPr="005B73F5">
        <w:rPr>
          <w:rFonts w:ascii="Times New Roman" w:hAnsi="Times New Roman" w:cs="Times New Roman"/>
          <w:color w:val="auto"/>
        </w:rPr>
        <w:t xml:space="preserve"> </w:t>
      </w:r>
      <w:r w:rsidR="00E81E6F" w:rsidRPr="005B73F5">
        <w:rPr>
          <w:rFonts w:ascii="Times New Roman" w:hAnsi="Times New Roman" w:cs="Times New Roman"/>
          <w:color w:val="auto"/>
        </w:rPr>
        <w:t>стимулирующих</w:t>
      </w:r>
      <w:r w:rsidRPr="005B73F5">
        <w:rPr>
          <w:rFonts w:ascii="Times New Roman" w:hAnsi="Times New Roman" w:cs="Times New Roman"/>
          <w:color w:val="auto"/>
        </w:rPr>
        <w:t xml:space="preserve"> налоговых расходов.</w:t>
      </w:r>
    </w:p>
    <w:p w:rsidR="00FD1F62" w:rsidRPr="005B73F5" w:rsidRDefault="00FD1F62" w:rsidP="007A1838">
      <w:pPr>
        <w:pStyle w:val="40"/>
        <w:shd w:val="clear" w:color="auto" w:fill="auto"/>
        <w:spacing w:before="0" w:line="240" w:lineRule="auto"/>
        <w:ind w:left="709" w:firstLine="709"/>
        <w:rPr>
          <w:color w:val="000000" w:themeColor="text1"/>
          <w:sz w:val="24"/>
          <w:szCs w:val="24"/>
        </w:rPr>
      </w:pPr>
    </w:p>
    <w:p w:rsidR="00FD1F62" w:rsidRPr="005B73F5" w:rsidRDefault="00FD1F62" w:rsidP="007A1838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73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3.3.3. Оценка результативности </w:t>
      </w:r>
      <w:r w:rsidR="00E81E6F" w:rsidRPr="005B73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стимулирующих</w:t>
      </w:r>
      <w:r w:rsidRPr="005B73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налоговых расходов</w:t>
      </w:r>
    </w:p>
    <w:p w:rsidR="0011191B" w:rsidRPr="005B73F5" w:rsidRDefault="0011191B" w:rsidP="007A18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1F62" w:rsidRPr="005B73F5" w:rsidRDefault="00FD1F62" w:rsidP="007A18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2021 году </w:t>
      </w:r>
      <w:r w:rsidRPr="005B73F5">
        <w:rPr>
          <w:rFonts w:ascii="Times New Roman" w:hAnsi="Times New Roman" w:cs="Times New Roman"/>
          <w:sz w:val="24"/>
          <w:szCs w:val="24"/>
        </w:rPr>
        <w:t xml:space="preserve">общий объем налогового расхода </w:t>
      </w:r>
      <w:r w:rsidRPr="005B73F5">
        <w:rPr>
          <w:rFonts w:ascii="Times New Roman" w:hAnsi="Times New Roman" w:cs="Times New Roman"/>
          <w:color w:val="000000" w:themeColor="text1"/>
          <w:sz w:val="24"/>
          <w:szCs w:val="24"/>
        </w:rPr>
        <w:t>в виде 100% освобождения от уплаты земельного налога</w:t>
      </w:r>
      <w:r w:rsidRPr="005B73F5">
        <w:rPr>
          <w:rFonts w:ascii="Times New Roman" w:hAnsi="Times New Roman" w:cs="Times New Roman"/>
          <w:sz w:val="24"/>
          <w:szCs w:val="24"/>
        </w:rPr>
        <w:t xml:space="preserve"> </w:t>
      </w:r>
      <w:r w:rsidR="00E81E6F" w:rsidRPr="005B73F5">
        <w:rPr>
          <w:rFonts w:ascii="Times New Roman" w:hAnsi="Times New Roman" w:cs="Times New Roman"/>
          <w:color w:val="000000" w:themeColor="text1"/>
          <w:sz w:val="24"/>
          <w:szCs w:val="24"/>
        </w:rPr>
        <w:t>членов добровольной пожарной дружины</w:t>
      </w:r>
      <w:r w:rsidR="00E81E6F" w:rsidRPr="005B73F5">
        <w:rPr>
          <w:rFonts w:ascii="Times New Roman" w:hAnsi="Times New Roman" w:cs="Times New Roman"/>
          <w:sz w:val="24"/>
          <w:szCs w:val="24"/>
        </w:rPr>
        <w:t xml:space="preserve"> </w:t>
      </w:r>
      <w:r w:rsidRPr="005B73F5">
        <w:rPr>
          <w:rFonts w:ascii="Times New Roman" w:hAnsi="Times New Roman" w:cs="Times New Roman"/>
          <w:sz w:val="24"/>
          <w:szCs w:val="24"/>
        </w:rPr>
        <w:t>составил 0,0 тыс. руб.</w:t>
      </w:r>
    </w:p>
    <w:p w:rsidR="00FD1F62" w:rsidRPr="005B73F5" w:rsidRDefault="00FD1F62" w:rsidP="007A18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2021 году </w:t>
      </w:r>
      <w:r w:rsidRPr="005B73F5">
        <w:rPr>
          <w:rFonts w:ascii="Times New Roman" w:hAnsi="Times New Roman" w:cs="Times New Roman"/>
          <w:sz w:val="24"/>
          <w:szCs w:val="24"/>
        </w:rPr>
        <w:t xml:space="preserve">общий объем налогового расхода </w:t>
      </w:r>
      <w:r w:rsidRPr="005B7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виде 100% освобождения от уплаты </w:t>
      </w:r>
      <w:r w:rsidR="00E81E6F" w:rsidRPr="005B73F5">
        <w:rPr>
          <w:rFonts w:ascii="Times New Roman" w:hAnsi="Times New Roman" w:cs="Times New Roman"/>
          <w:color w:val="000000" w:themeColor="text1"/>
          <w:sz w:val="24"/>
          <w:szCs w:val="24"/>
        </w:rPr>
        <w:t>налога на имущество физических лиц</w:t>
      </w:r>
      <w:r w:rsidRPr="005B7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1E6F" w:rsidRPr="005B73F5">
        <w:rPr>
          <w:rFonts w:ascii="Times New Roman" w:hAnsi="Times New Roman" w:cs="Times New Roman"/>
          <w:color w:val="000000" w:themeColor="text1"/>
          <w:sz w:val="24"/>
          <w:szCs w:val="24"/>
        </w:rPr>
        <w:t>членов добровольной пожарной дружины</w:t>
      </w:r>
      <w:r w:rsidR="00E81E6F" w:rsidRPr="005B73F5">
        <w:rPr>
          <w:rFonts w:ascii="Times New Roman" w:hAnsi="Times New Roman" w:cs="Times New Roman"/>
          <w:sz w:val="24"/>
          <w:szCs w:val="24"/>
        </w:rPr>
        <w:t xml:space="preserve"> </w:t>
      </w:r>
      <w:r w:rsidRPr="005B73F5">
        <w:rPr>
          <w:rFonts w:ascii="Times New Roman" w:hAnsi="Times New Roman" w:cs="Times New Roman"/>
          <w:sz w:val="24"/>
          <w:szCs w:val="24"/>
        </w:rPr>
        <w:t>составил 0,0 тыс. руб.</w:t>
      </w:r>
    </w:p>
    <w:p w:rsidR="00E81E6F" w:rsidRPr="005B73F5" w:rsidRDefault="00E81E6F" w:rsidP="007A1838">
      <w:pPr>
        <w:ind w:firstLine="709"/>
        <w:jc w:val="both"/>
        <w:rPr>
          <w:rFonts w:ascii="Times New Roman" w:hAnsi="Times New Roman" w:cs="Times New Roman"/>
        </w:rPr>
      </w:pPr>
      <w:r w:rsidRPr="005B73F5">
        <w:rPr>
          <w:rFonts w:ascii="Times New Roman" w:hAnsi="Times New Roman" w:cs="Times New Roman"/>
        </w:rPr>
        <w:t xml:space="preserve">Оценка результативности стимулирующих налоговых расходов не проводилась в связи с </w:t>
      </w:r>
      <w:r w:rsidRPr="005B73F5">
        <w:rPr>
          <w:rFonts w:ascii="Times New Roman" w:hAnsi="Times New Roman" w:cs="Times New Roman"/>
        </w:rPr>
        <w:lastRenderedPageBreak/>
        <w:t>отсутствием данных.</w:t>
      </w:r>
    </w:p>
    <w:p w:rsidR="00FD1F62" w:rsidRPr="005B73F5" w:rsidRDefault="00FD1F62" w:rsidP="007A1838">
      <w:pPr>
        <w:pStyle w:val="40"/>
        <w:shd w:val="clear" w:color="auto" w:fill="auto"/>
        <w:spacing w:before="0" w:line="240" w:lineRule="auto"/>
        <w:ind w:left="709" w:firstLine="709"/>
        <w:rPr>
          <w:b/>
          <w:bCs/>
          <w:sz w:val="24"/>
          <w:szCs w:val="24"/>
        </w:rPr>
      </w:pPr>
    </w:p>
    <w:p w:rsidR="00FD1F62" w:rsidRPr="005B73F5" w:rsidRDefault="00FD1F62" w:rsidP="007A1838">
      <w:pPr>
        <w:pStyle w:val="40"/>
        <w:shd w:val="clear" w:color="auto" w:fill="auto"/>
        <w:spacing w:before="0" w:line="240" w:lineRule="auto"/>
        <w:ind w:firstLine="709"/>
        <w:rPr>
          <w:b/>
          <w:color w:val="000000" w:themeColor="text1"/>
          <w:sz w:val="24"/>
          <w:szCs w:val="24"/>
        </w:rPr>
      </w:pPr>
      <w:r w:rsidRPr="005B73F5">
        <w:rPr>
          <w:b/>
          <w:sz w:val="24"/>
          <w:szCs w:val="24"/>
        </w:rPr>
        <w:t xml:space="preserve">Выводы по результатам </w:t>
      </w:r>
      <w:r w:rsidRPr="005B73F5">
        <w:rPr>
          <w:b/>
          <w:color w:val="000000" w:themeColor="text1"/>
          <w:sz w:val="24"/>
          <w:szCs w:val="24"/>
        </w:rPr>
        <w:t xml:space="preserve">оценки эффективности </w:t>
      </w:r>
      <w:r w:rsidR="00E81E6F" w:rsidRPr="005B73F5">
        <w:rPr>
          <w:b/>
          <w:color w:val="000000" w:themeColor="text1"/>
          <w:sz w:val="24"/>
          <w:szCs w:val="24"/>
        </w:rPr>
        <w:t>стимулирующих</w:t>
      </w:r>
      <w:r w:rsidRPr="005B73F5">
        <w:rPr>
          <w:b/>
          <w:color w:val="000000" w:themeColor="text1"/>
          <w:sz w:val="24"/>
          <w:szCs w:val="24"/>
        </w:rPr>
        <w:t xml:space="preserve"> налоговых расходов</w:t>
      </w:r>
      <w:r w:rsidRPr="005B73F5">
        <w:rPr>
          <w:b/>
          <w:bCs/>
          <w:sz w:val="24"/>
          <w:szCs w:val="24"/>
        </w:rPr>
        <w:t xml:space="preserve"> </w:t>
      </w:r>
    </w:p>
    <w:p w:rsidR="00FD1F62" w:rsidRPr="005B73F5" w:rsidRDefault="00FD1F62" w:rsidP="007A1838">
      <w:pPr>
        <w:ind w:firstLine="709"/>
        <w:jc w:val="both"/>
        <w:rPr>
          <w:rFonts w:ascii="Times New Roman" w:hAnsi="Times New Roman" w:cs="Times New Roman"/>
        </w:rPr>
      </w:pPr>
    </w:p>
    <w:p w:rsidR="00E81E6F" w:rsidRPr="005B73F5" w:rsidRDefault="00E81E6F" w:rsidP="007A1838">
      <w:pPr>
        <w:pStyle w:val="32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 w:rsidRPr="005B73F5">
        <w:rPr>
          <w:b w:val="0"/>
          <w:color w:val="000000" w:themeColor="text1"/>
          <w:sz w:val="24"/>
          <w:szCs w:val="24"/>
        </w:rPr>
        <w:t>Целью стимулирующих налоговых расходов является привлечение физических лиц и (или) юридических лиц в ряды добровольной пожарной охраны Советского района для участия в профилактике и (или) тушении пожаров и проведении аварийно-спасательных работ.</w:t>
      </w:r>
      <w:r w:rsidRPr="005B73F5">
        <w:rPr>
          <w:b w:val="0"/>
          <w:sz w:val="24"/>
          <w:szCs w:val="24"/>
        </w:rPr>
        <w:tab/>
        <w:t>Налоговые расходы по земельному налогу и налогу на имущество физических лиц</w:t>
      </w:r>
      <w:r w:rsidR="00A9346A">
        <w:rPr>
          <w:b w:val="0"/>
          <w:sz w:val="24"/>
          <w:szCs w:val="24"/>
        </w:rPr>
        <w:t xml:space="preserve"> </w:t>
      </w:r>
      <w:r w:rsidRPr="005B73F5">
        <w:rPr>
          <w:b w:val="0"/>
          <w:sz w:val="24"/>
          <w:szCs w:val="24"/>
        </w:rPr>
        <w:t>в отношении налогоплательщиков</w:t>
      </w:r>
      <w:r w:rsidR="002D381C" w:rsidRPr="005B73F5">
        <w:rPr>
          <w:b w:val="0"/>
          <w:sz w:val="24"/>
          <w:szCs w:val="24"/>
        </w:rPr>
        <w:t xml:space="preserve"> </w:t>
      </w:r>
      <w:r w:rsidR="002D381C" w:rsidRPr="005B73F5">
        <w:rPr>
          <w:b w:val="0"/>
          <w:color w:val="000000" w:themeColor="text1"/>
          <w:sz w:val="24"/>
          <w:szCs w:val="24"/>
        </w:rPr>
        <w:t>членов добровольной пожарной дружины</w:t>
      </w:r>
      <w:r w:rsidR="00A9346A">
        <w:rPr>
          <w:b w:val="0"/>
          <w:color w:val="000000" w:themeColor="text1"/>
          <w:sz w:val="24"/>
          <w:szCs w:val="24"/>
        </w:rPr>
        <w:t>:</w:t>
      </w:r>
    </w:p>
    <w:p w:rsidR="00E81E6F" w:rsidRPr="005B73F5" w:rsidRDefault="00E81E6F" w:rsidP="007A1838">
      <w:pPr>
        <w:pStyle w:val="32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 w:rsidRPr="005B73F5">
        <w:rPr>
          <w:b w:val="0"/>
          <w:sz w:val="24"/>
          <w:szCs w:val="24"/>
        </w:rPr>
        <w:t xml:space="preserve">1) соответствуют </w:t>
      </w:r>
      <w:r w:rsidR="002D381C" w:rsidRPr="005B73F5">
        <w:rPr>
          <w:b w:val="0"/>
          <w:color w:val="000000" w:themeColor="text1"/>
          <w:sz w:val="24"/>
          <w:szCs w:val="24"/>
        </w:rPr>
        <w:t>целям и задачам муниципальной программе "Защита населения и территории г.п. Агириш от чрезвычайных ситуаций"</w:t>
      </w:r>
      <w:r w:rsidRPr="005B73F5">
        <w:rPr>
          <w:b w:val="0"/>
          <w:sz w:val="24"/>
          <w:szCs w:val="24"/>
        </w:rPr>
        <w:t>;</w:t>
      </w:r>
    </w:p>
    <w:p w:rsidR="00E81E6F" w:rsidRPr="005B73F5" w:rsidRDefault="00E81E6F" w:rsidP="007A1838">
      <w:pPr>
        <w:ind w:firstLine="709"/>
        <w:jc w:val="both"/>
        <w:rPr>
          <w:rFonts w:ascii="Times New Roman" w:hAnsi="Times New Roman" w:cs="Times New Roman"/>
        </w:rPr>
      </w:pPr>
      <w:r w:rsidRPr="005B73F5">
        <w:rPr>
          <w:rFonts w:ascii="Times New Roman" w:hAnsi="Times New Roman" w:cs="Times New Roman"/>
        </w:rPr>
        <w:t>2) не востребованы.</w:t>
      </w:r>
    </w:p>
    <w:p w:rsidR="00D17B46" w:rsidRPr="005B73F5" w:rsidRDefault="00E81E6F" w:rsidP="007A1838">
      <w:pPr>
        <w:pStyle w:val="aa"/>
        <w:ind w:firstLine="709"/>
        <w:jc w:val="both"/>
      </w:pPr>
      <w:r w:rsidRPr="005B73F5">
        <w:rPr>
          <w:b/>
          <w:bCs/>
        </w:rPr>
        <w:t>Вывод</w:t>
      </w:r>
      <w:r w:rsidRPr="005B73F5">
        <w:rPr>
          <w:bCs/>
        </w:rPr>
        <w:t xml:space="preserve">: </w:t>
      </w:r>
      <w:r w:rsidR="002D381C" w:rsidRPr="005B73F5">
        <w:rPr>
          <w:bCs/>
        </w:rPr>
        <w:t>н</w:t>
      </w:r>
      <w:r w:rsidR="00D17B46" w:rsidRPr="005B73F5">
        <w:t xml:space="preserve">алоговый расход предлагается сохранить, так как потенциал для развития </w:t>
      </w:r>
      <w:r w:rsidR="002D381C" w:rsidRPr="005B73F5">
        <w:t>Добровольной пожарной охраны имеется.</w:t>
      </w:r>
      <w:r w:rsidR="00D17B46" w:rsidRPr="005B73F5">
        <w:t xml:space="preserve"> </w:t>
      </w:r>
    </w:p>
    <w:p w:rsidR="002D381C" w:rsidRPr="005B73F5" w:rsidRDefault="002D381C" w:rsidP="007A1838">
      <w:pPr>
        <w:pStyle w:val="aa"/>
        <w:ind w:firstLine="709"/>
        <w:jc w:val="both"/>
      </w:pPr>
    </w:p>
    <w:p w:rsidR="002D381C" w:rsidRPr="005B73F5" w:rsidRDefault="002D381C" w:rsidP="007A1838">
      <w:pPr>
        <w:pStyle w:val="aa"/>
        <w:ind w:firstLine="709"/>
        <w:jc w:val="both"/>
      </w:pPr>
    </w:p>
    <w:p w:rsidR="002D381C" w:rsidRPr="005B73F5" w:rsidRDefault="002D381C" w:rsidP="007A1838">
      <w:pPr>
        <w:pStyle w:val="aa"/>
        <w:ind w:firstLine="709"/>
        <w:jc w:val="both"/>
      </w:pPr>
    </w:p>
    <w:p w:rsidR="002D381C" w:rsidRPr="005B73F5" w:rsidRDefault="002D381C" w:rsidP="007A1838">
      <w:pPr>
        <w:pStyle w:val="aa"/>
        <w:ind w:firstLine="709"/>
        <w:jc w:val="both"/>
      </w:pPr>
    </w:p>
    <w:p w:rsidR="002D381C" w:rsidRPr="005B73F5" w:rsidRDefault="002D381C" w:rsidP="007A1838">
      <w:pPr>
        <w:pStyle w:val="aa"/>
        <w:ind w:firstLine="709"/>
        <w:jc w:val="both"/>
      </w:pPr>
    </w:p>
    <w:p w:rsidR="002D381C" w:rsidRPr="005B73F5" w:rsidRDefault="002D381C" w:rsidP="007A1838">
      <w:pPr>
        <w:pStyle w:val="aa"/>
        <w:ind w:firstLine="709"/>
        <w:jc w:val="both"/>
      </w:pPr>
    </w:p>
    <w:p w:rsidR="002D381C" w:rsidRPr="005B73F5" w:rsidRDefault="002D381C" w:rsidP="007A1838">
      <w:pPr>
        <w:pStyle w:val="aa"/>
        <w:ind w:firstLine="709"/>
        <w:jc w:val="both"/>
      </w:pPr>
    </w:p>
    <w:p w:rsidR="002D381C" w:rsidRPr="005B73F5" w:rsidRDefault="002D381C" w:rsidP="007A1838">
      <w:pPr>
        <w:pStyle w:val="aa"/>
        <w:ind w:firstLine="709"/>
        <w:jc w:val="both"/>
      </w:pPr>
    </w:p>
    <w:p w:rsidR="002D381C" w:rsidRPr="005B73F5" w:rsidRDefault="002D381C" w:rsidP="007A1838">
      <w:pPr>
        <w:pStyle w:val="aa"/>
        <w:ind w:firstLine="709"/>
        <w:jc w:val="both"/>
      </w:pPr>
    </w:p>
    <w:p w:rsidR="002D381C" w:rsidRPr="005B73F5" w:rsidRDefault="002D381C" w:rsidP="007A1838">
      <w:pPr>
        <w:pStyle w:val="aa"/>
        <w:ind w:firstLine="709"/>
        <w:jc w:val="both"/>
      </w:pPr>
    </w:p>
    <w:p w:rsidR="002D381C" w:rsidRPr="005B73F5" w:rsidRDefault="002D381C" w:rsidP="007A1838">
      <w:pPr>
        <w:pStyle w:val="aa"/>
        <w:ind w:firstLine="709"/>
        <w:jc w:val="both"/>
      </w:pPr>
    </w:p>
    <w:p w:rsidR="002D381C" w:rsidRPr="005B73F5" w:rsidRDefault="002D381C" w:rsidP="007A1838">
      <w:pPr>
        <w:pStyle w:val="aa"/>
        <w:ind w:firstLine="709"/>
        <w:jc w:val="both"/>
      </w:pPr>
    </w:p>
    <w:p w:rsidR="002D381C" w:rsidRPr="005B73F5" w:rsidRDefault="002D381C" w:rsidP="007A1838">
      <w:pPr>
        <w:pStyle w:val="aa"/>
        <w:ind w:firstLine="709"/>
        <w:jc w:val="both"/>
      </w:pPr>
    </w:p>
    <w:p w:rsidR="002D381C" w:rsidRPr="005B73F5" w:rsidRDefault="002D381C" w:rsidP="007A1838">
      <w:pPr>
        <w:pStyle w:val="aa"/>
        <w:ind w:firstLine="709"/>
        <w:jc w:val="both"/>
      </w:pPr>
    </w:p>
    <w:p w:rsidR="002D381C" w:rsidRPr="005B73F5" w:rsidRDefault="002D381C" w:rsidP="007A1838">
      <w:pPr>
        <w:pStyle w:val="aa"/>
        <w:ind w:firstLine="709"/>
        <w:jc w:val="both"/>
      </w:pPr>
    </w:p>
    <w:p w:rsidR="002D381C" w:rsidRPr="005B73F5" w:rsidRDefault="002D381C" w:rsidP="007A1838">
      <w:pPr>
        <w:pStyle w:val="aa"/>
        <w:ind w:firstLine="709"/>
        <w:jc w:val="both"/>
      </w:pPr>
    </w:p>
    <w:p w:rsidR="002D381C" w:rsidRPr="005B73F5" w:rsidRDefault="002D381C" w:rsidP="007A1838">
      <w:pPr>
        <w:pStyle w:val="aa"/>
        <w:ind w:firstLine="709"/>
        <w:jc w:val="both"/>
      </w:pPr>
    </w:p>
    <w:p w:rsidR="002D381C" w:rsidRPr="005B73F5" w:rsidRDefault="002D381C" w:rsidP="007A1838">
      <w:pPr>
        <w:pStyle w:val="aa"/>
        <w:ind w:firstLine="709"/>
        <w:jc w:val="both"/>
      </w:pPr>
    </w:p>
    <w:p w:rsidR="002D381C" w:rsidRPr="005B73F5" w:rsidRDefault="002D381C" w:rsidP="007A1838">
      <w:pPr>
        <w:pStyle w:val="aa"/>
        <w:ind w:firstLine="709"/>
        <w:jc w:val="both"/>
      </w:pPr>
    </w:p>
    <w:p w:rsidR="002D381C" w:rsidRPr="005B73F5" w:rsidRDefault="002D381C" w:rsidP="007A1838">
      <w:pPr>
        <w:pStyle w:val="aa"/>
        <w:ind w:firstLine="709"/>
        <w:jc w:val="both"/>
      </w:pPr>
    </w:p>
    <w:p w:rsidR="002D381C" w:rsidRPr="005B73F5" w:rsidRDefault="002D381C" w:rsidP="007A1838">
      <w:pPr>
        <w:pStyle w:val="aa"/>
        <w:ind w:firstLine="709"/>
        <w:jc w:val="both"/>
      </w:pPr>
    </w:p>
    <w:p w:rsidR="002D381C" w:rsidRPr="005B73F5" w:rsidRDefault="002D381C" w:rsidP="007A1838">
      <w:pPr>
        <w:pStyle w:val="aa"/>
        <w:ind w:firstLine="709"/>
        <w:jc w:val="both"/>
      </w:pPr>
    </w:p>
    <w:p w:rsidR="002D381C" w:rsidRPr="005B73F5" w:rsidRDefault="002D381C" w:rsidP="007A1838">
      <w:pPr>
        <w:pStyle w:val="aa"/>
        <w:ind w:firstLine="709"/>
        <w:jc w:val="both"/>
      </w:pPr>
    </w:p>
    <w:p w:rsidR="002D381C" w:rsidRPr="005B73F5" w:rsidRDefault="002D381C" w:rsidP="007A1838">
      <w:pPr>
        <w:pStyle w:val="aa"/>
        <w:ind w:firstLine="709"/>
        <w:jc w:val="both"/>
      </w:pPr>
    </w:p>
    <w:p w:rsidR="002D381C" w:rsidRPr="005B73F5" w:rsidRDefault="002D381C" w:rsidP="007A1838">
      <w:pPr>
        <w:pStyle w:val="aa"/>
        <w:ind w:firstLine="709"/>
        <w:jc w:val="both"/>
      </w:pPr>
    </w:p>
    <w:p w:rsidR="002D381C" w:rsidRPr="005B73F5" w:rsidRDefault="002D381C" w:rsidP="007A1838">
      <w:pPr>
        <w:pStyle w:val="aa"/>
        <w:ind w:firstLine="709"/>
        <w:jc w:val="both"/>
      </w:pPr>
    </w:p>
    <w:p w:rsidR="002D381C" w:rsidRPr="005B73F5" w:rsidRDefault="002D381C" w:rsidP="007A1838">
      <w:pPr>
        <w:pStyle w:val="aa"/>
        <w:ind w:firstLine="709"/>
        <w:jc w:val="both"/>
      </w:pPr>
    </w:p>
    <w:p w:rsidR="002D381C" w:rsidRPr="005B73F5" w:rsidRDefault="002D381C" w:rsidP="007A1838">
      <w:pPr>
        <w:pStyle w:val="aa"/>
        <w:ind w:firstLine="709"/>
        <w:jc w:val="both"/>
      </w:pPr>
    </w:p>
    <w:p w:rsidR="002D381C" w:rsidRPr="005B73F5" w:rsidRDefault="002D381C" w:rsidP="007A1838">
      <w:pPr>
        <w:pStyle w:val="aa"/>
        <w:ind w:firstLine="709"/>
        <w:jc w:val="both"/>
      </w:pPr>
    </w:p>
    <w:p w:rsidR="002D381C" w:rsidRPr="005B73F5" w:rsidRDefault="002D381C" w:rsidP="007A1838">
      <w:pPr>
        <w:pStyle w:val="aa"/>
        <w:ind w:firstLine="709"/>
        <w:jc w:val="both"/>
      </w:pPr>
    </w:p>
    <w:p w:rsidR="002D381C" w:rsidRPr="005B73F5" w:rsidRDefault="002D381C" w:rsidP="007A1838">
      <w:pPr>
        <w:pStyle w:val="aa"/>
        <w:ind w:firstLine="709"/>
        <w:jc w:val="both"/>
      </w:pPr>
    </w:p>
    <w:p w:rsidR="002D381C" w:rsidRPr="005B73F5" w:rsidRDefault="002D381C" w:rsidP="007A1838">
      <w:pPr>
        <w:pStyle w:val="aa"/>
        <w:ind w:firstLine="709"/>
        <w:jc w:val="both"/>
      </w:pPr>
    </w:p>
    <w:p w:rsidR="002D381C" w:rsidRPr="005B73F5" w:rsidRDefault="002D381C" w:rsidP="007A1838">
      <w:pPr>
        <w:pStyle w:val="aa"/>
        <w:ind w:firstLine="709"/>
        <w:jc w:val="both"/>
      </w:pPr>
    </w:p>
    <w:p w:rsidR="002D381C" w:rsidRPr="005B73F5" w:rsidRDefault="002D381C" w:rsidP="007A1838">
      <w:pPr>
        <w:pStyle w:val="aa"/>
        <w:ind w:firstLine="709"/>
        <w:jc w:val="both"/>
      </w:pPr>
    </w:p>
    <w:p w:rsidR="002D381C" w:rsidRPr="005B73F5" w:rsidRDefault="002D381C" w:rsidP="007A1838">
      <w:pPr>
        <w:pStyle w:val="aa"/>
        <w:ind w:firstLine="709"/>
        <w:jc w:val="both"/>
      </w:pPr>
    </w:p>
    <w:p w:rsidR="002D381C" w:rsidRPr="005B73F5" w:rsidRDefault="002D381C" w:rsidP="007A1838">
      <w:pPr>
        <w:pStyle w:val="aa"/>
        <w:ind w:firstLine="709"/>
        <w:jc w:val="both"/>
      </w:pPr>
    </w:p>
    <w:p w:rsidR="002D381C" w:rsidRPr="005B73F5" w:rsidRDefault="002D381C" w:rsidP="007A1838">
      <w:pPr>
        <w:pStyle w:val="aa"/>
        <w:ind w:firstLine="709"/>
        <w:jc w:val="both"/>
      </w:pPr>
    </w:p>
    <w:p w:rsidR="002D381C" w:rsidRPr="005B73F5" w:rsidRDefault="002D381C" w:rsidP="007A1838">
      <w:pPr>
        <w:pStyle w:val="aa"/>
        <w:ind w:firstLine="709"/>
        <w:jc w:val="both"/>
      </w:pPr>
    </w:p>
    <w:p w:rsidR="002D381C" w:rsidRPr="005B73F5" w:rsidRDefault="002D381C" w:rsidP="007A1838">
      <w:pPr>
        <w:pStyle w:val="aa"/>
        <w:ind w:firstLine="709"/>
        <w:jc w:val="both"/>
      </w:pPr>
    </w:p>
    <w:p w:rsidR="002D381C" w:rsidRPr="005B73F5" w:rsidRDefault="002D381C" w:rsidP="007A1838">
      <w:pPr>
        <w:pStyle w:val="aa"/>
        <w:ind w:firstLine="709"/>
        <w:jc w:val="both"/>
      </w:pPr>
    </w:p>
    <w:sectPr w:rsidR="002D381C" w:rsidRPr="005B73F5" w:rsidSect="007A1838">
      <w:pgSz w:w="11907" w:h="16840" w:code="9"/>
      <w:pgMar w:top="567" w:right="567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50F" w:rsidRDefault="00CA650F" w:rsidP="00BD5DD4">
      <w:r>
        <w:separator/>
      </w:r>
    </w:p>
  </w:endnote>
  <w:endnote w:type="continuationSeparator" w:id="0">
    <w:p w:rsidR="00CA650F" w:rsidRDefault="00CA650F" w:rsidP="00BD5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50F" w:rsidRDefault="00CA650F"/>
  </w:footnote>
  <w:footnote w:type="continuationSeparator" w:id="0">
    <w:p w:rsidR="00CA650F" w:rsidRDefault="00CA650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C361CF"/>
    <w:multiLevelType w:val="hybridMultilevel"/>
    <w:tmpl w:val="E2740A66"/>
    <w:lvl w:ilvl="0" w:tplc="CA50114C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8B12BA6"/>
    <w:multiLevelType w:val="multilevel"/>
    <w:tmpl w:val="97869A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AD70641"/>
    <w:multiLevelType w:val="hybridMultilevel"/>
    <w:tmpl w:val="1E7A7542"/>
    <w:lvl w:ilvl="0" w:tplc="4774C1D2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54BCE"/>
    <w:multiLevelType w:val="hybridMultilevel"/>
    <w:tmpl w:val="D75EE898"/>
    <w:lvl w:ilvl="0" w:tplc="4D3ED7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AD452A"/>
    <w:multiLevelType w:val="hybridMultilevel"/>
    <w:tmpl w:val="0FF8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43C11"/>
    <w:multiLevelType w:val="hybridMultilevel"/>
    <w:tmpl w:val="A26EC6AE"/>
    <w:lvl w:ilvl="0" w:tplc="0A32681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2575837"/>
    <w:multiLevelType w:val="hybridMultilevel"/>
    <w:tmpl w:val="76E8FC68"/>
    <w:lvl w:ilvl="0" w:tplc="9B78B7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697DDF"/>
    <w:multiLevelType w:val="multilevel"/>
    <w:tmpl w:val="1DF6CF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67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2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5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9">
    <w:nsid w:val="5AAC46D1"/>
    <w:multiLevelType w:val="multilevel"/>
    <w:tmpl w:val="13A611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176716"/>
    <w:multiLevelType w:val="multilevel"/>
    <w:tmpl w:val="EEA609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2C3FB2"/>
    <w:multiLevelType w:val="multilevel"/>
    <w:tmpl w:val="BAA04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F022B0"/>
    <w:multiLevelType w:val="hybridMultilevel"/>
    <w:tmpl w:val="5D921466"/>
    <w:lvl w:ilvl="0" w:tplc="DD3E1622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12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D5DD4"/>
    <w:rsid w:val="00000263"/>
    <w:rsid w:val="000006E7"/>
    <w:rsid w:val="00002CA2"/>
    <w:rsid w:val="0001325E"/>
    <w:rsid w:val="0002369D"/>
    <w:rsid w:val="00023C2F"/>
    <w:rsid w:val="00025636"/>
    <w:rsid w:val="0003380A"/>
    <w:rsid w:val="00033EA1"/>
    <w:rsid w:val="00035D13"/>
    <w:rsid w:val="000371E3"/>
    <w:rsid w:val="0004009D"/>
    <w:rsid w:val="0004498B"/>
    <w:rsid w:val="000450AB"/>
    <w:rsid w:val="000539B0"/>
    <w:rsid w:val="00071525"/>
    <w:rsid w:val="00076E67"/>
    <w:rsid w:val="00090D32"/>
    <w:rsid w:val="00091F94"/>
    <w:rsid w:val="000A0773"/>
    <w:rsid w:val="000A0867"/>
    <w:rsid w:val="000A2EA6"/>
    <w:rsid w:val="000A304B"/>
    <w:rsid w:val="000C07AA"/>
    <w:rsid w:val="000C23A6"/>
    <w:rsid w:val="000D2AE8"/>
    <w:rsid w:val="000D4C9D"/>
    <w:rsid w:val="000D7439"/>
    <w:rsid w:val="000E2707"/>
    <w:rsid w:val="000F1D52"/>
    <w:rsid w:val="000F6C9C"/>
    <w:rsid w:val="000F7126"/>
    <w:rsid w:val="00106934"/>
    <w:rsid w:val="0011191B"/>
    <w:rsid w:val="00122FF0"/>
    <w:rsid w:val="00144024"/>
    <w:rsid w:val="00147EFB"/>
    <w:rsid w:val="00167627"/>
    <w:rsid w:val="00167DC5"/>
    <w:rsid w:val="001711EB"/>
    <w:rsid w:val="00171241"/>
    <w:rsid w:val="00172856"/>
    <w:rsid w:val="001771F6"/>
    <w:rsid w:val="00180A63"/>
    <w:rsid w:val="0018310B"/>
    <w:rsid w:val="0018666A"/>
    <w:rsid w:val="00190680"/>
    <w:rsid w:val="00190A99"/>
    <w:rsid w:val="0019301C"/>
    <w:rsid w:val="001937C2"/>
    <w:rsid w:val="00196F22"/>
    <w:rsid w:val="001A1B66"/>
    <w:rsid w:val="001A524A"/>
    <w:rsid w:val="001B6755"/>
    <w:rsid w:val="001B7D79"/>
    <w:rsid w:val="001C0174"/>
    <w:rsid w:val="001C712B"/>
    <w:rsid w:val="001D02A6"/>
    <w:rsid w:val="001D1866"/>
    <w:rsid w:val="001D2EF4"/>
    <w:rsid w:val="001E5014"/>
    <w:rsid w:val="001E5801"/>
    <w:rsid w:val="001E72CA"/>
    <w:rsid w:val="001E7C86"/>
    <w:rsid w:val="00200426"/>
    <w:rsid w:val="00203220"/>
    <w:rsid w:val="00205781"/>
    <w:rsid w:val="00215FC4"/>
    <w:rsid w:val="002203A0"/>
    <w:rsid w:val="002306DB"/>
    <w:rsid w:val="00230DCD"/>
    <w:rsid w:val="002310B6"/>
    <w:rsid w:val="0023642A"/>
    <w:rsid w:val="00237C49"/>
    <w:rsid w:val="002410BD"/>
    <w:rsid w:val="00247906"/>
    <w:rsid w:val="0025153C"/>
    <w:rsid w:val="00251B37"/>
    <w:rsid w:val="00257AAF"/>
    <w:rsid w:val="00257BB4"/>
    <w:rsid w:val="00264C04"/>
    <w:rsid w:val="002702C9"/>
    <w:rsid w:val="00272F02"/>
    <w:rsid w:val="00282C5D"/>
    <w:rsid w:val="00284A4A"/>
    <w:rsid w:val="002906EF"/>
    <w:rsid w:val="0029174A"/>
    <w:rsid w:val="00294607"/>
    <w:rsid w:val="002A4DF0"/>
    <w:rsid w:val="002B3B0E"/>
    <w:rsid w:val="002B47CD"/>
    <w:rsid w:val="002C2F02"/>
    <w:rsid w:val="002C735D"/>
    <w:rsid w:val="002D2018"/>
    <w:rsid w:val="002D2AAE"/>
    <w:rsid w:val="002D3030"/>
    <w:rsid w:val="002D381C"/>
    <w:rsid w:val="002D4846"/>
    <w:rsid w:val="002D4B61"/>
    <w:rsid w:val="002D645A"/>
    <w:rsid w:val="002F6CF0"/>
    <w:rsid w:val="0030469E"/>
    <w:rsid w:val="00305D0D"/>
    <w:rsid w:val="00311A50"/>
    <w:rsid w:val="00313408"/>
    <w:rsid w:val="003154FE"/>
    <w:rsid w:val="00323158"/>
    <w:rsid w:val="00324BD1"/>
    <w:rsid w:val="00345D2A"/>
    <w:rsid w:val="0034665B"/>
    <w:rsid w:val="00355C9C"/>
    <w:rsid w:val="00356312"/>
    <w:rsid w:val="0036117B"/>
    <w:rsid w:val="00361A5F"/>
    <w:rsid w:val="00367BE1"/>
    <w:rsid w:val="00384357"/>
    <w:rsid w:val="003847FF"/>
    <w:rsid w:val="00392CEA"/>
    <w:rsid w:val="003B1187"/>
    <w:rsid w:val="003B4304"/>
    <w:rsid w:val="003C2804"/>
    <w:rsid w:val="003C2E27"/>
    <w:rsid w:val="003C529E"/>
    <w:rsid w:val="003D1F69"/>
    <w:rsid w:val="003D49C6"/>
    <w:rsid w:val="003D6054"/>
    <w:rsid w:val="003E00FE"/>
    <w:rsid w:val="003E09AF"/>
    <w:rsid w:val="003F1CE9"/>
    <w:rsid w:val="0040757A"/>
    <w:rsid w:val="00412CD7"/>
    <w:rsid w:val="00417399"/>
    <w:rsid w:val="0042359C"/>
    <w:rsid w:val="00425BF9"/>
    <w:rsid w:val="0043225F"/>
    <w:rsid w:val="0044047C"/>
    <w:rsid w:val="00443C26"/>
    <w:rsid w:val="004508EF"/>
    <w:rsid w:val="00456F83"/>
    <w:rsid w:val="004653C5"/>
    <w:rsid w:val="004721F0"/>
    <w:rsid w:val="0047531A"/>
    <w:rsid w:val="00477132"/>
    <w:rsid w:val="004803CA"/>
    <w:rsid w:val="00484DC8"/>
    <w:rsid w:val="00487F92"/>
    <w:rsid w:val="0049381D"/>
    <w:rsid w:val="004A417F"/>
    <w:rsid w:val="004B3E7D"/>
    <w:rsid w:val="004B6543"/>
    <w:rsid w:val="004B66A8"/>
    <w:rsid w:val="004B6946"/>
    <w:rsid w:val="004C16AF"/>
    <w:rsid w:val="004C35A4"/>
    <w:rsid w:val="004C3F66"/>
    <w:rsid w:val="004C504D"/>
    <w:rsid w:val="004C5C9E"/>
    <w:rsid w:val="004D23AF"/>
    <w:rsid w:val="004D3A22"/>
    <w:rsid w:val="004E2B24"/>
    <w:rsid w:val="004E46D7"/>
    <w:rsid w:val="004F053B"/>
    <w:rsid w:val="004F7817"/>
    <w:rsid w:val="004F7B04"/>
    <w:rsid w:val="005008A7"/>
    <w:rsid w:val="005015A7"/>
    <w:rsid w:val="00503BE8"/>
    <w:rsid w:val="005101A7"/>
    <w:rsid w:val="00510D27"/>
    <w:rsid w:val="00521514"/>
    <w:rsid w:val="0052208D"/>
    <w:rsid w:val="00522A09"/>
    <w:rsid w:val="0052342F"/>
    <w:rsid w:val="005273F6"/>
    <w:rsid w:val="0053027E"/>
    <w:rsid w:val="005447D7"/>
    <w:rsid w:val="00547454"/>
    <w:rsid w:val="00557CEB"/>
    <w:rsid w:val="00564ECA"/>
    <w:rsid w:val="0058109D"/>
    <w:rsid w:val="00582803"/>
    <w:rsid w:val="00584EB9"/>
    <w:rsid w:val="00587424"/>
    <w:rsid w:val="00587AA5"/>
    <w:rsid w:val="00591432"/>
    <w:rsid w:val="005922B9"/>
    <w:rsid w:val="005963F8"/>
    <w:rsid w:val="005A15BC"/>
    <w:rsid w:val="005B6DD3"/>
    <w:rsid w:val="005B73F5"/>
    <w:rsid w:val="005C02A6"/>
    <w:rsid w:val="005D12C7"/>
    <w:rsid w:val="005D1D5A"/>
    <w:rsid w:val="005D4926"/>
    <w:rsid w:val="005D5CAB"/>
    <w:rsid w:val="005E1924"/>
    <w:rsid w:val="005E3AFC"/>
    <w:rsid w:val="005E76CB"/>
    <w:rsid w:val="005F2591"/>
    <w:rsid w:val="005F70A0"/>
    <w:rsid w:val="006010BC"/>
    <w:rsid w:val="00611F27"/>
    <w:rsid w:val="00620274"/>
    <w:rsid w:val="0062279A"/>
    <w:rsid w:val="00623765"/>
    <w:rsid w:val="00631323"/>
    <w:rsid w:val="00632ECA"/>
    <w:rsid w:val="00634A22"/>
    <w:rsid w:val="00641F58"/>
    <w:rsid w:val="006421F9"/>
    <w:rsid w:val="0064312D"/>
    <w:rsid w:val="00643BF9"/>
    <w:rsid w:val="006510B7"/>
    <w:rsid w:val="0065471C"/>
    <w:rsid w:val="006554DA"/>
    <w:rsid w:val="00661D09"/>
    <w:rsid w:val="00663C72"/>
    <w:rsid w:val="006674F9"/>
    <w:rsid w:val="00667501"/>
    <w:rsid w:val="0067275E"/>
    <w:rsid w:val="00674031"/>
    <w:rsid w:val="0067495B"/>
    <w:rsid w:val="00676D10"/>
    <w:rsid w:val="00683757"/>
    <w:rsid w:val="006862F0"/>
    <w:rsid w:val="006A2C51"/>
    <w:rsid w:val="006A6809"/>
    <w:rsid w:val="006C4DC7"/>
    <w:rsid w:val="006D3655"/>
    <w:rsid w:val="006D63C3"/>
    <w:rsid w:val="006D6A03"/>
    <w:rsid w:val="006E22D8"/>
    <w:rsid w:val="006E3618"/>
    <w:rsid w:val="006E63F2"/>
    <w:rsid w:val="006F1B6D"/>
    <w:rsid w:val="00701A57"/>
    <w:rsid w:val="00701E6E"/>
    <w:rsid w:val="00703B44"/>
    <w:rsid w:val="00703B81"/>
    <w:rsid w:val="00713DB6"/>
    <w:rsid w:val="00750900"/>
    <w:rsid w:val="007549FF"/>
    <w:rsid w:val="00754E84"/>
    <w:rsid w:val="00757D22"/>
    <w:rsid w:val="00765CFB"/>
    <w:rsid w:val="00767D1C"/>
    <w:rsid w:val="00774ECC"/>
    <w:rsid w:val="00785684"/>
    <w:rsid w:val="007873F4"/>
    <w:rsid w:val="00795A13"/>
    <w:rsid w:val="00797B53"/>
    <w:rsid w:val="007A1838"/>
    <w:rsid w:val="007B42C9"/>
    <w:rsid w:val="007B5832"/>
    <w:rsid w:val="007B7A17"/>
    <w:rsid w:val="007C14E2"/>
    <w:rsid w:val="007D1D38"/>
    <w:rsid w:val="007D4DEC"/>
    <w:rsid w:val="007E02DC"/>
    <w:rsid w:val="007E0E84"/>
    <w:rsid w:val="007E75BD"/>
    <w:rsid w:val="007F0B87"/>
    <w:rsid w:val="007F0F08"/>
    <w:rsid w:val="007F1805"/>
    <w:rsid w:val="00807856"/>
    <w:rsid w:val="008142E7"/>
    <w:rsid w:val="00816210"/>
    <w:rsid w:val="00826247"/>
    <w:rsid w:val="008275CE"/>
    <w:rsid w:val="00830BCE"/>
    <w:rsid w:val="00836187"/>
    <w:rsid w:val="00836721"/>
    <w:rsid w:val="00841A42"/>
    <w:rsid w:val="0086170A"/>
    <w:rsid w:val="00870992"/>
    <w:rsid w:val="00870C13"/>
    <w:rsid w:val="00875886"/>
    <w:rsid w:val="00876B38"/>
    <w:rsid w:val="00884D20"/>
    <w:rsid w:val="00891D44"/>
    <w:rsid w:val="00894D99"/>
    <w:rsid w:val="00897AE0"/>
    <w:rsid w:val="008A1942"/>
    <w:rsid w:val="008A58BD"/>
    <w:rsid w:val="008A6542"/>
    <w:rsid w:val="008A7D07"/>
    <w:rsid w:val="008A7D35"/>
    <w:rsid w:val="008B6265"/>
    <w:rsid w:val="008B67EA"/>
    <w:rsid w:val="008C1DBE"/>
    <w:rsid w:val="008C4910"/>
    <w:rsid w:val="008C673C"/>
    <w:rsid w:val="008C6DB9"/>
    <w:rsid w:val="008C774F"/>
    <w:rsid w:val="008D2800"/>
    <w:rsid w:val="008D2EC9"/>
    <w:rsid w:val="008D480F"/>
    <w:rsid w:val="008D76A5"/>
    <w:rsid w:val="008E29AA"/>
    <w:rsid w:val="008F1D4A"/>
    <w:rsid w:val="009248A2"/>
    <w:rsid w:val="00927CAA"/>
    <w:rsid w:val="00933D4E"/>
    <w:rsid w:val="00936FB5"/>
    <w:rsid w:val="00942A7E"/>
    <w:rsid w:val="00947A6D"/>
    <w:rsid w:val="0095058E"/>
    <w:rsid w:val="009648C9"/>
    <w:rsid w:val="009675DE"/>
    <w:rsid w:val="009729B8"/>
    <w:rsid w:val="009742A3"/>
    <w:rsid w:val="00982900"/>
    <w:rsid w:val="009A78FF"/>
    <w:rsid w:val="009B6478"/>
    <w:rsid w:val="009C0A68"/>
    <w:rsid w:val="009C1EB3"/>
    <w:rsid w:val="009D1BBF"/>
    <w:rsid w:val="009D27AF"/>
    <w:rsid w:val="009D7253"/>
    <w:rsid w:val="009E174B"/>
    <w:rsid w:val="009E28A5"/>
    <w:rsid w:val="009E3873"/>
    <w:rsid w:val="009E45CD"/>
    <w:rsid w:val="009E4F05"/>
    <w:rsid w:val="009E5BA0"/>
    <w:rsid w:val="009F0BC9"/>
    <w:rsid w:val="009F0C56"/>
    <w:rsid w:val="009F11CF"/>
    <w:rsid w:val="009F4174"/>
    <w:rsid w:val="009F5D59"/>
    <w:rsid w:val="009F7249"/>
    <w:rsid w:val="00A033D5"/>
    <w:rsid w:val="00A05D6A"/>
    <w:rsid w:val="00A17276"/>
    <w:rsid w:val="00A21512"/>
    <w:rsid w:val="00A27749"/>
    <w:rsid w:val="00A32D10"/>
    <w:rsid w:val="00A352F4"/>
    <w:rsid w:val="00A446C8"/>
    <w:rsid w:val="00A52930"/>
    <w:rsid w:val="00A5351A"/>
    <w:rsid w:val="00A572F3"/>
    <w:rsid w:val="00A60A8D"/>
    <w:rsid w:val="00A6535A"/>
    <w:rsid w:val="00A66D5D"/>
    <w:rsid w:val="00A67760"/>
    <w:rsid w:val="00A67EE0"/>
    <w:rsid w:val="00A77DC5"/>
    <w:rsid w:val="00A9346A"/>
    <w:rsid w:val="00A959DC"/>
    <w:rsid w:val="00AA457C"/>
    <w:rsid w:val="00AB6ACF"/>
    <w:rsid w:val="00AB7613"/>
    <w:rsid w:val="00AC046F"/>
    <w:rsid w:val="00AD3B43"/>
    <w:rsid w:val="00AD3D9A"/>
    <w:rsid w:val="00AE2996"/>
    <w:rsid w:val="00AE2AD3"/>
    <w:rsid w:val="00AE6F90"/>
    <w:rsid w:val="00AF0AEC"/>
    <w:rsid w:val="00AF4B04"/>
    <w:rsid w:val="00B00F50"/>
    <w:rsid w:val="00B029CA"/>
    <w:rsid w:val="00B11188"/>
    <w:rsid w:val="00B33F5E"/>
    <w:rsid w:val="00B351B6"/>
    <w:rsid w:val="00B41E61"/>
    <w:rsid w:val="00B44670"/>
    <w:rsid w:val="00B46B03"/>
    <w:rsid w:val="00B542F6"/>
    <w:rsid w:val="00B67A40"/>
    <w:rsid w:val="00B72F19"/>
    <w:rsid w:val="00B73440"/>
    <w:rsid w:val="00B82898"/>
    <w:rsid w:val="00B82F0C"/>
    <w:rsid w:val="00B8319F"/>
    <w:rsid w:val="00B92FEE"/>
    <w:rsid w:val="00B933AD"/>
    <w:rsid w:val="00B9379F"/>
    <w:rsid w:val="00B94C67"/>
    <w:rsid w:val="00B9692E"/>
    <w:rsid w:val="00B96A9A"/>
    <w:rsid w:val="00B9746E"/>
    <w:rsid w:val="00B97F16"/>
    <w:rsid w:val="00BB0BE5"/>
    <w:rsid w:val="00BB1AB9"/>
    <w:rsid w:val="00BB65AB"/>
    <w:rsid w:val="00BC11B2"/>
    <w:rsid w:val="00BD0B91"/>
    <w:rsid w:val="00BD571F"/>
    <w:rsid w:val="00BD5DD4"/>
    <w:rsid w:val="00BD608D"/>
    <w:rsid w:val="00BD6DD2"/>
    <w:rsid w:val="00BE6DE8"/>
    <w:rsid w:val="00C11354"/>
    <w:rsid w:val="00C1140A"/>
    <w:rsid w:val="00C2566F"/>
    <w:rsid w:val="00C30169"/>
    <w:rsid w:val="00C4382E"/>
    <w:rsid w:val="00C52983"/>
    <w:rsid w:val="00C53C2F"/>
    <w:rsid w:val="00C62E85"/>
    <w:rsid w:val="00C70CD9"/>
    <w:rsid w:val="00C739A4"/>
    <w:rsid w:val="00C75515"/>
    <w:rsid w:val="00C807E8"/>
    <w:rsid w:val="00C8366D"/>
    <w:rsid w:val="00C93A0C"/>
    <w:rsid w:val="00C94931"/>
    <w:rsid w:val="00CA5ECD"/>
    <w:rsid w:val="00CA650F"/>
    <w:rsid w:val="00CB0B60"/>
    <w:rsid w:val="00CB101D"/>
    <w:rsid w:val="00CB19F2"/>
    <w:rsid w:val="00CB1D1A"/>
    <w:rsid w:val="00CC2BCC"/>
    <w:rsid w:val="00CC57A1"/>
    <w:rsid w:val="00CD4C04"/>
    <w:rsid w:val="00CD5AAC"/>
    <w:rsid w:val="00CD690B"/>
    <w:rsid w:val="00CE7347"/>
    <w:rsid w:val="00CF067F"/>
    <w:rsid w:val="00CF1D8C"/>
    <w:rsid w:val="00CF7500"/>
    <w:rsid w:val="00D1560B"/>
    <w:rsid w:val="00D17B46"/>
    <w:rsid w:val="00D23A3E"/>
    <w:rsid w:val="00D36759"/>
    <w:rsid w:val="00D46AF3"/>
    <w:rsid w:val="00D53125"/>
    <w:rsid w:val="00D5365B"/>
    <w:rsid w:val="00D5372E"/>
    <w:rsid w:val="00D55BCE"/>
    <w:rsid w:val="00D56172"/>
    <w:rsid w:val="00D6431D"/>
    <w:rsid w:val="00D67993"/>
    <w:rsid w:val="00D71908"/>
    <w:rsid w:val="00D72195"/>
    <w:rsid w:val="00D7442A"/>
    <w:rsid w:val="00DA0FC9"/>
    <w:rsid w:val="00DA1134"/>
    <w:rsid w:val="00DB0AD4"/>
    <w:rsid w:val="00DB4C1E"/>
    <w:rsid w:val="00DB7ECB"/>
    <w:rsid w:val="00DC029F"/>
    <w:rsid w:val="00DC531C"/>
    <w:rsid w:val="00DD020E"/>
    <w:rsid w:val="00DD2469"/>
    <w:rsid w:val="00DD3D16"/>
    <w:rsid w:val="00DE5D5C"/>
    <w:rsid w:val="00DE723A"/>
    <w:rsid w:val="00DF784D"/>
    <w:rsid w:val="00E004FF"/>
    <w:rsid w:val="00E07AEA"/>
    <w:rsid w:val="00E1285E"/>
    <w:rsid w:val="00E14301"/>
    <w:rsid w:val="00E23884"/>
    <w:rsid w:val="00E24835"/>
    <w:rsid w:val="00E26CC8"/>
    <w:rsid w:val="00E27570"/>
    <w:rsid w:val="00E31783"/>
    <w:rsid w:val="00E3564A"/>
    <w:rsid w:val="00E369A8"/>
    <w:rsid w:val="00E36E60"/>
    <w:rsid w:val="00E43717"/>
    <w:rsid w:val="00E4589C"/>
    <w:rsid w:val="00E60567"/>
    <w:rsid w:val="00E62300"/>
    <w:rsid w:val="00E7155B"/>
    <w:rsid w:val="00E741A1"/>
    <w:rsid w:val="00E75446"/>
    <w:rsid w:val="00E81E6F"/>
    <w:rsid w:val="00E86795"/>
    <w:rsid w:val="00E974E2"/>
    <w:rsid w:val="00EA0FA4"/>
    <w:rsid w:val="00EA5CF8"/>
    <w:rsid w:val="00EB2808"/>
    <w:rsid w:val="00EB480D"/>
    <w:rsid w:val="00EB52AB"/>
    <w:rsid w:val="00EB702D"/>
    <w:rsid w:val="00ED0722"/>
    <w:rsid w:val="00ED2624"/>
    <w:rsid w:val="00ED662E"/>
    <w:rsid w:val="00EE2450"/>
    <w:rsid w:val="00EE6682"/>
    <w:rsid w:val="00EE6767"/>
    <w:rsid w:val="00EF09E1"/>
    <w:rsid w:val="00EF77D8"/>
    <w:rsid w:val="00F04603"/>
    <w:rsid w:val="00F061D7"/>
    <w:rsid w:val="00F16761"/>
    <w:rsid w:val="00F16E8D"/>
    <w:rsid w:val="00F21D89"/>
    <w:rsid w:val="00F2336F"/>
    <w:rsid w:val="00F316CA"/>
    <w:rsid w:val="00F32DB7"/>
    <w:rsid w:val="00F34920"/>
    <w:rsid w:val="00F359BC"/>
    <w:rsid w:val="00F53396"/>
    <w:rsid w:val="00F608DA"/>
    <w:rsid w:val="00F61A67"/>
    <w:rsid w:val="00F64E52"/>
    <w:rsid w:val="00F658C3"/>
    <w:rsid w:val="00F6724A"/>
    <w:rsid w:val="00F70A45"/>
    <w:rsid w:val="00F743A4"/>
    <w:rsid w:val="00F7660E"/>
    <w:rsid w:val="00F80AA4"/>
    <w:rsid w:val="00F936E9"/>
    <w:rsid w:val="00F93F78"/>
    <w:rsid w:val="00F94C1E"/>
    <w:rsid w:val="00F97F00"/>
    <w:rsid w:val="00FA00AD"/>
    <w:rsid w:val="00FA1449"/>
    <w:rsid w:val="00FA4DDC"/>
    <w:rsid w:val="00FC2DFC"/>
    <w:rsid w:val="00FD1F62"/>
    <w:rsid w:val="00FD229B"/>
    <w:rsid w:val="00FE70AD"/>
    <w:rsid w:val="00FF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5DD4"/>
    <w:rPr>
      <w:color w:val="000000"/>
    </w:rPr>
  </w:style>
  <w:style w:type="paragraph" w:styleId="1">
    <w:name w:val="heading 1"/>
    <w:basedOn w:val="a"/>
    <w:next w:val="a"/>
    <w:link w:val="10"/>
    <w:qFormat/>
    <w:rsid w:val="006E22D8"/>
    <w:pPr>
      <w:keepNext/>
      <w:widowControl/>
      <w:suppressAutoHyphens/>
      <w:jc w:val="right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75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5DD4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0">
    <w:name w:val="Основной текст (2)"/>
    <w:basedOn w:val="2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5pt">
    <w:name w:val="Основной текст (2) + 6;5 pt;Курсив"/>
    <w:basedOn w:val="2"/>
    <w:rsid w:val="00BD5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">
    <w:name w:val="Основной текст (7) Exact"/>
    <w:basedOn w:val="a0"/>
    <w:link w:val="7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1">
    <w:name w:val="Основной текст (7) Exact1"/>
    <w:basedOn w:val="7Exact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1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8Exact">
    <w:name w:val="Основной текст (8) Exact"/>
    <w:basedOn w:val="a0"/>
    <w:link w:val="8"/>
    <w:rsid w:val="00BD5D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Exact">
    <w:name w:val="Подпись к картинке Exact"/>
    <w:basedOn w:val="a0"/>
    <w:link w:val="a4"/>
    <w:rsid w:val="00BD5D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BD5D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BD5DD4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12pt">
    <w:name w:val="Основной текст (4) + 12 pt"/>
    <w:basedOn w:val="4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12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5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2">
    <w:name w:val="Подпись к таблице2"/>
    <w:basedOn w:val="a5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BD5D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4pt">
    <w:name w:val="Основной текст (2) + 14 pt"/>
    <w:basedOn w:val="2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BD5DD4"/>
    <w:pPr>
      <w:shd w:val="clear" w:color="auto" w:fill="FFFFFF"/>
      <w:spacing w:line="134" w:lineRule="exact"/>
      <w:ind w:hanging="700"/>
      <w:jc w:val="center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6">
    <w:name w:val="Основной текст (6)"/>
    <w:basedOn w:val="a"/>
    <w:link w:val="6Exact"/>
    <w:rsid w:val="00BD5D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">
    <w:name w:val="Основной текст (7)"/>
    <w:basedOn w:val="a"/>
    <w:link w:val="7Exact"/>
    <w:rsid w:val="00BD5DD4"/>
    <w:pPr>
      <w:shd w:val="clear" w:color="auto" w:fill="FFFFFF"/>
      <w:spacing w:line="331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BD5DD4"/>
    <w:pPr>
      <w:shd w:val="clear" w:color="auto" w:fill="FFFFFF"/>
      <w:spacing w:before="24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Exact"/>
    <w:rsid w:val="00BD5DD4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">
    <w:name w:val="Основной текст (8)"/>
    <w:basedOn w:val="a"/>
    <w:link w:val="8Exact"/>
    <w:rsid w:val="00BD5DD4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4">
    <w:name w:val="Подпись к картинке"/>
    <w:basedOn w:val="a"/>
    <w:link w:val="Exact"/>
    <w:rsid w:val="00BD5D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BD5DD4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BD5DD4"/>
    <w:pPr>
      <w:shd w:val="clear" w:color="auto" w:fill="FFFFFF"/>
      <w:spacing w:before="240" w:after="24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2">
    <w:name w:val="Подпись к таблице1"/>
    <w:basedOn w:val="a"/>
    <w:link w:val="a5"/>
    <w:rsid w:val="00BD5DD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C2E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2E27"/>
    <w:rPr>
      <w:rFonts w:ascii="Tahoma" w:hAnsi="Tahoma" w:cs="Tahoma"/>
      <w:color w:val="000000"/>
      <w:sz w:val="16"/>
      <w:szCs w:val="16"/>
    </w:rPr>
  </w:style>
  <w:style w:type="character" w:styleId="a9">
    <w:name w:val="Placeholder Text"/>
    <w:basedOn w:val="a0"/>
    <w:uiPriority w:val="99"/>
    <w:semiHidden/>
    <w:rsid w:val="00002CA2"/>
    <w:rPr>
      <w:color w:val="808080"/>
    </w:rPr>
  </w:style>
  <w:style w:type="paragraph" w:customStyle="1" w:styleId="ConsPlusNormal">
    <w:name w:val="ConsPlusNormal"/>
    <w:rsid w:val="003D1F69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FontStyle38">
    <w:name w:val="Font Style38"/>
    <w:uiPriority w:val="99"/>
    <w:rsid w:val="0016762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8E29AA"/>
    <w:pPr>
      <w:autoSpaceDE w:val="0"/>
      <w:autoSpaceDN w:val="0"/>
      <w:adjustRightInd w:val="0"/>
      <w:spacing w:line="322" w:lineRule="exact"/>
      <w:ind w:firstLine="7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2">
    <w:name w:val="Style12"/>
    <w:basedOn w:val="a"/>
    <w:uiPriority w:val="99"/>
    <w:rsid w:val="008E29A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6">
    <w:name w:val="Style16"/>
    <w:basedOn w:val="a"/>
    <w:uiPriority w:val="99"/>
    <w:rsid w:val="008E29AA"/>
    <w:pPr>
      <w:autoSpaceDE w:val="0"/>
      <w:autoSpaceDN w:val="0"/>
      <w:adjustRightInd w:val="0"/>
      <w:spacing w:line="322" w:lineRule="exact"/>
      <w:ind w:firstLine="70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6">
    <w:name w:val="Font Style26"/>
    <w:uiPriority w:val="99"/>
    <w:rsid w:val="008E29A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uiPriority w:val="99"/>
    <w:rsid w:val="008E29AA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23">
    <w:name w:val="Body Text Indent 2"/>
    <w:basedOn w:val="a"/>
    <w:link w:val="24"/>
    <w:rsid w:val="008E29AA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8E29AA"/>
    <w:rPr>
      <w:rFonts w:ascii="Times New Roman" w:eastAsia="Times New Roman" w:hAnsi="Times New Roman" w:cs="Times New Roman"/>
      <w:lang w:bidi="ar-SA"/>
    </w:rPr>
  </w:style>
  <w:style w:type="paragraph" w:styleId="aa">
    <w:name w:val="No Spacing"/>
    <w:uiPriority w:val="1"/>
    <w:qFormat/>
    <w:rsid w:val="008E29AA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table" w:styleId="ab">
    <w:name w:val="Table Grid"/>
    <w:basedOn w:val="a1"/>
    <w:uiPriority w:val="59"/>
    <w:rsid w:val="009D27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8275CE"/>
    <w:pPr>
      <w:widowControl/>
      <w:suppressAutoHyphens/>
      <w:ind w:firstLine="72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10">
    <w:name w:val="Заголовок 1 Знак"/>
    <w:basedOn w:val="a0"/>
    <w:link w:val="1"/>
    <w:rsid w:val="006E22D8"/>
    <w:rPr>
      <w:rFonts w:ascii="Times New Roman" w:eastAsia="Times New Roman" w:hAnsi="Times New Roman" w:cs="Times New Roman"/>
      <w:sz w:val="28"/>
      <w:szCs w:val="20"/>
      <w:lang w:eastAsia="zh-CN" w:bidi="ar-SA"/>
    </w:rPr>
  </w:style>
  <w:style w:type="character" w:customStyle="1" w:styleId="ac">
    <w:name w:val="Гипертекстовая ссылка"/>
    <w:basedOn w:val="a0"/>
    <w:uiPriority w:val="99"/>
    <w:rsid w:val="006E22D8"/>
    <w:rPr>
      <w:rFonts w:cs="Times New Roman"/>
      <w:b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6E22D8"/>
    <w:pPr>
      <w:widowControl/>
      <w:suppressAutoHyphens/>
    </w:pPr>
    <w:rPr>
      <w:rFonts w:ascii="Times New Roman" w:eastAsia="Times New Roman" w:hAnsi="Times New Roman" w:cs="Times New Roman"/>
      <w:color w:val="auto"/>
      <w:szCs w:val="20"/>
      <w:lang w:eastAsia="zh-CN" w:bidi="ar-SA"/>
    </w:rPr>
  </w:style>
  <w:style w:type="paragraph" w:customStyle="1" w:styleId="ae">
    <w:name w:val="Прижатый влево"/>
    <w:basedOn w:val="a"/>
    <w:next w:val="a"/>
    <w:rsid w:val="006E22D8"/>
    <w:pPr>
      <w:widowControl/>
      <w:suppressAutoHyphens/>
    </w:pPr>
    <w:rPr>
      <w:rFonts w:ascii="Times New Roman" w:eastAsia="Times New Roman" w:hAnsi="Times New Roman" w:cs="Times New Roman"/>
      <w:color w:val="auto"/>
      <w:szCs w:val="20"/>
      <w:lang w:eastAsia="zh-CN" w:bidi="ar-SA"/>
    </w:rPr>
  </w:style>
  <w:style w:type="paragraph" w:styleId="af">
    <w:name w:val="List Paragraph"/>
    <w:basedOn w:val="a"/>
    <w:uiPriority w:val="34"/>
    <w:qFormat/>
    <w:rsid w:val="008A58B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f0">
    <w:name w:val="Normal (Web)"/>
    <w:basedOn w:val="a"/>
    <w:uiPriority w:val="99"/>
    <w:unhideWhenUsed/>
    <w:rsid w:val="00294607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f1">
    <w:name w:val="Комментарий"/>
    <w:basedOn w:val="a"/>
    <w:next w:val="a"/>
    <w:uiPriority w:val="99"/>
    <w:rsid w:val="00B97F16"/>
    <w:pPr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lang w:bidi="ar-SA"/>
    </w:rPr>
  </w:style>
  <w:style w:type="paragraph" w:customStyle="1" w:styleId="af2">
    <w:name w:val="Информация о версии"/>
    <w:basedOn w:val="af1"/>
    <w:next w:val="a"/>
    <w:uiPriority w:val="99"/>
    <w:rsid w:val="00B97F16"/>
    <w:rPr>
      <w:i/>
      <w:iCs/>
    </w:rPr>
  </w:style>
  <w:style w:type="paragraph" w:customStyle="1" w:styleId="Default">
    <w:name w:val="Default"/>
    <w:rsid w:val="00DC531C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7E75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F9746-8388-49B2-941F-6BE837DE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</dc:creator>
  <cp:lastModifiedBy>FedoseevaMV</cp:lastModifiedBy>
  <cp:revision>9</cp:revision>
  <cp:lastPrinted>2022-11-24T05:46:00Z</cp:lastPrinted>
  <dcterms:created xsi:type="dcterms:W3CDTF">2022-11-23T08:33:00Z</dcterms:created>
  <dcterms:modified xsi:type="dcterms:W3CDTF">2022-11-24T09:52:00Z</dcterms:modified>
</cp:coreProperties>
</file>