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BEE" w:rsidRDefault="004E7E6E" w:rsidP="00323B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0026">
        <w:rPr>
          <w:rFonts w:ascii="Times New Roman" w:hAnsi="Times New Roman" w:cs="Times New Roman"/>
          <w:b/>
          <w:sz w:val="24"/>
          <w:szCs w:val="24"/>
        </w:rPr>
        <w:t xml:space="preserve">Сведения о предоставлении информации в электронной форме о результатах рассмотрения обращении граждан и организаций, </w:t>
      </w:r>
    </w:p>
    <w:p w:rsidR="004E7E6E" w:rsidRPr="00710026" w:rsidRDefault="004E7E6E" w:rsidP="004E7E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0026">
        <w:rPr>
          <w:rFonts w:ascii="Times New Roman" w:hAnsi="Times New Roman" w:cs="Times New Roman"/>
          <w:b/>
          <w:sz w:val="24"/>
          <w:szCs w:val="24"/>
        </w:rPr>
        <w:t xml:space="preserve">а также о мерах, принятых по таким обращениям, в раздел «Результаты рассмотрения обращений» информационного ресурса </w:t>
      </w:r>
      <w:proofErr w:type="gramStart"/>
      <w:r w:rsidRPr="00710026">
        <w:rPr>
          <w:rFonts w:ascii="Times New Roman" w:hAnsi="Times New Roman" w:cs="Times New Roman"/>
          <w:b/>
          <w:sz w:val="24"/>
          <w:szCs w:val="24"/>
        </w:rPr>
        <w:t>ССТУ.РФ</w:t>
      </w:r>
      <w:r w:rsidR="00A337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00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6FB1">
        <w:rPr>
          <w:rFonts w:ascii="Times New Roman" w:hAnsi="Times New Roman" w:cs="Times New Roman"/>
          <w:b/>
          <w:sz w:val="24"/>
          <w:szCs w:val="24"/>
        </w:rPr>
        <w:t>июль</w:t>
      </w:r>
      <w:proofErr w:type="gramEnd"/>
      <w:r w:rsidR="00E13368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730E27">
        <w:rPr>
          <w:rFonts w:ascii="Times New Roman" w:hAnsi="Times New Roman" w:cs="Times New Roman"/>
          <w:b/>
          <w:sz w:val="24"/>
          <w:szCs w:val="24"/>
        </w:rPr>
        <w:t>5</w:t>
      </w:r>
      <w:r w:rsidRPr="00710026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5"/>
        <w:gridCol w:w="2822"/>
        <w:gridCol w:w="1383"/>
        <w:gridCol w:w="2093"/>
        <w:gridCol w:w="1698"/>
        <w:gridCol w:w="962"/>
        <w:gridCol w:w="8"/>
        <w:gridCol w:w="1739"/>
        <w:gridCol w:w="1587"/>
        <w:gridCol w:w="9"/>
        <w:gridCol w:w="1544"/>
      </w:tblGrid>
      <w:tr w:rsidR="004E7E6E" w:rsidTr="00466C60">
        <w:trPr>
          <w:trHeight w:val="630"/>
        </w:trPr>
        <w:tc>
          <w:tcPr>
            <w:tcW w:w="733" w:type="dxa"/>
            <w:vMerge w:val="restart"/>
          </w:tcPr>
          <w:p w:rsidR="004E7E6E" w:rsidRPr="00710026" w:rsidRDefault="004E7E6E" w:rsidP="00466C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E7E6E" w:rsidRPr="00710026" w:rsidRDefault="004E7E6E" w:rsidP="00466C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2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4E7E6E" w:rsidRPr="00710026" w:rsidRDefault="004E7E6E" w:rsidP="00466C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26">
              <w:rPr>
                <w:rFonts w:ascii="Times New Roman" w:hAnsi="Times New Roman" w:cs="Times New Roman"/>
                <w:b/>
                <w:sz w:val="24"/>
                <w:szCs w:val="24"/>
              </w:rPr>
              <w:t>п\п</w:t>
            </w:r>
          </w:p>
          <w:p w:rsidR="004E7E6E" w:rsidRPr="00710026" w:rsidRDefault="004E7E6E" w:rsidP="00466C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7E6E" w:rsidRPr="00710026" w:rsidRDefault="004E7E6E" w:rsidP="00466C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8" w:type="dxa"/>
            <w:vMerge w:val="restart"/>
          </w:tcPr>
          <w:p w:rsidR="004E7E6E" w:rsidRPr="00710026" w:rsidRDefault="004E7E6E" w:rsidP="00466C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исполнительно-распорядительного органа муниципального образования </w:t>
            </w:r>
          </w:p>
        </w:tc>
        <w:tc>
          <w:tcPr>
            <w:tcW w:w="5309" w:type="dxa"/>
            <w:gridSpan w:val="3"/>
          </w:tcPr>
          <w:p w:rsidR="004E7E6E" w:rsidRPr="00710026" w:rsidRDefault="004E7E6E" w:rsidP="00466C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2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поступивших в орган обращений в течение отчетного периода</w:t>
            </w:r>
          </w:p>
        </w:tc>
        <w:tc>
          <w:tcPr>
            <w:tcW w:w="5866" w:type="dxa"/>
            <w:gridSpan w:val="6"/>
          </w:tcPr>
          <w:p w:rsidR="004E7E6E" w:rsidRPr="00710026" w:rsidRDefault="004E7E6E" w:rsidP="00466C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26">
              <w:rPr>
                <w:rFonts w:ascii="Times New Roman" w:hAnsi="Times New Roman" w:cs="Times New Roman"/>
                <w:b/>
                <w:sz w:val="24"/>
                <w:szCs w:val="24"/>
              </w:rPr>
              <w:t>Внесено записей о результатах рассмотрения вопросов, содержащихся в обращениях, в раздел «Результаты рассмотрения обращений» информационного ресурса ССТУ.РФ</w:t>
            </w:r>
          </w:p>
        </w:tc>
      </w:tr>
      <w:tr w:rsidR="004E7E6E" w:rsidTr="00466C60">
        <w:trPr>
          <w:trHeight w:val="480"/>
        </w:trPr>
        <w:tc>
          <w:tcPr>
            <w:tcW w:w="733" w:type="dxa"/>
            <w:vMerge/>
          </w:tcPr>
          <w:p w:rsidR="004E7E6E" w:rsidRPr="00710026" w:rsidRDefault="004E7E6E" w:rsidP="00466C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8" w:type="dxa"/>
            <w:vMerge/>
          </w:tcPr>
          <w:p w:rsidR="004E7E6E" w:rsidRPr="00710026" w:rsidRDefault="004E7E6E" w:rsidP="00466C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4E7E6E" w:rsidRPr="00710026" w:rsidRDefault="004E7E6E" w:rsidP="00466C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2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093" w:type="dxa"/>
          </w:tcPr>
          <w:p w:rsidR="004E7E6E" w:rsidRPr="00710026" w:rsidRDefault="004E7E6E" w:rsidP="00466C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26">
              <w:rPr>
                <w:rFonts w:ascii="Times New Roman" w:hAnsi="Times New Roman" w:cs="Times New Roman"/>
                <w:b/>
                <w:sz w:val="24"/>
                <w:szCs w:val="24"/>
              </w:rPr>
              <w:t>Непосредственно от заявителя</w:t>
            </w:r>
          </w:p>
        </w:tc>
        <w:tc>
          <w:tcPr>
            <w:tcW w:w="1768" w:type="dxa"/>
          </w:tcPr>
          <w:p w:rsidR="004E7E6E" w:rsidRPr="00710026" w:rsidRDefault="004E7E6E" w:rsidP="00466C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иных органов </w:t>
            </w:r>
          </w:p>
        </w:tc>
        <w:tc>
          <w:tcPr>
            <w:tcW w:w="987" w:type="dxa"/>
            <w:gridSpan w:val="2"/>
          </w:tcPr>
          <w:p w:rsidR="004E7E6E" w:rsidRPr="00710026" w:rsidRDefault="004E7E6E" w:rsidP="00466C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2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739" w:type="dxa"/>
          </w:tcPr>
          <w:p w:rsidR="004E7E6E" w:rsidRPr="00710026" w:rsidRDefault="004E7E6E" w:rsidP="00466C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26">
              <w:rPr>
                <w:rFonts w:ascii="Times New Roman" w:hAnsi="Times New Roman" w:cs="Times New Roman"/>
                <w:b/>
                <w:sz w:val="24"/>
                <w:szCs w:val="24"/>
              </w:rPr>
              <w:t>Находится на рассмотрении</w:t>
            </w:r>
          </w:p>
        </w:tc>
        <w:tc>
          <w:tcPr>
            <w:tcW w:w="1596" w:type="dxa"/>
            <w:gridSpan w:val="2"/>
          </w:tcPr>
          <w:p w:rsidR="004E7E6E" w:rsidRPr="00710026" w:rsidRDefault="004E7E6E" w:rsidP="00466C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26">
              <w:rPr>
                <w:rFonts w:ascii="Times New Roman" w:hAnsi="Times New Roman" w:cs="Times New Roman"/>
                <w:b/>
                <w:sz w:val="24"/>
                <w:szCs w:val="24"/>
              </w:rPr>
              <w:t>Рассмотрено в отчетном периоде</w:t>
            </w:r>
          </w:p>
        </w:tc>
        <w:tc>
          <w:tcPr>
            <w:tcW w:w="1544" w:type="dxa"/>
          </w:tcPr>
          <w:p w:rsidR="004E7E6E" w:rsidRPr="00710026" w:rsidRDefault="004E7E6E" w:rsidP="00466C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Направлено в иные органы </w:t>
            </w:r>
          </w:p>
        </w:tc>
      </w:tr>
      <w:tr w:rsidR="004E7E6E" w:rsidTr="00466C60">
        <w:tc>
          <w:tcPr>
            <w:tcW w:w="733" w:type="dxa"/>
          </w:tcPr>
          <w:p w:rsidR="004E7E6E" w:rsidRPr="00FD35CF" w:rsidRDefault="004E7E6E" w:rsidP="00466C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5C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78" w:type="dxa"/>
          </w:tcPr>
          <w:p w:rsidR="004E7E6E" w:rsidRPr="00FD35CF" w:rsidRDefault="004E7E6E" w:rsidP="00466C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5C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48" w:type="dxa"/>
          </w:tcPr>
          <w:p w:rsidR="004E7E6E" w:rsidRPr="00FD35CF" w:rsidRDefault="004E7E6E" w:rsidP="00466C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5C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93" w:type="dxa"/>
          </w:tcPr>
          <w:p w:rsidR="004E7E6E" w:rsidRPr="00FD35CF" w:rsidRDefault="004E7E6E" w:rsidP="00466C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5C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68" w:type="dxa"/>
          </w:tcPr>
          <w:p w:rsidR="004E7E6E" w:rsidRPr="00FD35CF" w:rsidRDefault="004E7E6E" w:rsidP="00466C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5C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79" w:type="dxa"/>
          </w:tcPr>
          <w:p w:rsidR="004E7E6E" w:rsidRPr="00FD35CF" w:rsidRDefault="004E7E6E" w:rsidP="00466C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5C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47" w:type="dxa"/>
            <w:gridSpan w:val="2"/>
          </w:tcPr>
          <w:p w:rsidR="004E7E6E" w:rsidRPr="00FD35CF" w:rsidRDefault="004E7E6E" w:rsidP="00466C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5C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87" w:type="dxa"/>
          </w:tcPr>
          <w:p w:rsidR="004E7E6E" w:rsidRPr="00FD35CF" w:rsidRDefault="004E7E6E" w:rsidP="00466C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5C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53" w:type="dxa"/>
            <w:gridSpan w:val="2"/>
          </w:tcPr>
          <w:p w:rsidR="004E7E6E" w:rsidRPr="00FD35CF" w:rsidRDefault="004E7E6E" w:rsidP="00466C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5C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4E7E6E" w:rsidTr="00466C60">
        <w:tc>
          <w:tcPr>
            <w:tcW w:w="733" w:type="dxa"/>
          </w:tcPr>
          <w:p w:rsidR="004E7E6E" w:rsidRDefault="004E7E6E" w:rsidP="004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78" w:type="dxa"/>
          </w:tcPr>
          <w:p w:rsidR="004E7E6E" w:rsidRDefault="00A33706" w:rsidP="004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поселения Агириш</w:t>
            </w:r>
          </w:p>
        </w:tc>
        <w:tc>
          <w:tcPr>
            <w:tcW w:w="1448" w:type="dxa"/>
          </w:tcPr>
          <w:p w:rsidR="008247FA" w:rsidRDefault="008247FA" w:rsidP="0082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E6E" w:rsidRDefault="00976FB1" w:rsidP="0082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7A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3" w:type="dxa"/>
          </w:tcPr>
          <w:p w:rsidR="00A33706" w:rsidRDefault="00A33706" w:rsidP="00A33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E6E" w:rsidRDefault="00976FB1" w:rsidP="00491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7A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68" w:type="dxa"/>
          </w:tcPr>
          <w:p w:rsidR="00A33706" w:rsidRDefault="00A33706" w:rsidP="00A33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E6E" w:rsidRDefault="00A33706" w:rsidP="00A33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9" w:type="dxa"/>
          </w:tcPr>
          <w:p w:rsidR="00A33706" w:rsidRDefault="00A33706" w:rsidP="00A33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E6E" w:rsidRDefault="00976FB1" w:rsidP="00A33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7A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7" w:type="dxa"/>
            <w:gridSpan w:val="2"/>
          </w:tcPr>
          <w:p w:rsidR="00A33706" w:rsidRDefault="00A33706" w:rsidP="00A33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E6E" w:rsidRDefault="00D47AFE" w:rsidP="00A33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bookmarkStart w:id="0" w:name="_GoBack"/>
            <w:bookmarkEnd w:id="0"/>
          </w:p>
        </w:tc>
        <w:tc>
          <w:tcPr>
            <w:tcW w:w="1587" w:type="dxa"/>
          </w:tcPr>
          <w:p w:rsidR="00A33706" w:rsidRDefault="00A33706" w:rsidP="00A33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E6E" w:rsidRDefault="00507BE0" w:rsidP="00A33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3" w:type="dxa"/>
            <w:gridSpan w:val="2"/>
          </w:tcPr>
          <w:p w:rsidR="00A33706" w:rsidRDefault="00A33706" w:rsidP="00A33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E6E" w:rsidRDefault="00A33706" w:rsidP="00A33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45D65" w:rsidRDefault="00D47AFE"/>
    <w:sectPr w:rsidR="00045D65" w:rsidSect="004E7E6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E6E"/>
    <w:rsid w:val="00033485"/>
    <w:rsid w:val="000559FE"/>
    <w:rsid w:val="00056B36"/>
    <w:rsid w:val="00065BBC"/>
    <w:rsid w:val="00073037"/>
    <w:rsid w:val="0009057C"/>
    <w:rsid w:val="000D4442"/>
    <w:rsid w:val="0011536B"/>
    <w:rsid w:val="00124040"/>
    <w:rsid w:val="001410BE"/>
    <w:rsid w:val="00163967"/>
    <w:rsid w:val="00164643"/>
    <w:rsid w:val="00175CDD"/>
    <w:rsid w:val="001B40EE"/>
    <w:rsid w:val="001E1858"/>
    <w:rsid w:val="001E5DCE"/>
    <w:rsid w:val="001F29E3"/>
    <w:rsid w:val="00215154"/>
    <w:rsid w:val="0022526E"/>
    <w:rsid w:val="002D18F9"/>
    <w:rsid w:val="002E1955"/>
    <w:rsid w:val="00323BEE"/>
    <w:rsid w:val="00337595"/>
    <w:rsid w:val="00351C64"/>
    <w:rsid w:val="00354818"/>
    <w:rsid w:val="00357C7E"/>
    <w:rsid w:val="00366B6A"/>
    <w:rsid w:val="00390C4D"/>
    <w:rsid w:val="003A28EC"/>
    <w:rsid w:val="003F2184"/>
    <w:rsid w:val="003F4069"/>
    <w:rsid w:val="00406AF4"/>
    <w:rsid w:val="004274F9"/>
    <w:rsid w:val="0045310A"/>
    <w:rsid w:val="00461A26"/>
    <w:rsid w:val="00486BCB"/>
    <w:rsid w:val="00491F41"/>
    <w:rsid w:val="00492355"/>
    <w:rsid w:val="004E7E6E"/>
    <w:rsid w:val="004F7868"/>
    <w:rsid w:val="00507BE0"/>
    <w:rsid w:val="00592264"/>
    <w:rsid w:val="005A0674"/>
    <w:rsid w:val="00640D5F"/>
    <w:rsid w:val="00653DB3"/>
    <w:rsid w:val="00657B31"/>
    <w:rsid w:val="00721E4A"/>
    <w:rsid w:val="00730E27"/>
    <w:rsid w:val="00756DD5"/>
    <w:rsid w:val="00774F16"/>
    <w:rsid w:val="00775CE0"/>
    <w:rsid w:val="007A5C81"/>
    <w:rsid w:val="00804A06"/>
    <w:rsid w:val="00806CE3"/>
    <w:rsid w:val="00810D11"/>
    <w:rsid w:val="008247FA"/>
    <w:rsid w:val="00827CE5"/>
    <w:rsid w:val="0083242A"/>
    <w:rsid w:val="00837C56"/>
    <w:rsid w:val="008B3A82"/>
    <w:rsid w:val="008D078C"/>
    <w:rsid w:val="008D2B0F"/>
    <w:rsid w:val="008F0A8B"/>
    <w:rsid w:val="00901103"/>
    <w:rsid w:val="00931F93"/>
    <w:rsid w:val="009335AC"/>
    <w:rsid w:val="0095568C"/>
    <w:rsid w:val="00976FB1"/>
    <w:rsid w:val="009E2BA1"/>
    <w:rsid w:val="009F5656"/>
    <w:rsid w:val="00A33706"/>
    <w:rsid w:val="00A37FD1"/>
    <w:rsid w:val="00A43A50"/>
    <w:rsid w:val="00A51BE7"/>
    <w:rsid w:val="00A717BD"/>
    <w:rsid w:val="00A85A0D"/>
    <w:rsid w:val="00AB55D1"/>
    <w:rsid w:val="00AC73E3"/>
    <w:rsid w:val="00AF238E"/>
    <w:rsid w:val="00B03A4A"/>
    <w:rsid w:val="00B1019B"/>
    <w:rsid w:val="00B213DC"/>
    <w:rsid w:val="00B25913"/>
    <w:rsid w:val="00B41313"/>
    <w:rsid w:val="00B538D2"/>
    <w:rsid w:val="00B77B8F"/>
    <w:rsid w:val="00BA5BF5"/>
    <w:rsid w:val="00BA777A"/>
    <w:rsid w:val="00BE1815"/>
    <w:rsid w:val="00BE2BA5"/>
    <w:rsid w:val="00C0392A"/>
    <w:rsid w:val="00C076C7"/>
    <w:rsid w:val="00C17028"/>
    <w:rsid w:val="00C37794"/>
    <w:rsid w:val="00C86F75"/>
    <w:rsid w:val="00CA300D"/>
    <w:rsid w:val="00CB0B0F"/>
    <w:rsid w:val="00CB3AA6"/>
    <w:rsid w:val="00CB5309"/>
    <w:rsid w:val="00CF50E6"/>
    <w:rsid w:val="00D33B10"/>
    <w:rsid w:val="00D47AFE"/>
    <w:rsid w:val="00D47F8E"/>
    <w:rsid w:val="00D57802"/>
    <w:rsid w:val="00D715C6"/>
    <w:rsid w:val="00D74407"/>
    <w:rsid w:val="00DB13CE"/>
    <w:rsid w:val="00DD3CEF"/>
    <w:rsid w:val="00E05A5C"/>
    <w:rsid w:val="00E13368"/>
    <w:rsid w:val="00E37767"/>
    <w:rsid w:val="00E574E2"/>
    <w:rsid w:val="00EA6AF7"/>
    <w:rsid w:val="00EB2471"/>
    <w:rsid w:val="00EB7090"/>
    <w:rsid w:val="00EB7A40"/>
    <w:rsid w:val="00EC057F"/>
    <w:rsid w:val="00EC33AD"/>
    <w:rsid w:val="00EF15BE"/>
    <w:rsid w:val="00EF3917"/>
    <w:rsid w:val="00F14417"/>
    <w:rsid w:val="00F419ED"/>
    <w:rsid w:val="00F53606"/>
    <w:rsid w:val="00F54F14"/>
    <w:rsid w:val="00F919BD"/>
    <w:rsid w:val="00FA4483"/>
    <w:rsid w:val="00FC1D0E"/>
    <w:rsid w:val="00FD699E"/>
    <w:rsid w:val="00FD7A8D"/>
    <w:rsid w:val="00FE03D0"/>
    <w:rsid w:val="00FE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0E759"/>
  <w15:docId w15:val="{5B786C5F-24FE-40FD-A4E7-724E5C822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7E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7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Игоревна Пинженинина</dc:creator>
  <cp:lastModifiedBy>Приемная</cp:lastModifiedBy>
  <cp:revision>7</cp:revision>
  <cp:lastPrinted>2023-10-02T04:00:00Z</cp:lastPrinted>
  <dcterms:created xsi:type="dcterms:W3CDTF">2025-07-01T04:30:00Z</dcterms:created>
  <dcterms:modified xsi:type="dcterms:W3CDTF">2025-08-01T09:44:00Z</dcterms:modified>
</cp:coreProperties>
</file>