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0002E9" w:rsidP="00613BF8">
      <w:r>
        <w:rPr>
          <w:noProof/>
        </w:rPr>
        <mc:AlternateContent>
          <mc:Choice Requires="wps">
            <w:drawing>
              <wp:anchor distT="36576" distB="36576" distL="36576" distR="36576" simplePos="0" relativeHeight="251618816" behindDoc="1" locked="0" layoutInCell="1" allowOverlap="1">
                <wp:simplePos x="0" y="0"/>
                <wp:positionH relativeFrom="column">
                  <wp:posOffset>1466850</wp:posOffset>
                </wp:positionH>
                <wp:positionV relativeFrom="paragraph">
                  <wp:posOffset>136525</wp:posOffset>
                </wp:positionV>
                <wp:extent cx="3683000" cy="1801495"/>
                <wp:effectExtent l="0" t="0" r="0" b="0"/>
                <wp:wrapThrough wrapText="bothSides">
                  <wp:wrapPolygon edited="0">
                    <wp:start x="0" y="0"/>
                    <wp:lineTo x="0" y="21600"/>
                    <wp:lineTo x="21600" y="21600"/>
                    <wp:lineTo x="21600" y="0"/>
                  </wp:wrapPolygon>
                </wp:wrapThrough>
                <wp:docPr id="10"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3000" cy="1801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C53F8" w:rsidRDefault="009C53F8"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9C53F8" w:rsidRDefault="009C53F8"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141.8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" filled="f" stroked="f">
                <v:stroke joinstyle="round"/>
                <o:lock v:ext="edit" text="t" shapetype="t"/>
                <v:textbox style="mso-fit-shape-to-text:t">
                  <w:txbxContent>
                    <w:p w:rsidR="009C53F8" w:rsidRDefault="009C53F8"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 xml:space="preserve">Вестник </w:t>
                      </w:r>
                    </w:p>
                    <w:p w:rsidR="009C53F8" w:rsidRDefault="009C53F8" w:rsidP="00722EFA">
                      <w:pPr>
                        <w:pStyle w:val="ae"/>
                        <w:spacing w:before="0" w:beforeAutospacing="0" w:after="0" w:afterAutospacing="0"/>
                        <w:jc w:val="center"/>
                      </w:pPr>
                      <w:r w:rsidRPr="000002E9">
                        <w:rPr>
                          <w:rFonts w:ascii="Monotype Corsiva" w:hAnsi="Monotype Corsiva"/>
                          <w:b/>
                          <w:bCs/>
                          <w:color w:val="000000"/>
                          <w:sz w:val="80"/>
                          <w:szCs w:val="80"/>
                          <w14:shadow w14:blurRad="50800" w14:dist="38100" w14:dir="2700000" w14:sx="100000" w14:sy="100000" w14:kx="0" w14:ky="0" w14:algn="tl">
                            <w14:srgbClr w14:val="000000">
                              <w14:alpha w14:val="60000"/>
                            </w14:srgbClr>
                          </w14:shadow>
                        </w:rPr>
                        <w:t>городского поселения Агириш</w:t>
                      </w:r>
                    </w:p>
                  </w:txbxContent>
                </v:textbox>
                <w10:wrap type="through"/>
              </v:shape>
            </w:pict>
          </mc:Fallback>
        </mc:AlternateConten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0002E9" w:rsidP="00613BF8">
      <w:r>
        <w:rPr>
          <w:noProof/>
        </w:rPr>
        <mc:AlternateContent>
          <mc:Choice Requires="wps">
            <w:drawing>
              <wp:anchor distT="0" distB="0" distL="114300" distR="114300" simplePos="0" relativeHeight="251622912" behindDoc="0" locked="0" layoutInCell="1" allowOverlap="1">
                <wp:simplePos x="0" y="0"/>
                <wp:positionH relativeFrom="column">
                  <wp:posOffset>-575945</wp:posOffset>
                </wp:positionH>
                <wp:positionV relativeFrom="paragraph">
                  <wp:posOffset>19050</wp:posOffset>
                </wp:positionV>
                <wp:extent cx="2400300" cy="276225"/>
                <wp:effectExtent l="0" t="0" r="19050" b="28575"/>
                <wp:wrapNone/>
                <wp:docPr id="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rgbClr val="FFFFFF"/>
                        </a:solidFill>
                        <a:ln w="9525">
                          <a:solidFill>
                            <a:srgbClr val="000000"/>
                          </a:solidFill>
                          <a:miter lim="800000"/>
                          <a:headEnd/>
                          <a:tailEnd/>
                        </a:ln>
                      </wps:spPr>
                      <wps:txbx>
                        <w:txbxContent>
                          <w:p w:rsidR="009C53F8" w:rsidRDefault="009C53F8" w:rsidP="00221B21">
                            <w:pPr>
                              <w:pStyle w:val="msoaccenttext7"/>
                              <w:widowControl w:val="0"/>
                            </w:pPr>
                            <w:r>
                              <w:rPr>
                                <w:rFonts w:ascii="Arial" w:hAnsi="Arial" w:cs="Arial"/>
                                <w:i/>
                                <w:iCs/>
                                <w:sz w:val="16"/>
                                <w:szCs w:val="16"/>
                              </w:rPr>
                              <w:t>В</w:t>
                            </w:r>
                            <w:r w:rsidR="000E1038">
                              <w:rPr>
                                <w:rFonts w:ascii="Arial" w:hAnsi="Arial" w:cs="Arial"/>
                                <w:i/>
                                <w:iCs/>
                                <w:sz w:val="16"/>
                                <w:szCs w:val="16"/>
                              </w:rPr>
                              <w:t xml:space="preserve">ыпуск № 81(813)       17 </w:t>
                            </w:r>
                            <w:r>
                              <w:rPr>
                                <w:rFonts w:ascii="Arial" w:hAnsi="Arial" w:cs="Arial"/>
                                <w:i/>
                                <w:iCs/>
                                <w:sz w:val="16"/>
                                <w:szCs w:val="16"/>
                              </w:rPr>
                              <w:t xml:space="preserve"> </w:t>
                            </w:r>
                            <w:r w:rsidR="000E1038">
                              <w:rPr>
                                <w:rFonts w:ascii="Arial" w:hAnsi="Arial" w:cs="Arial"/>
                                <w:i/>
                                <w:iCs/>
                                <w:sz w:val="16"/>
                                <w:szCs w:val="16"/>
                              </w:rPr>
                              <w:t>ноября</w:t>
                            </w:r>
                            <w:r>
                              <w:rPr>
                                <w:rFonts w:ascii="Arial" w:hAnsi="Arial" w:cs="Arial"/>
                                <w:i/>
                                <w:iCs/>
                                <w:sz w:val="16"/>
                                <w:szCs w:val="16"/>
                              </w:rPr>
                              <w:t xml:space="preserve">  2023 г.</w:t>
                            </w:r>
                          </w:p>
                          <w:p w:rsidR="009C53F8" w:rsidRDefault="009C53F8" w:rsidP="00221B21">
                            <w:pPr>
                              <w:widowControl w:val="0"/>
                            </w:pPr>
                          </w:p>
                          <w:p w:rsidR="009C53F8" w:rsidRPr="00221B21" w:rsidRDefault="009C53F8" w:rsidP="00221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7" type="#_x0000_t202" style="position:absolute;margin-left:-45.35pt;margin-top:1.5pt;width:189pt;height:2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9C53F8" w:rsidRDefault="009C53F8" w:rsidP="00221B21">
                      <w:pPr>
                        <w:pStyle w:val="msoaccenttext7"/>
                        <w:widowControl w:val="0"/>
                      </w:pPr>
                      <w:r>
                        <w:rPr>
                          <w:rFonts w:ascii="Arial" w:hAnsi="Arial" w:cs="Arial"/>
                          <w:i/>
                          <w:iCs/>
                          <w:sz w:val="16"/>
                          <w:szCs w:val="16"/>
                        </w:rPr>
                        <w:t>В</w:t>
                      </w:r>
                      <w:r w:rsidR="000E1038">
                        <w:rPr>
                          <w:rFonts w:ascii="Arial" w:hAnsi="Arial" w:cs="Arial"/>
                          <w:i/>
                          <w:iCs/>
                          <w:sz w:val="16"/>
                          <w:szCs w:val="16"/>
                        </w:rPr>
                        <w:t xml:space="preserve">ыпуск № 81(813)       17 </w:t>
                      </w:r>
                      <w:r>
                        <w:rPr>
                          <w:rFonts w:ascii="Arial" w:hAnsi="Arial" w:cs="Arial"/>
                          <w:i/>
                          <w:iCs/>
                          <w:sz w:val="16"/>
                          <w:szCs w:val="16"/>
                        </w:rPr>
                        <w:t xml:space="preserve"> </w:t>
                      </w:r>
                      <w:r w:rsidR="000E1038">
                        <w:rPr>
                          <w:rFonts w:ascii="Arial" w:hAnsi="Arial" w:cs="Arial"/>
                          <w:i/>
                          <w:iCs/>
                          <w:sz w:val="16"/>
                          <w:szCs w:val="16"/>
                        </w:rPr>
                        <w:t>ноября</w:t>
                      </w:r>
                      <w:r>
                        <w:rPr>
                          <w:rFonts w:ascii="Arial" w:hAnsi="Arial" w:cs="Arial"/>
                          <w:i/>
                          <w:iCs/>
                          <w:sz w:val="16"/>
                          <w:szCs w:val="16"/>
                        </w:rPr>
                        <w:t xml:space="preserve">  2023 г.</w:t>
                      </w:r>
                    </w:p>
                    <w:p w:rsidR="009C53F8" w:rsidRDefault="009C53F8" w:rsidP="00221B21">
                      <w:pPr>
                        <w:widowControl w:val="0"/>
                      </w:pPr>
                    </w:p>
                    <w:p w:rsidR="009C53F8" w:rsidRPr="00221B21" w:rsidRDefault="009C53F8" w:rsidP="00221B21"/>
                  </w:txbxContent>
                </v:textbox>
              </v:shape>
            </w:pict>
          </mc:Fallback>
        </mc:AlternateContent>
      </w:r>
      <w:r>
        <w:rPr>
          <w:noProof/>
        </w:rPr>
        <mc:AlternateContent>
          <mc:Choice Requires="wpc">
            <w:drawing>
              <wp:inline distT="0" distB="0" distL="0" distR="0">
                <wp:extent cx="914400" cy="228600"/>
                <wp:effectExtent l="0" t="0" r="0" b="0"/>
                <wp:docPr id="4" name="Полотно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80" o:spid="_x0000_s1026" editas="canvas" style="width:1in;height:18pt;mso-position-horizontal-relative:char;mso-position-vertical-relative:line" coordsize="914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2286;visibility:visible;mso-wrap-style:square">
                  <v:fill o:detectmouseclick="t"/>
                  <v:path o:connecttype="none"/>
                </v:shape>
                <w10:anchorlock/>
              </v:group>
            </w:pict>
          </mc:Fallback>
        </mc:AlternateContent>
      </w:r>
    </w:p>
    <w:p w:rsidR="00C177E4" w:rsidRDefault="00C177E4" w:rsidP="00613BF8"/>
    <w:p w:rsidR="00C177E4" w:rsidRDefault="000002E9" w:rsidP="00B37E04">
      <w:pPr>
        <w:tabs>
          <w:tab w:val="left" w:pos="2625"/>
          <w:tab w:val="left" w:pos="3150"/>
        </w:tabs>
      </w:pPr>
      <w:r>
        <w:rPr>
          <w:noProof/>
        </w:rPr>
        <mc:AlternateContent>
          <mc:Choice Requires="wps">
            <w:drawing>
              <wp:anchor distT="36576" distB="36576" distL="36576" distR="36576" simplePos="0" relativeHeight="251619840" behindDoc="0" locked="0" layoutInCell="1" allowOverlap="1">
                <wp:simplePos x="0" y="0"/>
                <wp:positionH relativeFrom="column">
                  <wp:posOffset>-556895</wp:posOffset>
                </wp:positionH>
                <wp:positionV relativeFrom="paragraph">
                  <wp:posOffset>16510</wp:posOffset>
                </wp:positionV>
                <wp:extent cx="1666875" cy="1371600"/>
                <wp:effectExtent l="0" t="0" r="28575" b="19050"/>
                <wp:wrapNone/>
                <wp:docPr id="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C53F8" w:rsidRPr="005846A9" w:rsidRDefault="009C53F8" w:rsidP="00C177E4">
                            <w:pPr>
                              <w:widowControl w:val="0"/>
                              <w:jc w:val="center"/>
                              <w:rPr>
                                <w:b/>
                                <w:bCs/>
                                <w:sz w:val="28"/>
                                <w:szCs w:val="28"/>
                              </w:rPr>
                            </w:pPr>
                            <w:r w:rsidRPr="005846A9">
                              <w:rPr>
                                <w:b/>
                                <w:bCs/>
                                <w:sz w:val="28"/>
                                <w:szCs w:val="28"/>
                              </w:rPr>
                              <w:t>Официально</w:t>
                            </w:r>
                          </w:p>
                          <w:p w:rsidR="009C53F8" w:rsidRPr="005846A9" w:rsidRDefault="009C53F8"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9C53F8" w:rsidRDefault="009C53F8" w:rsidP="00C177E4">
                            <w:pPr>
                              <w:widowControl w:val="0"/>
                              <w:rPr>
                                <w:sz w:val="16"/>
                                <w:szCs w:val="16"/>
                              </w:rPr>
                            </w:pPr>
                          </w:p>
                          <w:p w:rsidR="009C53F8" w:rsidRDefault="009C53F8" w:rsidP="00C177E4">
                            <w:pPr>
                              <w:pStyle w:val="40"/>
                              <w:widowControl w:val="0"/>
                              <w:rPr>
                                <w:i/>
                                <w:iC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margin-left:-43.85pt;margin-top:1.3pt;width:131.25pt;height:108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9C53F8" w:rsidRPr="005846A9" w:rsidRDefault="009C53F8" w:rsidP="00C177E4">
                      <w:pPr>
                        <w:widowControl w:val="0"/>
                        <w:jc w:val="center"/>
                        <w:rPr>
                          <w:b/>
                          <w:bCs/>
                          <w:sz w:val="28"/>
                          <w:szCs w:val="28"/>
                        </w:rPr>
                      </w:pPr>
                      <w:r w:rsidRPr="005846A9">
                        <w:rPr>
                          <w:b/>
                          <w:bCs/>
                          <w:sz w:val="28"/>
                          <w:szCs w:val="28"/>
                        </w:rPr>
                        <w:t>Официально</w:t>
                      </w:r>
                    </w:p>
                    <w:p w:rsidR="009C53F8" w:rsidRPr="005846A9" w:rsidRDefault="009C53F8"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9C53F8" w:rsidRDefault="009C53F8" w:rsidP="00C177E4">
                      <w:pPr>
                        <w:widowControl w:val="0"/>
                        <w:rPr>
                          <w:sz w:val="16"/>
                          <w:szCs w:val="16"/>
                        </w:rPr>
                      </w:pPr>
                    </w:p>
                    <w:p w:rsidR="009C53F8" w:rsidRDefault="009C53F8" w:rsidP="00C177E4">
                      <w:pPr>
                        <w:pStyle w:val="40"/>
                        <w:widowControl w:val="0"/>
                        <w:rPr>
                          <w:i/>
                          <w:iCs/>
                          <w:sz w:val="20"/>
                          <w:szCs w:val="20"/>
                        </w:rPr>
                      </w:pPr>
                    </w:p>
                  </w:txbxContent>
                </v:textbox>
              </v:shape>
            </w:pict>
          </mc:Fallback>
        </mc:AlternateContent>
      </w:r>
      <w:r w:rsidR="002232A7">
        <w:tab/>
      </w:r>
      <w:r w:rsidR="00B37E04">
        <w:tab/>
      </w:r>
    </w:p>
    <w:p w:rsidR="00C177E4" w:rsidRDefault="00C177E4" w:rsidP="00613BF8"/>
    <w:p w:rsidR="00C177E4" w:rsidRDefault="00F605E7" w:rsidP="00613BF8">
      <w:r>
        <w:rPr>
          <w:noProof/>
        </w:rPr>
        <mc:AlternateContent>
          <mc:Choice Requires="wps">
            <w:drawing>
              <wp:anchor distT="36576" distB="36576" distL="36576" distR="36576" simplePos="0" relativeHeight="251672576" behindDoc="0" locked="0" layoutInCell="1" allowOverlap="1" wp14:anchorId="12A848FC" wp14:editId="5D04A098">
                <wp:simplePos x="0" y="0"/>
                <wp:positionH relativeFrom="column">
                  <wp:posOffset>1139190</wp:posOffset>
                </wp:positionH>
                <wp:positionV relativeFrom="paragraph">
                  <wp:posOffset>152400</wp:posOffset>
                </wp:positionV>
                <wp:extent cx="5314950" cy="7486650"/>
                <wp:effectExtent l="0" t="0" r="0" b="0"/>
                <wp:wrapNone/>
                <wp:docPr id="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14950" cy="74866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C53F8" w:rsidRDefault="009C53F8" w:rsidP="00A54CA6">
                            <w:pPr>
                              <w:widowControl w:val="0"/>
                              <w:tabs>
                                <w:tab w:val="left" w:pos="1134"/>
                              </w:tabs>
                              <w:autoSpaceDE w:val="0"/>
                              <w:autoSpaceDN w:val="0"/>
                              <w:adjustRightInd w:val="0"/>
                              <w:jc w:val="both"/>
                              <w:rPr>
                                <w:sz w:val="18"/>
                                <w:szCs w:val="18"/>
                              </w:rPr>
                            </w:pPr>
                          </w:p>
                          <w:p w:rsidR="00861BA7" w:rsidRPr="00861BA7" w:rsidRDefault="00861BA7" w:rsidP="00861BA7">
                            <w:pPr>
                              <w:spacing w:line="240" w:lineRule="atLeast"/>
                              <w:jc w:val="center"/>
                              <w:rPr>
                                <w:b/>
                                <w:sz w:val="18"/>
                                <w:szCs w:val="18"/>
                              </w:rPr>
                            </w:pPr>
                            <w:r w:rsidRPr="00861BA7">
                              <w:rPr>
                                <w:b/>
                                <w:sz w:val="18"/>
                                <w:szCs w:val="18"/>
                              </w:rPr>
                              <w:t xml:space="preserve">ПРЕДСЕДАТЕЛЬ СОВЕТА   ДЕПУТАТОВ </w:t>
                            </w:r>
                          </w:p>
                          <w:p w:rsidR="00861BA7" w:rsidRPr="00861BA7" w:rsidRDefault="00861BA7" w:rsidP="00861BA7">
                            <w:pPr>
                              <w:spacing w:line="240" w:lineRule="atLeast"/>
                              <w:jc w:val="center"/>
                              <w:rPr>
                                <w:b/>
                                <w:sz w:val="18"/>
                                <w:szCs w:val="18"/>
                              </w:rPr>
                            </w:pPr>
                            <w:r w:rsidRPr="00861BA7">
                              <w:rPr>
                                <w:b/>
                                <w:sz w:val="18"/>
                                <w:szCs w:val="18"/>
                              </w:rPr>
                              <w:t>ГОРОДСКОГО ПОСЕЛЕНИЯ АГИРИШ</w:t>
                            </w:r>
                          </w:p>
                          <w:p w:rsidR="00861BA7" w:rsidRPr="00861BA7" w:rsidRDefault="00861BA7" w:rsidP="00861BA7">
                            <w:pPr>
                              <w:jc w:val="center"/>
                              <w:rPr>
                                <w:b/>
                                <w:sz w:val="18"/>
                                <w:szCs w:val="18"/>
                              </w:rPr>
                            </w:pPr>
                            <w:r w:rsidRPr="00861BA7">
                              <w:rPr>
                                <w:b/>
                                <w:sz w:val="18"/>
                                <w:szCs w:val="18"/>
                              </w:rPr>
                              <w:t>ПОСТАНОВЛЕНИЕ</w:t>
                            </w:r>
                          </w:p>
                          <w:p w:rsidR="00861BA7" w:rsidRPr="001826DD" w:rsidRDefault="00861BA7" w:rsidP="00861BA7">
                            <w:pPr>
                              <w:jc w:val="center"/>
                              <w:rPr>
                                <w:b/>
                                <w:sz w:val="20"/>
                                <w:szCs w:val="20"/>
                              </w:rPr>
                            </w:pPr>
                          </w:p>
                          <w:p w:rsidR="00861BA7" w:rsidRPr="00861BA7" w:rsidRDefault="00861BA7" w:rsidP="00861BA7">
                            <w:pPr>
                              <w:rPr>
                                <w:sz w:val="18"/>
                                <w:szCs w:val="18"/>
                              </w:rPr>
                            </w:pPr>
                            <w:r w:rsidRPr="00E56EEC">
                              <w:rPr>
                                <w:sz w:val="22"/>
                                <w:szCs w:val="22"/>
                              </w:rPr>
                              <w:t>«</w:t>
                            </w:r>
                            <w:r w:rsidRPr="00861BA7">
                              <w:rPr>
                                <w:sz w:val="18"/>
                                <w:szCs w:val="18"/>
                              </w:rPr>
                              <w:t>17» ноября  2023 г                                                                                             №  5</w:t>
                            </w:r>
                          </w:p>
                          <w:p w:rsidR="00861BA7" w:rsidRPr="00861BA7" w:rsidRDefault="00861BA7" w:rsidP="00861BA7">
                            <w:pPr>
                              <w:rPr>
                                <w:sz w:val="18"/>
                                <w:szCs w:val="18"/>
                              </w:rPr>
                            </w:pPr>
                          </w:p>
                          <w:p w:rsidR="00861BA7" w:rsidRPr="00861BA7" w:rsidRDefault="00861BA7" w:rsidP="00861BA7">
                            <w:pPr>
                              <w:rPr>
                                <w:sz w:val="18"/>
                                <w:szCs w:val="18"/>
                              </w:rPr>
                            </w:pPr>
                            <w:r w:rsidRPr="00861BA7">
                              <w:rPr>
                                <w:sz w:val="18"/>
                                <w:szCs w:val="18"/>
                              </w:rPr>
                              <w:t xml:space="preserve">Об официальном </w:t>
                            </w:r>
                            <w:proofErr w:type="gramStart"/>
                            <w:r w:rsidRPr="00861BA7">
                              <w:rPr>
                                <w:sz w:val="18"/>
                                <w:szCs w:val="18"/>
                              </w:rPr>
                              <w:t>опубликовании</w:t>
                            </w:r>
                            <w:proofErr w:type="gramEnd"/>
                            <w:r w:rsidRPr="00861BA7">
                              <w:rPr>
                                <w:sz w:val="18"/>
                                <w:szCs w:val="18"/>
                              </w:rPr>
                              <w:t xml:space="preserve"> проекта решения</w:t>
                            </w:r>
                          </w:p>
                          <w:p w:rsidR="00861BA7" w:rsidRPr="00861BA7" w:rsidRDefault="00861BA7" w:rsidP="00861BA7">
                            <w:pPr>
                              <w:rPr>
                                <w:sz w:val="18"/>
                                <w:szCs w:val="18"/>
                              </w:rPr>
                            </w:pPr>
                            <w:r w:rsidRPr="00861BA7">
                              <w:rPr>
                                <w:sz w:val="18"/>
                                <w:szCs w:val="18"/>
                              </w:rPr>
                              <w:t xml:space="preserve">Совета депутатов городского поселения Агириш </w:t>
                            </w:r>
                          </w:p>
                          <w:p w:rsidR="00861BA7" w:rsidRPr="00861BA7" w:rsidRDefault="00861BA7" w:rsidP="00861BA7">
                            <w:pPr>
                              <w:rPr>
                                <w:sz w:val="18"/>
                                <w:szCs w:val="18"/>
                              </w:rPr>
                            </w:pPr>
                            <w:r w:rsidRPr="00861BA7">
                              <w:rPr>
                                <w:sz w:val="18"/>
                                <w:szCs w:val="18"/>
                              </w:rPr>
                              <w:t xml:space="preserve">«О внесении изменений и дополнений в Устав </w:t>
                            </w:r>
                          </w:p>
                          <w:p w:rsidR="00861BA7" w:rsidRPr="00861BA7" w:rsidRDefault="00861BA7" w:rsidP="00861BA7">
                            <w:pPr>
                              <w:rPr>
                                <w:sz w:val="18"/>
                                <w:szCs w:val="18"/>
                              </w:rPr>
                            </w:pPr>
                            <w:r w:rsidRPr="00861BA7">
                              <w:rPr>
                                <w:sz w:val="18"/>
                                <w:szCs w:val="18"/>
                              </w:rPr>
                              <w:t>городского поселения Агириш»</w:t>
                            </w:r>
                          </w:p>
                          <w:p w:rsidR="00861BA7" w:rsidRPr="00861BA7" w:rsidRDefault="00861BA7" w:rsidP="00861BA7">
                            <w:pPr>
                              <w:rPr>
                                <w:sz w:val="18"/>
                                <w:szCs w:val="18"/>
                              </w:rPr>
                            </w:pPr>
                          </w:p>
                          <w:p w:rsidR="00861BA7" w:rsidRPr="00861BA7" w:rsidRDefault="00861BA7" w:rsidP="00861BA7">
                            <w:pPr>
                              <w:pStyle w:val="afe"/>
                              <w:ind w:firstLine="709"/>
                              <w:jc w:val="both"/>
                              <w:rPr>
                                <w:rFonts w:ascii="Times New Roman" w:hAnsi="Times New Roman"/>
                                <w:sz w:val="18"/>
                                <w:szCs w:val="18"/>
                              </w:rPr>
                            </w:pPr>
                            <w:r w:rsidRPr="00861BA7">
                              <w:rPr>
                                <w:rFonts w:ascii="Times New Roman" w:hAnsi="Times New Roman"/>
                                <w:sz w:val="18"/>
                                <w:szCs w:val="18"/>
                              </w:rPr>
                              <w:t>В соответствии с частью 4 статьи 44 Федерального закона от 06.10.2003 № 131-ФЗ «Об общих принципах организации местного самоуправления  в Российской Федерации»,  в целях приведения Устава городского поселения Агириш в соответствии с законодательством (в устав муниципального образования вносятся изменения в форме точного воспроизведения положений федеральных законов):</w:t>
                            </w:r>
                          </w:p>
                          <w:p w:rsidR="00861BA7" w:rsidRPr="00861BA7" w:rsidRDefault="00861BA7" w:rsidP="00861BA7">
                            <w:pPr>
                              <w:pStyle w:val="afe"/>
                              <w:ind w:firstLine="709"/>
                              <w:jc w:val="both"/>
                              <w:rPr>
                                <w:rFonts w:ascii="Times New Roman" w:hAnsi="Times New Roman"/>
                                <w:sz w:val="18"/>
                                <w:szCs w:val="18"/>
                              </w:rPr>
                            </w:pPr>
                            <w:r w:rsidRPr="00861BA7">
                              <w:rPr>
                                <w:rFonts w:ascii="Times New Roman" w:hAnsi="Times New Roman"/>
                                <w:sz w:val="18"/>
                                <w:szCs w:val="18"/>
                              </w:rPr>
                              <w:t xml:space="preserve"> </w:t>
                            </w:r>
                          </w:p>
                          <w:p w:rsidR="00861BA7" w:rsidRPr="00861BA7" w:rsidRDefault="00861BA7" w:rsidP="00861BA7">
                            <w:pPr>
                              <w:jc w:val="both"/>
                              <w:rPr>
                                <w:sz w:val="18"/>
                                <w:szCs w:val="18"/>
                              </w:rPr>
                            </w:pPr>
                            <w:r w:rsidRPr="00861BA7">
                              <w:rPr>
                                <w:sz w:val="18"/>
                                <w:szCs w:val="18"/>
                              </w:rPr>
                              <w:tab/>
                              <w:t>1. Опубликовать в порядке, предусмотренном Уставом городского поселения Агириш для официального опубликования (обнародования) муниципальных правовых актов, проект решения Совета депутатов городского поселения Агириш «О внесении изменений и дополнений в Устав городского поселения Агириш» (приложение).</w:t>
                            </w:r>
                          </w:p>
                          <w:p w:rsidR="00861BA7" w:rsidRPr="00861BA7" w:rsidRDefault="00861BA7" w:rsidP="00861BA7">
                            <w:pPr>
                              <w:pStyle w:val="aa"/>
                              <w:tabs>
                                <w:tab w:val="left" w:pos="720"/>
                              </w:tabs>
                              <w:rPr>
                                <w:color w:val="000000"/>
                                <w:spacing w:val="-1"/>
                                <w:sz w:val="18"/>
                                <w:szCs w:val="18"/>
                              </w:rPr>
                            </w:pPr>
                            <w:r w:rsidRPr="00861BA7">
                              <w:rPr>
                                <w:color w:val="000000"/>
                                <w:spacing w:val="-1"/>
                                <w:sz w:val="18"/>
                                <w:szCs w:val="18"/>
                              </w:rPr>
                              <w:tab/>
                              <w:t xml:space="preserve">2. Настоящее постановление вступает в силу после его подписания. </w:t>
                            </w: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Председатель Совета депутатов</w:t>
                            </w: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 xml:space="preserve">городского поселения Агириш                                                                  </w:t>
                            </w:r>
                            <w:proofErr w:type="spellStart"/>
                            <w:r w:rsidRPr="00861BA7">
                              <w:rPr>
                                <w:kern w:val="2"/>
                                <w:sz w:val="18"/>
                                <w:szCs w:val="18"/>
                              </w:rPr>
                              <w:t>С.А.Ивашков</w:t>
                            </w:r>
                            <w:proofErr w:type="spellEnd"/>
                          </w:p>
                          <w:p w:rsidR="00861BA7" w:rsidRPr="00861BA7" w:rsidRDefault="00861BA7" w:rsidP="00861BA7">
                            <w:pPr>
                              <w:widowControl w:val="0"/>
                              <w:autoSpaceDE w:val="0"/>
                              <w:autoSpaceDN w:val="0"/>
                              <w:adjustRightInd w:val="0"/>
                              <w:rPr>
                                <w:kern w:val="2"/>
                                <w:sz w:val="18"/>
                                <w:szCs w:val="18"/>
                              </w:rPr>
                            </w:pPr>
                          </w:p>
                          <w:p w:rsidR="009C53F8" w:rsidRDefault="009C53F8" w:rsidP="002F3CA9">
                            <w:pPr>
                              <w:widowControl w:val="0"/>
                              <w:autoSpaceDE w:val="0"/>
                              <w:jc w:val="both"/>
                              <w:rPr>
                                <w:rFonts w:ascii="Times New Roman CYR" w:hAnsi="Times New Roman CYR" w:cs="Times New Roman CYR"/>
                                <w:kern w:val="1"/>
                              </w:rPr>
                            </w:pPr>
                          </w:p>
                          <w:p w:rsidR="009C53F8" w:rsidRDefault="009C53F8" w:rsidP="002F3CA9">
                            <w:pPr>
                              <w:widowControl w:val="0"/>
                              <w:autoSpaceDE w:val="0"/>
                              <w:jc w:val="both"/>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C53F8" w:rsidRDefault="009C53F8"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536846" w:rsidRPr="00EC2501" w:rsidRDefault="00536846" w:rsidP="00536846">
                            <w:pPr>
                              <w:shd w:val="clear" w:color="auto" w:fill="FFFFFF"/>
                              <w:autoSpaceDE w:val="0"/>
                              <w:jc w:val="right"/>
                              <w:rPr>
                                <w:sz w:val="18"/>
                                <w:szCs w:val="1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029" type="#_x0000_t202" style="position:absolute;margin-left:89.7pt;margin-top:12pt;width:418.5pt;height:589.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M6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dnUD5IZHBVwFgVxGIJ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" stroked="f" strokeweight="0" insetpen="t">
                <v:shadow color="#ccc"/>
                <o:lock v:ext="edit" shapetype="t"/>
                <v:textbox inset="2.85pt,2.85pt,2.85pt,2.85pt">
                  <w:txbxContent>
                    <w:p w:rsidR="009C53F8" w:rsidRDefault="009C53F8" w:rsidP="00A54CA6">
                      <w:pPr>
                        <w:widowControl w:val="0"/>
                        <w:tabs>
                          <w:tab w:val="left" w:pos="1134"/>
                        </w:tabs>
                        <w:autoSpaceDE w:val="0"/>
                        <w:autoSpaceDN w:val="0"/>
                        <w:adjustRightInd w:val="0"/>
                        <w:jc w:val="both"/>
                        <w:rPr>
                          <w:sz w:val="18"/>
                          <w:szCs w:val="18"/>
                        </w:rPr>
                      </w:pPr>
                    </w:p>
                    <w:p w:rsidR="00861BA7" w:rsidRPr="00861BA7" w:rsidRDefault="00861BA7" w:rsidP="00861BA7">
                      <w:pPr>
                        <w:spacing w:line="240" w:lineRule="atLeast"/>
                        <w:jc w:val="center"/>
                        <w:rPr>
                          <w:b/>
                          <w:sz w:val="18"/>
                          <w:szCs w:val="18"/>
                        </w:rPr>
                      </w:pPr>
                      <w:r w:rsidRPr="00861BA7">
                        <w:rPr>
                          <w:b/>
                          <w:sz w:val="18"/>
                          <w:szCs w:val="18"/>
                        </w:rPr>
                        <w:t xml:space="preserve">ПРЕДСЕДАТЕЛЬ СОВЕТА   ДЕПУТАТОВ </w:t>
                      </w:r>
                    </w:p>
                    <w:p w:rsidR="00861BA7" w:rsidRPr="00861BA7" w:rsidRDefault="00861BA7" w:rsidP="00861BA7">
                      <w:pPr>
                        <w:spacing w:line="240" w:lineRule="atLeast"/>
                        <w:jc w:val="center"/>
                        <w:rPr>
                          <w:b/>
                          <w:sz w:val="18"/>
                          <w:szCs w:val="18"/>
                        </w:rPr>
                      </w:pPr>
                      <w:r w:rsidRPr="00861BA7">
                        <w:rPr>
                          <w:b/>
                          <w:sz w:val="18"/>
                          <w:szCs w:val="18"/>
                        </w:rPr>
                        <w:t>ГОРОДСКОГО ПОСЕЛЕНИЯ АГИРИШ</w:t>
                      </w:r>
                    </w:p>
                    <w:p w:rsidR="00861BA7" w:rsidRPr="00861BA7" w:rsidRDefault="00861BA7" w:rsidP="00861BA7">
                      <w:pPr>
                        <w:jc w:val="center"/>
                        <w:rPr>
                          <w:b/>
                          <w:sz w:val="18"/>
                          <w:szCs w:val="18"/>
                        </w:rPr>
                      </w:pPr>
                      <w:r w:rsidRPr="00861BA7">
                        <w:rPr>
                          <w:b/>
                          <w:sz w:val="18"/>
                          <w:szCs w:val="18"/>
                        </w:rPr>
                        <w:t>ПОСТАНОВЛЕНИЕ</w:t>
                      </w:r>
                    </w:p>
                    <w:p w:rsidR="00861BA7" w:rsidRPr="001826DD" w:rsidRDefault="00861BA7" w:rsidP="00861BA7">
                      <w:pPr>
                        <w:jc w:val="center"/>
                        <w:rPr>
                          <w:b/>
                          <w:sz w:val="20"/>
                          <w:szCs w:val="20"/>
                        </w:rPr>
                      </w:pPr>
                    </w:p>
                    <w:p w:rsidR="00861BA7" w:rsidRPr="00861BA7" w:rsidRDefault="00861BA7" w:rsidP="00861BA7">
                      <w:pPr>
                        <w:rPr>
                          <w:sz w:val="18"/>
                          <w:szCs w:val="18"/>
                        </w:rPr>
                      </w:pPr>
                      <w:r w:rsidRPr="00E56EEC">
                        <w:rPr>
                          <w:sz w:val="22"/>
                          <w:szCs w:val="22"/>
                        </w:rPr>
                        <w:t>«</w:t>
                      </w:r>
                      <w:r w:rsidRPr="00861BA7">
                        <w:rPr>
                          <w:sz w:val="18"/>
                          <w:szCs w:val="18"/>
                        </w:rPr>
                        <w:t>17» ноября  2023 г                                                                                             №  5</w:t>
                      </w:r>
                    </w:p>
                    <w:p w:rsidR="00861BA7" w:rsidRPr="00861BA7" w:rsidRDefault="00861BA7" w:rsidP="00861BA7">
                      <w:pPr>
                        <w:rPr>
                          <w:sz w:val="18"/>
                          <w:szCs w:val="18"/>
                        </w:rPr>
                      </w:pPr>
                    </w:p>
                    <w:p w:rsidR="00861BA7" w:rsidRPr="00861BA7" w:rsidRDefault="00861BA7" w:rsidP="00861BA7">
                      <w:pPr>
                        <w:rPr>
                          <w:sz w:val="18"/>
                          <w:szCs w:val="18"/>
                        </w:rPr>
                      </w:pPr>
                      <w:r w:rsidRPr="00861BA7">
                        <w:rPr>
                          <w:sz w:val="18"/>
                          <w:szCs w:val="18"/>
                        </w:rPr>
                        <w:t xml:space="preserve">Об официальном </w:t>
                      </w:r>
                      <w:proofErr w:type="gramStart"/>
                      <w:r w:rsidRPr="00861BA7">
                        <w:rPr>
                          <w:sz w:val="18"/>
                          <w:szCs w:val="18"/>
                        </w:rPr>
                        <w:t>опубликовании</w:t>
                      </w:r>
                      <w:proofErr w:type="gramEnd"/>
                      <w:r w:rsidRPr="00861BA7">
                        <w:rPr>
                          <w:sz w:val="18"/>
                          <w:szCs w:val="18"/>
                        </w:rPr>
                        <w:t xml:space="preserve"> проекта решения</w:t>
                      </w:r>
                    </w:p>
                    <w:p w:rsidR="00861BA7" w:rsidRPr="00861BA7" w:rsidRDefault="00861BA7" w:rsidP="00861BA7">
                      <w:pPr>
                        <w:rPr>
                          <w:sz w:val="18"/>
                          <w:szCs w:val="18"/>
                        </w:rPr>
                      </w:pPr>
                      <w:r w:rsidRPr="00861BA7">
                        <w:rPr>
                          <w:sz w:val="18"/>
                          <w:szCs w:val="18"/>
                        </w:rPr>
                        <w:t xml:space="preserve">Совета депутатов городского поселения Агириш </w:t>
                      </w:r>
                    </w:p>
                    <w:p w:rsidR="00861BA7" w:rsidRPr="00861BA7" w:rsidRDefault="00861BA7" w:rsidP="00861BA7">
                      <w:pPr>
                        <w:rPr>
                          <w:sz w:val="18"/>
                          <w:szCs w:val="18"/>
                        </w:rPr>
                      </w:pPr>
                      <w:r w:rsidRPr="00861BA7">
                        <w:rPr>
                          <w:sz w:val="18"/>
                          <w:szCs w:val="18"/>
                        </w:rPr>
                        <w:t xml:space="preserve">«О внесении изменений и дополнений в Устав </w:t>
                      </w:r>
                    </w:p>
                    <w:p w:rsidR="00861BA7" w:rsidRPr="00861BA7" w:rsidRDefault="00861BA7" w:rsidP="00861BA7">
                      <w:pPr>
                        <w:rPr>
                          <w:sz w:val="18"/>
                          <w:szCs w:val="18"/>
                        </w:rPr>
                      </w:pPr>
                      <w:r w:rsidRPr="00861BA7">
                        <w:rPr>
                          <w:sz w:val="18"/>
                          <w:szCs w:val="18"/>
                        </w:rPr>
                        <w:t>городского поселения Агириш»</w:t>
                      </w:r>
                    </w:p>
                    <w:p w:rsidR="00861BA7" w:rsidRPr="00861BA7" w:rsidRDefault="00861BA7" w:rsidP="00861BA7">
                      <w:pPr>
                        <w:rPr>
                          <w:sz w:val="18"/>
                          <w:szCs w:val="18"/>
                        </w:rPr>
                      </w:pPr>
                    </w:p>
                    <w:p w:rsidR="00861BA7" w:rsidRPr="00861BA7" w:rsidRDefault="00861BA7" w:rsidP="00861BA7">
                      <w:pPr>
                        <w:pStyle w:val="afe"/>
                        <w:ind w:firstLine="709"/>
                        <w:jc w:val="both"/>
                        <w:rPr>
                          <w:rFonts w:ascii="Times New Roman" w:hAnsi="Times New Roman"/>
                          <w:sz w:val="18"/>
                          <w:szCs w:val="18"/>
                        </w:rPr>
                      </w:pPr>
                      <w:r w:rsidRPr="00861BA7">
                        <w:rPr>
                          <w:rFonts w:ascii="Times New Roman" w:hAnsi="Times New Roman"/>
                          <w:sz w:val="18"/>
                          <w:szCs w:val="18"/>
                        </w:rPr>
                        <w:t>В соответствии с частью 4 статьи 44 Федерального закона от 06.10.2003 № 131-ФЗ «Об общих принципах организации местного самоуправления  в Российской Федерации»,  в целях приведения Устава городского поселения Агириш в соответствии с законодательством (в устав муниципального образования вносятся изменения в форме точного воспроизведения положений федеральных законов):</w:t>
                      </w:r>
                    </w:p>
                    <w:p w:rsidR="00861BA7" w:rsidRPr="00861BA7" w:rsidRDefault="00861BA7" w:rsidP="00861BA7">
                      <w:pPr>
                        <w:pStyle w:val="afe"/>
                        <w:ind w:firstLine="709"/>
                        <w:jc w:val="both"/>
                        <w:rPr>
                          <w:rFonts w:ascii="Times New Roman" w:hAnsi="Times New Roman"/>
                          <w:sz w:val="18"/>
                          <w:szCs w:val="18"/>
                        </w:rPr>
                      </w:pPr>
                      <w:r w:rsidRPr="00861BA7">
                        <w:rPr>
                          <w:rFonts w:ascii="Times New Roman" w:hAnsi="Times New Roman"/>
                          <w:sz w:val="18"/>
                          <w:szCs w:val="18"/>
                        </w:rPr>
                        <w:t xml:space="preserve"> </w:t>
                      </w:r>
                    </w:p>
                    <w:p w:rsidR="00861BA7" w:rsidRPr="00861BA7" w:rsidRDefault="00861BA7" w:rsidP="00861BA7">
                      <w:pPr>
                        <w:jc w:val="both"/>
                        <w:rPr>
                          <w:sz w:val="18"/>
                          <w:szCs w:val="18"/>
                        </w:rPr>
                      </w:pPr>
                      <w:r w:rsidRPr="00861BA7">
                        <w:rPr>
                          <w:sz w:val="18"/>
                          <w:szCs w:val="18"/>
                        </w:rPr>
                        <w:tab/>
                        <w:t>1. Опубликовать в порядке, предусмотренном Уставом городского поселения Агириш для официального опубликования (обнародования) муниципальных правовых актов, проект решения Совета депутатов городского поселения Агириш «О внесении изменений и дополнений в Устав городского поселения Агириш» (приложение).</w:t>
                      </w:r>
                    </w:p>
                    <w:p w:rsidR="00861BA7" w:rsidRPr="00861BA7" w:rsidRDefault="00861BA7" w:rsidP="00861BA7">
                      <w:pPr>
                        <w:pStyle w:val="aa"/>
                        <w:tabs>
                          <w:tab w:val="left" w:pos="720"/>
                        </w:tabs>
                        <w:rPr>
                          <w:color w:val="000000"/>
                          <w:spacing w:val="-1"/>
                          <w:sz w:val="18"/>
                          <w:szCs w:val="18"/>
                        </w:rPr>
                      </w:pPr>
                      <w:r w:rsidRPr="00861BA7">
                        <w:rPr>
                          <w:color w:val="000000"/>
                          <w:spacing w:val="-1"/>
                          <w:sz w:val="18"/>
                          <w:szCs w:val="18"/>
                        </w:rPr>
                        <w:tab/>
                        <w:t xml:space="preserve">2. Настоящее постановление вступает в силу после его подписания. </w:t>
                      </w: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rPr>
                          <w:kern w:val="2"/>
                          <w:sz w:val="18"/>
                          <w:szCs w:val="18"/>
                        </w:rPr>
                      </w:pP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Председатель Совета депутатов</w:t>
                      </w: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 xml:space="preserve">городского поселения Агириш                                                                  </w:t>
                      </w:r>
                      <w:proofErr w:type="spellStart"/>
                      <w:r w:rsidRPr="00861BA7">
                        <w:rPr>
                          <w:kern w:val="2"/>
                          <w:sz w:val="18"/>
                          <w:szCs w:val="18"/>
                        </w:rPr>
                        <w:t>С.А.Ивашков</w:t>
                      </w:r>
                      <w:proofErr w:type="spellEnd"/>
                    </w:p>
                    <w:p w:rsidR="00861BA7" w:rsidRPr="00861BA7" w:rsidRDefault="00861BA7" w:rsidP="00861BA7">
                      <w:pPr>
                        <w:widowControl w:val="0"/>
                        <w:autoSpaceDE w:val="0"/>
                        <w:autoSpaceDN w:val="0"/>
                        <w:adjustRightInd w:val="0"/>
                        <w:rPr>
                          <w:kern w:val="2"/>
                          <w:sz w:val="18"/>
                          <w:szCs w:val="18"/>
                        </w:rPr>
                      </w:pPr>
                    </w:p>
                    <w:p w:rsidR="009C53F8" w:rsidRDefault="009C53F8" w:rsidP="002F3CA9">
                      <w:pPr>
                        <w:widowControl w:val="0"/>
                        <w:autoSpaceDE w:val="0"/>
                        <w:jc w:val="both"/>
                        <w:rPr>
                          <w:rFonts w:ascii="Times New Roman CYR" w:hAnsi="Times New Roman CYR" w:cs="Times New Roman CYR"/>
                          <w:kern w:val="1"/>
                        </w:rPr>
                      </w:pPr>
                    </w:p>
                    <w:p w:rsidR="009C53F8" w:rsidRDefault="009C53F8" w:rsidP="002F3CA9">
                      <w:pPr>
                        <w:widowControl w:val="0"/>
                        <w:autoSpaceDE w:val="0"/>
                        <w:jc w:val="both"/>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C53F8" w:rsidRDefault="009C53F8" w:rsidP="002F3CA9">
                      <w:pPr>
                        <w:widowControl w:val="0"/>
                        <w:autoSpaceDE w:val="0"/>
                        <w:rPr>
                          <w:rFonts w:ascii="Times New Roman CYR" w:hAnsi="Times New Roman CYR" w:cs="Times New Roman CYR"/>
                          <w:kern w:val="1"/>
                        </w:rPr>
                      </w:pPr>
                      <w:r>
                        <w:rPr>
                          <w:rFonts w:ascii="Times New Roman CYR" w:hAnsi="Times New Roman CYR" w:cs="Times New Roman CYR"/>
                          <w:kern w:val="1"/>
                        </w:rPr>
                        <w:t xml:space="preserve">  </w:t>
                      </w: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9C53F8" w:rsidRDefault="009C53F8" w:rsidP="002F3CA9">
                      <w:pPr>
                        <w:widowControl w:val="0"/>
                        <w:autoSpaceDE w:val="0"/>
                        <w:rPr>
                          <w:rFonts w:ascii="Times New Roman CYR" w:hAnsi="Times New Roman CYR" w:cs="Times New Roman CYR"/>
                          <w:kern w:val="1"/>
                        </w:rPr>
                      </w:pPr>
                    </w:p>
                    <w:p w:rsidR="00536846" w:rsidRPr="00EC2501" w:rsidRDefault="00536846" w:rsidP="00536846">
                      <w:pPr>
                        <w:shd w:val="clear" w:color="auto" w:fill="FFFFFF"/>
                        <w:autoSpaceDE w:val="0"/>
                        <w:jc w:val="right"/>
                        <w:rPr>
                          <w:sz w:val="18"/>
                          <w:szCs w:val="18"/>
                        </w:rPr>
                      </w:pPr>
                    </w:p>
                  </w:txbxContent>
                </v:textbox>
              </v:shape>
            </w:pict>
          </mc:Fallback>
        </mc:AlternateConten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9756D" w:rsidRPr="009F3C39" w:rsidRDefault="00C177E4" w:rsidP="009F3C39">
      <w:pPr>
        <w:pStyle w:val="40"/>
        <w:widowControl w:val="0"/>
        <w:rPr>
          <w:color w:val="000000"/>
        </w:rPr>
      </w:pPr>
      <w:r>
        <w:rPr>
          <w:color w:val="000000"/>
        </w:rPr>
        <w:t>В этом выпуске:</w:t>
      </w:r>
    </w:p>
    <w:p w:rsidR="00AF1143" w:rsidRDefault="000E1038" w:rsidP="00AF1143">
      <w:pPr>
        <w:pStyle w:val="40"/>
        <w:widowControl w:val="0"/>
        <w:spacing w:before="0" w:beforeAutospacing="0" w:after="0" w:afterAutospacing="0"/>
        <w:rPr>
          <w:b w:val="0"/>
          <w:sz w:val="16"/>
          <w:szCs w:val="16"/>
        </w:rPr>
      </w:pPr>
      <w:bookmarkStart w:id="0" w:name="RANGE!A1:C44"/>
      <w:bookmarkStart w:id="1" w:name="sub_3333"/>
      <w:bookmarkEnd w:id="0"/>
      <w:r>
        <w:rPr>
          <w:b w:val="0"/>
          <w:sz w:val="16"/>
          <w:szCs w:val="16"/>
        </w:rPr>
        <w:t xml:space="preserve">Постановление </w:t>
      </w:r>
    </w:p>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C30440" w:rsidP="00C30440"/>
    <w:p w:rsidR="00C30440" w:rsidRPr="00C30440" w:rsidRDefault="00B05BB0" w:rsidP="00C30440">
      <w:r>
        <w:t xml:space="preserve"> </w:t>
      </w:r>
    </w:p>
    <w:p w:rsidR="00C30440" w:rsidRPr="00C30440" w:rsidRDefault="00C30440" w:rsidP="00C30440"/>
    <w:p w:rsidR="00C30440" w:rsidRPr="00C30440" w:rsidRDefault="00C30440" w:rsidP="00C30440"/>
    <w:p w:rsidR="00C30440" w:rsidRPr="00C30440" w:rsidRDefault="00C30440" w:rsidP="00C30440"/>
    <w:p w:rsidR="00657B20" w:rsidRPr="005E044E" w:rsidRDefault="00657B20" w:rsidP="005E044E">
      <w:pPr>
        <w:tabs>
          <w:tab w:val="left" w:pos="8625"/>
        </w:tabs>
        <w:sectPr w:rsidR="00657B20" w:rsidRPr="005E044E"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861BA7" w:rsidRPr="00861BA7" w:rsidRDefault="00861BA7" w:rsidP="00861BA7">
      <w:pPr>
        <w:autoSpaceDE w:val="0"/>
        <w:autoSpaceDN w:val="0"/>
        <w:adjustRightInd w:val="0"/>
        <w:ind w:left="4956" w:firstLine="708"/>
        <w:jc w:val="right"/>
        <w:rPr>
          <w:bCs/>
          <w:sz w:val="18"/>
          <w:szCs w:val="18"/>
        </w:rPr>
      </w:pPr>
      <w:bookmarkStart w:id="2" w:name="P004D"/>
      <w:bookmarkStart w:id="3" w:name="P02E8"/>
      <w:bookmarkEnd w:id="1"/>
      <w:bookmarkEnd w:id="2"/>
      <w:bookmarkEnd w:id="3"/>
      <w:r w:rsidRPr="00861BA7">
        <w:rPr>
          <w:bCs/>
          <w:sz w:val="18"/>
          <w:szCs w:val="18"/>
        </w:rPr>
        <w:lastRenderedPageBreak/>
        <w:t>Приложение</w:t>
      </w:r>
    </w:p>
    <w:p w:rsidR="00861BA7" w:rsidRPr="00861BA7" w:rsidRDefault="00861BA7" w:rsidP="00861BA7">
      <w:pPr>
        <w:autoSpaceDE w:val="0"/>
        <w:autoSpaceDN w:val="0"/>
        <w:adjustRightInd w:val="0"/>
        <w:ind w:left="4956" w:firstLine="708"/>
        <w:jc w:val="right"/>
        <w:rPr>
          <w:bCs/>
          <w:sz w:val="18"/>
          <w:szCs w:val="18"/>
        </w:rPr>
      </w:pPr>
      <w:r w:rsidRPr="00861BA7">
        <w:rPr>
          <w:bCs/>
          <w:sz w:val="18"/>
          <w:szCs w:val="18"/>
        </w:rPr>
        <w:t xml:space="preserve">к постановлению председателя </w:t>
      </w:r>
    </w:p>
    <w:p w:rsidR="00861BA7" w:rsidRPr="00861BA7" w:rsidRDefault="00861BA7" w:rsidP="00861BA7">
      <w:pPr>
        <w:autoSpaceDE w:val="0"/>
        <w:autoSpaceDN w:val="0"/>
        <w:adjustRightInd w:val="0"/>
        <w:ind w:left="4956" w:firstLine="708"/>
        <w:jc w:val="right"/>
        <w:rPr>
          <w:bCs/>
          <w:sz w:val="18"/>
          <w:szCs w:val="18"/>
        </w:rPr>
      </w:pPr>
      <w:r w:rsidRPr="00861BA7">
        <w:rPr>
          <w:sz w:val="18"/>
          <w:szCs w:val="18"/>
        </w:rPr>
        <w:t>Совета депутатов городского поселения Агириш</w:t>
      </w:r>
      <w:r w:rsidRPr="00861BA7">
        <w:rPr>
          <w:bCs/>
          <w:sz w:val="18"/>
          <w:szCs w:val="18"/>
        </w:rPr>
        <w:t xml:space="preserve"> от  17.11.2023  № 5</w:t>
      </w:r>
    </w:p>
    <w:p w:rsidR="00861BA7" w:rsidRPr="00861BA7" w:rsidRDefault="00861BA7" w:rsidP="00861BA7">
      <w:pPr>
        <w:autoSpaceDE w:val="0"/>
        <w:autoSpaceDN w:val="0"/>
        <w:adjustRightInd w:val="0"/>
        <w:ind w:left="4956" w:firstLine="708"/>
        <w:jc w:val="right"/>
        <w:rPr>
          <w:bCs/>
          <w:sz w:val="18"/>
          <w:szCs w:val="18"/>
        </w:rPr>
      </w:pPr>
      <w:r w:rsidRPr="00861BA7">
        <w:rPr>
          <w:bCs/>
          <w:noProof/>
          <w:sz w:val="18"/>
          <w:szCs w:val="18"/>
        </w:rPr>
        <w:drawing>
          <wp:anchor distT="0" distB="0" distL="114300" distR="114300" simplePos="0" relativeHeight="251674624" behindDoc="1" locked="0" layoutInCell="1" allowOverlap="1" wp14:anchorId="2A4B7BC8" wp14:editId="2CD8604E">
            <wp:simplePos x="0" y="0"/>
            <wp:positionH relativeFrom="column">
              <wp:posOffset>2611120</wp:posOffset>
            </wp:positionH>
            <wp:positionV relativeFrom="paragraph">
              <wp:posOffset>88265</wp:posOffset>
            </wp:positionV>
            <wp:extent cx="616585" cy="823595"/>
            <wp:effectExtent l="0" t="0" r="0" b="0"/>
            <wp:wrapThrough wrapText="bothSides">
              <wp:wrapPolygon edited="0">
                <wp:start x="0" y="0"/>
                <wp:lineTo x="0" y="20984"/>
                <wp:lineTo x="20688" y="20984"/>
                <wp:lineTo x="2068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5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BA7" w:rsidRPr="00861BA7" w:rsidRDefault="00861BA7" w:rsidP="00861BA7">
      <w:pPr>
        <w:autoSpaceDE w:val="0"/>
        <w:autoSpaceDN w:val="0"/>
        <w:adjustRightInd w:val="0"/>
        <w:ind w:left="4956" w:firstLine="708"/>
        <w:jc w:val="right"/>
        <w:rPr>
          <w:bCs/>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pStyle w:val="a8"/>
        <w:rPr>
          <w:sz w:val="18"/>
          <w:szCs w:val="18"/>
        </w:rPr>
      </w:pPr>
      <w:r w:rsidRPr="00861BA7">
        <w:rPr>
          <w:sz w:val="18"/>
          <w:szCs w:val="18"/>
        </w:rPr>
        <w:t>Ханты-Мансийский автономный округ – Югра</w:t>
      </w:r>
    </w:p>
    <w:p w:rsidR="00861BA7" w:rsidRPr="00861BA7" w:rsidRDefault="00861BA7" w:rsidP="00861BA7">
      <w:pPr>
        <w:pStyle w:val="a8"/>
        <w:rPr>
          <w:sz w:val="18"/>
          <w:szCs w:val="18"/>
        </w:rPr>
      </w:pPr>
      <w:r w:rsidRPr="00861BA7">
        <w:rPr>
          <w:sz w:val="18"/>
          <w:szCs w:val="18"/>
        </w:rPr>
        <w:t>Советский район</w:t>
      </w:r>
    </w:p>
    <w:p w:rsidR="00861BA7" w:rsidRPr="00861BA7" w:rsidRDefault="00861BA7" w:rsidP="00861BA7">
      <w:pPr>
        <w:spacing w:line="240" w:lineRule="atLeast"/>
        <w:jc w:val="center"/>
        <w:rPr>
          <w:b/>
          <w:sz w:val="18"/>
          <w:szCs w:val="18"/>
        </w:rPr>
      </w:pPr>
      <w:r w:rsidRPr="00861BA7">
        <w:rPr>
          <w:b/>
          <w:sz w:val="18"/>
          <w:szCs w:val="18"/>
        </w:rPr>
        <w:t>городское поселение Агириш</w:t>
      </w:r>
    </w:p>
    <w:p w:rsidR="00861BA7" w:rsidRPr="00861BA7" w:rsidRDefault="00861BA7" w:rsidP="00861BA7">
      <w:pPr>
        <w:spacing w:line="240" w:lineRule="atLeast"/>
        <w:jc w:val="center"/>
        <w:rPr>
          <w:b/>
          <w:sz w:val="18"/>
          <w:szCs w:val="18"/>
        </w:rPr>
      </w:pPr>
      <w:r w:rsidRPr="00861BA7">
        <w:rPr>
          <w:sz w:val="18"/>
          <w:szCs w:val="18"/>
        </w:rPr>
        <w:t xml:space="preserve">         </w:t>
      </w:r>
      <w:r w:rsidRPr="00861BA7">
        <w:rPr>
          <w:b/>
          <w:sz w:val="18"/>
          <w:szCs w:val="18"/>
        </w:rPr>
        <w:t xml:space="preserve">С О В Е Т   Д Е </w:t>
      </w:r>
      <w:proofErr w:type="gramStart"/>
      <w:r w:rsidRPr="00861BA7">
        <w:rPr>
          <w:b/>
          <w:sz w:val="18"/>
          <w:szCs w:val="18"/>
        </w:rPr>
        <w:t>П</w:t>
      </w:r>
      <w:proofErr w:type="gramEnd"/>
      <w:r w:rsidRPr="00861BA7">
        <w:rPr>
          <w:b/>
          <w:sz w:val="18"/>
          <w:szCs w:val="18"/>
        </w:rPr>
        <w:t xml:space="preserve"> У Т А Т О В</w:t>
      </w:r>
    </w:p>
    <w:p w:rsidR="00861BA7" w:rsidRPr="00861BA7" w:rsidRDefault="00861BA7" w:rsidP="00861BA7">
      <w:pPr>
        <w:spacing w:line="240" w:lineRule="atLeast"/>
        <w:rPr>
          <w:sz w:val="18"/>
          <w:szCs w:val="18"/>
        </w:rPr>
      </w:pPr>
      <w:r w:rsidRPr="00861BA7">
        <w:rPr>
          <w:sz w:val="18"/>
          <w:szCs w:val="18"/>
        </w:rPr>
        <w:tab/>
        <w:t xml:space="preserve"> </w:t>
      </w:r>
      <w:r w:rsidRPr="00861BA7">
        <w:rPr>
          <w:sz w:val="18"/>
          <w:szCs w:val="18"/>
        </w:rPr>
        <w:tab/>
      </w:r>
      <w:r w:rsidRPr="00861BA7">
        <w:rPr>
          <w:sz w:val="18"/>
          <w:szCs w:val="18"/>
        </w:rPr>
        <w:tab/>
        <w:t xml:space="preserve">                          </w:t>
      </w:r>
    </w:p>
    <w:tbl>
      <w:tblPr>
        <w:tblW w:w="0" w:type="auto"/>
        <w:tblBorders>
          <w:top w:val="double" w:sz="12" w:space="0" w:color="auto"/>
        </w:tblBorders>
        <w:tblLayout w:type="fixed"/>
        <w:tblCellMar>
          <w:left w:w="70" w:type="dxa"/>
          <w:right w:w="70" w:type="dxa"/>
        </w:tblCellMar>
        <w:tblLook w:val="0000" w:firstRow="0" w:lastRow="0" w:firstColumn="0" w:lastColumn="0" w:noHBand="0" w:noVBand="0"/>
      </w:tblPr>
      <w:tblGrid>
        <w:gridCol w:w="9495"/>
      </w:tblGrid>
      <w:tr w:rsidR="00861BA7" w:rsidRPr="00861BA7" w:rsidTr="004F09E6">
        <w:trPr>
          <w:trHeight w:val="216"/>
        </w:trPr>
        <w:tc>
          <w:tcPr>
            <w:tcW w:w="9495" w:type="dxa"/>
          </w:tcPr>
          <w:p w:rsidR="00861BA7" w:rsidRPr="00861BA7" w:rsidRDefault="00861BA7" w:rsidP="004F09E6">
            <w:pPr>
              <w:spacing w:line="240" w:lineRule="atLeast"/>
              <w:ind w:right="639"/>
              <w:rPr>
                <w:rFonts w:ascii="Arial" w:hAnsi="Arial"/>
                <w:b/>
                <w:sz w:val="18"/>
                <w:szCs w:val="18"/>
              </w:rPr>
            </w:pPr>
          </w:p>
        </w:tc>
      </w:tr>
    </w:tbl>
    <w:p w:rsidR="00861BA7" w:rsidRPr="00861BA7" w:rsidRDefault="00861BA7" w:rsidP="00861BA7">
      <w:pPr>
        <w:widowControl w:val="0"/>
        <w:autoSpaceDE w:val="0"/>
        <w:autoSpaceDN w:val="0"/>
        <w:adjustRightInd w:val="0"/>
        <w:ind w:right="-5"/>
        <w:jc w:val="center"/>
        <w:rPr>
          <w:rFonts w:ascii="Times New Roman CYR" w:hAnsi="Times New Roman CYR" w:cs="Times New Roman CYR"/>
          <w:b/>
          <w:sz w:val="18"/>
          <w:szCs w:val="18"/>
        </w:rPr>
      </w:pPr>
      <w:r w:rsidRPr="00861BA7">
        <w:rPr>
          <w:rFonts w:ascii="Times New Roman CYR" w:hAnsi="Times New Roman CYR" w:cs="Times New Roman CYR"/>
          <w:b/>
          <w:sz w:val="18"/>
          <w:szCs w:val="18"/>
        </w:rPr>
        <w:t>РЕШЕНИЕ</w:t>
      </w:r>
    </w:p>
    <w:p w:rsidR="00861BA7" w:rsidRPr="00861BA7" w:rsidRDefault="00861BA7" w:rsidP="00861BA7">
      <w:pPr>
        <w:widowControl w:val="0"/>
        <w:autoSpaceDE w:val="0"/>
        <w:autoSpaceDN w:val="0"/>
        <w:adjustRightInd w:val="0"/>
        <w:ind w:right="-665"/>
        <w:rPr>
          <w:bCs/>
          <w:sz w:val="18"/>
          <w:szCs w:val="18"/>
        </w:rPr>
      </w:pPr>
      <w:r w:rsidRPr="00861BA7">
        <w:rPr>
          <w:bCs/>
          <w:sz w:val="18"/>
          <w:szCs w:val="18"/>
        </w:rPr>
        <w:t xml:space="preserve"> «    »                    2023 г.                            проект                                                       №  </w:t>
      </w:r>
    </w:p>
    <w:p w:rsidR="00861BA7" w:rsidRPr="00861BA7" w:rsidRDefault="00861BA7" w:rsidP="00861BA7">
      <w:pPr>
        <w:widowControl w:val="0"/>
        <w:autoSpaceDE w:val="0"/>
        <w:autoSpaceDN w:val="0"/>
        <w:adjustRightInd w:val="0"/>
        <w:ind w:right="-665"/>
        <w:rPr>
          <w:bCs/>
          <w:sz w:val="18"/>
          <w:szCs w:val="18"/>
        </w:rPr>
      </w:pPr>
    </w:p>
    <w:p w:rsidR="00861BA7" w:rsidRPr="00861BA7" w:rsidRDefault="00861BA7" w:rsidP="00861BA7">
      <w:pPr>
        <w:widowControl w:val="0"/>
        <w:autoSpaceDE w:val="0"/>
        <w:autoSpaceDN w:val="0"/>
        <w:adjustRightInd w:val="0"/>
        <w:ind w:right="-665"/>
        <w:jc w:val="both"/>
        <w:rPr>
          <w:bCs/>
          <w:sz w:val="18"/>
          <w:szCs w:val="18"/>
        </w:rPr>
      </w:pPr>
      <w:r w:rsidRPr="00861BA7">
        <w:rPr>
          <w:bCs/>
          <w:sz w:val="18"/>
          <w:szCs w:val="18"/>
        </w:rPr>
        <w:t xml:space="preserve">О внесении изменений и дополнений </w:t>
      </w:r>
    </w:p>
    <w:p w:rsidR="00861BA7" w:rsidRPr="00861BA7" w:rsidRDefault="00861BA7" w:rsidP="00861BA7">
      <w:pPr>
        <w:widowControl w:val="0"/>
        <w:autoSpaceDE w:val="0"/>
        <w:autoSpaceDN w:val="0"/>
        <w:adjustRightInd w:val="0"/>
        <w:ind w:right="-665"/>
        <w:jc w:val="both"/>
        <w:rPr>
          <w:bCs/>
          <w:sz w:val="18"/>
          <w:szCs w:val="18"/>
        </w:rPr>
      </w:pPr>
      <w:r w:rsidRPr="00861BA7">
        <w:rPr>
          <w:bCs/>
          <w:sz w:val="18"/>
          <w:szCs w:val="18"/>
        </w:rPr>
        <w:t xml:space="preserve">в Устав городского поселения Агириш </w:t>
      </w:r>
    </w:p>
    <w:p w:rsidR="00861BA7" w:rsidRPr="00861BA7" w:rsidRDefault="00861BA7" w:rsidP="00861BA7">
      <w:pPr>
        <w:pStyle w:val="formattext"/>
        <w:jc w:val="both"/>
        <w:rPr>
          <w:sz w:val="18"/>
          <w:szCs w:val="18"/>
        </w:rPr>
      </w:pPr>
      <w:r w:rsidRPr="00861BA7">
        <w:rPr>
          <w:color w:val="000000"/>
          <w:sz w:val="18"/>
          <w:szCs w:val="18"/>
        </w:rPr>
        <w:t>В соответствии с Федеральным законом от 06.10.2003 года № 131-ФЗ «Об общих принципах организации местного самоуправления в Российской Федерации»</w:t>
      </w:r>
      <w:r w:rsidRPr="00861BA7">
        <w:rPr>
          <w:sz w:val="18"/>
          <w:szCs w:val="18"/>
        </w:rPr>
        <w:t>,</w:t>
      </w:r>
      <w:r w:rsidRPr="00861BA7">
        <w:rPr>
          <w:color w:val="000000"/>
          <w:sz w:val="18"/>
          <w:szCs w:val="18"/>
        </w:rPr>
        <w:t xml:space="preserve"> Федеральным законом от </w:t>
      </w:r>
      <w:r w:rsidRPr="00861BA7">
        <w:rPr>
          <w:sz w:val="18"/>
          <w:szCs w:val="18"/>
        </w:rPr>
        <w:t>02.11.2023  № 517-ФЗ «О внесении изменений в Федеральный закон «</w:t>
      </w:r>
      <w:r w:rsidRPr="00861BA7">
        <w:rPr>
          <w:color w:val="000000"/>
          <w:sz w:val="18"/>
          <w:szCs w:val="18"/>
        </w:rPr>
        <w:t xml:space="preserve">Об общих принципах организации местного самоуправления в Российской Федерации», </w:t>
      </w:r>
    </w:p>
    <w:p w:rsidR="00861BA7" w:rsidRPr="00861BA7" w:rsidRDefault="00861BA7" w:rsidP="00861BA7">
      <w:pPr>
        <w:spacing w:line="276" w:lineRule="auto"/>
        <w:ind w:firstLine="708"/>
        <w:jc w:val="center"/>
        <w:rPr>
          <w:color w:val="000000"/>
          <w:sz w:val="18"/>
          <w:szCs w:val="18"/>
        </w:rPr>
      </w:pPr>
      <w:r w:rsidRPr="00861BA7">
        <w:rPr>
          <w:color w:val="000000"/>
          <w:sz w:val="18"/>
          <w:szCs w:val="18"/>
        </w:rPr>
        <w:t>Совет депутатов городского поселения Агириш решил:</w:t>
      </w:r>
    </w:p>
    <w:p w:rsidR="00861BA7" w:rsidRPr="00861BA7" w:rsidRDefault="00861BA7" w:rsidP="00861BA7">
      <w:pPr>
        <w:spacing w:line="276" w:lineRule="auto"/>
        <w:ind w:firstLine="708"/>
        <w:jc w:val="center"/>
        <w:rPr>
          <w:color w:val="000000"/>
          <w:sz w:val="18"/>
          <w:szCs w:val="18"/>
        </w:rPr>
      </w:pPr>
    </w:p>
    <w:p w:rsidR="00861BA7" w:rsidRPr="00861BA7" w:rsidRDefault="00861BA7" w:rsidP="00861BA7">
      <w:pPr>
        <w:numPr>
          <w:ilvl w:val="0"/>
          <w:numId w:val="53"/>
        </w:numPr>
        <w:ind w:right="-5"/>
        <w:jc w:val="both"/>
        <w:rPr>
          <w:color w:val="000000"/>
          <w:sz w:val="18"/>
          <w:szCs w:val="18"/>
        </w:rPr>
      </w:pPr>
      <w:r w:rsidRPr="00861BA7">
        <w:rPr>
          <w:color w:val="000000"/>
          <w:sz w:val="18"/>
          <w:szCs w:val="18"/>
        </w:rPr>
        <w:t xml:space="preserve">Внести изменения и дополнения в Устав городского поселения Агириш  (Приложение). </w:t>
      </w:r>
    </w:p>
    <w:p w:rsidR="00861BA7" w:rsidRPr="00861BA7" w:rsidRDefault="00861BA7" w:rsidP="00861BA7">
      <w:pPr>
        <w:ind w:right="-5"/>
        <w:jc w:val="both"/>
        <w:rPr>
          <w:sz w:val="18"/>
          <w:szCs w:val="18"/>
        </w:rPr>
      </w:pPr>
      <w:r w:rsidRPr="00861BA7">
        <w:rPr>
          <w:sz w:val="18"/>
          <w:szCs w:val="18"/>
        </w:rPr>
        <w:t xml:space="preserve">        2. Направить изменения и дополнения в Устав городского поселения Агириш в  Управление Министерства Юстиции Российской Федерации по Ханты-Мансийскому автономному округу – Югре для государственной регистрации.</w:t>
      </w:r>
    </w:p>
    <w:p w:rsidR="00861BA7" w:rsidRPr="00861BA7" w:rsidRDefault="00861BA7" w:rsidP="00861BA7">
      <w:pPr>
        <w:ind w:right="-5"/>
        <w:jc w:val="both"/>
        <w:rPr>
          <w:color w:val="000000"/>
          <w:sz w:val="18"/>
          <w:szCs w:val="18"/>
          <w:shd w:val="clear" w:color="auto" w:fill="FFFFFF"/>
        </w:rPr>
      </w:pPr>
      <w:r w:rsidRPr="00861BA7">
        <w:rPr>
          <w:sz w:val="18"/>
          <w:szCs w:val="18"/>
        </w:rPr>
        <w:t xml:space="preserve">        3. Настоящее решение </w:t>
      </w:r>
      <w:r w:rsidRPr="00861BA7">
        <w:rPr>
          <w:color w:val="000000"/>
          <w:sz w:val="18"/>
          <w:szCs w:val="18"/>
          <w:shd w:val="clear" w:color="auto" w:fill="FFFFFF"/>
        </w:rPr>
        <w:t xml:space="preserve">подлежит официальному опубликованию </w:t>
      </w:r>
      <w:r w:rsidRPr="00861BA7">
        <w:rPr>
          <w:rFonts w:eastAsia="Calibri"/>
          <w:bCs/>
          <w:sz w:val="18"/>
          <w:szCs w:val="18"/>
        </w:rPr>
        <w:t xml:space="preserve">в течение семи дней со дня его поступления из </w:t>
      </w:r>
      <w:r w:rsidRPr="00861BA7">
        <w:rPr>
          <w:sz w:val="18"/>
          <w:szCs w:val="18"/>
        </w:rPr>
        <w:t>Управления Министерства Юстиции Российской Федерации по Ханты-Мансийскому автономному округу – Югре</w:t>
      </w:r>
      <w:r w:rsidRPr="00861BA7">
        <w:rPr>
          <w:rFonts w:eastAsia="Calibri"/>
          <w:bCs/>
          <w:sz w:val="18"/>
          <w:szCs w:val="18"/>
        </w:rPr>
        <w:t xml:space="preserve"> </w:t>
      </w:r>
      <w:r w:rsidRPr="00861BA7">
        <w:rPr>
          <w:color w:val="000000"/>
          <w:sz w:val="18"/>
          <w:szCs w:val="18"/>
          <w:shd w:val="clear" w:color="auto" w:fill="FFFFFF"/>
        </w:rPr>
        <w:t>и вступает в силу после его официального опубликования.</w:t>
      </w:r>
    </w:p>
    <w:p w:rsidR="00861BA7" w:rsidRPr="00861BA7" w:rsidRDefault="00861BA7" w:rsidP="00861BA7">
      <w:pPr>
        <w:ind w:right="-5"/>
        <w:jc w:val="both"/>
        <w:rPr>
          <w:color w:val="000000"/>
          <w:sz w:val="18"/>
          <w:szCs w:val="18"/>
          <w:shd w:val="clear" w:color="auto" w:fill="FFFFFF"/>
        </w:rPr>
      </w:pPr>
    </w:p>
    <w:p w:rsidR="00861BA7" w:rsidRPr="00861BA7" w:rsidRDefault="00861BA7" w:rsidP="00861BA7">
      <w:pPr>
        <w:ind w:right="-5"/>
        <w:jc w:val="both"/>
        <w:rPr>
          <w:color w:val="000000"/>
          <w:sz w:val="18"/>
          <w:szCs w:val="18"/>
          <w:shd w:val="clear" w:color="auto" w:fill="FFFFFF"/>
        </w:rPr>
      </w:pPr>
    </w:p>
    <w:p w:rsidR="00861BA7" w:rsidRPr="00861BA7" w:rsidRDefault="00861BA7" w:rsidP="00861BA7">
      <w:pPr>
        <w:ind w:right="-5"/>
        <w:jc w:val="both"/>
        <w:rPr>
          <w:color w:val="000000"/>
          <w:sz w:val="18"/>
          <w:szCs w:val="18"/>
          <w:shd w:val="clear" w:color="auto" w:fill="FFFFFF"/>
        </w:rPr>
      </w:pP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Председатель Совета депутатов                                   Глава городского поселения</w:t>
      </w: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 xml:space="preserve">городского </w:t>
      </w:r>
      <w:proofErr w:type="gramStart"/>
      <w:r w:rsidRPr="00861BA7">
        <w:rPr>
          <w:kern w:val="2"/>
          <w:sz w:val="18"/>
          <w:szCs w:val="18"/>
        </w:rPr>
        <w:t>поселении</w:t>
      </w:r>
      <w:proofErr w:type="gramEnd"/>
      <w:r w:rsidRPr="00861BA7">
        <w:rPr>
          <w:kern w:val="2"/>
          <w:sz w:val="18"/>
          <w:szCs w:val="18"/>
        </w:rPr>
        <w:t xml:space="preserve"> Агириш                                     </w:t>
      </w:r>
      <w:proofErr w:type="spellStart"/>
      <w:r w:rsidRPr="00861BA7">
        <w:rPr>
          <w:kern w:val="2"/>
          <w:sz w:val="18"/>
          <w:szCs w:val="18"/>
        </w:rPr>
        <w:t>Агириш</w:t>
      </w:r>
      <w:proofErr w:type="spellEnd"/>
    </w:p>
    <w:p w:rsidR="00861BA7" w:rsidRPr="00861BA7" w:rsidRDefault="00861BA7" w:rsidP="00861BA7">
      <w:pPr>
        <w:widowControl w:val="0"/>
        <w:autoSpaceDE w:val="0"/>
        <w:autoSpaceDN w:val="0"/>
        <w:adjustRightInd w:val="0"/>
        <w:rPr>
          <w:kern w:val="2"/>
          <w:sz w:val="18"/>
          <w:szCs w:val="18"/>
        </w:rPr>
      </w:pPr>
    </w:p>
    <w:p w:rsidR="00861BA7" w:rsidRPr="00861BA7" w:rsidRDefault="00861BA7" w:rsidP="00861BA7">
      <w:pPr>
        <w:widowControl w:val="0"/>
        <w:autoSpaceDE w:val="0"/>
        <w:autoSpaceDN w:val="0"/>
        <w:adjustRightInd w:val="0"/>
        <w:rPr>
          <w:kern w:val="2"/>
          <w:sz w:val="18"/>
          <w:szCs w:val="18"/>
        </w:rPr>
      </w:pPr>
      <w:r w:rsidRPr="00861BA7">
        <w:rPr>
          <w:kern w:val="2"/>
          <w:sz w:val="18"/>
          <w:szCs w:val="18"/>
        </w:rPr>
        <w:t>_________________</w:t>
      </w:r>
      <w:proofErr w:type="spellStart"/>
      <w:r w:rsidRPr="00861BA7">
        <w:rPr>
          <w:kern w:val="2"/>
          <w:sz w:val="18"/>
          <w:szCs w:val="18"/>
        </w:rPr>
        <w:t>С.А.Ивашков</w:t>
      </w:r>
      <w:proofErr w:type="spellEnd"/>
      <w:r w:rsidRPr="00861BA7">
        <w:rPr>
          <w:kern w:val="2"/>
          <w:sz w:val="18"/>
          <w:szCs w:val="18"/>
        </w:rPr>
        <w:t xml:space="preserve">                               _________________</w:t>
      </w:r>
      <w:proofErr w:type="spellStart"/>
      <w:r w:rsidRPr="00861BA7">
        <w:rPr>
          <w:kern w:val="2"/>
          <w:sz w:val="18"/>
          <w:szCs w:val="18"/>
        </w:rPr>
        <w:t>И.В.Ермолаева</w:t>
      </w:r>
      <w:proofErr w:type="spellEnd"/>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r w:rsidRPr="00861BA7">
        <w:rPr>
          <w:rFonts w:ascii="Times New Roman CYR" w:hAnsi="Times New Roman CYR" w:cs="Times New Roman CYR"/>
          <w:kern w:val="2"/>
          <w:sz w:val="18"/>
          <w:szCs w:val="18"/>
        </w:rPr>
        <w:t>Дата подписания:</w:t>
      </w:r>
    </w:p>
    <w:p w:rsidR="00861BA7" w:rsidRPr="00861BA7" w:rsidRDefault="00861BA7" w:rsidP="00861BA7">
      <w:pPr>
        <w:widowControl w:val="0"/>
        <w:autoSpaceDE w:val="0"/>
        <w:autoSpaceDN w:val="0"/>
        <w:adjustRightInd w:val="0"/>
        <w:rPr>
          <w:rFonts w:ascii="Times New Roman CYR" w:hAnsi="Times New Roman CYR" w:cs="Times New Roman CYR"/>
          <w:kern w:val="2"/>
          <w:sz w:val="18"/>
          <w:szCs w:val="18"/>
        </w:rPr>
      </w:pPr>
      <w:r w:rsidRPr="00861BA7">
        <w:rPr>
          <w:rFonts w:ascii="Times New Roman CYR" w:hAnsi="Times New Roman CYR" w:cs="Times New Roman CYR"/>
          <w:kern w:val="2"/>
          <w:sz w:val="18"/>
          <w:szCs w:val="18"/>
        </w:rPr>
        <w:t>«»            2023 г.</w:t>
      </w:r>
    </w:p>
    <w:p w:rsidR="00861BA7" w:rsidRPr="00861BA7" w:rsidRDefault="00861BA7"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7752AB" w:rsidRDefault="007752AB" w:rsidP="00861BA7">
      <w:pPr>
        <w:tabs>
          <w:tab w:val="left" w:pos="6120"/>
        </w:tabs>
        <w:jc w:val="right"/>
        <w:rPr>
          <w:color w:val="000000"/>
          <w:sz w:val="18"/>
          <w:szCs w:val="18"/>
        </w:rPr>
      </w:pPr>
    </w:p>
    <w:p w:rsidR="00861BA7" w:rsidRPr="00861BA7" w:rsidRDefault="00861BA7" w:rsidP="00861BA7">
      <w:pPr>
        <w:tabs>
          <w:tab w:val="left" w:pos="6120"/>
        </w:tabs>
        <w:jc w:val="right"/>
        <w:rPr>
          <w:color w:val="000000"/>
          <w:sz w:val="18"/>
          <w:szCs w:val="18"/>
        </w:rPr>
      </w:pPr>
      <w:r w:rsidRPr="00861BA7">
        <w:rPr>
          <w:color w:val="000000"/>
          <w:sz w:val="18"/>
          <w:szCs w:val="18"/>
        </w:rPr>
        <w:lastRenderedPageBreak/>
        <w:t xml:space="preserve">Приложение  </w:t>
      </w:r>
    </w:p>
    <w:p w:rsidR="00861BA7" w:rsidRPr="00861BA7" w:rsidRDefault="00861BA7" w:rsidP="00861BA7">
      <w:pPr>
        <w:jc w:val="right"/>
        <w:rPr>
          <w:color w:val="000000"/>
          <w:sz w:val="18"/>
          <w:szCs w:val="18"/>
        </w:rPr>
      </w:pPr>
      <w:r w:rsidRPr="00861BA7">
        <w:rPr>
          <w:color w:val="000000"/>
          <w:sz w:val="18"/>
          <w:szCs w:val="18"/>
        </w:rPr>
        <w:t xml:space="preserve">к решению Совета депутатов </w:t>
      </w:r>
    </w:p>
    <w:p w:rsidR="00861BA7" w:rsidRPr="00861BA7" w:rsidRDefault="00861BA7" w:rsidP="00861BA7">
      <w:pPr>
        <w:jc w:val="right"/>
        <w:rPr>
          <w:color w:val="000000"/>
          <w:sz w:val="18"/>
          <w:szCs w:val="18"/>
        </w:rPr>
      </w:pPr>
      <w:r w:rsidRPr="00861BA7">
        <w:rPr>
          <w:color w:val="000000"/>
          <w:sz w:val="18"/>
          <w:szCs w:val="18"/>
        </w:rPr>
        <w:t xml:space="preserve">городского поселения Агириш  </w:t>
      </w:r>
    </w:p>
    <w:p w:rsidR="00861BA7" w:rsidRPr="00861BA7" w:rsidRDefault="00861BA7" w:rsidP="00861BA7">
      <w:pPr>
        <w:jc w:val="right"/>
        <w:rPr>
          <w:color w:val="000000"/>
          <w:sz w:val="18"/>
          <w:szCs w:val="18"/>
        </w:rPr>
      </w:pPr>
      <w:r w:rsidRPr="00861BA7">
        <w:rPr>
          <w:color w:val="000000"/>
          <w:sz w:val="18"/>
          <w:szCs w:val="18"/>
        </w:rPr>
        <w:t xml:space="preserve">от  .00.2023   № </w:t>
      </w:r>
    </w:p>
    <w:p w:rsidR="00861BA7" w:rsidRPr="00861BA7" w:rsidRDefault="00861BA7" w:rsidP="00861BA7">
      <w:pPr>
        <w:jc w:val="right"/>
        <w:rPr>
          <w:color w:val="000000"/>
          <w:sz w:val="18"/>
          <w:szCs w:val="18"/>
        </w:rPr>
      </w:pPr>
    </w:p>
    <w:p w:rsidR="00861BA7" w:rsidRPr="00861BA7" w:rsidRDefault="00861BA7" w:rsidP="00861BA7">
      <w:pPr>
        <w:jc w:val="center"/>
        <w:rPr>
          <w:b/>
          <w:bCs/>
          <w:color w:val="000000"/>
          <w:sz w:val="18"/>
          <w:szCs w:val="18"/>
        </w:rPr>
      </w:pPr>
      <w:r w:rsidRPr="00861BA7">
        <w:rPr>
          <w:b/>
          <w:bCs/>
          <w:color w:val="000000"/>
          <w:sz w:val="18"/>
          <w:szCs w:val="18"/>
        </w:rPr>
        <w:t>О внесении изменений и дополнений в Устав городского поселения Агириш</w:t>
      </w:r>
    </w:p>
    <w:p w:rsidR="00861BA7" w:rsidRPr="00861BA7" w:rsidRDefault="00861BA7" w:rsidP="00861BA7">
      <w:pPr>
        <w:jc w:val="both"/>
        <w:rPr>
          <w:color w:val="000000"/>
          <w:sz w:val="18"/>
          <w:szCs w:val="18"/>
        </w:rPr>
      </w:pPr>
    </w:p>
    <w:p w:rsidR="00861BA7" w:rsidRPr="00861BA7" w:rsidRDefault="00861BA7" w:rsidP="00861BA7">
      <w:pPr>
        <w:ind w:firstLine="708"/>
        <w:jc w:val="both"/>
        <w:rPr>
          <w:color w:val="000000"/>
          <w:sz w:val="18"/>
          <w:szCs w:val="18"/>
        </w:rPr>
      </w:pPr>
      <w:r w:rsidRPr="00861BA7">
        <w:rPr>
          <w:color w:val="000000"/>
          <w:sz w:val="18"/>
          <w:szCs w:val="18"/>
        </w:rPr>
        <w:t xml:space="preserve">В целях приведения Устава городского поселения Агириш в соответствии с Федеральным законом от </w:t>
      </w:r>
      <w:r w:rsidRPr="00861BA7">
        <w:rPr>
          <w:sz w:val="18"/>
          <w:szCs w:val="18"/>
        </w:rPr>
        <w:t>02.11.2023  № 517-ФЗ «О внесении изменений в Федеральный закон «</w:t>
      </w:r>
      <w:r w:rsidRPr="00861BA7">
        <w:rPr>
          <w:color w:val="000000"/>
          <w:sz w:val="18"/>
          <w:szCs w:val="18"/>
        </w:rPr>
        <w:t>Об общих принципах организации местного самоуправления в Российской Федерации</w:t>
      </w:r>
    </w:p>
    <w:p w:rsidR="00861BA7" w:rsidRPr="00861BA7" w:rsidRDefault="00861BA7" w:rsidP="00861BA7">
      <w:pPr>
        <w:ind w:firstLine="708"/>
        <w:jc w:val="both"/>
        <w:rPr>
          <w:color w:val="000000"/>
          <w:sz w:val="18"/>
          <w:szCs w:val="18"/>
        </w:rPr>
      </w:pPr>
    </w:p>
    <w:p w:rsidR="00861BA7" w:rsidRPr="00861BA7" w:rsidRDefault="00861BA7" w:rsidP="00861BA7">
      <w:pPr>
        <w:ind w:firstLine="708"/>
        <w:jc w:val="center"/>
        <w:rPr>
          <w:color w:val="000000"/>
          <w:sz w:val="18"/>
          <w:szCs w:val="18"/>
        </w:rPr>
      </w:pPr>
      <w:r w:rsidRPr="00861BA7">
        <w:rPr>
          <w:color w:val="000000"/>
          <w:sz w:val="18"/>
          <w:szCs w:val="18"/>
        </w:rPr>
        <w:t>Совет депутатов городского поселения Агириш РЕШИЛ:</w:t>
      </w:r>
    </w:p>
    <w:p w:rsidR="00861BA7" w:rsidRPr="00861BA7" w:rsidRDefault="00861BA7" w:rsidP="00861BA7">
      <w:pPr>
        <w:ind w:firstLine="708"/>
        <w:jc w:val="center"/>
        <w:rPr>
          <w:color w:val="000000"/>
          <w:sz w:val="18"/>
          <w:szCs w:val="18"/>
        </w:rPr>
      </w:pPr>
    </w:p>
    <w:p w:rsidR="00861BA7" w:rsidRPr="00861BA7" w:rsidRDefault="00861BA7" w:rsidP="00861BA7">
      <w:pPr>
        <w:ind w:firstLine="708"/>
        <w:jc w:val="both"/>
        <w:rPr>
          <w:color w:val="000000"/>
          <w:sz w:val="18"/>
          <w:szCs w:val="18"/>
        </w:rPr>
      </w:pPr>
      <w:r w:rsidRPr="00861BA7">
        <w:rPr>
          <w:color w:val="000000"/>
          <w:sz w:val="18"/>
          <w:szCs w:val="18"/>
        </w:rPr>
        <w:t>Внести в Устав городского поселения Агириш следующие изменения и дополнения:</w:t>
      </w:r>
    </w:p>
    <w:p w:rsidR="00861BA7" w:rsidRPr="00861BA7" w:rsidRDefault="00861BA7" w:rsidP="00861BA7">
      <w:pPr>
        <w:ind w:firstLine="708"/>
        <w:jc w:val="both"/>
        <w:rPr>
          <w:color w:val="000000"/>
          <w:sz w:val="18"/>
          <w:szCs w:val="18"/>
        </w:rPr>
      </w:pPr>
    </w:p>
    <w:p w:rsidR="00861BA7" w:rsidRPr="00861BA7" w:rsidRDefault="00861BA7" w:rsidP="00861BA7">
      <w:pPr>
        <w:pStyle w:val="formattext"/>
        <w:spacing w:before="0" w:after="0"/>
        <w:jc w:val="both"/>
        <w:rPr>
          <w:sz w:val="18"/>
          <w:szCs w:val="18"/>
        </w:rPr>
      </w:pPr>
      <w:r w:rsidRPr="00861BA7">
        <w:rPr>
          <w:sz w:val="18"/>
          <w:szCs w:val="18"/>
        </w:rPr>
        <w:t>1. Статью 30 изложить в следующей редакции:</w:t>
      </w:r>
    </w:p>
    <w:p w:rsidR="00861BA7" w:rsidRPr="00861BA7" w:rsidRDefault="00861BA7" w:rsidP="00861BA7">
      <w:pPr>
        <w:pStyle w:val="headertext0"/>
        <w:jc w:val="both"/>
        <w:rPr>
          <w:sz w:val="18"/>
          <w:szCs w:val="18"/>
        </w:rPr>
      </w:pPr>
      <w:r w:rsidRPr="00861BA7">
        <w:rPr>
          <w:sz w:val="18"/>
          <w:szCs w:val="18"/>
          <w:shd w:val="clear" w:color="auto" w:fill="FFFFFF"/>
        </w:rPr>
        <w:t>«</w:t>
      </w:r>
      <w:r w:rsidRPr="00861BA7">
        <w:rPr>
          <w:b/>
          <w:sz w:val="18"/>
          <w:szCs w:val="18"/>
        </w:rPr>
        <w:t>Статья 30. Вступление в силу и обнародование муниципальных правовых актов</w:t>
      </w:r>
      <w:r w:rsidRPr="00861BA7">
        <w:rPr>
          <w:sz w:val="18"/>
          <w:szCs w:val="18"/>
        </w:rPr>
        <w:t xml:space="preserve"> </w:t>
      </w:r>
    </w:p>
    <w:p w:rsidR="00861BA7" w:rsidRPr="00861BA7" w:rsidRDefault="00861BA7" w:rsidP="00861BA7">
      <w:pPr>
        <w:pStyle w:val="formattext"/>
        <w:spacing w:before="0" w:after="0"/>
        <w:jc w:val="both"/>
        <w:rPr>
          <w:sz w:val="18"/>
          <w:szCs w:val="18"/>
        </w:rPr>
      </w:pPr>
      <w:r w:rsidRPr="00861BA7">
        <w:rPr>
          <w:sz w:val="18"/>
          <w:szCs w:val="18"/>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w:t>
      </w:r>
      <w:hyperlink r:id="rId15" w:history="1">
        <w:r w:rsidRPr="00861BA7">
          <w:rPr>
            <w:rStyle w:val="af1"/>
            <w:sz w:val="18"/>
            <w:szCs w:val="18"/>
          </w:rPr>
          <w:t>Налоговым кодексом Российской Федерации</w:t>
        </w:r>
      </w:hyperlink>
      <w:r w:rsidRPr="00861BA7">
        <w:rPr>
          <w:sz w:val="18"/>
          <w:szCs w:val="18"/>
        </w:rPr>
        <w:t>.</w:t>
      </w:r>
    </w:p>
    <w:p w:rsidR="00861BA7" w:rsidRPr="00861BA7" w:rsidRDefault="00861BA7" w:rsidP="00861BA7">
      <w:pPr>
        <w:pStyle w:val="formattext"/>
        <w:spacing w:before="0" w:after="0"/>
        <w:jc w:val="both"/>
        <w:rPr>
          <w:sz w:val="18"/>
          <w:szCs w:val="18"/>
        </w:rPr>
      </w:pPr>
      <w:bookmarkStart w:id="4" w:name="P0025"/>
      <w:bookmarkEnd w:id="4"/>
      <w:r w:rsidRPr="00861BA7">
        <w:rPr>
          <w:sz w:val="18"/>
          <w:szCs w:val="18"/>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861BA7" w:rsidRPr="00861BA7" w:rsidRDefault="00861BA7" w:rsidP="00861BA7">
      <w:pPr>
        <w:pStyle w:val="formattext"/>
        <w:spacing w:before="0" w:after="0"/>
        <w:jc w:val="both"/>
        <w:rPr>
          <w:sz w:val="18"/>
          <w:szCs w:val="18"/>
        </w:rPr>
      </w:pPr>
      <w:bookmarkStart w:id="5" w:name="P0027"/>
      <w:bookmarkEnd w:id="5"/>
      <w:r w:rsidRPr="00861BA7">
        <w:rPr>
          <w:sz w:val="18"/>
          <w:szCs w:val="18"/>
        </w:rPr>
        <w:t>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r w:rsidRPr="00861BA7">
        <w:rPr>
          <w:sz w:val="18"/>
          <w:szCs w:val="18"/>
        </w:rPr>
        <w:br/>
      </w:r>
      <w:bookmarkStart w:id="6" w:name="P0029"/>
      <w:bookmarkEnd w:id="6"/>
      <w:r w:rsidRPr="00861BA7">
        <w:rPr>
          <w:sz w:val="18"/>
          <w:szCs w:val="18"/>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861BA7" w:rsidRPr="00861BA7" w:rsidRDefault="00861BA7" w:rsidP="00861BA7">
      <w:pPr>
        <w:pStyle w:val="formattext"/>
        <w:spacing w:before="0" w:after="0"/>
        <w:jc w:val="both"/>
        <w:rPr>
          <w:sz w:val="18"/>
          <w:szCs w:val="18"/>
        </w:rPr>
      </w:pPr>
      <w:bookmarkStart w:id="7" w:name="P002B"/>
      <w:bookmarkEnd w:id="7"/>
      <w:r w:rsidRPr="00861BA7">
        <w:rPr>
          <w:sz w:val="18"/>
          <w:szCs w:val="18"/>
        </w:rPr>
        <w:t>1) официальное опубликование муниципального правового акта;</w:t>
      </w:r>
    </w:p>
    <w:p w:rsidR="00861BA7" w:rsidRPr="00861BA7" w:rsidRDefault="00861BA7" w:rsidP="00861BA7">
      <w:pPr>
        <w:pStyle w:val="formattext"/>
        <w:spacing w:before="0" w:after="0"/>
        <w:jc w:val="both"/>
        <w:rPr>
          <w:sz w:val="18"/>
          <w:szCs w:val="18"/>
        </w:rPr>
      </w:pPr>
      <w:bookmarkStart w:id="8" w:name="P002D"/>
      <w:bookmarkEnd w:id="8"/>
      <w:r w:rsidRPr="00861BA7">
        <w:rPr>
          <w:sz w:val="18"/>
          <w:szCs w:val="18"/>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r w:rsidRPr="00861BA7">
        <w:rPr>
          <w:sz w:val="18"/>
          <w:szCs w:val="18"/>
        </w:rPr>
        <w:br/>
      </w:r>
      <w:bookmarkStart w:id="9" w:name="P002F"/>
      <w:bookmarkEnd w:id="9"/>
      <w:r w:rsidRPr="00861BA7">
        <w:rPr>
          <w:sz w:val="18"/>
          <w:szCs w:val="18"/>
        </w:rPr>
        <w:t>3) размещение на официальном сайте муниципального образования в информационно-телекоммуникационной сети "Интернет";</w:t>
      </w:r>
    </w:p>
    <w:p w:rsidR="00861BA7" w:rsidRPr="00861BA7" w:rsidRDefault="00861BA7" w:rsidP="00861BA7">
      <w:pPr>
        <w:pStyle w:val="formattext"/>
        <w:spacing w:before="0" w:after="0"/>
        <w:jc w:val="both"/>
        <w:rPr>
          <w:sz w:val="18"/>
          <w:szCs w:val="18"/>
        </w:rPr>
      </w:pPr>
      <w:bookmarkStart w:id="10" w:name="P0031"/>
      <w:bookmarkEnd w:id="10"/>
      <w:r w:rsidRPr="00861BA7">
        <w:rPr>
          <w:sz w:val="18"/>
          <w:szCs w:val="18"/>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861BA7" w:rsidRPr="00861BA7" w:rsidRDefault="00861BA7" w:rsidP="00861BA7">
      <w:pPr>
        <w:pStyle w:val="formattext"/>
        <w:spacing w:before="0" w:after="0"/>
        <w:jc w:val="both"/>
        <w:rPr>
          <w:sz w:val="18"/>
          <w:szCs w:val="18"/>
        </w:rPr>
      </w:pPr>
      <w:bookmarkStart w:id="11" w:name="P0033"/>
      <w:bookmarkEnd w:id="11"/>
      <w:r w:rsidRPr="00861BA7">
        <w:rPr>
          <w:sz w:val="18"/>
          <w:szCs w:val="18"/>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r w:rsidRPr="00861BA7">
        <w:rPr>
          <w:sz w:val="18"/>
          <w:szCs w:val="18"/>
        </w:rPr>
        <w:br/>
      </w:r>
      <w:bookmarkStart w:id="12" w:name="P0035"/>
      <w:bookmarkEnd w:id="12"/>
      <w:r w:rsidRPr="00861BA7">
        <w:rPr>
          <w:sz w:val="18"/>
          <w:szCs w:val="18"/>
        </w:rPr>
        <w:t>6. В случае</w:t>
      </w:r>
      <w:proofErr w:type="gramStart"/>
      <w:r w:rsidRPr="00861BA7">
        <w:rPr>
          <w:sz w:val="18"/>
          <w:szCs w:val="18"/>
        </w:rPr>
        <w:t>,</w:t>
      </w:r>
      <w:proofErr w:type="gramEnd"/>
      <w:r w:rsidRPr="00861BA7">
        <w:rPr>
          <w:sz w:val="18"/>
          <w:szCs w:val="18"/>
        </w:rPr>
        <w:t xml:space="preserve">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w:t>
      </w:r>
      <w:hyperlink r:id="rId16" w:history="1">
        <w:r w:rsidRPr="00861BA7">
          <w:rPr>
            <w:rStyle w:val="af1"/>
            <w:sz w:val="18"/>
            <w:szCs w:val="18"/>
          </w:rPr>
          <w:t>Федеральным законом от 09.02.2009 № 8-ФЗ «Об обеспечении доступа к информации о деятельности государственных органов и органов местного самоуправления»</w:t>
        </w:r>
      </w:hyperlink>
      <w:r w:rsidRPr="00861BA7">
        <w:rPr>
          <w:sz w:val="18"/>
          <w:szCs w:val="18"/>
        </w:rPr>
        <w:t xml:space="preserve">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r w:rsidRPr="00861BA7">
        <w:rPr>
          <w:sz w:val="18"/>
          <w:szCs w:val="18"/>
        </w:rPr>
        <w:br/>
      </w:r>
      <w:bookmarkStart w:id="13" w:name="P0037"/>
      <w:bookmarkEnd w:id="13"/>
      <w:r w:rsidRPr="00861BA7">
        <w:rPr>
          <w:sz w:val="18"/>
          <w:szCs w:val="18"/>
        </w:rPr>
        <w:t xml:space="preserve">7. </w:t>
      </w:r>
      <w:proofErr w:type="gramStart"/>
      <w:r w:rsidRPr="00861BA7">
        <w:rPr>
          <w:sz w:val="18"/>
          <w:szCs w:val="18"/>
        </w:rPr>
        <w:t>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roofErr w:type="gramEnd"/>
    </w:p>
    <w:p w:rsidR="00861BA7" w:rsidRPr="00861BA7" w:rsidRDefault="00861BA7" w:rsidP="00861BA7">
      <w:pPr>
        <w:pStyle w:val="formattext"/>
        <w:spacing w:before="0" w:after="0"/>
        <w:jc w:val="both"/>
        <w:rPr>
          <w:sz w:val="18"/>
          <w:szCs w:val="18"/>
        </w:rPr>
      </w:pPr>
      <w:bookmarkStart w:id="14" w:name="P0039"/>
      <w:bookmarkEnd w:id="14"/>
      <w:r w:rsidRPr="00861BA7">
        <w:rPr>
          <w:sz w:val="18"/>
          <w:szCs w:val="18"/>
        </w:rPr>
        <w:t xml:space="preserve">8. </w:t>
      </w:r>
      <w:proofErr w:type="gramStart"/>
      <w:r w:rsidRPr="00861BA7">
        <w:rPr>
          <w:sz w:val="18"/>
          <w:szCs w:val="18"/>
        </w:rPr>
        <w:t>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roofErr w:type="gramEnd"/>
    </w:p>
    <w:p w:rsidR="00861BA7" w:rsidRPr="00861BA7" w:rsidRDefault="00861BA7" w:rsidP="00861BA7">
      <w:pPr>
        <w:pStyle w:val="formattext"/>
        <w:spacing w:before="0" w:after="0"/>
        <w:jc w:val="both"/>
        <w:rPr>
          <w:sz w:val="18"/>
          <w:szCs w:val="18"/>
        </w:rPr>
      </w:pPr>
    </w:p>
    <w:p w:rsidR="00861BA7" w:rsidRPr="00861BA7" w:rsidRDefault="00861BA7" w:rsidP="00861BA7">
      <w:pPr>
        <w:pStyle w:val="formattext"/>
        <w:spacing w:before="0" w:after="0"/>
        <w:jc w:val="both"/>
        <w:rPr>
          <w:sz w:val="18"/>
          <w:szCs w:val="18"/>
        </w:rPr>
      </w:pPr>
      <w:r w:rsidRPr="00861BA7">
        <w:rPr>
          <w:sz w:val="18"/>
          <w:szCs w:val="18"/>
        </w:rPr>
        <w:t>2. Пункт 30 части 1 статьи 3 изложить в следующей редакции:</w:t>
      </w:r>
    </w:p>
    <w:p w:rsidR="00861BA7" w:rsidRPr="00861BA7" w:rsidRDefault="00861BA7" w:rsidP="00861BA7">
      <w:pPr>
        <w:pStyle w:val="formattext"/>
        <w:jc w:val="both"/>
        <w:rPr>
          <w:sz w:val="18"/>
          <w:szCs w:val="18"/>
        </w:rPr>
      </w:pPr>
      <w:r w:rsidRPr="00861BA7">
        <w:rPr>
          <w:sz w:val="18"/>
          <w:szCs w:val="18"/>
        </w:rPr>
        <w:lastRenderedPageBreak/>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861BA7">
        <w:rPr>
          <w:sz w:val="18"/>
          <w:szCs w:val="18"/>
        </w:rPr>
        <w:t>;»</w:t>
      </w:r>
      <w:proofErr w:type="gramEnd"/>
    </w:p>
    <w:p w:rsidR="00861BA7" w:rsidRPr="008D02E5" w:rsidRDefault="00861BA7" w:rsidP="00861BA7">
      <w:pPr>
        <w:pStyle w:val="formattext"/>
        <w:ind w:firstLine="480"/>
        <w:jc w:val="both"/>
        <w:rPr>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861BA7" w:rsidRDefault="00861BA7"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Pr="00A54CA6" w:rsidRDefault="007752AB" w:rsidP="007752AB">
      <w:pPr>
        <w:tabs>
          <w:tab w:val="left" w:pos="1080"/>
          <w:tab w:val="left" w:pos="1620"/>
        </w:tabs>
        <w:spacing w:line="240" w:lineRule="atLeast"/>
        <w:jc w:val="center"/>
        <w:rPr>
          <w:b/>
          <w:sz w:val="18"/>
          <w:szCs w:val="22"/>
        </w:rPr>
      </w:pPr>
      <w:r w:rsidRPr="00A54CA6">
        <w:rPr>
          <w:b/>
          <w:sz w:val="18"/>
          <w:szCs w:val="22"/>
        </w:rPr>
        <w:t>Городское поселение Агириш</w:t>
      </w:r>
    </w:p>
    <w:p w:rsidR="007752AB" w:rsidRPr="00A54CA6" w:rsidRDefault="007752AB" w:rsidP="007752AB">
      <w:pPr>
        <w:tabs>
          <w:tab w:val="left" w:pos="1080"/>
          <w:tab w:val="left" w:pos="1620"/>
        </w:tabs>
        <w:spacing w:line="240" w:lineRule="atLeast"/>
        <w:jc w:val="center"/>
        <w:rPr>
          <w:b/>
          <w:sz w:val="18"/>
          <w:szCs w:val="22"/>
        </w:rPr>
      </w:pPr>
      <w:r w:rsidRPr="00A54CA6">
        <w:rPr>
          <w:b/>
          <w:sz w:val="18"/>
          <w:szCs w:val="22"/>
        </w:rPr>
        <w:t>АДМИНИСТРАЦИЯ</w:t>
      </w:r>
    </w:p>
    <w:p w:rsidR="007752AB" w:rsidRPr="00A54CA6" w:rsidRDefault="007752AB" w:rsidP="007752AB">
      <w:pPr>
        <w:tabs>
          <w:tab w:val="left" w:pos="1080"/>
          <w:tab w:val="left" w:pos="1620"/>
        </w:tabs>
        <w:spacing w:line="240" w:lineRule="atLeast"/>
        <w:jc w:val="center"/>
        <w:rPr>
          <w:b/>
          <w:sz w:val="18"/>
          <w:szCs w:val="22"/>
        </w:rPr>
      </w:pPr>
      <w:r w:rsidRPr="00A54CA6">
        <w:rPr>
          <w:b/>
          <w:sz w:val="18"/>
          <w:szCs w:val="22"/>
        </w:rPr>
        <w:t>ПОСТАНОВЛЕНИЕ</w:t>
      </w:r>
    </w:p>
    <w:p w:rsidR="007752AB" w:rsidRDefault="007752AB" w:rsidP="00861BA7">
      <w:pPr>
        <w:autoSpaceDE w:val="0"/>
        <w:autoSpaceDN w:val="0"/>
        <w:adjustRightInd w:val="0"/>
        <w:jc w:val="both"/>
        <w:rPr>
          <w:color w:val="000000"/>
          <w:sz w:val="22"/>
          <w:szCs w:val="22"/>
        </w:rPr>
      </w:pPr>
    </w:p>
    <w:p w:rsidR="007752AB" w:rsidRPr="007752AB" w:rsidRDefault="007752AB" w:rsidP="007752AB">
      <w:pPr>
        <w:jc w:val="both"/>
        <w:rPr>
          <w:sz w:val="18"/>
          <w:szCs w:val="18"/>
        </w:rPr>
      </w:pPr>
      <w:r w:rsidRPr="007752AB">
        <w:rPr>
          <w:sz w:val="18"/>
          <w:szCs w:val="18"/>
        </w:rPr>
        <w:t>«17»  ноября  2023  г.</w:t>
      </w:r>
      <w:r w:rsidRPr="007752AB">
        <w:rPr>
          <w:sz w:val="18"/>
          <w:szCs w:val="18"/>
        </w:rPr>
        <w:tab/>
      </w:r>
      <w:r w:rsidRPr="007752AB">
        <w:rPr>
          <w:sz w:val="18"/>
          <w:szCs w:val="18"/>
        </w:rPr>
        <w:tab/>
      </w:r>
      <w:r w:rsidRPr="007752AB">
        <w:rPr>
          <w:sz w:val="18"/>
          <w:szCs w:val="18"/>
        </w:rPr>
        <w:tab/>
      </w:r>
      <w:r w:rsidRPr="007752AB">
        <w:rPr>
          <w:sz w:val="18"/>
          <w:szCs w:val="18"/>
        </w:rPr>
        <w:tab/>
        <w:t xml:space="preserve">                                                    №291/НПА </w:t>
      </w:r>
    </w:p>
    <w:p w:rsidR="007752AB" w:rsidRPr="007752AB" w:rsidRDefault="007752AB" w:rsidP="007752AB">
      <w:pPr>
        <w:jc w:val="both"/>
        <w:rPr>
          <w:sz w:val="18"/>
          <w:szCs w:val="18"/>
        </w:rPr>
      </w:pPr>
    </w:p>
    <w:p w:rsidR="007752AB" w:rsidRPr="007752AB" w:rsidRDefault="007752AB" w:rsidP="007752AB">
      <w:pPr>
        <w:rPr>
          <w:color w:val="000000"/>
          <w:sz w:val="18"/>
          <w:szCs w:val="18"/>
        </w:rPr>
      </w:pPr>
      <w:r w:rsidRPr="007752AB">
        <w:rPr>
          <w:color w:val="000000"/>
          <w:sz w:val="18"/>
          <w:szCs w:val="18"/>
        </w:rPr>
        <w:t>О внесении изменений в постановление</w:t>
      </w:r>
    </w:p>
    <w:p w:rsidR="007752AB" w:rsidRPr="007752AB" w:rsidRDefault="007752AB" w:rsidP="007752AB">
      <w:pPr>
        <w:rPr>
          <w:color w:val="000000"/>
          <w:sz w:val="18"/>
          <w:szCs w:val="18"/>
        </w:rPr>
      </w:pPr>
      <w:r w:rsidRPr="007752AB">
        <w:rPr>
          <w:color w:val="000000"/>
          <w:sz w:val="18"/>
          <w:szCs w:val="18"/>
        </w:rPr>
        <w:t xml:space="preserve">администрации городского поселения </w:t>
      </w:r>
    </w:p>
    <w:p w:rsidR="007752AB" w:rsidRPr="007752AB" w:rsidRDefault="007752AB" w:rsidP="007752AB">
      <w:pPr>
        <w:rPr>
          <w:color w:val="000000"/>
          <w:sz w:val="18"/>
          <w:szCs w:val="18"/>
        </w:rPr>
      </w:pPr>
      <w:r w:rsidRPr="007752AB">
        <w:rPr>
          <w:color w:val="000000"/>
          <w:sz w:val="18"/>
          <w:szCs w:val="18"/>
        </w:rPr>
        <w:t xml:space="preserve">Агириш от 05.12.2018 №246/НПА «Об </w:t>
      </w:r>
    </w:p>
    <w:p w:rsidR="007752AB" w:rsidRPr="007752AB" w:rsidRDefault="007752AB" w:rsidP="007752AB">
      <w:pPr>
        <w:rPr>
          <w:color w:val="000000"/>
          <w:sz w:val="18"/>
          <w:szCs w:val="18"/>
        </w:rPr>
      </w:pPr>
      <w:r w:rsidRPr="007752AB">
        <w:rPr>
          <w:color w:val="000000"/>
          <w:sz w:val="18"/>
          <w:szCs w:val="18"/>
        </w:rPr>
        <w:t xml:space="preserve">утверждении муниципальной программы </w:t>
      </w:r>
    </w:p>
    <w:p w:rsidR="007752AB" w:rsidRPr="007752AB" w:rsidRDefault="007752AB" w:rsidP="007752AB">
      <w:pPr>
        <w:rPr>
          <w:color w:val="000000"/>
          <w:sz w:val="18"/>
          <w:szCs w:val="18"/>
        </w:rPr>
      </w:pPr>
      <w:r w:rsidRPr="007752AB">
        <w:rPr>
          <w:color w:val="000000"/>
          <w:sz w:val="18"/>
          <w:szCs w:val="18"/>
        </w:rPr>
        <w:t xml:space="preserve">«Формирование </w:t>
      </w:r>
      <w:proofErr w:type="gramStart"/>
      <w:r w:rsidRPr="007752AB">
        <w:rPr>
          <w:color w:val="000000"/>
          <w:sz w:val="18"/>
          <w:szCs w:val="18"/>
        </w:rPr>
        <w:t>комфортной</w:t>
      </w:r>
      <w:proofErr w:type="gramEnd"/>
      <w:r w:rsidRPr="007752AB">
        <w:rPr>
          <w:color w:val="000000"/>
          <w:sz w:val="18"/>
          <w:szCs w:val="18"/>
        </w:rPr>
        <w:t xml:space="preserve"> городской</w:t>
      </w:r>
    </w:p>
    <w:p w:rsidR="007752AB" w:rsidRPr="007752AB" w:rsidRDefault="007752AB" w:rsidP="007752AB">
      <w:pPr>
        <w:rPr>
          <w:color w:val="000000"/>
          <w:sz w:val="18"/>
          <w:szCs w:val="18"/>
        </w:rPr>
      </w:pPr>
      <w:r w:rsidRPr="007752AB">
        <w:rPr>
          <w:color w:val="000000"/>
          <w:sz w:val="18"/>
          <w:szCs w:val="18"/>
        </w:rPr>
        <w:t>среды на территории городского поселения</w:t>
      </w:r>
    </w:p>
    <w:p w:rsidR="007752AB" w:rsidRPr="007752AB" w:rsidRDefault="007752AB" w:rsidP="007752AB">
      <w:pPr>
        <w:rPr>
          <w:sz w:val="18"/>
          <w:szCs w:val="18"/>
        </w:rPr>
      </w:pPr>
      <w:r w:rsidRPr="007752AB">
        <w:rPr>
          <w:color w:val="000000"/>
          <w:sz w:val="18"/>
          <w:szCs w:val="18"/>
        </w:rPr>
        <w:t>Агириш »</w:t>
      </w:r>
    </w:p>
    <w:p w:rsidR="007752AB" w:rsidRPr="007752AB" w:rsidRDefault="007752AB" w:rsidP="007752AB">
      <w:pPr>
        <w:rPr>
          <w:sz w:val="18"/>
          <w:szCs w:val="18"/>
        </w:rPr>
      </w:pPr>
      <w:r w:rsidRPr="007752AB">
        <w:rPr>
          <w:sz w:val="18"/>
          <w:szCs w:val="18"/>
        </w:rPr>
        <w:t xml:space="preserve">  </w:t>
      </w:r>
    </w:p>
    <w:p w:rsidR="007752AB" w:rsidRPr="007752AB" w:rsidRDefault="007752AB" w:rsidP="007752AB">
      <w:pPr>
        <w:ind w:firstLine="720"/>
        <w:jc w:val="both"/>
        <w:rPr>
          <w:sz w:val="18"/>
          <w:szCs w:val="18"/>
        </w:rPr>
      </w:pPr>
      <w:r w:rsidRPr="007752AB">
        <w:rPr>
          <w:sz w:val="18"/>
          <w:szCs w:val="18"/>
          <w:lang w:val="x-none" w:eastAsia="x-none"/>
        </w:rPr>
        <w:t xml:space="preserve">В соответствии </w:t>
      </w:r>
      <w:r w:rsidRPr="007752AB">
        <w:rPr>
          <w:sz w:val="18"/>
          <w:szCs w:val="18"/>
          <w:lang w:eastAsia="x-none"/>
        </w:rPr>
        <w:t xml:space="preserve">со статьей 179 Бюджетного кодекса Российский Федерации,                            с </w:t>
      </w:r>
      <w:r w:rsidRPr="007752AB">
        <w:rPr>
          <w:sz w:val="18"/>
          <w:szCs w:val="18"/>
          <w:lang w:val="x-none" w:eastAsia="x-none"/>
        </w:rPr>
        <w:t>Федеральным законом от 06</w:t>
      </w:r>
      <w:r w:rsidRPr="007752AB">
        <w:rPr>
          <w:sz w:val="18"/>
          <w:szCs w:val="18"/>
          <w:lang w:eastAsia="x-none"/>
        </w:rPr>
        <w:t>.10.2</w:t>
      </w:r>
      <w:r w:rsidRPr="007752AB">
        <w:rPr>
          <w:sz w:val="18"/>
          <w:szCs w:val="18"/>
          <w:lang w:val="x-none" w:eastAsia="x-none"/>
        </w:rPr>
        <w:t>003  № 131-ФЗ</w:t>
      </w:r>
      <w:r w:rsidRPr="007752AB">
        <w:rPr>
          <w:sz w:val="18"/>
          <w:szCs w:val="18"/>
          <w:lang w:eastAsia="x-none"/>
        </w:rPr>
        <w:t xml:space="preserve"> </w:t>
      </w:r>
      <w:r w:rsidRPr="007752AB">
        <w:rPr>
          <w:sz w:val="18"/>
          <w:szCs w:val="18"/>
          <w:lang w:val="x-none" w:eastAsia="x-none"/>
        </w:rPr>
        <w:t>«Об общих принципах организации местного самоуправления в Российской Федерации»,</w:t>
      </w:r>
      <w:r w:rsidRPr="007752AB">
        <w:rPr>
          <w:sz w:val="18"/>
          <w:szCs w:val="18"/>
          <w:lang w:eastAsia="x-none"/>
        </w:rPr>
        <w:t xml:space="preserve"> постановлением Правительства Российский Федерации от 10.02.2017 № 169 «Об утверждении Правил пр</w:t>
      </w:r>
      <w:r>
        <w:rPr>
          <w:sz w:val="18"/>
          <w:szCs w:val="18"/>
          <w:lang w:eastAsia="x-none"/>
        </w:rPr>
        <w:t xml:space="preserve">едоставления </w:t>
      </w:r>
      <w:r w:rsidRPr="007752AB">
        <w:rPr>
          <w:sz w:val="18"/>
          <w:szCs w:val="18"/>
          <w:lang w:eastAsia="x-none"/>
        </w:rPr>
        <w:t>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r w:rsidRPr="007752AB">
        <w:rPr>
          <w:sz w:val="18"/>
          <w:szCs w:val="18"/>
        </w:rPr>
        <w:t xml:space="preserve"> постановлением администрации городского поселения Агириш от 08.02.2022 № 18/НПА «О модельной муниципальной программе городского поселения Агириш, порядке формирования утверждения и реализации муниципальных программ городского поселения Агириш»</w:t>
      </w:r>
      <w:r w:rsidRPr="007752AB">
        <w:rPr>
          <w:sz w:val="18"/>
          <w:szCs w:val="18"/>
          <w:lang w:eastAsia="x-none"/>
        </w:rPr>
        <w:t xml:space="preserve">: </w:t>
      </w:r>
    </w:p>
    <w:p w:rsidR="007752AB" w:rsidRPr="007752AB" w:rsidRDefault="007752AB" w:rsidP="007752AB">
      <w:pPr>
        <w:ind w:firstLine="709"/>
        <w:jc w:val="both"/>
        <w:rPr>
          <w:sz w:val="18"/>
          <w:szCs w:val="18"/>
        </w:rPr>
      </w:pPr>
      <w:r w:rsidRPr="007752AB">
        <w:rPr>
          <w:sz w:val="18"/>
          <w:szCs w:val="18"/>
        </w:rPr>
        <w:t>1.  Внести изменения в постановление администрации городского поселения Агириш от 05.12.2018 №246/НПА «Об утверждении муниципальной программы «Формирование комфортной городской среды на территории городского поселения Агириш», изложив в новой редакции (Приложение).</w:t>
      </w:r>
    </w:p>
    <w:p w:rsidR="007752AB" w:rsidRPr="007752AB" w:rsidRDefault="007752AB" w:rsidP="007752AB">
      <w:pPr>
        <w:ind w:firstLine="709"/>
        <w:jc w:val="both"/>
        <w:rPr>
          <w:sz w:val="18"/>
          <w:szCs w:val="18"/>
        </w:rPr>
      </w:pPr>
      <w:r w:rsidRPr="007752AB">
        <w:rPr>
          <w:sz w:val="18"/>
          <w:szCs w:val="18"/>
        </w:rPr>
        <w:t>3. Опубликовать настоящее  постановление в бюллетене «Вестник городского поселения Агириш» и разместить на официальном сайте  администрации  городского  поселения Агириш.</w:t>
      </w:r>
    </w:p>
    <w:p w:rsidR="007752AB" w:rsidRPr="007752AB" w:rsidRDefault="007752AB" w:rsidP="007752AB">
      <w:pPr>
        <w:ind w:firstLine="709"/>
        <w:jc w:val="both"/>
        <w:rPr>
          <w:sz w:val="18"/>
          <w:szCs w:val="18"/>
          <w:lang w:eastAsia="x-none"/>
        </w:rPr>
      </w:pPr>
      <w:r w:rsidRPr="007752AB">
        <w:rPr>
          <w:sz w:val="18"/>
          <w:szCs w:val="18"/>
          <w:lang w:eastAsia="x-none"/>
        </w:rPr>
        <w:t xml:space="preserve">4.  Настоящее  постановление  вступает в  </w:t>
      </w:r>
      <w:r w:rsidRPr="007752AB">
        <w:rPr>
          <w:sz w:val="18"/>
          <w:szCs w:val="18"/>
        </w:rPr>
        <w:t>силу с 01.01.2024</w:t>
      </w:r>
      <w:r w:rsidRPr="007752AB">
        <w:rPr>
          <w:sz w:val="18"/>
          <w:szCs w:val="18"/>
          <w:lang w:eastAsia="x-none"/>
        </w:rPr>
        <w:t>.</w:t>
      </w:r>
    </w:p>
    <w:p w:rsidR="007752AB" w:rsidRPr="007752AB" w:rsidRDefault="007752AB" w:rsidP="007752AB">
      <w:pPr>
        <w:ind w:firstLine="709"/>
        <w:jc w:val="both"/>
        <w:rPr>
          <w:sz w:val="18"/>
          <w:szCs w:val="18"/>
          <w:lang w:eastAsia="x-none"/>
        </w:rPr>
      </w:pPr>
      <w:r w:rsidRPr="007752AB">
        <w:rPr>
          <w:sz w:val="18"/>
          <w:szCs w:val="18"/>
          <w:lang w:eastAsia="x-none"/>
        </w:rPr>
        <w:t xml:space="preserve">5.  </w:t>
      </w:r>
      <w:r w:rsidRPr="007752AB">
        <w:rPr>
          <w:sz w:val="18"/>
          <w:szCs w:val="18"/>
          <w:lang w:val="x-none" w:eastAsia="x-none"/>
        </w:rPr>
        <w:t>Контроль</w:t>
      </w:r>
      <w:r w:rsidRPr="007752AB">
        <w:rPr>
          <w:sz w:val="18"/>
          <w:szCs w:val="18"/>
          <w:lang w:eastAsia="x-none"/>
        </w:rPr>
        <w:t xml:space="preserve"> </w:t>
      </w:r>
      <w:r w:rsidRPr="007752AB">
        <w:rPr>
          <w:sz w:val="18"/>
          <w:szCs w:val="18"/>
          <w:lang w:val="x-none" w:eastAsia="x-none"/>
        </w:rPr>
        <w:t xml:space="preserve"> </w:t>
      </w:r>
      <w:r w:rsidRPr="007752AB">
        <w:rPr>
          <w:sz w:val="18"/>
          <w:szCs w:val="18"/>
          <w:lang w:eastAsia="x-none"/>
        </w:rPr>
        <w:t xml:space="preserve"> исполнения</w:t>
      </w:r>
      <w:r w:rsidRPr="007752AB">
        <w:rPr>
          <w:sz w:val="18"/>
          <w:szCs w:val="18"/>
          <w:lang w:val="x-none" w:eastAsia="x-none"/>
        </w:rPr>
        <w:t xml:space="preserve"> </w:t>
      </w:r>
      <w:r w:rsidRPr="007752AB">
        <w:rPr>
          <w:sz w:val="18"/>
          <w:szCs w:val="18"/>
          <w:lang w:eastAsia="x-none"/>
        </w:rPr>
        <w:t xml:space="preserve"> настоящего </w:t>
      </w:r>
      <w:r w:rsidRPr="007752AB">
        <w:rPr>
          <w:sz w:val="18"/>
          <w:szCs w:val="18"/>
          <w:lang w:val="x-none" w:eastAsia="x-none"/>
        </w:rPr>
        <w:t xml:space="preserve">постановления </w:t>
      </w:r>
      <w:r w:rsidRPr="007752AB">
        <w:rPr>
          <w:sz w:val="18"/>
          <w:szCs w:val="18"/>
          <w:lang w:eastAsia="x-none"/>
        </w:rPr>
        <w:t xml:space="preserve"> оставляю за  собой.</w:t>
      </w:r>
    </w:p>
    <w:p w:rsidR="007752AB" w:rsidRPr="007752AB" w:rsidRDefault="007752AB" w:rsidP="007752AB">
      <w:pPr>
        <w:ind w:firstLine="709"/>
        <w:jc w:val="both"/>
        <w:rPr>
          <w:sz w:val="18"/>
          <w:szCs w:val="18"/>
          <w:lang w:eastAsia="x-none"/>
        </w:rPr>
      </w:pPr>
    </w:p>
    <w:p w:rsidR="007752AB" w:rsidRPr="007752AB" w:rsidRDefault="007752AB" w:rsidP="007752AB">
      <w:pPr>
        <w:ind w:firstLine="709"/>
        <w:jc w:val="both"/>
        <w:rPr>
          <w:sz w:val="18"/>
          <w:szCs w:val="18"/>
          <w:lang w:eastAsia="x-none"/>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752AB" w:rsidRPr="007752AB" w:rsidTr="009C610D">
        <w:tc>
          <w:tcPr>
            <w:tcW w:w="4643" w:type="dxa"/>
            <w:hideMark/>
          </w:tcPr>
          <w:p w:rsidR="007752AB" w:rsidRPr="007752AB" w:rsidRDefault="007752AB" w:rsidP="009C610D">
            <w:pPr>
              <w:tabs>
                <w:tab w:val="left" w:pos="142"/>
                <w:tab w:val="left" w:pos="284"/>
                <w:tab w:val="right" w:pos="10065"/>
              </w:tabs>
              <w:rPr>
                <w:sz w:val="18"/>
                <w:szCs w:val="18"/>
              </w:rPr>
            </w:pPr>
          </w:p>
          <w:p w:rsidR="007752AB" w:rsidRPr="007752AB" w:rsidRDefault="007752AB" w:rsidP="009C610D">
            <w:pPr>
              <w:tabs>
                <w:tab w:val="left" w:pos="142"/>
                <w:tab w:val="left" w:pos="284"/>
                <w:tab w:val="right" w:pos="10065"/>
              </w:tabs>
              <w:rPr>
                <w:sz w:val="18"/>
                <w:szCs w:val="18"/>
              </w:rPr>
            </w:pPr>
            <w:r w:rsidRPr="007752AB">
              <w:rPr>
                <w:sz w:val="18"/>
                <w:szCs w:val="18"/>
              </w:rPr>
              <w:t>Глава  городского поселения Агириш</w:t>
            </w:r>
          </w:p>
        </w:tc>
        <w:tc>
          <w:tcPr>
            <w:tcW w:w="4644" w:type="dxa"/>
          </w:tcPr>
          <w:p w:rsidR="007752AB" w:rsidRPr="007752AB" w:rsidRDefault="007752AB" w:rsidP="009C610D">
            <w:pPr>
              <w:tabs>
                <w:tab w:val="left" w:pos="142"/>
                <w:tab w:val="left" w:pos="284"/>
                <w:tab w:val="right" w:pos="10065"/>
              </w:tabs>
              <w:rPr>
                <w:sz w:val="18"/>
                <w:szCs w:val="18"/>
              </w:rPr>
            </w:pPr>
            <w:r w:rsidRPr="007752AB">
              <w:rPr>
                <w:sz w:val="18"/>
                <w:szCs w:val="18"/>
              </w:rPr>
              <w:t xml:space="preserve">                              </w:t>
            </w:r>
          </w:p>
          <w:p w:rsidR="007752AB" w:rsidRPr="007752AB" w:rsidRDefault="007752AB" w:rsidP="009C610D">
            <w:pPr>
              <w:tabs>
                <w:tab w:val="left" w:pos="142"/>
                <w:tab w:val="left" w:pos="284"/>
                <w:tab w:val="right" w:pos="10065"/>
              </w:tabs>
              <w:rPr>
                <w:sz w:val="18"/>
                <w:szCs w:val="18"/>
              </w:rPr>
            </w:pPr>
            <w:r w:rsidRPr="007752AB">
              <w:rPr>
                <w:sz w:val="18"/>
                <w:szCs w:val="18"/>
              </w:rPr>
              <w:t xml:space="preserve">                                       И.В. Ермолаева</w:t>
            </w:r>
          </w:p>
          <w:p w:rsidR="007752AB" w:rsidRPr="007752AB" w:rsidRDefault="007752AB" w:rsidP="009C610D">
            <w:pPr>
              <w:tabs>
                <w:tab w:val="left" w:pos="142"/>
                <w:tab w:val="left" w:pos="284"/>
                <w:tab w:val="right" w:pos="10065"/>
              </w:tabs>
              <w:jc w:val="right"/>
              <w:rPr>
                <w:sz w:val="18"/>
                <w:szCs w:val="18"/>
              </w:rPr>
            </w:pPr>
          </w:p>
        </w:tc>
      </w:tr>
    </w:tbl>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pPr>
    </w:p>
    <w:p w:rsidR="007752AB" w:rsidRDefault="007752AB" w:rsidP="00861BA7">
      <w:pPr>
        <w:autoSpaceDE w:val="0"/>
        <w:autoSpaceDN w:val="0"/>
        <w:adjustRightInd w:val="0"/>
        <w:jc w:val="both"/>
        <w:rPr>
          <w:color w:val="000000"/>
          <w:sz w:val="22"/>
          <w:szCs w:val="22"/>
        </w:rPr>
        <w:sectPr w:rsidR="007752AB" w:rsidSect="00861BA7">
          <w:headerReference w:type="even" r:id="rId17"/>
          <w:pgSz w:w="11906" w:h="16838"/>
          <w:pgMar w:top="567" w:right="851" w:bottom="567" w:left="1701" w:header="709" w:footer="709" w:gutter="0"/>
          <w:cols w:space="708"/>
          <w:docGrid w:linePitch="360"/>
        </w:sectPr>
      </w:pPr>
    </w:p>
    <w:p w:rsidR="007752AB" w:rsidRPr="007752AB" w:rsidRDefault="007752AB" w:rsidP="007752AB">
      <w:pPr>
        <w:jc w:val="right"/>
        <w:rPr>
          <w:sz w:val="18"/>
          <w:szCs w:val="18"/>
        </w:rPr>
      </w:pPr>
      <w:r w:rsidRPr="007752AB">
        <w:rPr>
          <w:sz w:val="18"/>
          <w:szCs w:val="18"/>
        </w:rPr>
        <w:lastRenderedPageBreak/>
        <w:t>Приложение к постановлению</w:t>
      </w:r>
    </w:p>
    <w:p w:rsidR="007752AB" w:rsidRPr="007752AB" w:rsidRDefault="007752AB" w:rsidP="007752AB">
      <w:pPr>
        <w:jc w:val="right"/>
        <w:rPr>
          <w:sz w:val="18"/>
          <w:szCs w:val="18"/>
        </w:rPr>
      </w:pPr>
      <w:r w:rsidRPr="007752AB">
        <w:rPr>
          <w:sz w:val="18"/>
          <w:szCs w:val="18"/>
        </w:rPr>
        <w:t xml:space="preserve">администрации городского </w:t>
      </w:r>
    </w:p>
    <w:p w:rsidR="007752AB" w:rsidRPr="007752AB" w:rsidRDefault="007752AB" w:rsidP="007752AB">
      <w:pPr>
        <w:jc w:val="right"/>
        <w:rPr>
          <w:sz w:val="18"/>
          <w:szCs w:val="18"/>
        </w:rPr>
      </w:pPr>
      <w:r w:rsidRPr="007752AB">
        <w:rPr>
          <w:sz w:val="18"/>
          <w:szCs w:val="18"/>
        </w:rPr>
        <w:t>поселения Агириш</w:t>
      </w:r>
    </w:p>
    <w:p w:rsidR="007752AB" w:rsidRPr="007752AB" w:rsidRDefault="007752AB" w:rsidP="007752AB">
      <w:pPr>
        <w:jc w:val="right"/>
        <w:rPr>
          <w:sz w:val="18"/>
          <w:szCs w:val="18"/>
        </w:rPr>
      </w:pPr>
      <w:r w:rsidRPr="007752AB">
        <w:rPr>
          <w:sz w:val="18"/>
          <w:szCs w:val="18"/>
        </w:rPr>
        <w:t>от 17.11.2023 № 291/НПА</w:t>
      </w:r>
    </w:p>
    <w:p w:rsidR="007752AB" w:rsidRPr="007752AB" w:rsidRDefault="007752AB" w:rsidP="007752AB">
      <w:pPr>
        <w:jc w:val="right"/>
        <w:rPr>
          <w:sz w:val="18"/>
          <w:szCs w:val="18"/>
        </w:rPr>
      </w:pPr>
    </w:p>
    <w:p w:rsidR="007752AB" w:rsidRPr="007752AB" w:rsidRDefault="007752AB" w:rsidP="007752AB">
      <w:pPr>
        <w:widowControl w:val="0"/>
        <w:autoSpaceDE w:val="0"/>
        <w:jc w:val="center"/>
        <w:rPr>
          <w:b/>
          <w:sz w:val="18"/>
          <w:szCs w:val="18"/>
        </w:rPr>
      </w:pPr>
    </w:p>
    <w:p w:rsidR="007752AB" w:rsidRPr="007752AB" w:rsidRDefault="007752AB" w:rsidP="007752AB">
      <w:pPr>
        <w:widowControl w:val="0"/>
        <w:autoSpaceDE w:val="0"/>
        <w:jc w:val="center"/>
        <w:rPr>
          <w:b/>
          <w:sz w:val="18"/>
          <w:szCs w:val="18"/>
        </w:rPr>
      </w:pPr>
      <w:proofErr w:type="gramStart"/>
      <w:r w:rsidRPr="007752AB">
        <w:rPr>
          <w:b/>
          <w:sz w:val="18"/>
          <w:szCs w:val="18"/>
        </w:rPr>
        <w:t>П</w:t>
      </w:r>
      <w:proofErr w:type="gramEnd"/>
      <w:r w:rsidRPr="007752AB">
        <w:rPr>
          <w:b/>
          <w:sz w:val="18"/>
          <w:szCs w:val="18"/>
        </w:rPr>
        <w:t xml:space="preserve"> А С П О Р Т</w:t>
      </w:r>
    </w:p>
    <w:p w:rsidR="007752AB" w:rsidRPr="007752AB" w:rsidRDefault="007752AB" w:rsidP="007752AB">
      <w:pPr>
        <w:widowControl w:val="0"/>
        <w:autoSpaceDE w:val="0"/>
        <w:jc w:val="center"/>
        <w:rPr>
          <w:b/>
          <w:bCs/>
          <w:sz w:val="18"/>
          <w:szCs w:val="18"/>
        </w:rPr>
      </w:pPr>
      <w:r w:rsidRPr="007752AB">
        <w:rPr>
          <w:b/>
          <w:sz w:val="18"/>
          <w:szCs w:val="18"/>
        </w:rPr>
        <w:t xml:space="preserve"> </w:t>
      </w:r>
      <w:r w:rsidRPr="007752AB">
        <w:rPr>
          <w:b/>
          <w:bCs/>
          <w:sz w:val="18"/>
          <w:szCs w:val="18"/>
        </w:rPr>
        <w:t xml:space="preserve">муниципальной программы </w:t>
      </w:r>
    </w:p>
    <w:p w:rsidR="007752AB" w:rsidRPr="007752AB" w:rsidRDefault="007752AB" w:rsidP="007752AB">
      <w:pPr>
        <w:widowControl w:val="0"/>
        <w:autoSpaceDE w:val="0"/>
        <w:jc w:val="center"/>
        <w:rPr>
          <w:b/>
          <w:color w:val="000000"/>
          <w:sz w:val="18"/>
          <w:szCs w:val="18"/>
        </w:rPr>
      </w:pPr>
      <w:r w:rsidRPr="007752AB">
        <w:rPr>
          <w:b/>
          <w:bCs/>
          <w:sz w:val="18"/>
          <w:szCs w:val="18"/>
        </w:rPr>
        <w:t>«Формирование комфортной городской среды на территории Советского района»</w:t>
      </w:r>
    </w:p>
    <w:p w:rsidR="007752AB" w:rsidRPr="007752AB" w:rsidRDefault="007752AB" w:rsidP="007752AB">
      <w:pPr>
        <w:widowControl w:val="0"/>
        <w:autoSpaceDE w:val="0"/>
        <w:rPr>
          <w:b/>
          <w:bCs/>
          <w:sz w:val="18"/>
          <w:szCs w:val="18"/>
        </w:rPr>
      </w:pPr>
    </w:p>
    <w:p w:rsidR="007752AB" w:rsidRPr="007752AB" w:rsidRDefault="007752AB" w:rsidP="007752AB">
      <w:pPr>
        <w:widowControl w:val="0"/>
        <w:autoSpaceDE w:val="0"/>
        <w:autoSpaceDN w:val="0"/>
        <w:jc w:val="center"/>
        <w:rPr>
          <w:sz w:val="18"/>
          <w:szCs w:val="18"/>
        </w:rPr>
      </w:pPr>
      <w:r w:rsidRPr="007752AB">
        <w:rPr>
          <w:sz w:val="18"/>
          <w:szCs w:val="18"/>
        </w:rPr>
        <w:t>1. Основные положения</w:t>
      </w:r>
    </w:p>
    <w:p w:rsidR="007752AB" w:rsidRPr="007752AB" w:rsidRDefault="007752AB" w:rsidP="007752AB">
      <w:pPr>
        <w:widowControl w:val="0"/>
        <w:autoSpaceDE w:val="0"/>
        <w:jc w:val="center"/>
        <w:rPr>
          <w:b/>
          <w:bCs/>
          <w:sz w:val="18"/>
          <w:szCs w:val="1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7512"/>
      </w:tblGrid>
      <w:tr w:rsidR="007752AB" w:rsidRPr="007752AB" w:rsidTr="009C610D">
        <w:tc>
          <w:tcPr>
            <w:tcW w:w="7338"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Куратор муниципальной программы</w:t>
            </w:r>
          </w:p>
        </w:tc>
        <w:tc>
          <w:tcPr>
            <w:tcW w:w="7512" w:type="dxa"/>
            <w:shd w:val="clear" w:color="auto" w:fill="auto"/>
          </w:tcPr>
          <w:p w:rsidR="007752AB" w:rsidRPr="007752AB" w:rsidRDefault="007752AB" w:rsidP="007752AB">
            <w:pPr>
              <w:numPr>
                <w:ilvl w:val="0"/>
                <w:numId w:val="55"/>
              </w:numPr>
              <w:shd w:val="clear" w:color="auto" w:fill="FFFFFF"/>
              <w:tabs>
                <w:tab w:val="clear" w:pos="360"/>
              </w:tabs>
              <w:ind w:left="0" w:firstLine="0"/>
              <w:jc w:val="both"/>
              <w:outlineLvl w:val="1"/>
              <w:rPr>
                <w:b/>
                <w:bCs/>
                <w:color w:val="FF0000"/>
                <w:sz w:val="18"/>
                <w:szCs w:val="18"/>
              </w:rPr>
            </w:pPr>
            <w:r w:rsidRPr="007752AB">
              <w:rPr>
                <w:bCs/>
                <w:sz w:val="18"/>
                <w:szCs w:val="18"/>
              </w:rPr>
              <w:t>Ермолаева Ирина Викторовна, глава г.п. Агириш</w:t>
            </w:r>
          </w:p>
        </w:tc>
      </w:tr>
      <w:tr w:rsidR="007752AB" w:rsidRPr="007752AB" w:rsidTr="009C610D">
        <w:tc>
          <w:tcPr>
            <w:tcW w:w="7338"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Ответственный исполнитель муниципальной программы</w:t>
            </w:r>
          </w:p>
        </w:tc>
        <w:tc>
          <w:tcPr>
            <w:tcW w:w="7512" w:type="dxa"/>
            <w:shd w:val="clear" w:color="auto" w:fill="auto"/>
          </w:tcPr>
          <w:p w:rsidR="007752AB" w:rsidRPr="007752AB" w:rsidRDefault="007752AB" w:rsidP="009C610D">
            <w:pPr>
              <w:jc w:val="both"/>
              <w:rPr>
                <w:color w:val="000000"/>
                <w:sz w:val="18"/>
                <w:szCs w:val="18"/>
                <w:lang w:eastAsia="en-US"/>
              </w:rPr>
            </w:pPr>
            <w:r w:rsidRPr="007752AB">
              <w:rPr>
                <w:sz w:val="18"/>
                <w:szCs w:val="18"/>
              </w:rPr>
              <w:t>Администрация городского поселения Агириш</w:t>
            </w:r>
          </w:p>
        </w:tc>
      </w:tr>
    </w:tbl>
    <w:p w:rsidR="007752AB" w:rsidRPr="007752AB" w:rsidRDefault="007752AB" w:rsidP="007752AB">
      <w:pPr>
        <w:widowControl w:val="0"/>
        <w:autoSpaceDE w:val="0"/>
        <w:spacing w:line="312" w:lineRule="auto"/>
        <w:rPr>
          <w:sz w:val="18"/>
          <w:szCs w:val="1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3"/>
        <w:gridCol w:w="7457"/>
      </w:tblGrid>
      <w:tr w:rsidR="007752AB" w:rsidRPr="007752AB" w:rsidTr="009C610D">
        <w:tc>
          <w:tcPr>
            <w:tcW w:w="7393"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Период реализации муниципальной программы</w:t>
            </w:r>
          </w:p>
        </w:tc>
        <w:tc>
          <w:tcPr>
            <w:tcW w:w="7457"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2024 – 2030 годы</w:t>
            </w:r>
          </w:p>
        </w:tc>
      </w:tr>
      <w:tr w:rsidR="007752AB" w:rsidRPr="007752AB" w:rsidTr="009C610D">
        <w:tc>
          <w:tcPr>
            <w:tcW w:w="7393"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Цели муниципальной программы</w:t>
            </w:r>
          </w:p>
        </w:tc>
        <w:tc>
          <w:tcPr>
            <w:tcW w:w="7457" w:type="dxa"/>
            <w:shd w:val="clear" w:color="auto" w:fill="auto"/>
          </w:tcPr>
          <w:p w:rsidR="007752AB" w:rsidRPr="007752AB" w:rsidRDefault="007752AB" w:rsidP="009C610D">
            <w:pPr>
              <w:jc w:val="both"/>
              <w:rPr>
                <w:sz w:val="18"/>
                <w:szCs w:val="18"/>
              </w:rPr>
            </w:pPr>
            <w:r w:rsidRPr="007752AB">
              <w:rPr>
                <w:color w:val="000000"/>
                <w:sz w:val="18"/>
                <w:szCs w:val="18"/>
              </w:rPr>
              <w:t>1. Создание комфортной городской среды на территории городского поселения Агириш</w:t>
            </w:r>
          </w:p>
        </w:tc>
      </w:tr>
      <w:tr w:rsidR="007752AB" w:rsidRPr="007752AB" w:rsidTr="009C610D">
        <w:tc>
          <w:tcPr>
            <w:tcW w:w="7393"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Направления (подпрограммы) муниципальной программы</w:t>
            </w:r>
          </w:p>
        </w:tc>
        <w:tc>
          <w:tcPr>
            <w:tcW w:w="7457" w:type="dxa"/>
            <w:shd w:val="clear" w:color="auto" w:fill="auto"/>
          </w:tcPr>
          <w:p w:rsidR="007752AB" w:rsidRPr="007752AB" w:rsidRDefault="007752AB" w:rsidP="009C610D">
            <w:pPr>
              <w:widowControl w:val="0"/>
              <w:autoSpaceDE w:val="0"/>
              <w:rPr>
                <w:sz w:val="18"/>
                <w:szCs w:val="18"/>
                <w:highlight w:val="green"/>
              </w:rPr>
            </w:pPr>
            <w:r w:rsidRPr="007752AB">
              <w:rPr>
                <w:sz w:val="18"/>
                <w:szCs w:val="18"/>
              </w:rPr>
              <w:t>1. Формирование комфортной городской среды.</w:t>
            </w:r>
          </w:p>
        </w:tc>
      </w:tr>
      <w:tr w:rsidR="007752AB" w:rsidRPr="007752AB" w:rsidTr="009C610D">
        <w:tc>
          <w:tcPr>
            <w:tcW w:w="7393"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Объемы финансового обеспечения за весь период реализации</w:t>
            </w:r>
          </w:p>
        </w:tc>
        <w:tc>
          <w:tcPr>
            <w:tcW w:w="7457"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 xml:space="preserve">2 000,0 </w:t>
            </w:r>
            <w:proofErr w:type="spellStart"/>
            <w:r w:rsidRPr="007752AB">
              <w:rPr>
                <w:sz w:val="18"/>
                <w:szCs w:val="18"/>
              </w:rPr>
              <w:t>тыс</w:t>
            </w:r>
            <w:proofErr w:type="gramStart"/>
            <w:r w:rsidRPr="007752AB">
              <w:rPr>
                <w:sz w:val="18"/>
                <w:szCs w:val="18"/>
              </w:rPr>
              <w:t>.р</w:t>
            </w:r>
            <w:proofErr w:type="gramEnd"/>
            <w:r w:rsidRPr="007752AB">
              <w:rPr>
                <w:sz w:val="18"/>
                <w:szCs w:val="18"/>
              </w:rPr>
              <w:t>уб</w:t>
            </w:r>
            <w:proofErr w:type="spellEnd"/>
          </w:p>
        </w:tc>
      </w:tr>
      <w:tr w:rsidR="007752AB" w:rsidRPr="007752AB" w:rsidTr="009C610D">
        <w:tc>
          <w:tcPr>
            <w:tcW w:w="7393"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Связь с национальными целями развития Российской Федерации/ государственными программами автономного округа</w:t>
            </w:r>
          </w:p>
        </w:tc>
        <w:tc>
          <w:tcPr>
            <w:tcW w:w="7457" w:type="dxa"/>
            <w:shd w:val="clear" w:color="auto" w:fill="auto"/>
          </w:tcPr>
          <w:p w:rsidR="007752AB" w:rsidRPr="007752AB" w:rsidRDefault="007752AB" w:rsidP="009C610D">
            <w:pPr>
              <w:widowControl w:val="0"/>
              <w:autoSpaceDE w:val="0"/>
              <w:spacing w:line="312" w:lineRule="auto"/>
              <w:rPr>
                <w:sz w:val="18"/>
                <w:szCs w:val="18"/>
              </w:rPr>
            </w:pPr>
            <w:r w:rsidRPr="007752AB">
              <w:rPr>
                <w:sz w:val="18"/>
                <w:szCs w:val="18"/>
              </w:rPr>
              <w:t>Комфортная и безопасная среда для жизни/Качество городской среды/Государственная программа Ханты-Мансийского автономного округа – Югры - «Пространственное развитие и формирование комфортной городской среды»</w:t>
            </w:r>
          </w:p>
        </w:tc>
      </w:tr>
    </w:tbl>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 w:rsidR="007752AB" w:rsidRDefault="007752AB" w:rsidP="007752AB"/>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Default="007752AB" w:rsidP="007752AB">
      <w:pPr>
        <w:jc w:val="center"/>
      </w:pPr>
    </w:p>
    <w:p w:rsidR="007752AB" w:rsidRPr="007752AB" w:rsidRDefault="007752AB" w:rsidP="007752AB">
      <w:pPr>
        <w:jc w:val="center"/>
        <w:rPr>
          <w:sz w:val="18"/>
          <w:szCs w:val="18"/>
        </w:rPr>
      </w:pPr>
      <w:r w:rsidRPr="007752AB">
        <w:rPr>
          <w:sz w:val="18"/>
          <w:szCs w:val="18"/>
        </w:rPr>
        <w:t xml:space="preserve">2. Показатели муниципальной программы </w:t>
      </w:r>
    </w:p>
    <w:p w:rsidR="007752AB" w:rsidRPr="007752AB" w:rsidRDefault="007752AB" w:rsidP="007752AB">
      <w:pPr>
        <w:jc w:val="center"/>
        <w:rPr>
          <w:sz w:val="18"/>
          <w:szCs w:val="18"/>
        </w:rPr>
      </w:pPr>
    </w:p>
    <w:tbl>
      <w:tblPr>
        <w:tblW w:w="15640" w:type="dxa"/>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1999"/>
        <w:gridCol w:w="959"/>
        <w:gridCol w:w="1214"/>
        <w:gridCol w:w="907"/>
        <w:gridCol w:w="696"/>
        <w:gridCol w:w="636"/>
        <w:gridCol w:w="636"/>
        <w:gridCol w:w="636"/>
        <w:gridCol w:w="636"/>
        <w:gridCol w:w="636"/>
        <w:gridCol w:w="636"/>
        <w:gridCol w:w="756"/>
        <w:gridCol w:w="1702"/>
        <w:gridCol w:w="1854"/>
        <w:gridCol w:w="1305"/>
      </w:tblGrid>
      <w:tr w:rsidR="007752AB" w:rsidRPr="007752AB" w:rsidTr="007752AB">
        <w:trPr>
          <w:trHeight w:val="290"/>
        </w:trPr>
        <w:tc>
          <w:tcPr>
            <w:tcW w:w="432" w:type="dxa"/>
            <w:vMerge w:val="restart"/>
            <w:shd w:val="clear" w:color="auto" w:fill="auto"/>
            <w:vAlign w:val="center"/>
          </w:tcPr>
          <w:p w:rsidR="007752AB" w:rsidRPr="007752AB" w:rsidRDefault="007752AB" w:rsidP="009C610D">
            <w:pPr>
              <w:jc w:val="center"/>
              <w:rPr>
                <w:sz w:val="18"/>
                <w:szCs w:val="18"/>
              </w:rPr>
            </w:pPr>
            <w:r w:rsidRPr="007752AB">
              <w:rPr>
                <w:sz w:val="18"/>
                <w:szCs w:val="18"/>
              </w:rPr>
              <w:t xml:space="preserve">№ </w:t>
            </w:r>
            <w:proofErr w:type="gramStart"/>
            <w:r w:rsidRPr="007752AB">
              <w:rPr>
                <w:sz w:val="18"/>
                <w:szCs w:val="18"/>
              </w:rPr>
              <w:t>п</w:t>
            </w:r>
            <w:proofErr w:type="gramEnd"/>
            <w:r w:rsidRPr="007752AB">
              <w:rPr>
                <w:sz w:val="18"/>
                <w:szCs w:val="18"/>
              </w:rPr>
              <w:t>/п</w:t>
            </w:r>
          </w:p>
        </w:tc>
        <w:tc>
          <w:tcPr>
            <w:tcW w:w="1999" w:type="dxa"/>
            <w:vMerge w:val="restart"/>
            <w:shd w:val="clear" w:color="auto" w:fill="auto"/>
            <w:vAlign w:val="center"/>
          </w:tcPr>
          <w:p w:rsidR="007752AB" w:rsidRPr="007752AB" w:rsidRDefault="007752AB" w:rsidP="009C610D">
            <w:pPr>
              <w:jc w:val="center"/>
              <w:rPr>
                <w:sz w:val="18"/>
                <w:szCs w:val="18"/>
              </w:rPr>
            </w:pPr>
            <w:r w:rsidRPr="007752AB">
              <w:rPr>
                <w:sz w:val="18"/>
                <w:szCs w:val="18"/>
              </w:rPr>
              <w:t>Наименование показателя</w:t>
            </w:r>
          </w:p>
        </w:tc>
        <w:tc>
          <w:tcPr>
            <w:tcW w:w="959" w:type="dxa"/>
            <w:vMerge w:val="restart"/>
            <w:shd w:val="clear" w:color="auto" w:fill="auto"/>
            <w:vAlign w:val="center"/>
          </w:tcPr>
          <w:p w:rsidR="007752AB" w:rsidRPr="007752AB" w:rsidRDefault="007752AB" w:rsidP="009C610D">
            <w:pPr>
              <w:jc w:val="center"/>
              <w:rPr>
                <w:color w:val="000000"/>
                <w:sz w:val="18"/>
                <w:szCs w:val="18"/>
              </w:rPr>
            </w:pPr>
            <w:r w:rsidRPr="007752AB">
              <w:rPr>
                <w:color w:val="000000"/>
                <w:sz w:val="18"/>
                <w:szCs w:val="18"/>
              </w:rPr>
              <w:t>Уровень показателя</w:t>
            </w:r>
          </w:p>
        </w:tc>
        <w:tc>
          <w:tcPr>
            <w:tcW w:w="1214" w:type="dxa"/>
            <w:vMerge w:val="restart"/>
            <w:vAlign w:val="center"/>
          </w:tcPr>
          <w:p w:rsidR="007752AB" w:rsidRPr="007752AB" w:rsidRDefault="007752AB" w:rsidP="009C610D">
            <w:pPr>
              <w:jc w:val="center"/>
              <w:rPr>
                <w:sz w:val="18"/>
                <w:szCs w:val="18"/>
              </w:rPr>
            </w:pPr>
            <w:r w:rsidRPr="007752AB">
              <w:rPr>
                <w:sz w:val="18"/>
                <w:szCs w:val="18"/>
              </w:rPr>
              <w:t xml:space="preserve">Единица измерения (по </w:t>
            </w:r>
            <w:proofErr w:type="spellStart"/>
            <w:r w:rsidRPr="007752AB">
              <w:rPr>
                <w:sz w:val="18"/>
                <w:szCs w:val="18"/>
              </w:rPr>
              <w:t>ОКЕИ</w:t>
            </w:r>
            <w:proofErr w:type="spellEnd"/>
            <w:r w:rsidRPr="007752AB">
              <w:rPr>
                <w:sz w:val="18"/>
                <w:szCs w:val="18"/>
              </w:rPr>
              <w:t>)</w:t>
            </w:r>
          </w:p>
        </w:tc>
        <w:tc>
          <w:tcPr>
            <w:tcW w:w="1603" w:type="dxa"/>
            <w:gridSpan w:val="2"/>
            <w:shd w:val="clear" w:color="auto" w:fill="auto"/>
            <w:vAlign w:val="center"/>
          </w:tcPr>
          <w:p w:rsidR="007752AB" w:rsidRPr="007752AB" w:rsidRDefault="007752AB" w:rsidP="009C610D">
            <w:pPr>
              <w:jc w:val="center"/>
              <w:rPr>
                <w:sz w:val="18"/>
                <w:szCs w:val="18"/>
              </w:rPr>
            </w:pPr>
            <w:r w:rsidRPr="007752AB">
              <w:rPr>
                <w:sz w:val="18"/>
                <w:szCs w:val="18"/>
              </w:rPr>
              <w:t>Базовое значение</w:t>
            </w:r>
          </w:p>
        </w:tc>
        <w:tc>
          <w:tcPr>
            <w:tcW w:w="4572" w:type="dxa"/>
            <w:gridSpan w:val="7"/>
            <w:shd w:val="clear" w:color="auto" w:fill="auto"/>
            <w:vAlign w:val="center"/>
          </w:tcPr>
          <w:p w:rsidR="007752AB" w:rsidRPr="007752AB" w:rsidRDefault="007752AB" w:rsidP="009C610D">
            <w:pPr>
              <w:jc w:val="center"/>
              <w:rPr>
                <w:sz w:val="18"/>
                <w:szCs w:val="18"/>
              </w:rPr>
            </w:pPr>
            <w:r w:rsidRPr="007752AB">
              <w:rPr>
                <w:sz w:val="18"/>
                <w:szCs w:val="18"/>
              </w:rPr>
              <w:t>Значение показателя по годам</w:t>
            </w:r>
          </w:p>
        </w:tc>
        <w:tc>
          <w:tcPr>
            <w:tcW w:w="1702" w:type="dxa"/>
            <w:vMerge w:val="restart"/>
            <w:shd w:val="clear" w:color="auto" w:fill="auto"/>
            <w:vAlign w:val="center"/>
          </w:tcPr>
          <w:p w:rsidR="007752AB" w:rsidRPr="007752AB" w:rsidRDefault="007752AB" w:rsidP="009C610D">
            <w:pPr>
              <w:jc w:val="center"/>
              <w:rPr>
                <w:sz w:val="18"/>
                <w:szCs w:val="18"/>
              </w:rPr>
            </w:pPr>
            <w:r w:rsidRPr="007752AB">
              <w:rPr>
                <w:sz w:val="18"/>
                <w:szCs w:val="18"/>
              </w:rPr>
              <w:t>Документ</w:t>
            </w:r>
          </w:p>
        </w:tc>
        <w:tc>
          <w:tcPr>
            <w:tcW w:w="1854" w:type="dxa"/>
            <w:vMerge w:val="restart"/>
            <w:shd w:val="clear" w:color="auto" w:fill="auto"/>
            <w:vAlign w:val="center"/>
          </w:tcPr>
          <w:p w:rsidR="007752AB" w:rsidRPr="007752AB" w:rsidRDefault="007752AB" w:rsidP="009C610D">
            <w:pPr>
              <w:jc w:val="center"/>
              <w:rPr>
                <w:sz w:val="18"/>
                <w:szCs w:val="18"/>
              </w:rPr>
            </w:pPr>
            <w:proofErr w:type="gramStart"/>
            <w:r w:rsidRPr="007752AB">
              <w:rPr>
                <w:sz w:val="18"/>
                <w:szCs w:val="18"/>
              </w:rPr>
              <w:t>Ответственный</w:t>
            </w:r>
            <w:proofErr w:type="gramEnd"/>
            <w:r w:rsidRPr="007752AB">
              <w:rPr>
                <w:sz w:val="18"/>
                <w:szCs w:val="18"/>
              </w:rPr>
              <w:t xml:space="preserve"> за достижение показателя</w:t>
            </w:r>
          </w:p>
        </w:tc>
        <w:tc>
          <w:tcPr>
            <w:tcW w:w="1305" w:type="dxa"/>
            <w:vMerge w:val="restart"/>
            <w:shd w:val="clear" w:color="auto" w:fill="FFFFFF"/>
            <w:vAlign w:val="center"/>
          </w:tcPr>
          <w:p w:rsidR="007752AB" w:rsidRPr="007752AB" w:rsidRDefault="007752AB" w:rsidP="009C610D">
            <w:pPr>
              <w:jc w:val="center"/>
              <w:rPr>
                <w:sz w:val="18"/>
                <w:szCs w:val="18"/>
              </w:rPr>
            </w:pPr>
            <w:r w:rsidRPr="007752AB">
              <w:rPr>
                <w:sz w:val="18"/>
                <w:szCs w:val="18"/>
              </w:rPr>
              <w:t>Связь с показателями национальных целей</w:t>
            </w:r>
          </w:p>
        </w:tc>
      </w:tr>
      <w:tr w:rsidR="007752AB" w:rsidRPr="007752AB" w:rsidTr="007752AB">
        <w:trPr>
          <w:trHeight w:val="402"/>
        </w:trPr>
        <w:tc>
          <w:tcPr>
            <w:tcW w:w="432" w:type="dxa"/>
            <w:vMerge/>
            <w:shd w:val="clear" w:color="auto" w:fill="auto"/>
          </w:tcPr>
          <w:p w:rsidR="007752AB" w:rsidRPr="007752AB" w:rsidRDefault="007752AB" w:rsidP="009C610D">
            <w:pPr>
              <w:jc w:val="center"/>
              <w:rPr>
                <w:sz w:val="18"/>
                <w:szCs w:val="18"/>
              </w:rPr>
            </w:pPr>
          </w:p>
        </w:tc>
        <w:tc>
          <w:tcPr>
            <w:tcW w:w="1999" w:type="dxa"/>
            <w:vMerge/>
            <w:shd w:val="clear" w:color="auto" w:fill="auto"/>
          </w:tcPr>
          <w:p w:rsidR="007752AB" w:rsidRPr="007752AB" w:rsidRDefault="007752AB" w:rsidP="009C610D">
            <w:pPr>
              <w:jc w:val="center"/>
              <w:rPr>
                <w:sz w:val="18"/>
                <w:szCs w:val="18"/>
              </w:rPr>
            </w:pPr>
          </w:p>
        </w:tc>
        <w:tc>
          <w:tcPr>
            <w:tcW w:w="959" w:type="dxa"/>
            <w:vMerge/>
            <w:shd w:val="clear" w:color="auto" w:fill="auto"/>
          </w:tcPr>
          <w:p w:rsidR="007752AB" w:rsidRPr="007752AB" w:rsidRDefault="007752AB" w:rsidP="009C610D">
            <w:pPr>
              <w:jc w:val="center"/>
              <w:rPr>
                <w:sz w:val="18"/>
                <w:szCs w:val="18"/>
              </w:rPr>
            </w:pPr>
          </w:p>
        </w:tc>
        <w:tc>
          <w:tcPr>
            <w:tcW w:w="1214" w:type="dxa"/>
            <w:vMerge/>
          </w:tcPr>
          <w:p w:rsidR="007752AB" w:rsidRPr="007752AB" w:rsidRDefault="007752AB" w:rsidP="009C610D">
            <w:pPr>
              <w:jc w:val="center"/>
              <w:rPr>
                <w:sz w:val="18"/>
                <w:szCs w:val="18"/>
              </w:rPr>
            </w:pPr>
          </w:p>
        </w:tc>
        <w:tc>
          <w:tcPr>
            <w:tcW w:w="907" w:type="dxa"/>
            <w:tcBorders>
              <w:top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значение</w:t>
            </w:r>
          </w:p>
        </w:tc>
        <w:tc>
          <w:tcPr>
            <w:tcW w:w="696" w:type="dxa"/>
            <w:tcBorders>
              <w:top w:val="single" w:sz="4" w:space="0" w:color="auto"/>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год</w:t>
            </w:r>
          </w:p>
        </w:tc>
        <w:tc>
          <w:tcPr>
            <w:tcW w:w="636" w:type="dxa"/>
            <w:tcBorders>
              <w:top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2024 год</w:t>
            </w:r>
          </w:p>
        </w:tc>
        <w:tc>
          <w:tcPr>
            <w:tcW w:w="636" w:type="dxa"/>
            <w:tcBorders>
              <w:top w:val="single" w:sz="4" w:space="0" w:color="auto"/>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2025 год</w:t>
            </w:r>
          </w:p>
        </w:tc>
        <w:tc>
          <w:tcPr>
            <w:tcW w:w="636" w:type="dxa"/>
            <w:tcBorders>
              <w:top w:val="single" w:sz="4" w:space="0" w:color="auto"/>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2026 год</w:t>
            </w:r>
          </w:p>
        </w:tc>
        <w:tc>
          <w:tcPr>
            <w:tcW w:w="636" w:type="dxa"/>
            <w:tcBorders>
              <w:top w:val="single" w:sz="4" w:space="0" w:color="auto"/>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2027 год</w:t>
            </w:r>
          </w:p>
        </w:tc>
        <w:tc>
          <w:tcPr>
            <w:tcW w:w="636" w:type="dxa"/>
            <w:tcBorders>
              <w:top w:val="single" w:sz="4" w:space="0" w:color="auto"/>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2028 год</w:t>
            </w:r>
          </w:p>
        </w:tc>
        <w:tc>
          <w:tcPr>
            <w:tcW w:w="636" w:type="dxa"/>
            <w:tcBorders>
              <w:top w:val="single" w:sz="4" w:space="0" w:color="auto"/>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2029 год</w:t>
            </w:r>
          </w:p>
        </w:tc>
        <w:tc>
          <w:tcPr>
            <w:tcW w:w="756" w:type="dxa"/>
            <w:tcBorders>
              <w:top w:val="single" w:sz="4" w:space="0" w:color="auto"/>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2030</w:t>
            </w:r>
          </w:p>
          <w:p w:rsidR="007752AB" w:rsidRPr="007752AB" w:rsidRDefault="007752AB" w:rsidP="009C610D">
            <w:pPr>
              <w:jc w:val="center"/>
              <w:rPr>
                <w:sz w:val="18"/>
                <w:szCs w:val="18"/>
              </w:rPr>
            </w:pPr>
            <w:r w:rsidRPr="007752AB">
              <w:rPr>
                <w:sz w:val="18"/>
                <w:szCs w:val="18"/>
              </w:rPr>
              <w:t>год</w:t>
            </w:r>
          </w:p>
        </w:tc>
        <w:tc>
          <w:tcPr>
            <w:tcW w:w="1702" w:type="dxa"/>
            <w:vMerge/>
            <w:shd w:val="clear" w:color="auto" w:fill="auto"/>
          </w:tcPr>
          <w:p w:rsidR="007752AB" w:rsidRPr="007752AB" w:rsidRDefault="007752AB" w:rsidP="009C610D">
            <w:pPr>
              <w:jc w:val="center"/>
              <w:rPr>
                <w:sz w:val="18"/>
                <w:szCs w:val="18"/>
              </w:rPr>
            </w:pPr>
          </w:p>
        </w:tc>
        <w:tc>
          <w:tcPr>
            <w:tcW w:w="1854" w:type="dxa"/>
            <w:vMerge/>
            <w:shd w:val="clear" w:color="auto" w:fill="auto"/>
          </w:tcPr>
          <w:p w:rsidR="007752AB" w:rsidRPr="007752AB" w:rsidRDefault="007752AB" w:rsidP="009C610D">
            <w:pPr>
              <w:jc w:val="center"/>
              <w:rPr>
                <w:sz w:val="18"/>
                <w:szCs w:val="18"/>
              </w:rPr>
            </w:pPr>
          </w:p>
        </w:tc>
        <w:tc>
          <w:tcPr>
            <w:tcW w:w="1305" w:type="dxa"/>
            <w:vMerge/>
            <w:shd w:val="clear" w:color="auto" w:fill="auto"/>
          </w:tcPr>
          <w:p w:rsidR="007752AB" w:rsidRPr="007752AB" w:rsidRDefault="007752AB" w:rsidP="009C610D">
            <w:pPr>
              <w:jc w:val="center"/>
              <w:rPr>
                <w:sz w:val="18"/>
                <w:szCs w:val="18"/>
              </w:rPr>
            </w:pPr>
          </w:p>
        </w:tc>
      </w:tr>
      <w:tr w:rsidR="007752AB" w:rsidRPr="007752AB" w:rsidTr="007752AB">
        <w:tc>
          <w:tcPr>
            <w:tcW w:w="432" w:type="dxa"/>
            <w:shd w:val="clear" w:color="auto" w:fill="auto"/>
          </w:tcPr>
          <w:p w:rsidR="007752AB" w:rsidRPr="007752AB" w:rsidRDefault="007752AB" w:rsidP="009C610D">
            <w:pPr>
              <w:jc w:val="center"/>
              <w:rPr>
                <w:sz w:val="18"/>
                <w:szCs w:val="18"/>
              </w:rPr>
            </w:pPr>
            <w:r w:rsidRPr="007752AB">
              <w:rPr>
                <w:sz w:val="18"/>
                <w:szCs w:val="18"/>
              </w:rPr>
              <w:t>1</w:t>
            </w:r>
          </w:p>
        </w:tc>
        <w:tc>
          <w:tcPr>
            <w:tcW w:w="1999" w:type="dxa"/>
            <w:shd w:val="clear" w:color="auto" w:fill="auto"/>
          </w:tcPr>
          <w:p w:rsidR="007752AB" w:rsidRPr="007752AB" w:rsidRDefault="007752AB" w:rsidP="009C610D">
            <w:pPr>
              <w:jc w:val="center"/>
              <w:rPr>
                <w:sz w:val="18"/>
                <w:szCs w:val="18"/>
              </w:rPr>
            </w:pPr>
            <w:r w:rsidRPr="007752AB">
              <w:rPr>
                <w:sz w:val="18"/>
                <w:szCs w:val="18"/>
              </w:rPr>
              <w:t>2</w:t>
            </w:r>
          </w:p>
        </w:tc>
        <w:tc>
          <w:tcPr>
            <w:tcW w:w="959" w:type="dxa"/>
            <w:shd w:val="clear" w:color="auto" w:fill="auto"/>
          </w:tcPr>
          <w:p w:rsidR="007752AB" w:rsidRPr="007752AB" w:rsidRDefault="007752AB" w:rsidP="009C610D">
            <w:pPr>
              <w:jc w:val="center"/>
              <w:rPr>
                <w:sz w:val="18"/>
                <w:szCs w:val="18"/>
              </w:rPr>
            </w:pPr>
            <w:r w:rsidRPr="007752AB">
              <w:rPr>
                <w:sz w:val="18"/>
                <w:szCs w:val="18"/>
              </w:rPr>
              <w:t>3</w:t>
            </w:r>
          </w:p>
        </w:tc>
        <w:tc>
          <w:tcPr>
            <w:tcW w:w="1214" w:type="dxa"/>
            <w:tcBorders>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w:t>
            </w:r>
          </w:p>
        </w:tc>
        <w:tc>
          <w:tcPr>
            <w:tcW w:w="907"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5</w:t>
            </w:r>
          </w:p>
        </w:tc>
        <w:tc>
          <w:tcPr>
            <w:tcW w:w="696" w:type="dxa"/>
            <w:tcBorders>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6</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7</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8</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9</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10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11</w:t>
            </w:r>
          </w:p>
        </w:tc>
        <w:tc>
          <w:tcPr>
            <w:tcW w:w="63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12</w:t>
            </w:r>
          </w:p>
        </w:tc>
        <w:tc>
          <w:tcPr>
            <w:tcW w:w="756" w:type="dxa"/>
            <w:shd w:val="clear" w:color="auto" w:fill="auto"/>
          </w:tcPr>
          <w:p w:rsidR="007752AB" w:rsidRPr="007752AB" w:rsidRDefault="007752AB" w:rsidP="009C610D">
            <w:pPr>
              <w:jc w:val="center"/>
              <w:rPr>
                <w:sz w:val="18"/>
                <w:szCs w:val="18"/>
              </w:rPr>
            </w:pPr>
            <w:r w:rsidRPr="007752AB">
              <w:rPr>
                <w:sz w:val="18"/>
                <w:szCs w:val="18"/>
              </w:rPr>
              <w:t>13</w:t>
            </w:r>
          </w:p>
        </w:tc>
        <w:tc>
          <w:tcPr>
            <w:tcW w:w="1702" w:type="dxa"/>
            <w:shd w:val="clear" w:color="auto" w:fill="auto"/>
          </w:tcPr>
          <w:p w:rsidR="007752AB" w:rsidRPr="007752AB" w:rsidRDefault="007752AB" w:rsidP="009C610D">
            <w:pPr>
              <w:jc w:val="center"/>
              <w:rPr>
                <w:sz w:val="18"/>
                <w:szCs w:val="18"/>
              </w:rPr>
            </w:pPr>
            <w:r w:rsidRPr="007752AB">
              <w:rPr>
                <w:sz w:val="18"/>
                <w:szCs w:val="18"/>
              </w:rPr>
              <w:t>14</w:t>
            </w:r>
          </w:p>
        </w:tc>
        <w:tc>
          <w:tcPr>
            <w:tcW w:w="1854" w:type="dxa"/>
            <w:shd w:val="clear" w:color="auto" w:fill="auto"/>
          </w:tcPr>
          <w:p w:rsidR="007752AB" w:rsidRPr="007752AB" w:rsidRDefault="007752AB" w:rsidP="009C610D">
            <w:pPr>
              <w:jc w:val="center"/>
              <w:rPr>
                <w:sz w:val="18"/>
                <w:szCs w:val="18"/>
              </w:rPr>
            </w:pPr>
            <w:r w:rsidRPr="007752AB">
              <w:rPr>
                <w:sz w:val="18"/>
                <w:szCs w:val="18"/>
              </w:rPr>
              <w:t>15</w:t>
            </w:r>
          </w:p>
        </w:tc>
        <w:tc>
          <w:tcPr>
            <w:tcW w:w="1305" w:type="dxa"/>
            <w:shd w:val="clear" w:color="auto" w:fill="auto"/>
          </w:tcPr>
          <w:p w:rsidR="007752AB" w:rsidRPr="007752AB" w:rsidRDefault="007752AB" w:rsidP="009C610D">
            <w:pPr>
              <w:jc w:val="center"/>
              <w:rPr>
                <w:sz w:val="18"/>
                <w:szCs w:val="18"/>
              </w:rPr>
            </w:pPr>
            <w:r w:rsidRPr="007752AB">
              <w:rPr>
                <w:sz w:val="18"/>
                <w:szCs w:val="18"/>
              </w:rPr>
              <w:t>16</w:t>
            </w:r>
          </w:p>
        </w:tc>
      </w:tr>
      <w:tr w:rsidR="007752AB" w:rsidRPr="007752AB" w:rsidTr="007752AB">
        <w:tc>
          <w:tcPr>
            <w:tcW w:w="15640" w:type="dxa"/>
            <w:gridSpan w:val="16"/>
            <w:shd w:val="clear" w:color="auto" w:fill="auto"/>
          </w:tcPr>
          <w:p w:rsidR="007752AB" w:rsidRPr="007752AB" w:rsidRDefault="007752AB" w:rsidP="009C610D">
            <w:pPr>
              <w:jc w:val="center"/>
              <w:rPr>
                <w:sz w:val="18"/>
                <w:szCs w:val="18"/>
              </w:rPr>
            </w:pPr>
            <w:r w:rsidRPr="007752AB">
              <w:rPr>
                <w:sz w:val="18"/>
                <w:szCs w:val="18"/>
              </w:rPr>
              <w:t>1. Создание комфортной городской среды на территории городского поселения Агириш</w:t>
            </w:r>
          </w:p>
        </w:tc>
      </w:tr>
      <w:tr w:rsidR="007752AB" w:rsidRPr="007752AB" w:rsidTr="007752AB">
        <w:tc>
          <w:tcPr>
            <w:tcW w:w="432" w:type="dxa"/>
            <w:shd w:val="clear" w:color="auto" w:fill="auto"/>
          </w:tcPr>
          <w:p w:rsidR="007752AB" w:rsidRPr="007752AB" w:rsidRDefault="007752AB" w:rsidP="009C610D">
            <w:pPr>
              <w:jc w:val="center"/>
              <w:rPr>
                <w:sz w:val="18"/>
                <w:szCs w:val="18"/>
              </w:rPr>
            </w:pPr>
            <w:r w:rsidRPr="007752AB">
              <w:rPr>
                <w:sz w:val="18"/>
                <w:szCs w:val="18"/>
              </w:rPr>
              <w:t>1.</w:t>
            </w:r>
          </w:p>
        </w:tc>
        <w:tc>
          <w:tcPr>
            <w:tcW w:w="1999"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both"/>
              <w:rPr>
                <w:sz w:val="18"/>
                <w:szCs w:val="18"/>
              </w:rPr>
            </w:pPr>
            <w:r w:rsidRPr="007752AB">
              <w:rPr>
                <w:sz w:val="18"/>
                <w:szCs w:val="18"/>
              </w:rPr>
              <w:t>Количество благоустроенных общественных территорий</w:t>
            </w:r>
          </w:p>
        </w:tc>
        <w:tc>
          <w:tcPr>
            <w:tcW w:w="959" w:type="dxa"/>
            <w:shd w:val="clear" w:color="auto" w:fill="auto"/>
          </w:tcPr>
          <w:p w:rsidR="007752AB" w:rsidRPr="007752AB" w:rsidRDefault="007752AB" w:rsidP="009C610D">
            <w:pPr>
              <w:jc w:val="center"/>
              <w:rPr>
                <w:sz w:val="18"/>
                <w:szCs w:val="18"/>
              </w:rPr>
            </w:pPr>
            <w:r w:rsidRPr="007752AB">
              <w:rPr>
                <w:sz w:val="18"/>
                <w:szCs w:val="18"/>
              </w:rPr>
              <w:t>«</w:t>
            </w:r>
            <w:proofErr w:type="spellStart"/>
            <w:r w:rsidRPr="007752AB">
              <w:rPr>
                <w:sz w:val="18"/>
                <w:szCs w:val="18"/>
              </w:rPr>
              <w:t>МП</w:t>
            </w:r>
            <w:proofErr w:type="spellEnd"/>
            <w:r w:rsidRPr="007752AB">
              <w:rPr>
                <w:sz w:val="18"/>
                <w:szCs w:val="18"/>
              </w:rPr>
              <w:t>»</w:t>
            </w:r>
          </w:p>
        </w:tc>
        <w:tc>
          <w:tcPr>
            <w:tcW w:w="1214" w:type="dxa"/>
          </w:tcPr>
          <w:p w:rsidR="007752AB" w:rsidRPr="007752AB" w:rsidRDefault="007752AB" w:rsidP="009C610D">
            <w:pPr>
              <w:jc w:val="center"/>
              <w:rPr>
                <w:sz w:val="18"/>
                <w:szCs w:val="18"/>
              </w:rPr>
            </w:pPr>
            <w:r w:rsidRPr="007752AB">
              <w:rPr>
                <w:sz w:val="18"/>
                <w:szCs w:val="18"/>
              </w:rPr>
              <w:t>проценты</w:t>
            </w:r>
          </w:p>
        </w:tc>
        <w:tc>
          <w:tcPr>
            <w:tcW w:w="907" w:type="dxa"/>
            <w:tcBorders>
              <w:right w:val="single" w:sz="4" w:space="0" w:color="auto"/>
            </w:tcBorders>
            <w:shd w:val="clear" w:color="auto" w:fill="auto"/>
          </w:tcPr>
          <w:p w:rsidR="007752AB" w:rsidRPr="007752AB" w:rsidRDefault="007752AB" w:rsidP="009C610D">
            <w:pPr>
              <w:rPr>
                <w:sz w:val="18"/>
                <w:szCs w:val="18"/>
              </w:rPr>
            </w:pPr>
            <w:r w:rsidRPr="007752AB">
              <w:rPr>
                <w:sz w:val="18"/>
                <w:szCs w:val="18"/>
              </w:rPr>
              <w:t>10,0</w:t>
            </w:r>
          </w:p>
        </w:tc>
        <w:tc>
          <w:tcPr>
            <w:tcW w:w="69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2022 год</w:t>
            </w:r>
          </w:p>
        </w:tc>
        <w:tc>
          <w:tcPr>
            <w:tcW w:w="63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20,0</w:t>
            </w:r>
          </w:p>
        </w:tc>
        <w:tc>
          <w:tcPr>
            <w:tcW w:w="636" w:type="dxa"/>
            <w:tcBorders>
              <w:top w:val="single" w:sz="4" w:space="0" w:color="000000"/>
              <w:left w:val="single" w:sz="4" w:space="0" w:color="000000"/>
              <w:bottom w:val="single" w:sz="4" w:space="0" w:color="000000"/>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30,0</w:t>
            </w:r>
          </w:p>
        </w:tc>
        <w:tc>
          <w:tcPr>
            <w:tcW w:w="636" w:type="dxa"/>
            <w:tcBorders>
              <w:top w:val="single" w:sz="4" w:space="0" w:color="000000"/>
              <w:left w:val="single" w:sz="4" w:space="0" w:color="auto"/>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40,0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50,0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60,0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70,0</w:t>
            </w:r>
          </w:p>
        </w:tc>
        <w:tc>
          <w:tcPr>
            <w:tcW w:w="75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80,0</w:t>
            </w:r>
          </w:p>
        </w:tc>
        <w:tc>
          <w:tcPr>
            <w:tcW w:w="1702" w:type="dxa"/>
            <w:shd w:val="clear" w:color="auto" w:fill="auto"/>
          </w:tcPr>
          <w:p w:rsidR="007752AB" w:rsidRPr="007752AB" w:rsidRDefault="007752AB" w:rsidP="009C610D">
            <w:pPr>
              <w:rPr>
                <w:sz w:val="18"/>
                <w:szCs w:val="18"/>
              </w:rPr>
            </w:pPr>
            <w:r w:rsidRPr="007752AB">
              <w:rPr>
                <w:sz w:val="18"/>
                <w:szCs w:val="18"/>
              </w:rPr>
              <w:t>Указ Президента Российской Федерации от 21 июля 2020 года № 474 «О национальных целях развития Российской Федерации на период до 2030 года»</w:t>
            </w:r>
          </w:p>
        </w:tc>
        <w:tc>
          <w:tcPr>
            <w:tcW w:w="1854" w:type="dxa"/>
            <w:shd w:val="clear" w:color="auto" w:fill="auto"/>
          </w:tcPr>
          <w:p w:rsidR="007752AB" w:rsidRPr="007752AB" w:rsidRDefault="007752AB" w:rsidP="009C610D">
            <w:pPr>
              <w:jc w:val="center"/>
              <w:rPr>
                <w:sz w:val="18"/>
                <w:szCs w:val="18"/>
              </w:rPr>
            </w:pPr>
            <w:r w:rsidRPr="007752AB">
              <w:rPr>
                <w:sz w:val="18"/>
                <w:szCs w:val="18"/>
              </w:rPr>
              <w:t>Администрация городского поселения Агириш</w:t>
            </w:r>
          </w:p>
        </w:tc>
        <w:tc>
          <w:tcPr>
            <w:tcW w:w="1305" w:type="dxa"/>
            <w:shd w:val="clear" w:color="auto" w:fill="auto"/>
          </w:tcPr>
          <w:p w:rsidR="007752AB" w:rsidRPr="007752AB" w:rsidRDefault="007752AB" w:rsidP="009C610D">
            <w:pPr>
              <w:jc w:val="center"/>
              <w:rPr>
                <w:sz w:val="18"/>
                <w:szCs w:val="18"/>
              </w:rPr>
            </w:pPr>
            <w:proofErr w:type="gramStart"/>
            <w:r w:rsidRPr="007752AB">
              <w:rPr>
                <w:sz w:val="18"/>
                <w:szCs w:val="18"/>
              </w:rPr>
              <w:t>Федеральный</w:t>
            </w:r>
            <w:proofErr w:type="gramEnd"/>
            <w:r w:rsidRPr="007752AB">
              <w:rPr>
                <w:sz w:val="18"/>
                <w:szCs w:val="18"/>
              </w:rPr>
              <w:t xml:space="preserve"> проект «Формирование комфортной городской среды» национального проекта «Жилье и городская среда».</w:t>
            </w:r>
          </w:p>
        </w:tc>
      </w:tr>
      <w:tr w:rsidR="007752AB" w:rsidRPr="007752AB" w:rsidTr="007752AB">
        <w:tc>
          <w:tcPr>
            <w:tcW w:w="432" w:type="dxa"/>
            <w:shd w:val="clear" w:color="auto" w:fill="auto"/>
          </w:tcPr>
          <w:p w:rsidR="007752AB" w:rsidRPr="007752AB" w:rsidRDefault="007752AB" w:rsidP="009C610D">
            <w:pPr>
              <w:jc w:val="center"/>
              <w:rPr>
                <w:sz w:val="18"/>
                <w:szCs w:val="18"/>
              </w:rPr>
            </w:pPr>
            <w:r w:rsidRPr="007752AB">
              <w:rPr>
                <w:sz w:val="18"/>
                <w:szCs w:val="18"/>
              </w:rPr>
              <w:t>2.</w:t>
            </w:r>
          </w:p>
        </w:tc>
        <w:tc>
          <w:tcPr>
            <w:tcW w:w="1999"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both"/>
              <w:rPr>
                <w:sz w:val="18"/>
                <w:szCs w:val="18"/>
              </w:rPr>
            </w:pPr>
            <w:r w:rsidRPr="007752AB">
              <w:rPr>
                <w:sz w:val="18"/>
                <w:szCs w:val="18"/>
              </w:rPr>
              <w:t xml:space="preserve">Количество благоустроенных дворовых территорий </w:t>
            </w:r>
          </w:p>
        </w:tc>
        <w:tc>
          <w:tcPr>
            <w:tcW w:w="959" w:type="dxa"/>
            <w:shd w:val="clear" w:color="auto" w:fill="auto"/>
          </w:tcPr>
          <w:p w:rsidR="007752AB" w:rsidRPr="007752AB" w:rsidRDefault="007752AB" w:rsidP="009C610D">
            <w:pPr>
              <w:jc w:val="center"/>
              <w:rPr>
                <w:sz w:val="18"/>
                <w:szCs w:val="18"/>
              </w:rPr>
            </w:pPr>
            <w:r w:rsidRPr="007752AB">
              <w:rPr>
                <w:sz w:val="18"/>
                <w:szCs w:val="18"/>
              </w:rPr>
              <w:t>«</w:t>
            </w:r>
            <w:proofErr w:type="spellStart"/>
            <w:r w:rsidRPr="007752AB">
              <w:rPr>
                <w:sz w:val="18"/>
                <w:szCs w:val="18"/>
              </w:rPr>
              <w:t>МП</w:t>
            </w:r>
            <w:proofErr w:type="spellEnd"/>
            <w:r w:rsidRPr="007752AB">
              <w:rPr>
                <w:sz w:val="18"/>
                <w:szCs w:val="18"/>
              </w:rPr>
              <w:t>»</w:t>
            </w:r>
          </w:p>
        </w:tc>
        <w:tc>
          <w:tcPr>
            <w:tcW w:w="1214" w:type="dxa"/>
          </w:tcPr>
          <w:p w:rsidR="007752AB" w:rsidRPr="007752AB" w:rsidRDefault="007752AB" w:rsidP="009C610D">
            <w:pPr>
              <w:rPr>
                <w:sz w:val="18"/>
                <w:szCs w:val="18"/>
              </w:rPr>
            </w:pPr>
            <w:r w:rsidRPr="007752AB">
              <w:rPr>
                <w:sz w:val="18"/>
                <w:szCs w:val="18"/>
              </w:rPr>
              <w:t>проценты</w:t>
            </w:r>
          </w:p>
        </w:tc>
        <w:tc>
          <w:tcPr>
            <w:tcW w:w="907" w:type="dxa"/>
            <w:tcBorders>
              <w:right w:val="single" w:sz="4" w:space="0" w:color="auto"/>
            </w:tcBorders>
            <w:shd w:val="clear" w:color="auto" w:fill="auto"/>
          </w:tcPr>
          <w:p w:rsidR="007752AB" w:rsidRPr="007752AB" w:rsidRDefault="007752AB" w:rsidP="009C610D">
            <w:pPr>
              <w:rPr>
                <w:sz w:val="18"/>
                <w:szCs w:val="18"/>
              </w:rPr>
            </w:pPr>
            <w:r w:rsidRPr="007752AB">
              <w:rPr>
                <w:sz w:val="18"/>
                <w:szCs w:val="18"/>
              </w:rPr>
              <w:t>20</w:t>
            </w:r>
          </w:p>
        </w:tc>
        <w:tc>
          <w:tcPr>
            <w:tcW w:w="69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2022 год</w:t>
            </w:r>
          </w:p>
        </w:tc>
        <w:tc>
          <w:tcPr>
            <w:tcW w:w="63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30,0</w:t>
            </w:r>
          </w:p>
        </w:tc>
        <w:tc>
          <w:tcPr>
            <w:tcW w:w="636" w:type="dxa"/>
            <w:tcBorders>
              <w:top w:val="single" w:sz="4" w:space="0" w:color="000000"/>
              <w:left w:val="single" w:sz="4" w:space="0" w:color="000000"/>
              <w:bottom w:val="single" w:sz="4" w:space="0" w:color="000000"/>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45,0</w:t>
            </w:r>
          </w:p>
        </w:tc>
        <w:tc>
          <w:tcPr>
            <w:tcW w:w="636" w:type="dxa"/>
            <w:tcBorders>
              <w:top w:val="single" w:sz="4" w:space="0" w:color="000000"/>
              <w:left w:val="single" w:sz="4" w:space="0" w:color="auto"/>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55,0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70,0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80,0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90,0</w:t>
            </w:r>
          </w:p>
        </w:tc>
        <w:tc>
          <w:tcPr>
            <w:tcW w:w="75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100,0</w:t>
            </w:r>
          </w:p>
        </w:tc>
        <w:tc>
          <w:tcPr>
            <w:tcW w:w="1702" w:type="dxa"/>
            <w:shd w:val="clear" w:color="auto" w:fill="auto"/>
          </w:tcPr>
          <w:p w:rsidR="007752AB" w:rsidRPr="007752AB" w:rsidRDefault="007752AB" w:rsidP="009C610D">
            <w:pPr>
              <w:rPr>
                <w:sz w:val="18"/>
                <w:szCs w:val="18"/>
              </w:rPr>
            </w:pPr>
            <w:r w:rsidRPr="007752AB">
              <w:rPr>
                <w:sz w:val="18"/>
                <w:szCs w:val="18"/>
              </w:rPr>
              <w:t>Указ Президента Российской Федерации от 21 июля 2020 года № 474 «О национальных целях развития Российской Федерации на период до 2030 года»</w:t>
            </w:r>
          </w:p>
        </w:tc>
        <w:tc>
          <w:tcPr>
            <w:tcW w:w="1854" w:type="dxa"/>
            <w:shd w:val="clear" w:color="auto" w:fill="auto"/>
          </w:tcPr>
          <w:p w:rsidR="007752AB" w:rsidRPr="007752AB" w:rsidRDefault="007752AB" w:rsidP="009C610D">
            <w:pPr>
              <w:jc w:val="center"/>
              <w:rPr>
                <w:sz w:val="18"/>
                <w:szCs w:val="18"/>
              </w:rPr>
            </w:pPr>
            <w:r w:rsidRPr="007752AB">
              <w:rPr>
                <w:sz w:val="18"/>
                <w:szCs w:val="18"/>
              </w:rPr>
              <w:t>Администрация городского поселения Агириш</w:t>
            </w:r>
          </w:p>
        </w:tc>
        <w:tc>
          <w:tcPr>
            <w:tcW w:w="1305" w:type="dxa"/>
            <w:shd w:val="clear" w:color="auto" w:fill="auto"/>
          </w:tcPr>
          <w:p w:rsidR="007752AB" w:rsidRPr="007752AB" w:rsidRDefault="007752AB" w:rsidP="009C610D">
            <w:pPr>
              <w:jc w:val="center"/>
              <w:rPr>
                <w:sz w:val="18"/>
                <w:szCs w:val="18"/>
              </w:rPr>
            </w:pPr>
            <w:proofErr w:type="gramStart"/>
            <w:r w:rsidRPr="007752AB">
              <w:rPr>
                <w:sz w:val="18"/>
                <w:szCs w:val="18"/>
              </w:rPr>
              <w:t>Федеральный</w:t>
            </w:r>
            <w:proofErr w:type="gramEnd"/>
            <w:r w:rsidRPr="007752AB">
              <w:rPr>
                <w:sz w:val="18"/>
                <w:szCs w:val="18"/>
              </w:rPr>
              <w:t xml:space="preserve"> проект «Формирование комфортной городской среды» национального проекта «Жилье и городская среда».</w:t>
            </w:r>
          </w:p>
        </w:tc>
      </w:tr>
      <w:tr w:rsidR="007752AB" w:rsidRPr="007752AB" w:rsidTr="007752AB">
        <w:tc>
          <w:tcPr>
            <w:tcW w:w="432" w:type="dxa"/>
            <w:shd w:val="clear" w:color="auto" w:fill="auto"/>
          </w:tcPr>
          <w:p w:rsidR="007752AB" w:rsidRPr="007752AB" w:rsidRDefault="007752AB" w:rsidP="009C610D">
            <w:pPr>
              <w:jc w:val="center"/>
              <w:rPr>
                <w:sz w:val="18"/>
                <w:szCs w:val="18"/>
              </w:rPr>
            </w:pPr>
            <w:r w:rsidRPr="007752AB">
              <w:rPr>
                <w:sz w:val="18"/>
                <w:szCs w:val="18"/>
              </w:rPr>
              <w:t>3.</w:t>
            </w:r>
          </w:p>
        </w:tc>
        <w:tc>
          <w:tcPr>
            <w:tcW w:w="1999"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both"/>
              <w:rPr>
                <w:sz w:val="18"/>
                <w:szCs w:val="18"/>
              </w:rPr>
            </w:pPr>
            <w:r w:rsidRPr="007752AB">
              <w:rPr>
                <w:sz w:val="18"/>
                <w:szCs w:val="18"/>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w:t>
            </w:r>
            <w:r w:rsidRPr="007752AB">
              <w:rPr>
                <w:sz w:val="18"/>
                <w:szCs w:val="18"/>
              </w:rPr>
              <w:lastRenderedPageBreak/>
              <w:t>комфортной городской среды</w:t>
            </w:r>
          </w:p>
        </w:tc>
        <w:tc>
          <w:tcPr>
            <w:tcW w:w="959" w:type="dxa"/>
            <w:shd w:val="clear" w:color="auto" w:fill="auto"/>
          </w:tcPr>
          <w:p w:rsidR="007752AB" w:rsidRPr="007752AB" w:rsidRDefault="007752AB" w:rsidP="009C610D">
            <w:pPr>
              <w:jc w:val="center"/>
              <w:rPr>
                <w:sz w:val="18"/>
                <w:szCs w:val="18"/>
              </w:rPr>
            </w:pPr>
            <w:r w:rsidRPr="007752AB">
              <w:rPr>
                <w:sz w:val="18"/>
                <w:szCs w:val="18"/>
              </w:rPr>
              <w:lastRenderedPageBreak/>
              <w:t>«</w:t>
            </w:r>
            <w:proofErr w:type="spellStart"/>
            <w:r w:rsidRPr="007752AB">
              <w:rPr>
                <w:sz w:val="18"/>
                <w:szCs w:val="18"/>
              </w:rPr>
              <w:t>МП</w:t>
            </w:r>
            <w:proofErr w:type="spellEnd"/>
            <w:r w:rsidRPr="007752AB">
              <w:rPr>
                <w:sz w:val="18"/>
                <w:szCs w:val="18"/>
              </w:rPr>
              <w:t>»</w:t>
            </w:r>
          </w:p>
        </w:tc>
        <w:tc>
          <w:tcPr>
            <w:tcW w:w="1214" w:type="dxa"/>
          </w:tcPr>
          <w:p w:rsidR="007752AB" w:rsidRPr="007752AB" w:rsidRDefault="007752AB" w:rsidP="009C610D">
            <w:pPr>
              <w:rPr>
                <w:sz w:val="18"/>
                <w:szCs w:val="18"/>
              </w:rPr>
            </w:pPr>
            <w:r w:rsidRPr="007752AB">
              <w:rPr>
                <w:sz w:val="18"/>
                <w:szCs w:val="18"/>
              </w:rPr>
              <w:t>проценты</w:t>
            </w:r>
          </w:p>
        </w:tc>
        <w:tc>
          <w:tcPr>
            <w:tcW w:w="907" w:type="dxa"/>
            <w:tcBorders>
              <w:right w:val="single" w:sz="4" w:space="0" w:color="auto"/>
            </w:tcBorders>
            <w:shd w:val="clear" w:color="auto" w:fill="auto"/>
          </w:tcPr>
          <w:p w:rsidR="007752AB" w:rsidRPr="007752AB" w:rsidRDefault="007752AB" w:rsidP="009C610D">
            <w:pPr>
              <w:rPr>
                <w:sz w:val="18"/>
                <w:szCs w:val="18"/>
              </w:rPr>
            </w:pPr>
            <w:r w:rsidRPr="007752AB">
              <w:rPr>
                <w:sz w:val="18"/>
                <w:szCs w:val="18"/>
              </w:rPr>
              <w:t>30</w:t>
            </w:r>
          </w:p>
        </w:tc>
        <w:tc>
          <w:tcPr>
            <w:tcW w:w="69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2022 год</w:t>
            </w:r>
          </w:p>
        </w:tc>
        <w:tc>
          <w:tcPr>
            <w:tcW w:w="63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30,0</w:t>
            </w:r>
          </w:p>
        </w:tc>
        <w:tc>
          <w:tcPr>
            <w:tcW w:w="636" w:type="dxa"/>
            <w:tcBorders>
              <w:top w:val="single" w:sz="4" w:space="0" w:color="000000"/>
              <w:left w:val="single" w:sz="4" w:space="0" w:color="000000"/>
              <w:bottom w:val="single" w:sz="4" w:space="0" w:color="000000"/>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40,0</w:t>
            </w:r>
          </w:p>
        </w:tc>
        <w:tc>
          <w:tcPr>
            <w:tcW w:w="636" w:type="dxa"/>
            <w:tcBorders>
              <w:top w:val="single" w:sz="4" w:space="0" w:color="000000"/>
              <w:left w:val="single" w:sz="4" w:space="0" w:color="auto"/>
              <w:bottom w:val="single" w:sz="4" w:space="0" w:color="000000"/>
            </w:tcBorders>
            <w:shd w:val="clear" w:color="auto" w:fill="auto"/>
          </w:tcPr>
          <w:p w:rsidR="007752AB" w:rsidRPr="007752AB" w:rsidRDefault="007752AB" w:rsidP="009C610D">
            <w:pPr>
              <w:jc w:val="center"/>
              <w:rPr>
                <w:sz w:val="18"/>
                <w:szCs w:val="18"/>
              </w:rPr>
            </w:pPr>
            <w:r w:rsidRPr="007752AB">
              <w:rPr>
                <w:sz w:val="18"/>
                <w:szCs w:val="18"/>
              </w:rPr>
              <w:t>45,0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45,0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45,0</w:t>
            </w:r>
          </w:p>
        </w:tc>
        <w:tc>
          <w:tcPr>
            <w:tcW w:w="636" w:type="dxa"/>
            <w:tcBorders>
              <w:left w:val="single" w:sz="4" w:space="0" w:color="auto"/>
              <w:right w:val="single" w:sz="4" w:space="0" w:color="auto"/>
            </w:tcBorders>
            <w:shd w:val="clear" w:color="auto" w:fill="auto"/>
          </w:tcPr>
          <w:p w:rsidR="007752AB" w:rsidRPr="007752AB" w:rsidRDefault="007752AB" w:rsidP="009C610D">
            <w:pPr>
              <w:jc w:val="center"/>
              <w:rPr>
                <w:sz w:val="18"/>
                <w:szCs w:val="18"/>
              </w:rPr>
            </w:pPr>
            <w:r w:rsidRPr="007752AB">
              <w:rPr>
                <w:sz w:val="18"/>
                <w:szCs w:val="18"/>
              </w:rPr>
              <w:t>45,0</w:t>
            </w:r>
          </w:p>
        </w:tc>
        <w:tc>
          <w:tcPr>
            <w:tcW w:w="756" w:type="dxa"/>
            <w:tcBorders>
              <w:left w:val="single" w:sz="4" w:space="0" w:color="auto"/>
            </w:tcBorders>
            <w:shd w:val="clear" w:color="auto" w:fill="auto"/>
          </w:tcPr>
          <w:p w:rsidR="007752AB" w:rsidRPr="007752AB" w:rsidRDefault="007752AB" w:rsidP="009C610D">
            <w:pPr>
              <w:jc w:val="center"/>
              <w:rPr>
                <w:sz w:val="18"/>
                <w:szCs w:val="18"/>
              </w:rPr>
            </w:pPr>
            <w:r w:rsidRPr="007752AB">
              <w:rPr>
                <w:sz w:val="18"/>
                <w:szCs w:val="18"/>
              </w:rPr>
              <w:t>50,0</w:t>
            </w:r>
          </w:p>
        </w:tc>
        <w:tc>
          <w:tcPr>
            <w:tcW w:w="1702" w:type="dxa"/>
            <w:shd w:val="clear" w:color="auto" w:fill="auto"/>
          </w:tcPr>
          <w:p w:rsidR="007752AB" w:rsidRPr="007752AB" w:rsidRDefault="007752AB" w:rsidP="009C610D">
            <w:pPr>
              <w:rPr>
                <w:sz w:val="18"/>
                <w:szCs w:val="18"/>
              </w:rPr>
            </w:pPr>
            <w:r w:rsidRPr="007752AB">
              <w:rPr>
                <w:sz w:val="18"/>
                <w:szCs w:val="18"/>
              </w:rPr>
              <w:t>Указ Президента Российской Федерации от 21 июля 2020 года № 474 «О национальных целях развития Российской Федерации на период до 2030 года»</w:t>
            </w:r>
          </w:p>
        </w:tc>
        <w:tc>
          <w:tcPr>
            <w:tcW w:w="1854" w:type="dxa"/>
            <w:shd w:val="clear" w:color="auto" w:fill="auto"/>
          </w:tcPr>
          <w:p w:rsidR="007752AB" w:rsidRPr="007752AB" w:rsidRDefault="007752AB" w:rsidP="009C610D">
            <w:pPr>
              <w:jc w:val="center"/>
              <w:rPr>
                <w:sz w:val="18"/>
                <w:szCs w:val="18"/>
              </w:rPr>
            </w:pPr>
            <w:r w:rsidRPr="007752AB">
              <w:rPr>
                <w:sz w:val="18"/>
                <w:szCs w:val="18"/>
              </w:rPr>
              <w:t>Администрация городского поселения Агириш</w:t>
            </w:r>
          </w:p>
        </w:tc>
        <w:tc>
          <w:tcPr>
            <w:tcW w:w="1305" w:type="dxa"/>
            <w:shd w:val="clear" w:color="auto" w:fill="auto"/>
          </w:tcPr>
          <w:p w:rsidR="007752AB" w:rsidRPr="007752AB" w:rsidRDefault="007752AB" w:rsidP="009C610D">
            <w:pPr>
              <w:jc w:val="center"/>
              <w:rPr>
                <w:sz w:val="18"/>
                <w:szCs w:val="18"/>
              </w:rPr>
            </w:pPr>
            <w:proofErr w:type="gramStart"/>
            <w:r w:rsidRPr="007752AB">
              <w:rPr>
                <w:sz w:val="18"/>
                <w:szCs w:val="18"/>
              </w:rPr>
              <w:t>Федеральный</w:t>
            </w:r>
            <w:proofErr w:type="gramEnd"/>
            <w:r w:rsidRPr="007752AB">
              <w:rPr>
                <w:sz w:val="18"/>
                <w:szCs w:val="18"/>
              </w:rPr>
              <w:t xml:space="preserve"> проект «Формирование комфортной городской среды» национального проекта «Жилье и городская среда».</w:t>
            </w:r>
          </w:p>
        </w:tc>
      </w:tr>
    </w:tbl>
    <w:p w:rsidR="007752AB" w:rsidRPr="007752AB" w:rsidRDefault="007752AB" w:rsidP="007752AB">
      <w:pPr>
        <w:jc w:val="center"/>
        <w:rPr>
          <w:sz w:val="18"/>
          <w:szCs w:val="18"/>
        </w:rPr>
      </w:pPr>
    </w:p>
    <w:p w:rsidR="007752AB" w:rsidRDefault="007752AB" w:rsidP="007752AB">
      <w:pPr>
        <w:jc w:val="center"/>
      </w:pPr>
    </w:p>
    <w:p w:rsidR="007752AB" w:rsidRDefault="007752AB" w:rsidP="007752AB">
      <w:pPr>
        <w:widowControl w:val="0"/>
        <w:autoSpaceDE w:val="0"/>
        <w:autoSpaceDN w:val="0"/>
      </w:pPr>
    </w:p>
    <w:p w:rsidR="007752AB" w:rsidRPr="007752AB" w:rsidRDefault="007752AB" w:rsidP="007752AB">
      <w:pPr>
        <w:widowControl w:val="0"/>
        <w:autoSpaceDE w:val="0"/>
        <w:autoSpaceDN w:val="0"/>
        <w:jc w:val="center"/>
        <w:rPr>
          <w:sz w:val="18"/>
          <w:szCs w:val="18"/>
        </w:rPr>
      </w:pPr>
      <w:r w:rsidRPr="007752AB">
        <w:rPr>
          <w:sz w:val="18"/>
          <w:szCs w:val="18"/>
        </w:rPr>
        <w:t>3. Помесячный план достижения показателей муниципальной программы в 2024 году</w:t>
      </w:r>
    </w:p>
    <w:p w:rsidR="007752AB" w:rsidRPr="007752AB" w:rsidRDefault="007752AB" w:rsidP="007752AB">
      <w:pPr>
        <w:widowControl w:val="0"/>
        <w:autoSpaceDE w:val="0"/>
        <w:autoSpaceDN w:val="0"/>
        <w:jc w:val="center"/>
        <w:rPr>
          <w:sz w:val="18"/>
          <w:szCs w:val="18"/>
        </w:rPr>
      </w:pPr>
    </w:p>
    <w:tbl>
      <w:tblPr>
        <w:tblW w:w="5351" w:type="pct"/>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000" w:firstRow="0" w:lastRow="0" w:firstColumn="0" w:lastColumn="0" w:noHBand="0" w:noVBand="0"/>
      </w:tblPr>
      <w:tblGrid>
        <w:gridCol w:w="492"/>
        <w:gridCol w:w="3613"/>
        <w:gridCol w:w="1277"/>
        <w:gridCol w:w="1136"/>
        <w:gridCol w:w="662"/>
        <w:gridCol w:w="615"/>
        <w:gridCol w:w="571"/>
        <w:gridCol w:w="712"/>
        <w:gridCol w:w="568"/>
        <w:gridCol w:w="568"/>
        <w:gridCol w:w="709"/>
        <w:gridCol w:w="712"/>
        <w:gridCol w:w="709"/>
        <w:gridCol w:w="712"/>
        <w:gridCol w:w="849"/>
        <w:gridCol w:w="1701"/>
      </w:tblGrid>
      <w:tr w:rsidR="007752AB" w:rsidRPr="007752AB" w:rsidTr="009C610D">
        <w:trPr>
          <w:trHeight w:val="349"/>
          <w:tblHeader/>
        </w:trPr>
        <w:tc>
          <w:tcPr>
            <w:tcW w:w="158" w:type="pct"/>
            <w:vMerge w:val="restart"/>
            <w:vAlign w:val="center"/>
          </w:tcPr>
          <w:p w:rsidR="007752AB" w:rsidRPr="007752AB" w:rsidRDefault="007752AB" w:rsidP="009C610D">
            <w:pPr>
              <w:widowControl w:val="0"/>
              <w:autoSpaceDE w:val="0"/>
              <w:autoSpaceDN w:val="0"/>
              <w:jc w:val="center"/>
              <w:rPr>
                <w:sz w:val="18"/>
                <w:szCs w:val="18"/>
              </w:rPr>
            </w:pPr>
            <w:r w:rsidRPr="007752AB">
              <w:rPr>
                <w:sz w:val="18"/>
                <w:szCs w:val="18"/>
              </w:rPr>
              <w:t xml:space="preserve">№ </w:t>
            </w:r>
            <w:proofErr w:type="gramStart"/>
            <w:r w:rsidRPr="007752AB">
              <w:rPr>
                <w:sz w:val="18"/>
                <w:szCs w:val="18"/>
              </w:rPr>
              <w:t>п</w:t>
            </w:r>
            <w:proofErr w:type="gramEnd"/>
            <w:r w:rsidRPr="007752AB">
              <w:rPr>
                <w:sz w:val="18"/>
                <w:szCs w:val="18"/>
              </w:rPr>
              <w:t>/п</w:t>
            </w:r>
          </w:p>
        </w:tc>
        <w:tc>
          <w:tcPr>
            <w:tcW w:w="1158" w:type="pct"/>
            <w:vMerge w:val="restart"/>
            <w:vAlign w:val="center"/>
          </w:tcPr>
          <w:p w:rsidR="007752AB" w:rsidRPr="007752AB" w:rsidRDefault="007752AB" w:rsidP="009C610D">
            <w:pPr>
              <w:widowControl w:val="0"/>
              <w:autoSpaceDE w:val="0"/>
              <w:autoSpaceDN w:val="0"/>
              <w:jc w:val="center"/>
              <w:rPr>
                <w:sz w:val="18"/>
                <w:szCs w:val="18"/>
              </w:rPr>
            </w:pPr>
            <w:r w:rsidRPr="007752AB">
              <w:rPr>
                <w:sz w:val="18"/>
                <w:szCs w:val="18"/>
              </w:rPr>
              <w:t xml:space="preserve">Наименование показателя </w:t>
            </w:r>
          </w:p>
        </w:tc>
        <w:tc>
          <w:tcPr>
            <w:tcW w:w="409" w:type="pct"/>
            <w:vMerge w:val="restart"/>
            <w:vAlign w:val="center"/>
          </w:tcPr>
          <w:p w:rsidR="007752AB" w:rsidRPr="007752AB" w:rsidRDefault="007752AB" w:rsidP="009C610D">
            <w:pPr>
              <w:widowControl w:val="0"/>
              <w:autoSpaceDE w:val="0"/>
              <w:autoSpaceDN w:val="0"/>
              <w:jc w:val="center"/>
              <w:rPr>
                <w:sz w:val="18"/>
                <w:szCs w:val="18"/>
              </w:rPr>
            </w:pPr>
            <w:r w:rsidRPr="007752AB">
              <w:rPr>
                <w:sz w:val="18"/>
                <w:szCs w:val="18"/>
              </w:rPr>
              <w:t>Уровень показателя</w:t>
            </w:r>
          </w:p>
        </w:tc>
        <w:tc>
          <w:tcPr>
            <w:tcW w:w="364" w:type="pct"/>
            <w:vMerge w:val="restart"/>
            <w:vAlign w:val="center"/>
          </w:tcPr>
          <w:p w:rsidR="007752AB" w:rsidRPr="007752AB" w:rsidRDefault="007752AB" w:rsidP="009C610D">
            <w:pPr>
              <w:widowControl w:val="0"/>
              <w:autoSpaceDE w:val="0"/>
              <w:autoSpaceDN w:val="0"/>
              <w:jc w:val="center"/>
              <w:rPr>
                <w:sz w:val="18"/>
                <w:szCs w:val="18"/>
              </w:rPr>
            </w:pPr>
            <w:r w:rsidRPr="007752AB">
              <w:rPr>
                <w:sz w:val="18"/>
                <w:szCs w:val="18"/>
              </w:rPr>
              <w:t>Единица измерения</w:t>
            </w:r>
          </w:p>
          <w:p w:rsidR="007752AB" w:rsidRPr="007752AB" w:rsidRDefault="007752AB" w:rsidP="009C610D">
            <w:pPr>
              <w:widowControl w:val="0"/>
              <w:autoSpaceDE w:val="0"/>
              <w:autoSpaceDN w:val="0"/>
              <w:jc w:val="center"/>
              <w:rPr>
                <w:sz w:val="18"/>
                <w:szCs w:val="18"/>
              </w:rPr>
            </w:pPr>
            <w:r w:rsidRPr="007752AB">
              <w:rPr>
                <w:sz w:val="18"/>
                <w:szCs w:val="18"/>
              </w:rPr>
              <w:t xml:space="preserve"> (по </w:t>
            </w:r>
            <w:proofErr w:type="spellStart"/>
            <w:r w:rsidRPr="007752AB">
              <w:rPr>
                <w:sz w:val="18"/>
                <w:szCs w:val="18"/>
              </w:rPr>
              <w:t>ОКЕИ</w:t>
            </w:r>
            <w:proofErr w:type="spellEnd"/>
            <w:r w:rsidRPr="007752AB">
              <w:rPr>
                <w:sz w:val="18"/>
                <w:szCs w:val="18"/>
              </w:rPr>
              <w:t>)</w:t>
            </w:r>
          </w:p>
        </w:tc>
        <w:tc>
          <w:tcPr>
            <w:tcW w:w="2366" w:type="pct"/>
            <w:gridSpan w:val="11"/>
            <w:vAlign w:val="center"/>
          </w:tcPr>
          <w:p w:rsidR="007752AB" w:rsidRPr="007752AB" w:rsidRDefault="007752AB" w:rsidP="009C610D">
            <w:pPr>
              <w:widowControl w:val="0"/>
              <w:autoSpaceDE w:val="0"/>
              <w:autoSpaceDN w:val="0"/>
              <w:jc w:val="center"/>
              <w:rPr>
                <w:sz w:val="18"/>
                <w:szCs w:val="18"/>
              </w:rPr>
            </w:pPr>
            <w:r w:rsidRPr="007752AB">
              <w:rPr>
                <w:sz w:val="18"/>
                <w:szCs w:val="18"/>
              </w:rPr>
              <w:t>Плановые значения по кварталам/месяцам</w:t>
            </w:r>
          </w:p>
        </w:tc>
        <w:tc>
          <w:tcPr>
            <w:tcW w:w="545" w:type="pct"/>
            <w:vMerge w:val="restart"/>
            <w:vAlign w:val="center"/>
          </w:tcPr>
          <w:p w:rsidR="007752AB" w:rsidRPr="007752AB" w:rsidRDefault="007752AB" w:rsidP="009C610D">
            <w:pPr>
              <w:widowControl w:val="0"/>
              <w:autoSpaceDE w:val="0"/>
              <w:autoSpaceDN w:val="0"/>
              <w:jc w:val="center"/>
              <w:rPr>
                <w:bCs/>
                <w:sz w:val="18"/>
                <w:szCs w:val="18"/>
              </w:rPr>
            </w:pPr>
            <w:proofErr w:type="gramStart"/>
            <w:r w:rsidRPr="007752AB">
              <w:rPr>
                <w:sz w:val="18"/>
                <w:szCs w:val="18"/>
              </w:rPr>
              <w:t>На конец</w:t>
            </w:r>
            <w:proofErr w:type="gramEnd"/>
            <w:r w:rsidRPr="007752AB">
              <w:rPr>
                <w:sz w:val="18"/>
                <w:szCs w:val="18"/>
              </w:rPr>
              <w:t xml:space="preserve"> 2024 года</w:t>
            </w:r>
          </w:p>
        </w:tc>
      </w:tr>
      <w:tr w:rsidR="007752AB" w:rsidRPr="007752AB" w:rsidTr="009C610D">
        <w:trPr>
          <w:trHeight w:val="661"/>
          <w:tblHeader/>
        </w:trPr>
        <w:tc>
          <w:tcPr>
            <w:tcW w:w="158" w:type="pct"/>
            <w:vMerge/>
            <w:vAlign w:val="center"/>
          </w:tcPr>
          <w:p w:rsidR="007752AB" w:rsidRPr="007752AB" w:rsidRDefault="007752AB" w:rsidP="009C610D">
            <w:pPr>
              <w:widowControl w:val="0"/>
              <w:autoSpaceDE w:val="0"/>
              <w:autoSpaceDN w:val="0"/>
              <w:jc w:val="center"/>
              <w:rPr>
                <w:sz w:val="18"/>
                <w:szCs w:val="18"/>
              </w:rPr>
            </w:pPr>
          </w:p>
        </w:tc>
        <w:tc>
          <w:tcPr>
            <w:tcW w:w="1158" w:type="pct"/>
            <w:vMerge/>
            <w:vAlign w:val="center"/>
          </w:tcPr>
          <w:p w:rsidR="007752AB" w:rsidRPr="007752AB" w:rsidRDefault="007752AB" w:rsidP="009C610D">
            <w:pPr>
              <w:widowControl w:val="0"/>
              <w:autoSpaceDE w:val="0"/>
              <w:autoSpaceDN w:val="0"/>
              <w:jc w:val="center"/>
              <w:rPr>
                <w:sz w:val="18"/>
                <w:szCs w:val="18"/>
              </w:rPr>
            </w:pPr>
          </w:p>
        </w:tc>
        <w:tc>
          <w:tcPr>
            <w:tcW w:w="409" w:type="pct"/>
            <w:vMerge/>
            <w:vAlign w:val="center"/>
          </w:tcPr>
          <w:p w:rsidR="007752AB" w:rsidRPr="007752AB" w:rsidRDefault="007752AB" w:rsidP="009C610D">
            <w:pPr>
              <w:widowControl w:val="0"/>
              <w:autoSpaceDE w:val="0"/>
              <w:autoSpaceDN w:val="0"/>
              <w:jc w:val="center"/>
              <w:rPr>
                <w:sz w:val="18"/>
                <w:szCs w:val="18"/>
              </w:rPr>
            </w:pPr>
          </w:p>
        </w:tc>
        <w:tc>
          <w:tcPr>
            <w:tcW w:w="364" w:type="pct"/>
            <w:vMerge/>
            <w:vAlign w:val="center"/>
          </w:tcPr>
          <w:p w:rsidR="007752AB" w:rsidRPr="007752AB" w:rsidRDefault="007752AB" w:rsidP="009C610D">
            <w:pPr>
              <w:widowControl w:val="0"/>
              <w:autoSpaceDE w:val="0"/>
              <w:autoSpaceDN w:val="0"/>
              <w:jc w:val="center"/>
              <w:rPr>
                <w:sz w:val="18"/>
                <w:szCs w:val="18"/>
              </w:rPr>
            </w:pPr>
          </w:p>
        </w:tc>
        <w:tc>
          <w:tcPr>
            <w:tcW w:w="21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янв.</w:t>
            </w:r>
          </w:p>
        </w:tc>
        <w:tc>
          <w:tcPr>
            <w:tcW w:w="19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фев.</w:t>
            </w:r>
          </w:p>
        </w:tc>
        <w:tc>
          <w:tcPr>
            <w:tcW w:w="183" w:type="pct"/>
            <w:vAlign w:val="center"/>
          </w:tcPr>
          <w:p w:rsidR="007752AB" w:rsidRPr="007752AB" w:rsidRDefault="007752AB" w:rsidP="009C610D">
            <w:pPr>
              <w:widowControl w:val="0"/>
              <w:autoSpaceDE w:val="0"/>
              <w:autoSpaceDN w:val="0"/>
              <w:jc w:val="center"/>
              <w:rPr>
                <w:bCs/>
                <w:sz w:val="18"/>
                <w:szCs w:val="18"/>
              </w:rPr>
            </w:pPr>
            <w:r w:rsidRPr="007752AB">
              <w:rPr>
                <w:sz w:val="18"/>
                <w:szCs w:val="18"/>
              </w:rPr>
              <w:t>март</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апр.</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май</w:t>
            </w:r>
          </w:p>
        </w:tc>
        <w:tc>
          <w:tcPr>
            <w:tcW w:w="182" w:type="pct"/>
            <w:vAlign w:val="center"/>
          </w:tcPr>
          <w:p w:rsidR="007752AB" w:rsidRPr="007752AB" w:rsidRDefault="007752AB" w:rsidP="009C610D">
            <w:pPr>
              <w:widowControl w:val="0"/>
              <w:autoSpaceDE w:val="0"/>
              <w:autoSpaceDN w:val="0"/>
              <w:jc w:val="center"/>
              <w:rPr>
                <w:bCs/>
                <w:sz w:val="18"/>
                <w:szCs w:val="18"/>
              </w:rPr>
            </w:pPr>
            <w:r w:rsidRPr="007752AB">
              <w:rPr>
                <w:sz w:val="18"/>
                <w:szCs w:val="18"/>
              </w:rPr>
              <w:t>июнь</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июль</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авг.</w:t>
            </w:r>
          </w:p>
        </w:tc>
        <w:tc>
          <w:tcPr>
            <w:tcW w:w="227" w:type="pct"/>
            <w:vAlign w:val="center"/>
          </w:tcPr>
          <w:p w:rsidR="007752AB" w:rsidRPr="007752AB" w:rsidRDefault="007752AB" w:rsidP="009C610D">
            <w:pPr>
              <w:widowControl w:val="0"/>
              <w:autoSpaceDE w:val="0"/>
              <w:autoSpaceDN w:val="0"/>
              <w:jc w:val="center"/>
              <w:rPr>
                <w:bCs/>
                <w:sz w:val="18"/>
                <w:szCs w:val="18"/>
              </w:rPr>
            </w:pPr>
            <w:r w:rsidRPr="007752AB">
              <w:rPr>
                <w:sz w:val="18"/>
                <w:szCs w:val="18"/>
              </w:rPr>
              <w:t>сен.</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окт.</w:t>
            </w:r>
          </w:p>
        </w:tc>
        <w:tc>
          <w:tcPr>
            <w:tcW w:w="27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ноя.</w:t>
            </w:r>
          </w:p>
        </w:tc>
        <w:tc>
          <w:tcPr>
            <w:tcW w:w="545" w:type="pct"/>
            <w:vMerge/>
            <w:vAlign w:val="center"/>
          </w:tcPr>
          <w:p w:rsidR="007752AB" w:rsidRPr="007752AB" w:rsidRDefault="007752AB" w:rsidP="009C610D">
            <w:pPr>
              <w:widowControl w:val="0"/>
              <w:autoSpaceDE w:val="0"/>
              <w:autoSpaceDN w:val="0"/>
              <w:jc w:val="center"/>
              <w:rPr>
                <w:sz w:val="18"/>
                <w:szCs w:val="18"/>
              </w:rPr>
            </w:pPr>
          </w:p>
        </w:tc>
      </w:tr>
      <w:tr w:rsidR="007752AB" w:rsidRPr="007752AB" w:rsidTr="009C610D">
        <w:trPr>
          <w:trHeight w:val="401"/>
          <w:tblHeader/>
        </w:trPr>
        <w:tc>
          <w:tcPr>
            <w:tcW w:w="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w:t>
            </w:r>
          </w:p>
        </w:tc>
        <w:tc>
          <w:tcPr>
            <w:tcW w:w="1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w:t>
            </w:r>
          </w:p>
        </w:tc>
        <w:tc>
          <w:tcPr>
            <w:tcW w:w="409"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w:t>
            </w:r>
          </w:p>
        </w:tc>
        <w:tc>
          <w:tcPr>
            <w:tcW w:w="364"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4</w:t>
            </w:r>
          </w:p>
        </w:tc>
        <w:tc>
          <w:tcPr>
            <w:tcW w:w="21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5</w:t>
            </w:r>
          </w:p>
        </w:tc>
        <w:tc>
          <w:tcPr>
            <w:tcW w:w="19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6</w:t>
            </w:r>
          </w:p>
        </w:tc>
        <w:tc>
          <w:tcPr>
            <w:tcW w:w="183" w:type="pct"/>
            <w:vAlign w:val="center"/>
          </w:tcPr>
          <w:p w:rsidR="007752AB" w:rsidRPr="007752AB" w:rsidRDefault="007752AB" w:rsidP="009C610D">
            <w:pPr>
              <w:widowControl w:val="0"/>
              <w:autoSpaceDE w:val="0"/>
              <w:autoSpaceDN w:val="0"/>
              <w:jc w:val="center"/>
              <w:rPr>
                <w:bCs/>
                <w:sz w:val="18"/>
                <w:szCs w:val="18"/>
              </w:rPr>
            </w:pPr>
            <w:r w:rsidRPr="007752AB">
              <w:rPr>
                <w:b/>
                <w:sz w:val="18"/>
                <w:szCs w:val="18"/>
              </w:rPr>
              <w:t>7</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8</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9</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11</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12</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13</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14</w:t>
            </w:r>
          </w:p>
        </w:tc>
        <w:tc>
          <w:tcPr>
            <w:tcW w:w="27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15</w:t>
            </w:r>
          </w:p>
        </w:tc>
        <w:tc>
          <w:tcPr>
            <w:tcW w:w="545"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16</w:t>
            </w:r>
          </w:p>
        </w:tc>
      </w:tr>
      <w:tr w:rsidR="007752AB" w:rsidRPr="007752AB" w:rsidTr="009C610D">
        <w:trPr>
          <w:trHeight w:val="407"/>
        </w:trPr>
        <w:tc>
          <w:tcPr>
            <w:tcW w:w="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w:t>
            </w:r>
          </w:p>
        </w:tc>
        <w:tc>
          <w:tcPr>
            <w:tcW w:w="4842" w:type="pct"/>
            <w:gridSpan w:val="15"/>
            <w:vAlign w:val="center"/>
          </w:tcPr>
          <w:p w:rsidR="007752AB" w:rsidRPr="007752AB" w:rsidRDefault="007752AB" w:rsidP="009C610D">
            <w:pPr>
              <w:tabs>
                <w:tab w:val="left" w:pos="400"/>
                <w:tab w:val="left" w:pos="513"/>
              </w:tabs>
              <w:rPr>
                <w:sz w:val="18"/>
                <w:szCs w:val="18"/>
              </w:rPr>
            </w:pPr>
            <w:r w:rsidRPr="007752AB">
              <w:rPr>
                <w:sz w:val="18"/>
                <w:szCs w:val="18"/>
              </w:rPr>
              <w:t>Создание наиболее благоприятных и комфортных условий жизнедеятельности населения городского поселения Агириш</w:t>
            </w:r>
          </w:p>
        </w:tc>
      </w:tr>
      <w:tr w:rsidR="007752AB" w:rsidRPr="007752AB" w:rsidTr="009C610D">
        <w:trPr>
          <w:trHeight w:val="658"/>
        </w:trPr>
        <w:tc>
          <w:tcPr>
            <w:tcW w:w="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1.1</w:t>
            </w:r>
          </w:p>
        </w:tc>
        <w:tc>
          <w:tcPr>
            <w:tcW w:w="1158" w:type="pct"/>
            <w:tcBorders>
              <w:top w:val="single" w:sz="4" w:space="0" w:color="000000"/>
              <w:left w:val="single" w:sz="4" w:space="0" w:color="000000"/>
              <w:bottom w:val="single" w:sz="4" w:space="0" w:color="000000"/>
            </w:tcBorders>
            <w:shd w:val="clear" w:color="auto" w:fill="auto"/>
          </w:tcPr>
          <w:p w:rsidR="007752AB" w:rsidRPr="007752AB" w:rsidRDefault="007752AB" w:rsidP="009C610D">
            <w:pPr>
              <w:rPr>
                <w:sz w:val="18"/>
                <w:szCs w:val="18"/>
              </w:rPr>
            </w:pPr>
            <w:r w:rsidRPr="007752AB">
              <w:rPr>
                <w:color w:val="000000" w:themeColor="text1"/>
                <w:sz w:val="18"/>
                <w:szCs w:val="18"/>
              </w:rPr>
              <w:t>Количество благоустроенных дворовых  территорий</w:t>
            </w:r>
          </w:p>
        </w:tc>
        <w:tc>
          <w:tcPr>
            <w:tcW w:w="409" w:type="pct"/>
            <w:shd w:val="clear" w:color="auto" w:fill="auto"/>
            <w:vAlign w:val="center"/>
          </w:tcPr>
          <w:p w:rsidR="007752AB" w:rsidRPr="007752AB" w:rsidRDefault="007752AB" w:rsidP="009C610D">
            <w:pPr>
              <w:jc w:val="center"/>
              <w:rPr>
                <w:sz w:val="18"/>
                <w:szCs w:val="18"/>
              </w:rPr>
            </w:pPr>
          </w:p>
          <w:p w:rsidR="007752AB" w:rsidRPr="007752AB" w:rsidRDefault="007752AB" w:rsidP="009C610D">
            <w:pPr>
              <w:jc w:val="center"/>
              <w:rPr>
                <w:sz w:val="18"/>
                <w:szCs w:val="18"/>
              </w:rPr>
            </w:pPr>
            <w:r w:rsidRPr="007752AB">
              <w:rPr>
                <w:sz w:val="18"/>
                <w:szCs w:val="18"/>
              </w:rPr>
              <w:t>«</w:t>
            </w:r>
            <w:proofErr w:type="spellStart"/>
            <w:r w:rsidRPr="007752AB">
              <w:rPr>
                <w:sz w:val="18"/>
                <w:szCs w:val="18"/>
              </w:rPr>
              <w:t>МП</w:t>
            </w:r>
            <w:proofErr w:type="spellEnd"/>
            <w:r w:rsidRPr="007752AB">
              <w:rPr>
                <w:sz w:val="18"/>
                <w:szCs w:val="18"/>
              </w:rPr>
              <w:t>»</w:t>
            </w:r>
          </w:p>
        </w:tc>
        <w:tc>
          <w:tcPr>
            <w:tcW w:w="364"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Проценты</w:t>
            </w:r>
          </w:p>
        </w:tc>
        <w:tc>
          <w:tcPr>
            <w:tcW w:w="21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19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183"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25,0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27,0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7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545" w:type="pct"/>
            <w:vAlign w:val="center"/>
          </w:tcPr>
          <w:p w:rsidR="007752AB" w:rsidRPr="007752AB" w:rsidRDefault="007752AB" w:rsidP="009C610D">
            <w:pPr>
              <w:widowControl w:val="0"/>
              <w:autoSpaceDE w:val="0"/>
              <w:autoSpaceDN w:val="0"/>
              <w:jc w:val="center"/>
              <w:rPr>
                <w:sz w:val="18"/>
                <w:szCs w:val="18"/>
                <w:highlight w:val="yellow"/>
              </w:rPr>
            </w:pPr>
            <w:r w:rsidRPr="007752AB">
              <w:rPr>
                <w:sz w:val="18"/>
                <w:szCs w:val="18"/>
              </w:rPr>
              <w:t>30,0</w:t>
            </w:r>
          </w:p>
        </w:tc>
      </w:tr>
      <w:tr w:rsidR="007752AB" w:rsidRPr="007752AB" w:rsidTr="009C610D">
        <w:trPr>
          <w:trHeight w:val="658"/>
        </w:trPr>
        <w:tc>
          <w:tcPr>
            <w:tcW w:w="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1.2</w:t>
            </w:r>
          </w:p>
        </w:tc>
        <w:tc>
          <w:tcPr>
            <w:tcW w:w="1158" w:type="pct"/>
            <w:tcBorders>
              <w:top w:val="single" w:sz="4" w:space="0" w:color="000000"/>
              <w:left w:val="single" w:sz="4" w:space="0" w:color="000000"/>
              <w:bottom w:val="single" w:sz="4" w:space="0" w:color="000000"/>
            </w:tcBorders>
            <w:shd w:val="clear" w:color="auto" w:fill="auto"/>
          </w:tcPr>
          <w:p w:rsidR="007752AB" w:rsidRPr="007752AB" w:rsidRDefault="007752AB" w:rsidP="009C610D">
            <w:pPr>
              <w:rPr>
                <w:color w:val="000000" w:themeColor="text1"/>
                <w:sz w:val="18"/>
                <w:szCs w:val="18"/>
              </w:rPr>
            </w:pPr>
            <w:r w:rsidRPr="007752AB">
              <w:rPr>
                <w:sz w:val="18"/>
                <w:szCs w:val="18"/>
              </w:rPr>
              <w:t>Количество благоустроенных общественных территорий</w:t>
            </w:r>
          </w:p>
        </w:tc>
        <w:tc>
          <w:tcPr>
            <w:tcW w:w="409" w:type="pct"/>
            <w:shd w:val="clear" w:color="auto" w:fill="auto"/>
            <w:vAlign w:val="center"/>
          </w:tcPr>
          <w:p w:rsidR="007752AB" w:rsidRPr="007752AB" w:rsidRDefault="007752AB" w:rsidP="009C610D">
            <w:pPr>
              <w:jc w:val="center"/>
              <w:rPr>
                <w:sz w:val="18"/>
                <w:szCs w:val="18"/>
              </w:rPr>
            </w:pPr>
            <w:r w:rsidRPr="007752AB">
              <w:rPr>
                <w:sz w:val="18"/>
                <w:szCs w:val="18"/>
              </w:rPr>
              <w:t>«</w:t>
            </w:r>
            <w:proofErr w:type="spellStart"/>
            <w:r w:rsidRPr="007752AB">
              <w:rPr>
                <w:sz w:val="18"/>
                <w:szCs w:val="18"/>
              </w:rPr>
              <w:t>МП</w:t>
            </w:r>
            <w:proofErr w:type="spellEnd"/>
            <w:r w:rsidRPr="007752AB">
              <w:rPr>
                <w:sz w:val="18"/>
                <w:szCs w:val="18"/>
              </w:rPr>
              <w:t>»</w:t>
            </w:r>
          </w:p>
        </w:tc>
        <w:tc>
          <w:tcPr>
            <w:tcW w:w="364"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Проценты</w:t>
            </w:r>
          </w:p>
        </w:tc>
        <w:tc>
          <w:tcPr>
            <w:tcW w:w="21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10,0</w:t>
            </w:r>
          </w:p>
        </w:tc>
        <w:tc>
          <w:tcPr>
            <w:tcW w:w="19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10,0</w:t>
            </w:r>
          </w:p>
        </w:tc>
        <w:tc>
          <w:tcPr>
            <w:tcW w:w="183"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15,0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18,0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18,0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27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c>
          <w:tcPr>
            <w:tcW w:w="545"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20,0</w:t>
            </w:r>
          </w:p>
        </w:tc>
      </w:tr>
      <w:tr w:rsidR="007752AB" w:rsidRPr="007752AB" w:rsidTr="009C610D">
        <w:trPr>
          <w:trHeight w:val="413"/>
        </w:trPr>
        <w:tc>
          <w:tcPr>
            <w:tcW w:w="15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1.3</w:t>
            </w:r>
          </w:p>
        </w:tc>
        <w:tc>
          <w:tcPr>
            <w:tcW w:w="1158" w:type="pct"/>
            <w:tcBorders>
              <w:top w:val="single" w:sz="4" w:space="0" w:color="000000"/>
              <w:left w:val="single" w:sz="4" w:space="0" w:color="000000"/>
              <w:bottom w:val="single" w:sz="4" w:space="0" w:color="000000"/>
            </w:tcBorders>
            <w:shd w:val="clear" w:color="auto" w:fill="auto"/>
          </w:tcPr>
          <w:p w:rsidR="007752AB" w:rsidRPr="007752AB" w:rsidRDefault="007752AB" w:rsidP="009C610D">
            <w:pPr>
              <w:rPr>
                <w:sz w:val="18"/>
                <w:szCs w:val="18"/>
                <w:highlight w:val="green"/>
              </w:rPr>
            </w:pPr>
            <w:proofErr w:type="gramStart"/>
            <w:r w:rsidRPr="007752AB">
              <w:rPr>
                <w:sz w:val="18"/>
                <w:szCs w:val="18"/>
              </w:rPr>
              <w:t>Доля граждан, принявших участие в решении вопросов развития городской среды, от общего количества граждан в возрасте от 14 лет, проживающих в Советской районе</w:t>
            </w:r>
            <w:r w:rsidRPr="007752AB">
              <w:rPr>
                <w:sz w:val="18"/>
                <w:szCs w:val="18"/>
                <w:highlight w:val="green"/>
              </w:rPr>
              <w:t xml:space="preserve"> </w:t>
            </w:r>
            <w:proofErr w:type="gramEnd"/>
          </w:p>
        </w:tc>
        <w:tc>
          <w:tcPr>
            <w:tcW w:w="409"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w:t>
            </w:r>
            <w:proofErr w:type="spellStart"/>
            <w:r w:rsidRPr="007752AB">
              <w:rPr>
                <w:sz w:val="18"/>
                <w:szCs w:val="18"/>
              </w:rPr>
              <w:t>МП</w:t>
            </w:r>
            <w:proofErr w:type="spellEnd"/>
            <w:r w:rsidRPr="007752AB">
              <w:rPr>
                <w:sz w:val="18"/>
                <w:szCs w:val="18"/>
              </w:rPr>
              <w:t>»</w:t>
            </w:r>
          </w:p>
        </w:tc>
        <w:tc>
          <w:tcPr>
            <w:tcW w:w="364"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Проценты</w:t>
            </w:r>
          </w:p>
        </w:tc>
        <w:tc>
          <w:tcPr>
            <w:tcW w:w="21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19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183"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18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7"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28"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272"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c>
          <w:tcPr>
            <w:tcW w:w="545" w:type="pct"/>
            <w:vAlign w:val="center"/>
          </w:tcPr>
          <w:p w:rsidR="007752AB" w:rsidRPr="007752AB" w:rsidRDefault="007752AB" w:rsidP="009C610D">
            <w:pPr>
              <w:widowControl w:val="0"/>
              <w:autoSpaceDE w:val="0"/>
              <w:autoSpaceDN w:val="0"/>
              <w:jc w:val="center"/>
              <w:rPr>
                <w:sz w:val="18"/>
                <w:szCs w:val="18"/>
              </w:rPr>
            </w:pPr>
            <w:r w:rsidRPr="007752AB">
              <w:rPr>
                <w:sz w:val="18"/>
                <w:szCs w:val="18"/>
              </w:rPr>
              <w:t>30,0</w:t>
            </w:r>
          </w:p>
        </w:tc>
      </w:tr>
    </w:tbl>
    <w:p w:rsidR="007752AB" w:rsidRPr="007752AB" w:rsidRDefault="007752AB" w:rsidP="007752AB">
      <w:pPr>
        <w:widowControl w:val="0"/>
        <w:autoSpaceDE w:val="0"/>
        <w:autoSpaceDN w:val="0"/>
        <w:rPr>
          <w:sz w:val="18"/>
          <w:szCs w:val="18"/>
        </w:rPr>
      </w:pPr>
    </w:p>
    <w:p w:rsidR="007752AB" w:rsidRPr="007752AB" w:rsidRDefault="007752AB" w:rsidP="007752AB">
      <w:pPr>
        <w:widowControl w:val="0"/>
        <w:autoSpaceDE w:val="0"/>
        <w:autoSpaceDN w:val="0"/>
        <w:jc w:val="center"/>
        <w:rPr>
          <w:sz w:val="18"/>
          <w:szCs w:val="18"/>
        </w:rPr>
      </w:pPr>
    </w:p>
    <w:p w:rsidR="007752AB" w:rsidRPr="007752AB" w:rsidRDefault="007752AB" w:rsidP="007752AB">
      <w:pPr>
        <w:widowControl w:val="0"/>
        <w:autoSpaceDE w:val="0"/>
        <w:autoSpaceDN w:val="0"/>
        <w:jc w:val="center"/>
        <w:rPr>
          <w:sz w:val="18"/>
          <w:szCs w:val="18"/>
        </w:rP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Default="007752AB" w:rsidP="007752AB">
      <w:pPr>
        <w:widowControl w:val="0"/>
        <w:autoSpaceDE w:val="0"/>
        <w:autoSpaceDN w:val="0"/>
        <w:jc w:val="center"/>
      </w:pPr>
    </w:p>
    <w:p w:rsidR="007752AB" w:rsidRPr="007752AB" w:rsidRDefault="007752AB" w:rsidP="007752AB">
      <w:pPr>
        <w:widowControl w:val="0"/>
        <w:autoSpaceDE w:val="0"/>
        <w:autoSpaceDN w:val="0"/>
        <w:jc w:val="center"/>
        <w:rPr>
          <w:sz w:val="18"/>
          <w:szCs w:val="18"/>
        </w:rPr>
      </w:pPr>
      <w:r w:rsidRPr="007752AB">
        <w:rPr>
          <w:sz w:val="18"/>
          <w:szCs w:val="18"/>
        </w:rPr>
        <w:lastRenderedPageBreak/>
        <w:t xml:space="preserve">4. Структура муниципальной программы </w:t>
      </w:r>
    </w:p>
    <w:p w:rsidR="007752AB" w:rsidRPr="007752AB" w:rsidRDefault="007752AB" w:rsidP="007752AB">
      <w:pPr>
        <w:widowControl w:val="0"/>
        <w:autoSpaceDE w:val="0"/>
        <w:autoSpaceDN w:val="0"/>
        <w:jc w:val="both"/>
        <w:rPr>
          <w:sz w:val="18"/>
          <w:szCs w:val="18"/>
        </w:rPr>
      </w:pPr>
    </w:p>
    <w:tbl>
      <w:tblPr>
        <w:tblW w:w="15375" w:type="dxa"/>
        <w:tblInd w:w="-743" w:type="dxa"/>
        <w:tblLook w:val="01E0" w:firstRow="1" w:lastRow="1" w:firstColumn="1" w:lastColumn="1" w:noHBand="0" w:noVBand="0"/>
      </w:tblPr>
      <w:tblGrid>
        <w:gridCol w:w="563"/>
        <w:gridCol w:w="6771"/>
        <w:gridCol w:w="3088"/>
        <w:gridCol w:w="2271"/>
        <w:gridCol w:w="2640"/>
        <w:gridCol w:w="42"/>
      </w:tblGrid>
      <w:tr w:rsidR="007752AB" w:rsidRPr="007752AB" w:rsidTr="009C610D">
        <w:trPr>
          <w:trHeight w:val="447"/>
        </w:trPr>
        <w:tc>
          <w:tcPr>
            <w:tcW w:w="563"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 xml:space="preserve">№ </w:t>
            </w:r>
            <w:proofErr w:type="gramStart"/>
            <w:r w:rsidRPr="007752AB">
              <w:rPr>
                <w:sz w:val="18"/>
                <w:szCs w:val="18"/>
              </w:rPr>
              <w:t>п</w:t>
            </w:r>
            <w:proofErr w:type="gramEnd"/>
            <w:r w:rsidRPr="007752AB">
              <w:rPr>
                <w:sz w:val="18"/>
                <w:szCs w:val="18"/>
              </w:rPr>
              <w:t>/п</w:t>
            </w:r>
          </w:p>
        </w:tc>
        <w:tc>
          <w:tcPr>
            <w:tcW w:w="6771"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Задачи структурного элемента</w:t>
            </w:r>
          </w:p>
        </w:tc>
        <w:tc>
          <w:tcPr>
            <w:tcW w:w="5359" w:type="dxa"/>
            <w:gridSpan w:val="2"/>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Краткое описание ожидаемых эффектов от реализации задачи структурного элемента</w:t>
            </w:r>
          </w:p>
        </w:tc>
        <w:tc>
          <w:tcPr>
            <w:tcW w:w="2682" w:type="dxa"/>
            <w:gridSpan w:val="2"/>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Связь с показателями</w:t>
            </w:r>
          </w:p>
        </w:tc>
      </w:tr>
      <w:tr w:rsidR="007752AB" w:rsidRPr="007752AB" w:rsidTr="009C610D">
        <w:trPr>
          <w:trHeight w:val="218"/>
        </w:trPr>
        <w:tc>
          <w:tcPr>
            <w:tcW w:w="563"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1</w:t>
            </w:r>
          </w:p>
        </w:tc>
        <w:tc>
          <w:tcPr>
            <w:tcW w:w="6771"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2</w:t>
            </w:r>
          </w:p>
        </w:tc>
        <w:tc>
          <w:tcPr>
            <w:tcW w:w="5359" w:type="dxa"/>
            <w:gridSpan w:val="2"/>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3</w:t>
            </w:r>
          </w:p>
        </w:tc>
        <w:tc>
          <w:tcPr>
            <w:tcW w:w="2682" w:type="dxa"/>
            <w:gridSpan w:val="2"/>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4</w:t>
            </w:r>
          </w:p>
        </w:tc>
      </w:tr>
      <w:tr w:rsidR="007752AB" w:rsidRPr="007752AB" w:rsidTr="009C610D">
        <w:trPr>
          <w:trHeight w:val="228"/>
        </w:trPr>
        <w:tc>
          <w:tcPr>
            <w:tcW w:w="563"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1</w:t>
            </w:r>
          </w:p>
        </w:tc>
        <w:tc>
          <w:tcPr>
            <w:tcW w:w="14812" w:type="dxa"/>
            <w:gridSpan w:val="5"/>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b/>
                <w:sz w:val="18"/>
                <w:szCs w:val="18"/>
              </w:rPr>
            </w:pPr>
            <w:proofErr w:type="gramStart"/>
            <w:r w:rsidRPr="007752AB">
              <w:rPr>
                <w:b/>
                <w:sz w:val="18"/>
                <w:szCs w:val="18"/>
              </w:rPr>
              <w:t>Региональный</w:t>
            </w:r>
            <w:proofErr w:type="gramEnd"/>
            <w:r w:rsidRPr="007752AB">
              <w:rPr>
                <w:b/>
                <w:sz w:val="18"/>
                <w:szCs w:val="18"/>
              </w:rPr>
              <w:t xml:space="preserve"> проект «Формирование комфортной городской среды»</w:t>
            </w:r>
          </w:p>
          <w:p w:rsidR="007752AB" w:rsidRPr="007752AB" w:rsidRDefault="007752AB" w:rsidP="009C610D">
            <w:pPr>
              <w:jc w:val="center"/>
              <w:rPr>
                <w:sz w:val="18"/>
                <w:szCs w:val="18"/>
              </w:rPr>
            </w:pPr>
            <w:r w:rsidRPr="007752AB">
              <w:rPr>
                <w:b/>
                <w:sz w:val="18"/>
                <w:szCs w:val="18"/>
              </w:rPr>
              <w:t>(Ермолаева Ирина Викторовна - куратор)</w:t>
            </w:r>
          </w:p>
        </w:tc>
      </w:tr>
      <w:tr w:rsidR="007752AB" w:rsidRPr="007752AB" w:rsidTr="009C610D">
        <w:trPr>
          <w:trHeight w:val="412"/>
        </w:trPr>
        <w:tc>
          <w:tcPr>
            <w:tcW w:w="563" w:type="dxa"/>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p>
        </w:tc>
        <w:tc>
          <w:tcPr>
            <w:tcW w:w="9859" w:type="dxa"/>
            <w:gridSpan w:val="2"/>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rPr>
                <w:sz w:val="18"/>
                <w:szCs w:val="18"/>
              </w:rPr>
            </w:pPr>
            <w:proofErr w:type="gramStart"/>
            <w:r w:rsidRPr="007752AB">
              <w:rPr>
                <w:sz w:val="18"/>
                <w:szCs w:val="18"/>
              </w:rPr>
              <w:t>Ответственный</w:t>
            </w:r>
            <w:proofErr w:type="gramEnd"/>
            <w:r w:rsidRPr="007752AB">
              <w:rPr>
                <w:sz w:val="18"/>
                <w:szCs w:val="18"/>
              </w:rPr>
              <w:t xml:space="preserve"> за реализацию: Администрация городского поселения Агириш</w:t>
            </w:r>
          </w:p>
        </w:tc>
        <w:tc>
          <w:tcPr>
            <w:tcW w:w="4953" w:type="dxa"/>
            <w:gridSpan w:val="3"/>
            <w:tcBorders>
              <w:top w:val="single" w:sz="4" w:space="0" w:color="auto"/>
              <w:left w:val="single" w:sz="4" w:space="0" w:color="auto"/>
              <w:bottom w:val="single" w:sz="4" w:space="0" w:color="auto"/>
              <w:right w:val="single" w:sz="4" w:space="0" w:color="auto"/>
            </w:tcBorders>
            <w:vAlign w:val="center"/>
          </w:tcPr>
          <w:p w:rsidR="007752AB" w:rsidRPr="007752AB" w:rsidRDefault="007752AB" w:rsidP="009C610D">
            <w:pPr>
              <w:jc w:val="center"/>
              <w:rPr>
                <w:sz w:val="18"/>
                <w:szCs w:val="18"/>
              </w:rPr>
            </w:pPr>
            <w:r w:rsidRPr="007752AB">
              <w:rPr>
                <w:sz w:val="18"/>
                <w:szCs w:val="18"/>
              </w:rPr>
              <w:t>Срок реализации: 2024-2030</w:t>
            </w:r>
          </w:p>
        </w:tc>
      </w:tr>
      <w:tr w:rsidR="007752AB" w:rsidRPr="007752AB" w:rsidTr="009C61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2" w:type="dxa"/>
          <w:trHeight w:val="107"/>
        </w:trPr>
        <w:tc>
          <w:tcPr>
            <w:tcW w:w="15333" w:type="dxa"/>
            <w:gridSpan w:val="5"/>
          </w:tcPr>
          <w:p w:rsidR="007752AB" w:rsidRPr="007752AB" w:rsidRDefault="007752AB" w:rsidP="009C610D">
            <w:pPr>
              <w:jc w:val="center"/>
              <w:rPr>
                <w:sz w:val="18"/>
                <w:szCs w:val="18"/>
              </w:rPr>
            </w:pPr>
          </w:p>
        </w:tc>
      </w:tr>
      <w:tr w:rsidR="007752AB" w:rsidRPr="007752AB" w:rsidTr="009C610D">
        <w:trPr>
          <w:trHeight w:val="2009"/>
        </w:trPr>
        <w:tc>
          <w:tcPr>
            <w:tcW w:w="563"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center"/>
              <w:rPr>
                <w:sz w:val="18"/>
                <w:szCs w:val="18"/>
              </w:rPr>
            </w:pPr>
            <w:r w:rsidRPr="007752AB">
              <w:rPr>
                <w:sz w:val="18"/>
                <w:szCs w:val="18"/>
              </w:rPr>
              <w:t>1.1.</w:t>
            </w:r>
          </w:p>
        </w:tc>
        <w:tc>
          <w:tcPr>
            <w:tcW w:w="6771"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rPr>
                <w:sz w:val="18"/>
                <w:szCs w:val="18"/>
              </w:rPr>
            </w:pPr>
            <w:r w:rsidRPr="007752AB">
              <w:rPr>
                <w:sz w:val="18"/>
                <w:szCs w:val="18"/>
              </w:rPr>
              <w:t>Повышение уровня благоустройства общественных территорий</w:t>
            </w:r>
          </w:p>
        </w:tc>
        <w:tc>
          <w:tcPr>
            <w:tcW w:w="5359"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Общественные территории устойчиво социально экономически развиты, улучшено качества жизни граждан.</w:t>
            </w:r>
          </w:p>
          <w:p w:rsidR="007752AB" w:rsidRPr="007752AB" w:rsidRDefault="007752AB" w:rsidP="009C610D">
            <w:pPr>
              <w:jc w:val="both"/>
              <w:rPr>
                <w:sz w:val="18"/>
                <w:szCs w:val="18"/>
              </w:rPr>
            </w:pPr>
            <w:r w:rsidRPr="007752AB">
              <w:rPr>
                <w:sz w:val="18"/>
                <w:szCs w:val="18"/>
              </w:rPr>
              <w:t xml:space="preserve">Предоставлена финансовая поддержка в виде субсидии из федерального бюджета и бюджета ХМАО-Югры на </w:t>
            </w:r>
            <w:proofErr w:type="gramStart"/>
            <w:r w:rsidRPr="007752AB">
              <w:rPr>
                <w:sz w:val="18"/>
                <w:szCs w:val="18"/>
              </w:rPr>
              <w:t>со</w:t>
            </w:r>
            <w:proofErr w:type="gramEnd"/>
            <w:r w:rsidRPr="007752AB">
              <w:rPr>
                <w:sz w:val="18"/>
                <w:szCs w:val="18"/>
              </w:rPr>
              <w:t xml:space="preserve"> финансирование расходных обязательств по выполнению органами местного самоуправления муниципальных программ формирования современной городской среды, направленных на реализацию мероприятий по благоустройству улиц, пешеходных зон, парков, иных общественных территорий.</w:t>
            </w:r>
          </w:p>
        </w:tc>
        <w:tc>
          <w:tcPr>
            <w:tcW w:w="2682"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Количество благоустроенных общественных территорий</w:t>
            </w:r>
          </w:p>
        </w:tc>
      </w:tr>
      <w:tr w:rsidR="007752AB" w:rsidRPr="007752AB" w:rsidTr="009C610D">
        <w:trPr>
          <w:trHeight w:val="2009"/>
        </w:trPr>
        <w:tc>
          <w:tcPr>
            <w:tcW w:w="563"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center"/>
              <w:rPr>
                <w:sz w:val="18"/>
                <w:szCs w:val="18"/>
              </w:rPr>
            </w:pPr>
            <w:r w:rsidRPr="007752AB">
              <w:rPr>
                <w:sz w:val="18"/>
                <w:szCs w:val="18"/>
              </w:rPr>
              <w:t>1.2.</w:t>
            </w:r>
          </w:p>
        </w:tc>
        <w:tc>
          <w:tcPr>
            <w:tcW w:w="6771"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rPr>
                <w:sz w:val="18"/>
                <w:szCs w:val="18"/>
              </w:rPr>
            </w:pPr>
            <w:r w:rsidRPr="007752AB">
              <w:rPr>
                <w:sz w:val="18"/>
                <w:szCs w:val="18"/>
              </w:rPr>
              <w:t>Повышение уровня вовлеченности заинтересованных граждан, организаций в реализацию мероприятий по формированию комфортной городской среды</w:t>
            </w:r>
          </w:p>
        </w:tc>
        <w:tc>
          <w:tcPr>
            <w:tcW w:w="5359"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Сформированы сообщества заинтересованных в развитии территории лиц, общественные пространства популярны и востребованы.</w:t>
            </w:r>
          </w:p>
          <w:p w:rsidR="007752AB" w:rsidRPr="007752AB" w:rsidRDefault="007752AB" w:rsidP="009C610D">
            <w:pPr>
              <w:jc w:val="both"/>
              <w:rPr>
                <w:sz w:val="18"/>
                <w:szCs w:val="18"/>
              </w:rPr>
            </w:pPr>
            <w:r w:rsidRPr="007752AB">
              <w:rPr>
                <w:sz w:val="18"/>
                <w:szCs w:val="18"/>
              </w:rPr>
              <w:t xml:space="preserve">Предоставлена финансовая поддержка в виде субсидии из федерального бюджета и бюджета ХМАО-Югры на </w:t>
            </w:r>
            <w:proofErr w:type="gramStart"/>
            <w:r w:rsidRPr="007752AB">
              <w:rPr>
                <w:sz w:val="18"/>
                <w:szCs w:val="18"/>
              </w:rPr>
              <w:t>со</w:t>
            </w:r>
            <w:proofErr w:type="gramEnd"/>
            <w:r w:rsidRPr="007752AB">
              <w:rPr>
                <w:sz w:val="18"/>
                <w:szCs w:val="18"/>
              </w:rPr>
              <w:t xml:space="preserve"> финансирование расходных обязательств по выполнению органами местного самоуправления муниципальных программ формирования современной городской среды, направленных на реализацию мероприятий по благоустройству улиц, пешеходных зон, парков, иных общественных территорий.</w:t>
            </w:r>
          </w:p>
        </w:tc>
        <w:tc>
          <w:tcPr>
            <w:tcW w:w="2682"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Количество благоустроенных общественных территорий</w:t>
            </w:r>
          </w:p>
        </w:tc>
      </w:tr>
      <w:tr w:rsidR="007752AB" w:rsidRPr="007752AB" w:rsidTr="009C610D">
        <w:trPr>
          <w:trHeight w:val="2009"/>
        </w:trPr>
        <w:tc>
          <w:tcPr>
            <w:tcW w:w="563"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center"/>
              <w:rPr>
                <w:sz w:val="18"/>
                <w:szCs w:val="18"/>
              </w:rPr>
            </w:pPr>
            <w:r w:rsidRPr="007752AB">
              <w:rPr>
                <w:sz w:val="18"/>
                <w:szCs w:val="18"/>
              </w:rPr>
              <w:t>1.3.</w:t>
            </w:r>
          </w:p>
        </w:tc>
        <w:tc>
          <w:tcPr>
            <w:tcW w:w="6771" w:type="dxa"/>
            <w:tcBorders>
              <w:top w:val="single" w:sz="4" w:space="0" w:color="auto"/>
              <w:left w:val="single" w:sz="4" w:space="0" w:color="auto"/>
              <w:bottom w:val="single" w:sz="4" w:space="0" w:color="auto"/>
              <w:right w:val="single" w:sz="4" w:space="0" w:color="auto"/>
            </w:tcBorders>
          </w:tcPr>
          <w:p w:rsidR="007752AB" w:rsidRPr="007752AB" w:rsidRDefault="007752AB" w:rsidP="009C610D">
            <w:pPr>
              <w:rPr>
                <w:sz w:val="18"/>
                <w:szCs w:val="18"/>
              </w:rPr>
            </w:pPr>
            <w:r w:rsidRPr="007752AB">
              <w:rPr>
                <w:sz w:val="18"/>
                <w:szCs w:val="18"/>
              </w:rPr>
              <w:t>Повышение уровня благоустройства дворовых территорий многоквартирных домов</w:t>
            </w:r>
          </w:p>
        </w:tc>
        <w:tc>
          <w:tcPr>
            <w:tcW w:w="5359"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Улучшен уровень жизни и комфорта граждан.</w:t>
            </w:r>
          </w:p>
          <w:p w:rsidR="007752AB" w:rsidRPr="007752AB" w:rsidRDefault="007752AB" w:rsidP="009C610D">
            <w:pPr>
              <w:jc w:val="both"/>
              <w:rPr>
                <w:sz w:val="18"/>
                <w:szCs w:val="18"/>
              </w:rPr>
            </w:pPr>
            <w:r w:rsidRPr="007752AB">
              <w:rPr>
                <w:sz w:val="18"/>
                <w:szCs w:val="18"/>
              </w:rPr>
              <w:t xml:space="preserve">Предоставлена финансовая поддержка в виде субсидии из федерального бюджета и бюджета ХМАО-Югры на </w:t>
            </w:r>
            <w:proofErr w:type="gramStart"/>
            <w:r w:rsidRPr="007752AB">
              <w:rPr>
                <w:sz w:val="18"/>
                <w:szCs w:val="18"/>
              </w:rPr>
              <w:t>со</w:t>
            </w:r>
            <w:proofErr w:type="gramEnd"/>
            <w:r w:rsidRPr="007752AB">
              <w:rPr>
                <w:sz w:val="18"/>
                <w:szCs w:val="18"/>
              </w:rPr>
              <w:t xml:space="preserve"> финансирование расходных обязательств по выполнению органами местного самоуправления муниципальных программ формирования современной городской среды, направленных на реализацию мероприятий по благоустройству дворовых территорий, прилегающих к многоквартирным домам.</w:t>
            </w:r>
          </w:p>
        </w:tc>
        <w:tc>
          <w:tcPr>
            <w:tcW w:w="2682" w:type="dxa"/>
            <w:gridSpan w:val="2"/>
            <w:tcBorders>
              <w:top w:val="single" w:sz="4" w:space="0" w:color="auto"/>
              <w:left w:val="single" w:sz="4" w:space="0" w:color="auto"/>
              <w:bottom w:val="single" w:sz="4" w:space="0" w:color="auto"/>
              <w:right w:val="single" w:sz="4" w:space="0" w:color="auto"/>
            </w:tcBorders>
          </w:tcPr>
          <w:p w:rsidR="007752AB" w:rsidRPr="007752AB" w:rsidRDefault="007752AB" w:rsidP="009C610D">
            <w:pPr>
              <w:jc w:val="both"/>
              <w:rPr>
                <w:sz w:val="18"/>
                <w:szCs w:val="18"/>
              </w:rPr>
            </w:pPr>
            <w:r w:rsidRPr="007752AB">
              <w:rPr>
                <w:sz w:val="18"/>
                <w:szCs w:val="18"/>
              </w:rPr>
              <w:t>Количество благоустроенных дворовых территорий</w:t>
            </w:r>
          </w:p>
        </w:tc>
      </w:tr>
    </w:tbl>
    <w:p w:rsidR="007752AB" w:rsidRPr="007752AB" w:rsidRDefault="007752AB" w:rsidP="007752AB">
      <w:pPr>
        <w:rPr>
          <w:rFonts w:eastAsia="Arial"/>
          <w:sz w:val="18"/>
          <w:szCs w:val="18"/>
        </w:rPr>
      </w:pPr>
    </w:p>
    <w:p w:rsidR="007752AB" w:rsidRPr="007752AB" w:rsidRDefault="007752AB" w:rsidP="007752AB">
      <w:pPr>
        <w:jc w:val="center"/>
        <w:rPr>
          <w:rFonts w:eastAsia="Arial"/>
          <w:sz w:val="18"/>
          <w:szCs w:val="18"/>
        </w:rPr>
      </w:pPr>
    </w:p>
    <w:p w:rsidR="007752AB" w:rsidRPr="007752AB" w:rsidRDefault="007752AB" w:rsidP="007752AB">
      <w:pPr>
        <w:jc w:val="center"/>
        <w:rPr>
          <w:rFonts w:eastAsia="Arial"/>
          <w:sz w:val="18"/>
          <w:szCs w:val="18"/>
        </w:rPr>
      </w:pPr>
    </w:p>
    <w:p w:rsidR="007752AB" w:rsidRPr="007752AB" w:rsidRDefault="007752AB" w:rsidP="007752AB">
      <w:pPr>
        <w:jc w:val="center"/>
        <w:rPr>
          <w:rFonts w:eastAsia="Arial"/>
          <w:sz w:val="18"/>
          <w:szCs w:val="18"/>
        </w:rPr>
      </w:pPr>
      <w:r w:rsidRPr="007752AB">
        <w:rPr>
          <w:rFonts w:eastAsia="Arial"/>
          <w:sz w:val="18"/>
          <w:szCs w:val="18"/>
        </w:rPr>
        <w:t xml:space="preserve"> </w:t>
      </w:r>
    </w:p>
    <w:p w:rsidR="007752AB" w:rsidRDefault="007752AB" w:rsidP="007752AB">
      <w:pPr>
        <w:jc w:val="center"/>
        <w:rPr>
          <w:rFonts w:eastAsia="Arial"/>
          <w:sz w:val="18"/>
          <w:szCs w:val="18"/>
        </w:rPr>
      </w:pPr>
    </w:p>
    <w:p w:rsidR="007752AB" w:rsidRDefault="007752AB" w:rsidP="007752AB">
      <w:pPr>
        <w:jc w:val="center"/>
        <w:rPr>
          <w:rFonts w:eastAsia="Arial"/>
          <w:sz w:val="18"/>
          <w:szCs w:val="18"/>
        </w:rPr>
      </w:pPr>
    </w:p>
    <w:p w:rsidR="007752AB" w:rsidRPr="007752AB" w:rsidRDefault="007752AB" w:rsidP="007752AB">
      <w:pPr>
        <w:jc w:val="center"/>
        <w:rPr>
          <w:rFonts w:eastAsia="Arial"/>
          <w:sz w:val="18"/>
          <w:szCs w:val="18"/>
        </w:rPr>
      </w:pPr>
      <w:r w:rsidRPr="007752AB">
        <w:rPr>
          <w:rFonts w:eastAsia="Arial"/>
          <w:sz w:val="18"/>
          <w:szCs w:val="18"/>
        </w:rPr>
        <w:t>5. Финансовое обеспечение муниципальной  программы</w:t>
      </w:r>
    </w:p>
    <w:p w:rsidR="007752AB" w:rsidRPr="007752AB" w:rsidRDefault="007752AB" w:rsidP="007752AB">
      <w:pPr>
        <w:spacing w:after="120"/>
        <w:jc w:val="right"/>
        <w:rPr>
          <w:rFonts w:eastAsia="Arial"/>
          <w:sz w:val="18"/>
          <w:szCs w:val="18"/>
        </w:rPr>
      </w:pPr>
    </w:p>
    <w:tbl>
      <w:tblPr>
        <w:tblW w:w="0" w:type="auto"/>
        <w:tblInd w:w="-97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4112"/>
        <w:gridCol w:w="1276"/>
        <w:gridCol w:w="1417"/>
        <w:gridCol w:w="1134"/>
        <w:gridCol w:w="1418"/>
        <w:gridCol w:w="1134"/>
        <w:gridCol w:w="1417"/>
        <w:gridCol w:w="1559"/>
        <w:gridCol w:w="1861"/>
      </w:tblGrid>
      <w:tr w:rsidR="007752AB" w:rsidRPr="007752AB" w:rsidTr="009C610D">
        <w:tc>
          <w:tcPr>
            <w:tcW w:w="4112" w:type="dxa"/>
            <w:vMerge w:val="restart"/>
            <w:tcBorders>
              <w:top w:val="single" w:sz="6" w:space="0" w:color="000000"/>
              <w:left w:val="single" w:sz="6" w:space="0" w:color="000000"/>
              <w:bottom w:val="single" w:sz="4"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color w:val="000000"/>
                <w:sz w:val="18"/>
                <w:szCs w:val="18"/>
                <w:lang w:eastAsia="en-US"/>
              </w:rPr>
            </w:pPr>
            <w:r w:rsidRPr="007752AB">
              <w:rPr>
                <w:rFonts w:eastAsia="Arial"/>
                <w:color w:val="000000"/>
                <w:sz w:val="18"/>
                <w:szCs w:val="18"/>
                <w:lang w:eastAsia="en-US"/>
              </w:rPr>
              <w:t>Наименование муниципальной программы, структурного элемента, источник финансового обеспечения</w:t>
            </w:r>
          </w:p>
          <w:p w:rsidR="007752AB" w:rsidRPr="007752AB" w:rsidRDefault="007752AB" w:rsidP="009C610D">
            <w:pPr>
              <w:spacing w:line="57" w:lineRule="atLeast"/>
              <w:jc w:val="center"/>
              <w:rPr>
                <w:rFonts w:eastAsia="Arial"/>
                <w:sz w:val="18"/>
                <w:szCs w:val="18"/>
                <w:lang w:eastAsia="en-US"/>
              </w:rPr>
            </w:pPr>
          </w:p>
        </w:tc>
        <w:tc>
          <w:tcPr>
            <w:tcW w:w="11216" w:type="dxa"/>
            <w:gridSpan w:val="8"/>
            <w:tcBorders>
              <w:top w:val="single" w:sz="6"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color w:val="000000"/>
                <w:sz w:val="18"/>
                <w:szCs w:val="18"/>
                <w:lang w:eastAsia="en-US"/>
              </w:rPr>
            </w:pPr>
            <w:r w:rsidRPr="007752AB">
              <w:rPr>
                <w:rFonts w:eastAsia="Arial"/>
                <w:color w:val="000000"/>
                <w:sz w:val="18"/>
                <w:szCs w:val="18"/>
                <w:lang w:eastAsia="en-US"/>
              </w:rPr>
              <w:t>Объем финансового обеспечения по годам, тыс. рублей</w:t>
            </w:r>
          </w:p>
          <w:p w:rsidR="007752AB" w:rsidRPr="007752AB" w:rsidRDefault="007752AB" w:rsidP="009C610D">
            <w:pPr>
              <w:spacing w:line="57" w:lineRule="atLeast"/>
              <w:jc w:val="center"/>
              <w:rPr>
                <w:rFonts w:eastAsia="Arial"/>
                <w:sz w:val="18"/>
                <w:szCs w:val="18"/>
                <w:lang w:eastAsia="en-US"/>
              </w:rPr>
            </w:pPr>
          </w:p>
        </w:tc>
      </w:tr>
      <w:tr w:rsidR="007752AB" w:rsidRPr="007752AB" w:rsidTr="009C610D">
        <w:tc>
          <w:tcPr>
            <w:tcW w:w="4112" w:type="dxa"/>
            <w:vMerge/>
            <w:tcBorders>
              <w:top w:val="single" w:sz="6" w:space="0" w:color="000000"/>
              <w:left w:val="single" w:sz="6" w:space="0" w:color="000000"/>
              <w:bottom w:val="single" w:sz="4" w:space="0" w:color="000000"/>
              <w:right w:val="single" w:sz="6" w:space="0" w:color="000000"/>
            </w:tcBorders>
            <w:shd w:val="clear" w:color="auto" w:fill="auto"/>
          </w:tcPr>
          <w:p w:rsidR="007752AB" w:rsidRPr="007752AB" w:rsidRDefault="007752AB" w:rsidP="009C610D">
            <w:pPr>
              <w:rPr>
                <w:rFonts w:eastAsia="Arial"/>
                <w:sz w:val="18"/>
                <w:szCs w:val="18"/>
                <w:lang w:eastAsia="en-US"/>
              </w:rPr>
            </w:pPr>
          </w:p>
        </w:tc>
        <w:tc>
          <w:tcPr>
            <w:tcW w:w="1276" w:type="dxa"/>
            <w:tcBorders>
              <w:top w:val="none" w:sz="4" w:space="0" w:color="000000"/>
              <w:left w:val="single" w:sz="6"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2024 год</w:t>
            </w:r>
          </w:p>
        </w:tc>
        <w:tc>
          <w:tcPr>
            <w:tcW w:w="1417" w:type="dxa"/>
            <w:tcBorders>
              <w:top w:val="none" w:sz="4" w:space="0" w:color="000000"/>
              <w:left w:val="none" w:sz="4"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2025 год</w:t>
            </w:r>
          </w:p>
        </w:tc>
        <w:tc>
          <w:tcPr>
            <w:tcW w:w="1134" w:type="dxa"/>
            <w:tcBorders>
              <w:top w:val="none" w:sz="4" w:space="0" w:color="000000"/>
              <w:left w:val="none" w:sz="4"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2026 год</w:t>
            </w:r>
          </w:p>
        </w:tc>
        <w:tc>
          <w:tcPr>
            <w:tcW w:w="1418" w:type="dxa"/>
            <w:tcBorders>
              <w:top w:val="none" w:sz="4" w:space="0" w:color="000000"/>
              <w:left w:val="none" w:sz="4"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 xml:space="preserve">2027 год </w:t>
            </w:r>
          </w:p>
        </w:tc>
        <w:tc>
          <w:tcPr>
            <w:tcW w:w="1134" w:type="dxa"/>
            <w:tcBorders>
              <w:top w:val="none" w:sz="4" w:space="0" w:color="000000"/>
              <w:left w:val="none" w:sz="4"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2028 год</w:t>
            </w:r>
          </w:p>
        </w:tc>
        <w:tc>
          <w:tcPr>
            <w:tcW w:w="1417" w:type="dxa"/>
            <w:tcBorders>
              <w:top w:val="none" w:sz="4" w:space="0" w:color="000000"/>
              <w:left w:val="none" w:sz="4" w:space="0" w:color="000000"/>
              <w:bottom w:val="single" w:sz="6" w:space="0" w:color="000000"/>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 xml:space="preserve">2029 год </w:t>
            </w:r>
          </w:p>
        </w:tc>
        <w:tc>
          <w:tcPr>
            <w:tcW w:w="1559" w:type="dxa"/>
            <w:tcBorders>
              <w:top w:val="none" w:sz="4" w:space="0" w:color="000000"/>
              <w:left w:val="none" w:sz="4" w:space="0" w:color="000000"/>
              <w:bottom w:val="single" w:sz="6" w:space="0" w:color="000000"/>
              <w:right w:val="single" w:sz="4" w:space="0" w:color="auto"/>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sz w:val="18"/>
                <w:szCs w:val="18"/>
                <w:lang w:eastAsia="en-US"/>
              </w:rPr>
              <w:t>2030 год</w:t>
            </w:r>
          </w:p>
        </w:tc>
        <w:tc>
          <w:tcPr>
            <w:tcW w:w="1861" w:type="dxa"/>
            <w:tcBorders>
              <w:top w:val="none" w:sz="4" w:space="0" w:color="000000"/>
              <w:left w:val="single" w:sz="4" w:space="0" w:color="auto"/>
              <w:bottom w:val="single" w:sz="6" w:space="0" w:color="000000"/>
              <w:right w:val="single" w:sz="6" w:space="0" w:color="000000"/>
            </w:tcBorders>
            <w:shd w:val="clear" w:color="FFFFFF" w:fill="FFFFFF"/>
            <w:vAlign w:val="center"/>
          </w:tcPr>
          <w:p w:rsidR="007752AB" w:rsidRPr="007752AB" w:rsidRDefault="007752AB" w:rsidP="009C610D">
            <w:pPr>
              <w:spacing w:line="57" w:lineRule="atLeast"/>
              <w:jc w:val="center"/>
              <w:rPr>
                <w:rFonts w:ascii="Calibri" w:eastAsia="Arial" w:hAnsi="Calibri"/>
                <w:sz w:val="18"/>
                <w:szCs w:val="18"/>
                <w:lang w:eastAsia="en-US"/>
              </w:rPr>
            </w:pPr>
            <w:r w:rsidRPr="007752AB">
              <w:rPr>
                <w:rFonts w:eastAsia="Arial"/>
                <w:color w:val="000000"/>
                <w:sz w:val="18"/>
                <w:szCs w:val="18"/>
                <w:lang w:eastAsia="en-US"/>
              </w:rPr>
              <w:t>Всего</w:t>
            </w:r>
          </w:p>
        </w:tc>
      </w:tr>
      <w:tr w:rsidR="007752AB" w:rsidRPr="007752AB" w:rsidTr="009C610D">
        <w:tc>
          <w:tcPr>
            <w:tcW w:w="4112" w:type="dxa"/>
            <w:tcBorders>
              <w:top w:val="single" w:sz="6" w:space="0" w:color="000000"/>
              <w:left w:val="single" w:sz="6"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1</w:t>
            </w:r>
          </w:p>
        </w:tc>
        <w:tc>
          <w:tcPr>
            <w:tcW w:w="1276"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2</w:t>
            </w:r>
          </w:p>
        </w:tc>
        <w:tc>
          <w:tcPr>
            <w:tcW w:w="1417"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3</w:t>
            </w:r>
          </w:p>
        </w:tc>
        <w:tc>
          <w:tcPr>
            <w:tcW w:w="1134"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4</w:t>
            </w:r>
          </w:p>
        </w:tc>
        <w:tc>
          <w:tcPr>
            <w:tcW w:w="1418"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5</w:t>
            </w:r>
          </w:p>
        </w:tc>
        <w:tc>
          <w:tcPr>
            <w:tcW w:w="1134"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6</w:t>
            </w:r>
          </w:p>
        </w:tc>
        <w:tc>
          <w:tcPr>
            <w:tcW w:w="1417" w:type="dxa"/>
            <w:tcBorders>
              <w:top w:val="none" w:sz="4" w:space="0" w:color="000000"/>
              <w:left w:val="none" w:sz="4" w:space="0" w:color="000000"/>
              <w:bottom w:val="single" w:sz="4" w:space="0" w:color="auto"/>
              <w:right w:val="single" w:sz="6" w:space="0" w:color="000000"/>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7</w:t>
            </w:r>
          </w:p>
        </w:tc>
        <w:tc>
          <w:tcPr>
            <w:tcW w:w="1559" w:type="dxa"/>
            <w:tcBorders>
              <w:top w:val="none" w:sz="4" w:space="0" w:color="000000"/>
              <w:left w:val="none" w:sz="4" w:space="0" w:color="000000"/>
              <w:bottom w:val="single" w:sz="4" w:space="0" w:color="auto"/>
              <w:right w:val="single" w:sz="4" w:space="0" w:color="auto"/>
            </w:tcBorders>
            <w:shd w:val="clear" w:color="FFFFFF" w:fill="FFFFFF"/>
            <w:tcMar>
              <w:top w:w="15" w:type="dxa"/>
              <w:left w:w="15" w:type="dxa"/>
              <w:bottom w:w="0" w:type="dxa"/>
              <w:right w:w="15" w:type="dxa"/>
            </w:tcMar>
            <w:vAlign w:val="center"/>
          </w:tcPr>
          <w:p w:rsidR="007752AB" w:rsidRPr="007752AB" w:rsidRDefault="007752AB" w:rsidP="009C610D">
            <w:pPr>
              <w:spacing w:line="57" w:lineRule="atLeast"/>
              <w:jc w:val="center"/>
              <w:rPr>
                <w:rFonts w:eastAsia="Arial"/>
                <w:sz w:val="18"/>
                <w:szCs w:val="18"/>
                <w:lang w:eastAsia="en-US"/>
              </w:rPr>
            </w:pPr>
            <w:r w:rsidRPr="007752AB">
              <w:rPr>
                <w:rFonts w:eastAsia="Arial"/>
                <w:color w:val="000000"/>
                <w:sz w:val="18"/>
                <w:szCs w:val="18"/>
                <w:lang w:eastAsia="en-US"/>
              </w:rPr>
              <w:t>8</w:t>
            </w:r>
          </w:p>
        </w:tc>
        <w:tc>
          <w:tcPr>
            <w:tcW w:w="1861" w:type="dxa"/>
            <w:tcBorders>
              <w:top w:val="none" w:sz="4" w:space="0" w:color="000000"/>
              <w:left w:val="single" w:sz="4" w:space="0" w:color="auto"/>
              <w:bottom w:val="single" w:sz="4" w:space="0" w:color="auto"/>
              <w:right w:val="single" w:sz="6" w:space="0" w:color="000000"/>
            </w:tcBorders>
            <w:shd w:val="clear" w:color="FFFFFF" w:fill="FFFFFF"/>
            <w:vAlign w:val="center"/>
          </w:tcPr>
          <w:p w:rsidR="007752AB" w:rsidRPr="007752AB" w:rsidRDefault="007752AB" w:rsidP="009C610D">
            <w:pPr>
              <w:spacing w:line="57" w:lineRule="atLeast"/>
              <w:jc w:val="center"/>
              <w:rPr>
                <w:rFonts w:ascii="Calibri" w:eastAsia="Arial" w:hAnsi="Calibri"/>
                <w:sz w:val="18"/>
                <w:szCs w:val="18"/>
                <w:lang w:eastAsia="en-US"/>
              </w:rPr>
            </w:pPr>
            <w:r w:rsidRPr="007752AB">
              <w:rPr>
                <w:rFonts w:ascii="Calibri" w:eastAsia="Arial" w:hAnsi="Calibri"/>
                <w:sz w:val="18"/>
                <w:szCs w:val="18"/>
                <w:lang w:eastAsia="en-US"/>
              </w:rPr>
              <w:t>9</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tcPr>
          <w:p w:rsidR="007752AB" w:rsidRPr="007752AB" w:rsidRDefault="007752AB" w:rsidP="009C610D">
            <w:pPr>
              <w:spacing w:line="288" w:lineRule="auto"/>
              <w:rPr>
                <w:rFonts w:eastAsia="Arial"/>
                <w:b/>
                <w:sz w:val="18"/>
                <w:szCs w:val="18"/>
              </w:rPr>
            </w:pPr>
            <w:r w:rsidRPr="007752AB">
              <w:rPr>
                <w:rFonts w:eastAsia="Arial"/>
                <w:b/>
                <w:sz w:val="18"/>
                <w:szCs w:val="18"/>
              </w:rPr>
              <w:t>Муниципальная программа (всего), в том числе:</w:t>
            </w:r>
          </w:p>
        </w:tc>
        <w:tc>
          <w:tcPr>
            <w:tcW w:w="1276"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r w:rsidRPr="007752AB">
              <w:rPr>
                <w:b/>
                <w:color w:val="000000"/>
                <w:sz w:val="18"/>
                <w:szCs w:val="18"/>
              </w:rPr>
              <w:t>2 000,0</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13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418"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134"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861" w:type="dxa"/>
            <w:tcBorders>
              <w:top w:val="single" w:sz="4" w:space="0" w:color="auto"/>
              <w:left w:val="nil"/>
              <w:bottom w:val="single" w:sz="4" w:space="0" w:color="auto"/>
              <w:right w:val="single" w:sz="4" w:space="0" w:color="auto"/>
            </w:tcBorders>
            <w:shd w:val="clear" w:color="000000" w:fill="FFFFFF"/>
            <w:vAlign w:val="center"/>
          </w:tcPr>
          <w:p w:rsidR="007752AB" w:rsidRPr="007752AB" w:rsidRDefault="007752AB" w:rsidP="009C610D">
            <w:pPr>
              <w:jc w:val="center"/>
              <w:rPr>
                <w:b/>
                <w:color w:val="000000"/>
                <w:sz w:val="18"/>
                <w:szCs w:val="18"/>
              </w:rPr>
            </w:pPr>
            <w:r w:rsidRPr="007752AB">
              <w:rPr>
                <w:b/>
                <w:color w:val="000000"/>
                <w:sz w:val="18"/>
                <w:szCs w:val="18"/>
              </w:rPr>
              <w:t>2 000,0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Бюджет ХМАО-Югры</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1 098,0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1 098,0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Федеральный бюджет</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702,0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702,0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Местный бюджет</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200,0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200,0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tcPr>
          <w:p w:rsidR="007752AB" w:rsidRPr="007752AB" w:rsidRDefault="007752AB" w:rsidP="009C610D">
            <w:pPr>
              <w:spacing w:line="288" w:lineRule="auto"/>
              <w:rPr>
                <w:rFonts w:eastAsia="Arial"/>
                <w:sz w:val="18"/>
                <w:szCs w:val="18"/>
              </w:rPr>
            </w:pPr>
            <w:r w:rsidRPr="007752AB">
              <w:rPr>
                <w:rFonts w:eastAsia="Arial"/>
                <w:sz w:val="18"/>
                <w:szCs w:val="18"/>
              </w:rPr>
              <w:t xml:space="preserve">1. Региональный проект «Формирование комфортной городской среды» (всего), в том </w:t>
            </w:r>
            <w:proofErr w:type="gramStart"/>
            <w:r w:rsidRPr="007752AB">
              <w:rPr>
                <w:rFonts w:eastAsia="Arial"/>
                <w:sz w:val="18"/>
                <w:szCs w:val="18"/>
              </w:rPr>
              <w:t>числе</w:t>
            </w:r>
            <w:proofErr w:type="gramEnd"/>
            <w:r w:rsidRPr="007752AB">
              <w:rPr>
                <w:rFonts w:eastAsia="Arial"/>
                <w:sz w:val="18"/>
                <w:szCs w:val="18"/>
              </w:rPr>
              <w:t>:</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r w:rsidRPr="007752AB">
              <w:rPr>
                <w:b/>
                <w:color w:val="000000"/>
                <w:sz w:val="18"/>
                <w:szCs w:val="18"/>
              </w:rPr>
              <w:t>2 000,0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b/>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b/>
                <w:color w:val="000000"/>
                <w:sz w:val="18"/>
                <w:szCs w:val="18"/>
              </w:rPr>
            </w:pPr>
            <w:r w:rsidRPr="007752AB">
              <w:rPr>
                <w:b/>
                <w:color w:val="000000"/>
                <w:sz w:val="18"/>
                <w:szCs w:val="18"/>
              </w:rPr>
              <w:t>2 000,0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vAlign w:val="center"/>
          </w:tcPr>
          <w:p w:rsidR="007752AB" w:rsidRPr="007752AB" w:rsidRDefault="007752AB" w:rsidP="009C610D">
            <w:pPr>
              <w:spacing w:line="288" w:lineRule="auto"/>
              <w:rPr>
                <w:rFonts w:eastAsia="Arial"/>
                <w:sz w:val="18"/>
                <w:szCs w:val="18"/>
              </w:rPr>
            </w:pPr>
            <w:r w:rsidRPr="007752AB">
              <w:rPr>
                <w:rFonts w:eastAsia="Arial"/>
                <w:sz w:val="18"/>
                <w:szCs w:val="18"/>
              </w:rPr>
              <w:t>Федеральный бюджет</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1 098,0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1 098,0</w:t>
            </w:r>
          </w:p>
        </w:tc>
      </w:tr>
      <w:tr w:rsidR="007752AB" w:rsidRPr="007752AB" w:rsidTr="009C610D">
        <w:trPr>
          <w:trHeight w:val="284"/>
        </w:trPr>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Бюджет ХМАО-Югры</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702,0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702,0</w:t>
            </w:r>
          </w:p>
        </w:tc>
      </w:tr>
      <w:tr w:rsidR="007752AB" w:rsidRPr="007752AB" w:rsidTr="009C610D">
        <w:trPr>
          <w:trHeight w:val="284"/>
        </w:trPr>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Местный бюджет</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r w:rsidRPr="007752AB">
              <w:rPr>
                <w:color w:val="000000"/>
                <w:sz w:val="18"/>
                <w:szCs w:val="18"/>
              </w:rPr>
              <w:t>200,0</w:t>
            </w: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r w:rsidRPr="007752AB">
              <w:rPr>
                <w:color w:val="000000"/>
                <w:sz w:val="18"/>
                <w:szCs w:val="18"/>
              </w:rPr>
              <w:t>200,0</w:t>
            </w: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7752AB" w:rsidRPr="007752AB" w:rsidRDefault="007752AB" w:rsidP="009C610D">
            <w:pPr>
              <w:spacing w:line="288" w:lineRule="auto"/>
              <w:rPr>
                <w:rFonts w:eastAsia="Arial"/>
                <w:sz w:val="18"/>
                <w:szCs w:val="18"/>
              </w:rPr>
            </w:pPr>
            <w:r w:rsidRPr="007752AB">
              <w:rPr>
                <w:rFonts w:eastAsia="Arial"/>
                <w:sz w:val="18"/>
                <w:szCs w:val="18"/>
              </w:rPr>
              <w:t>2. Комплекс процессных мероприятий «Благоустройство дворовых и общественных территорий» (всего), в том числе:</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Бюджет ХМАО-Югры</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p>
        </w:tc>
      </w:tr>
      <w:tr w:rsidR="007752AB" w:rsidRPr="007752AB" w:rsidTr="009C610D">
        <w:tc>
          <w:tcPr>
            <w:tcW w:w="4112" w:type="dxa"/>
            <w:tcBorders>
              <w:top w:val="single" w:sz="4" w:space="0" w:color="auto"/>
              <w:left w:val="single" w:sz="4" w:space="0" w:color="auto"/>
              <w:bottom w:val="single" w:sz="4" w:space="0" w:color="auto"/>
              <w:right w:val="single" w:sz="4" w:space="0" w:color="auto"/>
            </w:tcBorders>
            <w:shd w:val="clear" w:color="FFFFFF" w:fill="FFFFFF"/>
            <w:tcMar>
              <w:top w:w="15" w:type="dxa"/>
              <w:left w:w="15" w:type="dxa"/>
              <w:bottom w:w="0" w:type="dxa"/>
              <w:right w:w="15" w:type="dxa"/>
            </w:tcMar>
          </w:tcPr>
          <w:p w:rsidR="007752AB" w:rsidRPr="007752AB" w:rsidRDefault="007752AB" w:rsidP="009C610D">
            <w:pPr>
              <w:spacing w:line="288" w:lineRule="auto"/>
              <w:rPr>
                <w:rFonts w:eastAsia="Arial"/>
                <w:sz w:val="18"/>
                <w:szCs w:val="18"/>
              </w:rPr>
            </w:pPr>
            <w:r w:rsidRPr="007752AB">
              <w:rPr>
                <w:rFonts w:eastAsia="Arial"/>
                <w:sz w:val="18"/>
                <w:szCs w:val="18"/>
              </w:rPr>
              <w:t>Местный бюджет</w:t>
            </w:r>
          </w:p>
        </w:tc>
        <w:tc>
          <w:tcPr>
            <w:tcW w:w="1276"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752AB" w:rsidRPr="007752AB" w:rsidRDefault="007752AB" w:rsidP="009C610D">
            <w:pPr>
              <w:jc w:val="center"/>
              <w:rPr>
                <w:color w:val="000000"/>
                <w:sz w:val="18"/>
                <w:szCs w:val="18"/>
              </w:rPr>
            </w:pPr>
          </w:p>
        </w:tc>
        <w:tc>
          <w:tcPr>
            <w:tcW w:w="1861" w:type="dxa"/>
            <w:tcBorders>
              <w:top w:val="nil"/>
              <w:left w:val="nil"/>
              <w:bottom w:val="single" w:sz="4" w:space="0" w:color="auto"/>
              <w:right w:val="single" w:sz="4" w:space="0" w:color="auto"/>
            </w:tcBorders>
            <w:shd w:val="clear" w:color="000000" w:fill="FFFFFF"/>
            <w:vAlign w:val="center"/>
          </w:tcPr>
          <w:p w:rsidR="007752AB" w:rsidRPr="007752AB" w:rsidRDefault="007752AB" w:rsidP="009C610D">
            <w:pPr>
              <w:jc w:val="center"/>
              <w:rPr>
                <w:color w:val="000000"/>
                <w:sz w:val="18"/>
                <w:szCs w:val="18"/>
              </w:rPr>
            </w:pPr>
          </w:p>
        </w:tc>
      </w:tr>
    </w:tbl>
    <w:p w:rsidR="007752AB" w:rsidRPr="007752AB" w:rsidRDefault="007752AB" w:rsidP="007752AB">
      <w:pPr>
        <w:widowControl w:val="0"/>
        <w:autoSpaceDE w:val="0"/>
        <w:rPr>
          <w:b/>
          <w:sz w:val="18"/>
          <w:szCs w:val="18"/>
        </w:rPr>
        <w:sectPr w:rsidR="007752AB" w:rsidRPr="007752AB" w:rsidSect="00F85BE4">
          <w:headerReference w:type="default" r:id="rId18"/>
          <w:pgSz w:w="16838" w:h="11906" w:orient="landscape"/>
          <w:pgMar w:top="851" w:right="567" w:bottom="851" w:left="1701" w:header="720" w:footer="720" w:gutter="0"/>
          <w:cols w:space="720"/>
          <w:docGrid w:linePitch="360"/>
        </w:sectPr>
      </w:pPr>
    </w:p>
    <w:p w:rsidR="007752AB" w:rsidRPr="007752AB" w:rsidRDefault="007752AB" w:rsidP="007752AB">
      <w:pPr>
        <w:ind w:left="1134" w:hanging="283"/>
        <w:jc w:val="center"/>
        <w:rPr>
          <w:b/>
          <w:sz w:val="18"/>
          <w:szCs w:val="18"/>
        </w:rPr>
      </w:pPr>
      <w:r w:rsidRPr="007752AB">
        <w:rPr>
          <w:b/>
          <w:sz w:val="18"/>
          <w:szCs w:val="18"/>
        </w:rPr>
        <w:lastRenderedPageBreak/>
        <w:t>Раздел 1. Механизм реализации муниципальной программы</w:t>
      </w:r>
    </w:p>
    <w:p w:rsidR="007752AB" w:rsidRPr="007752AB" w:rsidRDefault="007752AB" w:rsidP="007752AB">
      <w:pPr>
        <w:ind w:left="1134" w:hanging="283"/>
        <w:jc w:val="center"/>
        <w:rPr>
          <w:b/>
          <w:sz w:val="18"/>
          <w:szCs w:val="18"/>
        </w:rPr>
      </w:pPr>
    </w:p>
    <w:p w:rsidR="007752AB" w:rsidRPr="007752AB" w:rsidRDefault="007752AB" w:rsidP="007752AB">
      <w:pPr>
        <w:ind w:firstLine="709"/>
        <w:jc w:val="both"/>
        <w:rPr>
          <w:sz w:val="18"/>
          <w:szCs w:val="18"/>
        </w:rPr>
      </w:pPr>
      <w:r w:rsidRPr="007752AB">
        <w:rPr>
          <w:sz w:val="18"/>
          <w:szCs w:val="18"/>
        </w:rPr>
        <w:t>Финансирование программы осуществляется в пределах бюджетных ассигнований, утвержденных решением Совета депутатов г.п. Агириш о бюджете городского поселения Агириш.</w:t>
      </w:r>
    </w:p>
    <w:p w:rsidR="007752AB" w:rsidRPr="007752AB" w:rsidRDefault="007752AB" w:rsidP="007752AB">
      <w:pPr>
        <w:ind w:firstLine="709"/>
        <w:jc w:val="both"/>
        <w:rPr>
          <w:sz w:val="18"/>
          <w:szCs w:val="18"/>
        </w:rPr>
      </w:pPr>
      <w:r w:rsidRPr="007752AB">
        <w:rPr>
          <w:sz w:val="18"/>
          <w:szCs w:val="18"/>
        </w:rPr>
        <w:t>1.1. </w:t>
      </w:r>
      <w:proofErr w:type="gramStart"/>
      <w:r w:rsidRPr="007752AB">
        <w:rPr>
          <w:sz w:val="18"/>
          <w:szCs w:val="18"/>
        </w:rPr>
        <w:t xml:space="preserve">Реализация мероприятий по благоустройству дворовых территорий многоквартирных домов и общественных территорий осуществляется в рамках государственной программы Ханты-Мансийского автономного округа – Югры «Жилищно-коммунальный комплекс и городская среда», </w:t>
      </w:r>
      <w:r w:rsidRPr="007752AB">
        <w:rPr>
          <w:kern w:val="1"/>
          <w:sz w:val="18"/>
          <w:szCs w:val="18"/>
        </w:rPr>
        <w:t xml:space="preserve">утвержденной постановлением Правительства Ханты-Мансийского автономного округа – Югры </w:t>
      </w:r>
      <w:r w:rsidRPr="007752AB">
        <w:rPr>
          <w:sz w:val="18"/>
          <w:szCs w:val="18"/>
        </w:rPr>
        <w:t>от 05.10.2018</w:t>
      </w:r>
      <w:r w:rsidRPr="007752AB">
        <w:rPr>
          <w:kern w:val="1"/>
          <w:sz w:val="18"/>
          <w:szCs w:val="18"/>
        </w:rPr>
        <w:t xml:space="preserve"> № 347-п</w:t>
      </w:r>
      <w:r w:rsidRPr="007752AB">
        <w:rPr>
          <w:sz w:val="18"/>
          <w:szCs w:val="18"/>
        </w:rPr>
        <w:t>, за счет средств федерального бюджета, бюджетов Ханты-Мансийского автономного округа – Югры, городского поселения Агириш, финансового и трудового участия граждан, а также заинтересованных лиц.</w:t>
      </w:r>
      <w:proofErr w:type="gramEnd"/>
    </w:p>
    <w:p w:rsidR="007752AB" w:rsidRPr="007752AB" w:rsidRDefault="007752AB" w:rsidP="007752AB">
      <w:pPr>
        <w:ind w:firstLine="709"/>
        <w:jc w:val="both"/>
        <w:rPr>
          <w:sz w:val="18"/>
          <w:szCs w:val="18"/>
        </w:rPr>
      </w:pPr>
      <w:r w:rsidRPr="007752AB">
        <w:rPr>
          <w:sz w:val="18"/>
          <w:szCs w:val="18"/>
        </w:rPr>
        <w:t>1.2. Реализация мероприятий по благоустройству территорий городского поселения Агириш, предусмотренных программой, осуществляется администрацией городского поселения Агириш,  самостоятельно, или администрацией Советского района при условии передачи соответствующих полномочий по решению вопросов местного значения от администрации городского поселения Агириш.</w:t>
      </w:r>
    </w:p>
    <w:p w:rsidR="007752AB" w:rsidRPr="007752AB" w:rsidRDefault="007752AB" w:rsidP="007752AB">
      <w:pPr>
        <w:ind w:firstLine="709"/>
        <w:jc w:val="both"/>
        <w:rPr>
          <w:sz w:val="18"/>
          <w:szCs w:val="18"/>
        </w:rPr>
      </w:pPr>
      <w:r w:rsidRPr="007752AB">
        <w:rPr>
          <w:sz w:val="18"/>
          <w:szCs w:val="18"/>
        </w:rPr>
        <w:t>1.3. Мероприятия по повышению уровня благоустройства дворовых территорий многоквартирных домов состоят из мероприятий, определенных минимальным (обязательным) перечнем работ, и мероприятий дополнительного перечня работ.</w:t>
      </w:r>
    </w:p>
    <w:p w:rsidR="007752AB" w:rsidRPr="007752AB" w:rsidRDefault="007752AB" w:rsidP="007752AB">
      <w:pPr>
        <w:ind w:firstLine="709"/>
        <w:jc w:val="both"/>
        <w:rPr>
          <w:sz w:val="18"/>
          <w:szCs w:val="18"/>
        </w:rPr>
      </w:pPr>
      <w:r w:rsidRPr="007752AB">
        <w:rPr>
          <w:sz w:val="18"/>
          <w:szCs w:val="18"/>
        </w:rPr>
        <w:t>1.4. В минимальный перечень видов работ по благоустройству дворовых территорий</w:t>
      </w:r>
      <w:r w:rsidRPr="007752AB">
        <w:rPr>
          <w:sz w:val="18"/>
          <w:szCs w:val="18"/>
        </w:rPr>
        <w:br/>
        <w:t>входит:</w:t>
      </w:r>
    </w:p>
    <w:p w:rsidR="007752AB" w:rsidRPr="007752AB" w:rsidRDefault="007752AB" w:rsidP="007752AB">
      <w:pPr>
        <w:ind w:firstLine="709"/>
        <w:jc w:val="both"/>
        <w:rPr>
          <w:sz w:val="18"/>
          <w:szCs w:val="18"/>
        </w:rPr>
      </w:pPr>
      <w:r w:rsidRPr="007752AB">
        <w:rPr>
          <w:sz w:val="18"/>
          <w:szCs w:val="18"/>
        </w:rPr>
        <w:t>1) ремонт дворовых проездов, включая тротуары, ливневые канализации (дренажные системы);</w:t>
      </w:r>
    </w:p>
    <w:p w:rsidR="007752AB" w:rsidRPr="007752AB" w:rsidRDefault="007752AB" w:rsidP="007752AB">
      <w:pPr>
        <w:ind w:firstLine="709"/>
        <w:jc w:val="both"/>
        <w:rPr>
          <w:sz w:val="18"/>
          <w:szCs w:val="18"/>
        </w:rPr>
      </w:pPr>
      <w:r w:rsidRPr="007752AB">
        <w:rPr>
          <w:sz w:val="18"/>
          <w:szCs w:val="18"/>
        </w:rPr>
        <w:t>2) обеспечение освещения дворовых территорий;</w:t>
      </w:r>
    </w:p>
    <w:p w:rsidR="007752AB" w:rsidRPr="007752AB" w:rsidRDefault="007752AB" w:rsidP="007752AB">
      <w:pPr>
        <w:ind w:firstLine="709"/>
        <w:jc w:val="both"/>
        <w:rPr>
          <w:sz w:val="18"/>
          <w:szCs w:val="18"/>
        </w:rPr>
      </w:pPr>
      <w:r w:rsidRPr="007752AB">
        <w:rPr>
          <w:sz w:val="18"/>
          <w:szCs w:val="18"/>
        </w:rPr>
        <w:t>3) установка скамеек и урн для мусора.</w:t>
      </w:r>
    </w:p>
    <w:p w:rsidR="007752AB" w:rsidRPr="007752AB" w:rsidRDefault="007752AB" w:rsidP="007752AB">
      <w:pPr>
        <w:ind w:firstLine="709"/>
        <w:jc w:val="both"/>
        <w:rPr>
          <w:sz w:val="18"/>
          <w:szCs w:val="18"/>
        </w:rPr>
      </w:pPr>
      <w:r w:rsidRPr="007752AB">
        <w:rPr>
          <w:sz w:val="18"/>
          <w:szCs w:val="18"/>
        </w:rPr>
        <w:t>Указанный перечень является исчерпывающим и не может быть расширен.</w:t>
      </w:r>
      <w:r w:rsidRPr="007752AB">
        <w:rPr>
          <w:sz w:val="18"/>
          <w:szCs w:val="18"/>
        </w:rPr>
        <w:br/>
      </w:r>
      <w:proofErr w:type="gramStart"/>
      <w:r w:rsidRPr="007752AB">
        <w:rPr>
          <w:sz w:val="18"/>
          <w:szCs w:val="18"/>
        </w:rPr>
        <w:t>При формировании предложений по благоустройству дворовых территорий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заинтересованные лица) вправе отказаться от одного или нескольких видов работ, входящих в минимальный перечень видов работ по благоустройству, если такие виды работ были выполнены ранее и не требуют повторного благоустройства.</w:t>
      </w:r>
      <w:proofErr w:type="gramEnd"/>
    </w:p>
    <w:p w:rsidR="007752AB" w:rsidRPr="007752AB" w:rsidRDefault="007752AB" w:rsidP="007752AB">
      <w:pPr>
        <w:ind w:firstLine="709"/>
        <w:jc w:val="both"/>
        <w:rPr>
          <w:sz w:val="18"/>
          <w:szCs w:val="18"/>
        </w:rPr>
      </w:pPr>
      <w:r w:rsidRPr="007752AB">
        <w:rPr>
          <w:sz w:val="18"/>
          <w:szCs w:val="18"/>
        </w:rPr>
        <w:t>При реализации минимального перечня работ по благоустройству дворовых территорий финансовое и трудовое участие заинтересованных лиц обязательным условием не является и устанавливается по решению собственников помещений</w:t>
      </w:r>
      <w:r w:rsidRPr="007752AB">
        <w:rPr>
          <w:sz w:val="18"/>
          <w:szCs w:val="18"/>
        </w:rPr>
        <w:br/>
        <w:t>в многоквартирных домах, собственников иных зданий и сооружений.</w:t>
      </w:r>
    </w:p>
    <w:p w:rsidR="007752AB" w:rsidRPr="007752AB" w:rsidRDefault="007752AB" w:rsidP="007752AB">
      <w:pPr>
        <w:ind w:firstLine="709"/>
        <w:jc w:val="both"/>
        <w:rPr>
          <w:sz w:val="18"/>
          <w:szCs w:val="18"/>
        </w:rPr>
      </w:pPr>
      <w:r w:rsidRPr="007752AB">
        <w:rPr>
          <w:sz w:val="18"/>
          <w:szCs w:val="18"/>
        </w:rPr>
        <w:t>Минимальный перечень видов работ является обязательным, без которого выполнение дополнительного перечня видов работ не допускается.</w:t>
      </w:r>
    </w:p>
    <w:p w:rsidR="007752AB" w:rsidRPr="007752AB" w:rsidRDefault="007752AB" w:rsidP="007752AB">
      <w:pPr>
        <w:ind w:firstLine="709"/>
        <w:jc w:val="both"/>
        <w:rPr>
          <w:sz w:val="18"/>
          <w:szCs w:val="18"/>
        </w:rPr>
      </w:pPr>
      <w:r w:rsidRPr="007752AB">
        <w:rPr>
          <w:sz w:val="18"/>
          <w:szCs w:val="18"/>
        </w:rPr>
        <w:t>1.5. В дополнительный перечень видов работ по благоустройству дворовых территорий входит:</w:t>
      </w:r>
    </w:p>
    <w:p w:rsidR="007752AB" w:rsidRPr="007752AB" w:rsidRDefault="007752AB" w:rsidP="007752AB">
      <w:pPr>
        <w:ind w:firstLine="709"/>
        <w:jc w:val="both"/>
        <w:rPr>
          <w:sz w:val="18"/>
          <w:szCs w:val="18"/>
        </w:rPr>
      </w:pPr>
      <w:r w:rsidRPr="007752AB">
        <w:rPr>
          <w:sz w:val="18"/>
          <w:szCs w:val="18"/>
        </w:rPr>
        <w:t>1) оборудование детских (игровых) и (или) спортивных площадок;</w:t>
      </w:r>
    </w:p>
    <w:p w:rsidR="007752AB" w:rsidRPr="007752AB" w:rsidRDefault="007752AB" w:rsidP="007752AB">
      <w:pPr>
        <w:ind w:firstLine="709"/>
        <w:jc w:val="both"/>
        <w:rPr>
          <w:sz w:val="18"/>
          <w:szCs w:val="18"/>
        </w:rPr>
      </w:pPr>
      <w:r w:rsidRPr="007752AB">
        <w:rPr>
          <w:sz w:val="18"/>
          <w:szCs w:val="18"/>
        </w:rPr>
        <w:t>2) оборудование автомобильных парковок;</w:t>
      </w:r>
    </w:p>
    <w:p w:rsidR="007752AB" w:rsidRPr="007752AB" w:rsidRDefault="007752AB" w:rsidP="007752AB">
      <w:pPr>
        <w:ind w:firstLine="709"/>
        <w:jc w:val="both"/>
        <w:rPr>
          <w:sz w:val="18"/>
          <w:szCs w:val="18"/>
        </w:rPr>
      </w:pPr>
      <w:r w:rsidRPr="007752AB">
        <w:rPr>
          <w:sz w:val="18"/>
          <w:szCs w:val="18"/>
        </w:rPr>
        <w:t xml:space="preserve">3) оборудование контейнерных площадок для бытовых отходов; </w:t>
      </w:r>
    </w:p>
    <w:p w:rsidR="007752AB" w:rsidRPr="007752AB" w:rsidRDefault="007752AB" w:rsidP="007752AB">
      <w:pPr>
        <w:ind w:firstLine="709"/>
        <w:jc w:val="both"/>
        <w:rPr>
          <w:sz w:val="18"/>
          <w:szCs w:val="18"/>
        </w:rPr>
      </w:pPr>
      <w:r w:rsidRPr="007752AB">
        <w:rPr>
          <w:sz w:val="18"/>
          <w:szCs w:val="18"/>
        </w:rPr>
        <w:t>4) установка велосипедных парковок;</w:t>
      </w:r>
    </w:p>
    <w:p w:rsidR="007752AB" w:rsidRPr="007752AB" w:rsidRDefault="007752AB" w:rsidP="007752AB">
      <w:pPr>
        <w:ind w:firstLine="709"/>
        <w:jc w:val="both"/>
        <w:rPr>
          <w:sz w:val="18"/>
          <w:szCs w:val="18"/>
        </w:rPr>
      </w:pPr>
      <w:r w:rsidRPr="007752AB">
        <w:rPr>
          <w:sz w:val="18"/>
          <w:szCs w:val="18"/>
        </w:rPr>
        <w:t>5) оборудование площадок для выгула собак;</w:t>
      </w:r>
    </w:p>
    <w:p w:rsidR="007752AB" w:rsidRPr="007752AB" w:rsidRDefault="007752AB" w:rsidP="007752AB">
      <w:pPr>
        <w:ind w:firstLine="709"/>
        <w:jc w:val="both"/>
        <w:rPr>
          <w:sz w:val="18"/>
          <w:szCs w:val="18"/>
        </w:rPr>
      </w:pPr>
      <w:r w:rsidRPr="007752AB">
        <w:rPr>
          <w:sz w:val="18"/>
          <w:szCs w:val="18"/>
        </w:rPr>
        <w:t>6) озеленение дворовых территорий;</w:t>
      </w:r>
    </w:p>
    <w:p w:rsidR="007752AB" w:rsidRPr="007752AB" w:rsidRDefault="007752AB" w:rsidP="007752AB">
      <w:pPr>
        <w:ind w:firstLine="709"/>
        <w:jc w:val="both"/>
        <w:rPr>
          <w:sz w:val="18"/>
          <w:szCs w:val="18"/>
        </w:rPr>
      </w:pPr>
      <w:r w:rsidRPr="007752AB">
        <w:rPr>
          <w:sz w:val="18"/>
          <w:szCs w:val="18"/>
        </w:rPr>
        <w:t>7) устройство ограждений;</w:t>
      </w:r>
    </w:p>
    <w:p w:rsidR="007752AB" w:rsidRPr="007752AB" w:rsidRDefault="007752AB" w:rsidP="007752AB">
      <w:pPr>
        <w:ind w:firstLine="709"/>
        <w:jc w:val="both"/>
        <w:rPr>
          <w:sz w:val="18"/>
          <w:szCs w:val="18"/>
        </w:rPr>
      </w:pPr>
      <w:r w:rsidRPr="007752AB">
        <w:rPr>
          <w:sz w:val="18"/>
          <w:szCs w:val="18"/>
        </w:rPr>
        <w:t>8) установка элементов навигации (указателей, аншлагов, информационных стендов).</w:t>
      </w:r>
    </w:p>
    <w:p w:rsidR="007752AB" w:rsidRPr="007752AB" w:rsidRDefault="007752AB" w:rsidP="007752AB">
      <w:pPr>
        <w:ind w:firstLine="709"/>
        <w:jc w:val="both"/>
        <w:rPr>
          <w:sz w:val="18"/>
          <w:szCs w:val="18"/>
        </w:rPr>
      </w:pPr>
      <w:proofErr w:type="gramStart"/>
      <w:r w:rsidRPr="007752AB">
        <w:rPr>
          <w:sz w:val="18"/>
          <w:szCs w:val="18"/>
        </w:rPr>
        <w:t xml:space="preserve">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в том числе с определением порядка, формы и доли такого участия, а также механизма контроля расходования средств финансового участия заинтересованных лиц. </w:t>
      </w:r>
      <w:proofErr w:type="gramEnd"/>
    </w:p>
    <w:p w:rsidR="007752AB" w:rsidRPr="007752AB" w:rsidRDefault="007752AB" w:rsidP="007752AB">
      <w:pPr>
        <w:ind w:firstLine="709"/>
        <w:jc w:val="both"/>
        <w:rPr>
          <w:sz w:val="18"/>
          <w:szCs w:val="18"/>
        </w:rPr>
      </w:pPr>
      <w:r w:rsidRPr="007752AB">
        <w:rPr>
          <w:sz w:val="18"/>
          <w:szCs w:val="1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 по благоустройству.</w:t>
      </w:r>
    </w:p>
    <w:p w:rsidR="007752AB" w:rsidRPr="007752AB" w:rsidRDefault="007752AB" w:rsidP="007752AB">
      <w:pPr>
        <w:ind w:firstLine="709"/>
        <w:jc w:val="both"/>
        <w:rPr>
          <w:sz w:val="18"/>
          <w:szCs w:val="18"/>
        </w:rPr>
      </w:pPr>
      <w:r w:rsidRPr="007752AB">
        <w:rPr>
          <w:sz w:val="18"/>
          <w:szCs w:val="18"/>
        </w:rPr>
        <w:t>1.6. Работы по благоустройству дворовых и общественных территорий выполняются</w:t>
      </w:r>
      <w:r w:rsidRPr="007752AB">
        <w:rPr>
          <w:sz w:val="18"/>
          <w:szCs w:val="18"/>
        </w:rPr>
        <w:b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w:t>
      </w:r>
      <w:r w:rsidRPr="007752AB">
        <w:rPr>
          <w:sz w:val="18"/>
          <w:szCs w:val="18"/>
        </w:rPr>
        <w:br/>
        <w:t xml:space="preserve">и других маломобильных групп населения. </w:t>
      </w:r>
    </w:p>
    <w:p w:rsidR="007752AB" w:rsidRPr="007752AB" w:rsidRDefault="007752AB" w:rsidP="007752AB">
      <w:pPr>
        <w:ind w:firstLine="709"/>
        <w:jc w:val="both"/>
        <w:rPr>
          <w:sz w:val="18"/>
          <w:szCs w:val="18"/>
        </w:rPr>
      </w:pPr>
      <w:r w:rsidRPr="007752AB">
        <w:rPr>
          <w:sz w:val="18"/>
          <w:szCs w:val="18"/>
        </w:rPr>
        <w:t>1.7. Нормативная стоимость мероприятий определяется на основе сметного метода, исходя из Федеральных единичных расценок, установленных для Ханты-Мансийского автономного округа – Югры.</w:t>
      </w:r>
    </w:p>
    <w:p w:rsidR="007752AB" w:rsidRPr="007752AB" w:rsidRDefault="007752AB" w:rsidP="007752AB">
      <w:pPr>
        <w:autoSpaceDE w:val="0"/>
        <w:autoSpaceDN w:val="0"/>
        <w:adjustRightInd w:val="0"/>
        <w:ind w:firstLine="709"/>
        <w:jc w:val="both"/>
        <w:rPr>
          <w:sz w:val="18"/>
          <w:szCs w:val="18"/>
        </w:rPr>
      </w:pPr>
      <w:r w:rsidRPr="007752AB">
        <w:rPr>
          <w:rFonts w:eastAsia="Calibri"/>
          <w:sz w:val="18"/>
          <w:szCs w:val="18"/>
        </w:rPr>
        <w:t xml:space="preserve">1.8. В целях реализации мероприятий муниципальных программ городского поселения Агириш, с </w:t>
      </w:r>
      <w:r w:rsidRPr="007752AB">
        <w:rPr>
          <w:sz w:val="18"/>
          <w:szCs w:val="18"/>
        </w:rPr>
        <w:t xml:space="preserve">администрацией Советского района </w:t>
      </w:r>
      <w:r w:rsidRPr="007752AB">
        <w:rPr>
          <w:rFonts w:eastAsia="Calibri"/>
          <w:sz w:val="18"/>
          <w:szCs w:val="18"/>
        </w:rPr>
        <w:t xml:space="preserve">заключаются соглашение на предоставление субсидий </w:t>
      </w:r>
      <w:r w:rsidRPr="007752AB">
        <w:rPr>
          <w:sz w:val="18"/>
          <w:szCs w:val="18"/>
        </w:rPr>
        <w:t xml:space="preserve">по благоустройству территорий муниципальных образований, в том числе общественных и дворовых территорий в рамках </w:t>
      </w:r>
      <w:r w:rsidRPr="007752AB">
        <w:rPr>
          <w:bCs/>
          <w:kern w:val="1"/>
          <w:sz w:val="18"/>
          <w:szCs w:val="18"/>
        </w:rPr>
        <w:t>приоритетного проекта «Формирование комфортной городской среды» (далее соглашение).</w:t>
      </w:r>
    </w:p>
    <w:p w:rsidR="007752AB" w:rsidRPr="007752AB" w:rsidRDefault="007752AB" w:rsidP="007752AB">
      <w:pPr>
        <w:autoSpaceDE w:val="0"/>
        <w:autoSpaceDN w:val="0"/>
        <w:adjustRightInd w:val="0"/>
        <w:ind w:firstLine="709"/>
        <w:jc w:val="both"/>
        <w:rPr>
          <w:sz w:val="18"/>
          <w:szCs w:val="18"/>
        </w:rPr>
      </w:pPr>
      <w:r w:rsidRPr="007752AB">
        <w:rPr>
          <w:sz w:val="18"/>
          <w:szCs w:val="18"/>
        </w:rPr>
        <w:t>1.9. Работы по благоустройству дворовых и общественных территорий необходимо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752AB" w:rsidRPr="007752AB" w:rsidRDefault="007752AB" w:rsidP="007752AB">
      <w:pPr>
        <w:ind w:firstLine="709"/>
        <w:jc w:val="both"/>
        <w:rPr>
          <w:sz w:val="18"/>
          <w:szCs w:val="18"/>
        </w:rPr>
      </w:pPr>
      <w:r w:rsidRPr="007752AB">
        <w:rPr>
          <w:sz w:val="18"/>
          <w:szCs w:val="18"/>
        </w:rPr>
        <w:t>1.10. Заявки на перечисление субсидий администрация городское поселение Агириш  направляет в адрес администрации Советского района после выполнения работ,                            с представлением актов выполненных работ и унифицированных форм документов КС-2      и КС-3, актов общественной приёмки выполненных работ.</w:t>
      </w:r>
    </w:p>
    <w:p w:rsidR="007752AB" w:rsidRPr="007752AB" w:rsidRDefault="007752AB" w:rsidP="007752AB">
      <w:pPr>
        <w:ind w:firstLine="709"/>
        <w:jc w:val="both"/>
        <w:rPr>
          <w:sz w:val="18"/>
          <w:szCs w:val="18"/>
        </w:rPr>
      </w:pPr>
      <w:r w:rsidRPr="007752AB">
        <w:rPr>
          <w:sz w:val="18"/>
          <w:szCs w:val="18"/>
        </w:rPr>
        <w:lastRenderedPageBreak/>
        <w:t>1.11. Реализация мероприятий программы осуществляется с соблюдением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rsidR="007752AB" w:rsidRPr="007752AB" w:rsidRDefault="007752AB" w:rsidP="007752AB">
      <w:pPr>
        <w:autoSpaceDE w:val="0"/>
        <w:ind w:firstLine="709"/>
        <w:jc w:val="both"/>
        <w:rPr>
          <w:color w:val="000000"/>
          <w:sz w:val="18"/>
          <w:szCs w:val="18"/>
        </w:rPr>
      </w:pPr>
      <w:r w:rsidRPr="007752AB">
        <w:rPr>
          <w:color w:val="000000"/>
          <w:sz w:val="18"/>
          <w:szCs w:val="18"/>
        </w:rPr>
        <w:t>1.12.  Ответственные исполнители муниципальной программы и должностные лица, ответственные за формирование, утверждение и реализацию муниципальных программ:</w:t>
      </w:r>
    </w:p>
    <w:p w:rsidR="007752AB" w:rsidRPr="007752AB" w:rsidRDefault="007752AB" w:rsidP="007752AB">
      <w:pPr>
        <w:autoSpaceDE w:val="0"/>
        <w:ind w:firstLine="709"/>
        <w:jc w:val="both"/>
        <w:rPr>
          <w:color w:val="000000"/>
          <w:sz w:val="18"/>
          <w:szCs w:val="18"/>
        </w:rPr>
      </w:pPr>
      <w:proofErr w:type="gramStart"/>
      <w:r w:rsidRPr="007752AB">
        <w:rPr>
          <w:color w:val="000000"/>
          <w:sz w:val="18"/>
          <w:szCs w:val="18"/>
        </w:rPr>
        <w:t>- несут ответственность (дисциплинарную, гражданско-правовую и административную), в том числе за достижение показателей, предусмотренных соглашениями о предоставлении субсидий из федерального бюджета, бюджета Ханты-Мансийского автономного округа - Югры бюджету городского поселения Агириш; достижение целевых показателей муниципальной программы; своевременную и качественную реализацию муниципальной программы;</w:t>
      </w:r>
      <w:proofErr w:type="gramEnd"/>
    </w:p>
    <w:p w:rsidR="007752AB" w:rsidRPr="007752AB" w:rsidRDefault="007752AB" w:rsidP="007752AB">
      <w:pPr>
        <w:autoSpaceDE w:val="0"/>
        <w:ind w:firstLine="709"/>
        <w:jc w:val="both"/>
        <w:rPr>
          <w:color w:val="000000"/>
          <w:sz w:val="18"/>
          <w:szCs w:val="18"/>
        </w:rPr>
      </w:pPr>
      <w:r w:rsidRPr="007752AB">
        <w:rPr>
          <w:color w:val="000000"/>
          <w:sz w:val="18"/>
          <w:szCs w:val="18"/>
        </w:rPr>
        <w:t>- разрабатывают в пределах своих полномочий проекты муниципальных правовых актов городского поселения Агириш, необходимых для реализации муниципальной программы;</w:t>
      </w:r>
    </w:p>
    <w:p w:rsidR="007752AB" w:rsidRPr="007752AB" w:rsidRDefault="007752AB" w:rsidP="007752AB">
      <w:pPr>
        <w:autoSpaceDE w:val="0"/>
        <w:ind w:firstLine="709"/>
        <w:jc w:val="both"/>
        <w:rPr>
          <w:color w:val="000000"/>
          <w:sz w:val="18"/>
          <w:szCs w:val="18"/>
        </w:rPr>
      </w:pPr>
      <w:r w:rsidRPr="007752AB">
        <w:rPr>
          <w:color w:val="000000"/>
          <w:sz w:val="18"/>
          <w:szCs w:val="18"/>
        </w:rPr>
        <w:t xml:space="preserve">- обеспечивают исполнение мероприятий муниципальной программы; </w:t>
      </w:r>
    </w:p>
    <w:p w:rsidR="007752AB" w:rsidRPr="007752AB" w:rsidRDefault="007752AB" w:rsidP="007752AB">
      <w:pPr>
        <w:autoSpaceDE w:val="0"/>
        <w:ind w:firstLine="709"/>
        <w:jc w:val="both"/>
        <w:rPr>
          <w:color w:val="000000"/>
          <w:sz w:val="18"/>
          <w:szCs w:val="18"/>
        </w:rPr>
      </w:pPr>
      <w:r w:rsidRPr="007752AB">
        <w:rPr>
          <w:color w:val="000000"/>
          <w:sz w:val="18"/>
          <w:szCs w:val="18"/>
        </w:rPr>
        <w:t xml:space="preserve">- проводит мониторинг выполнения муниципальной </w:t>
      </w:r>
      <w:proofErr w:type="gramStart"/>
      <w:r w:rsidRPr="007752AB">
        <w:rPr>
          <w:color w:val="000000"/>
          <w:sz w:val="18"/>
          <w:szCs w:val="18"/>
        </w:rPr>
        <w:t>программы</w:t>
      </w:r>
      <w:proofErr w:type="gramEnd"/>
      <w:r w:rsidRPr="007752AB">
        <w:rPr>
          <w:color w:val="000000"/>
          <w:sz w:val="18"/>
          <w:szCs w:val="18"/>
        </w:rPr>
        <w:t xml:space="preserve"> и ежеквартально предоставляют в Уполномоченный орган информацию о реализации муниципальной программы по форме согласно приложению 1 к настоящему Порядку, в срок до 10 числа месяца, следующего за отчетным кварталом; </w:t>
      </w:r>
    </w:p>
    <w:p w:rsidR="007752AB" w:rsidRPr="007752AB" w:rsidRDefault="007752AB" w:rsidP="007752AB">
      <w:pPr>
        <w:autoSpaceDE w:val="0"/>
        <w:ind w:firstLine="709"/>
        <w:jc w:val="both"/>
        <w:rPr>
          <w:color w:val="000000"/>
          <w:sz w:val="18"/>
          <w:szCs w:val="18"/>
        </w:rPr>
      </w:pPr>
      <w:r w:rsidRPr="007752AB">
        <w:rPr>
          <w:color w:val="000000"/>
          <w:sz w:val="18"/>
          <w:szCs w:val="18"/>
        </w:rPr>
        <w:t>- ежегодно предоставляют в Уполномоченный орган отчет о реализации муниципальной программы в порядке, установленном распоряжением администрации Советского района;</w:t>
      </w:r>
    </w:p>
    <w:p w:rsidR="007752AB" w:rsidRPr="007752AB" w:rsidRDefault="007752AB" w:rsidP="007752AB">
      <w:pPr>
        <w:autoSpaceDE w:val="0"/>
        <w:ind w:firstLine="709"/>
        <w:jc w:val="both"/>
        <w:rPr>
          <w:color w:val="000000"/>
          <w:sz w:val="18"/>
          <w:szCs w:val="18"/>
        </w:rPr>
      </w:pPr>
      <w:r w:rsidRPr="007752AB">
        <w:rPr>
          <w:color w:val="000000"/>
          <w:sz w:val="18"/>
          <w:szCs w:val="18"/>
        </w:rPr>
        <w:t>- ежегодно проводят оценку эффективности реализации муниципальной программы в порядке, установленном постановлением администрации городского поселения Агириш;</w:t>
      </w:r>
    </w:p>
    <w:p w:rsidR="007752AB" w:rsidRPr="007752AB" w:rsidRDefault="007752AB" w:rsidP="007752AB">
      <w:pPr>
        <w:autoSpaceDE w:val="0"/>
        <w:ind w:firstLine="709"/>
        <w:jc w:val="both"/>
        <w:rPr>
          <w:color w:val="000000"/>
          <w:sz w:val="18"/>
          <w:szCs w:val="18"/>
        </w:rPr>
      </w:pPr>
      <w:r w:rsidRPr="007752AB">
        <w:rPr>
          <w:color w:val="000000"/>
          <w:sz w:val="18"/>
          <w:szCs w:val="18"/>
        </w:rPr>
        <w:t>- организуют размещение муниципальной программы в актуальной редакции, информации о реализации муниципальной программы на официальном сайте городского поселения Агириш, на общедоступном информационном ресурсе стратегического планирования в информационно-телекоммуникационной сети «Интернет»;</w:t>
      </w:r>
    </w:p>
    <w:p w:rsidR="007752AB" w:rsidRPr="007752AB" w:rsidRDefault="007752AB" w:rsidP="007752AB">
      <w:pPr>
        <w:autoSpaceDE w:val="0"/>
        <w:ind w:firstLine="709"/>
        <w:jc w:val="both"/>
        <w:rPr>
          <w:color w:val="000000"/>
          <w:sz w:val="18"/>
          <w:szCs w:val="18"/>
        </w:rPr>
      </w:pPr>
      <w:r w:rsidRPr="007752AB">
        <w:rPr>
          <w:color w:val="000000"/>
          <w:sz w:val="18"/>
          <w:szCs w:val="18"/>
        </w:rPr>
        <w:t xml:space="preserve">- направляют уведомления и предоставляют отчетность в Министерство экономического развития Российской Федерации посредством </w:t>
      </w:r>
      <w:proofErr w:type="spellStart"/>
      <w:r w:rsidRPr="007752AB">
        <w:rPr>
          <w:color w:val="000000"/>
          <w:sz w:val="18"/>
          <w:szCs w:val="18"/>
        </w:rPr>
        <w:t>ГАИС</w:t>
      </w:r>
      <w:proofErr w:type="spellEnd"/>
      <w:r w:rsidRPr="007752AB">
        <w:rPr>
          <w:color w:val="000000"/>
          <w:sz w:val="18"/>
          <w:szCs w:val="18"/>
        </w:rPr>
        <w:t xml:space="preserve"> «Управление».</w:t>
      </w:r>
    </w:p>
    <w:p w:rsidR="007752AB" w:rsidRPr="007752AB" w:rsidRDefault="007752AB" w:rsidP="007752AB">
      <w:pPr>
        <w:autoSpaceDE w:val="0"/>
        <w:ind w:firstLine="709"/>
        <w:jc w:val="both"/>
        <w:rPr>
          <w:color w:val="000000"/>
          <w:sz w:val="18"/>
          <w:szCs w:val="18"/>
        </w:rPr>
      </w:pPr>
      <w:r w:rsidRPr="007752AB">
        <w:rPr>
          <w:color w:val="000000"/>
          <w:sz w:val="18"/>
          <w:szCs w:val="18"/>
        </w:rPr>
        <w:t>1.13.  Уполномоченный орган, при необходимости, вправе запрашивать                          у ответственных исполнителей муниципальной программы дополнительную информацию о реализации мероприятий муниципальной программы.</w:t>
      </w:r>
    </w:p>
    <w:p w:rsidR="007752AB" w:rsidRPr="007752AB" w:rsidRDefault="007752AB" w:rsidP="007752AB">
      <w:pPr>
        <w:autoSpaceDE w:val="0"/>
        <w:ind w:firstLine="709"/>
        <w:jc w:val="both"/>
        <w:rPr>
          <w:color w:val="000000"/>
          <w:sz w:val="18"/>
          <w:szCs w:val="18"/>
        </w:rPr>
      </w:pPr>
      <w:r w:rsidRPr="007752AB">
        <w:rPr>
          <w:color w:val="000000"/>
          <w:sz w:val="18"/>
          <w:szCs w:val="18"/>
        </w:rPr>
        <w:t>1.14. Соисполнители муниципальной программы:</w:t>
      </w:r>
    </w:p>
    <w:p w:rsidR="007752AB" w:rsidRPr="007752AB" w:rsidRDefault="007752AB" w:rsidP="007752AB">
      <w:pPr>
        <w:autoSpaceDE w:val="0"/>
        <w:ind w:firstLine="709"/>
        <w:jc w:val="both"/>
        <w:rPr>
          <w:color w:val="000000"/>
          <w:sz w:val="18"/>
          <w:szCs w:val="18"/>
        </w:rPr>
      </w:pPr>
      <w:r w:rsidRPr="007752AB">
        <w:rPr>
          <w:color w:val="000000"/>
          <w:sz w:val="18"/>
          <w:szCs w:val="18"/>
        </w:rPr>
        <w:t>- обеспечивают исполнение мероприятий муниципальной программы, соисполнителями которых они являются;</w:t>
      </w:r>
    </w:p>
    <w:p w:rsidR="007752AB" w:rsidRPr="007752AB" w:rsidRDefault="007752AB" w:rsidP="007752AB">
      <w:pPr>
        <w:autoSpaceDE w:val="0"/>
        <w:ind w:firstLine="709"/>
        <w:jc w:val="both"/>
        <w:rPr>
          <w:color w:val="000000"/>
          <w:sz w:val="18"/>
          <w:szCs w:val="18"/>
        </w:rPr>
      </w:pPr>
      <w:r w:rsidRPr="007752AB">
        <w:rPr>
          <w:color w:val="000000"/>
          <w:sz w:val="18"/>
          <w:szCs w:val="18"/>
        </w:rPr>
        <w:t>- несут ответственность за своевременную и качественную реализацию мероприятий муниципальной программы, соисполнителями которой они являются;</w:t>
      </w:r>
    </w:p>
    <w:p w:rsidR="007752AB" w:rsidRPr="007752AB" w:rsidRDefault="007752AB" w:rsidP="007752AB">
      <w:pPr>
        <w:autoSpaceDE w:val="0"/>
        <w:ind w:firstLine="709"/>
        <w:jc w:val="both"/>
        <w:rPr>
          <w:color w:val="000000"/>
          <w:sz w:val="18"/>
          <w:szCs w:val="18"/>
        </w:rPr>
      </w:pPr>
      <w:r w:rsidRPr="007752AB">
        <w:rPr>
          <w:color w:val="000000"/>
          <w:sz w:val="18"/>
          <w:szCs w:val="18"/>
        </w:rPr>
        <w:t>- представляют ответственному исполнителю муниципальной программы информацию    о реализации муниципальной программы по форме согласно приложению к настоящему Порядку, в срок до 5 числа месяца, следующего за отчетным кварталом;</w:t>
      </w:r>
    </w:p>
    <w:p w:rsidR="007752AB" w:rsidRPr="007752AB" w:rsidRDefault="007752AB" w:rsidP="007752AB">
      <w:pPr>
        <w:ind w:firstLine="709"/>
        <w:jc w:val="both"/>
        <w:rPr>
          <w:sz w:val="18"/>
          <w:szCs w:val="18"/>
        </w:rPr>
      </w:pPr>
      <w:r w:rsidRPr="007752AB">
        <w:rPr>
          <w:sz w:val="18"/>
          <w:szCs w:val="18"/>
        </w:rPr>
        <w:t xml:space="preserve">- представляют ответственному исполнителю муниципальной программы информацию для проведения оценки эффективности реализации муниципальной программы, подготовки годового отчета о реализации муниципальной программы. </w:t>
      </w:r>
    </w:p>
    <w:p w:rsidR="007752AB" w:rsidRPr="007752AB" w:rsidRDefault="007752AB" w:rsidP="007752AB">
      <w:pPr>
        <w:autoSpaceDE w:val="0"/>
        <w:ind w:firstLine="709"/>
        <w:jc w:val="both"/>
        <w:rPr>
          <w:sz w:val="18"/>
          <w:szCs w:val="18"/>
        </w:rPr>
      </w:pPr>
    </w:p>
    <w:p w:rsidR="007752AB" w:rsidRPr="007752AB" w:rsidRDefault="007752AB" w:rsidP="007752AB">
      <w:pPr>
        <w:ind w:firstLine="709"/>
        <w:jc w:val="both"/>
        <w:rPr>
          <w:sz w:val="18"/>
          <w:szCs w:val="18"/>
        </w:rPr>
      </w:pPr>
    </w:p>
    <w:p w:rsidR="007752AB" w:rsidRPr="007752AB" w:rsidRDefault="007752AB" w:rsidP="007752AB">
      <w:pPr>
        <w:ind w:firstLine="709"/>
        <w:jc w:val="both"/>
        <w:rPr>
          <w:b/>
          <w:sz w:val="18"/>
          <w:szCs w:val="18"/>
        </w:rPr>
      </w:pPr>
    </w:p>
    <w:p w:rsidR="007752AB" w:rsidRPr="007752AB" w:rsidRDefault="007752AB" w:rsidP="007752AB">
      <w:pPr>
        <w:ind w:firstLine="709"/>
        <w:jc w:val="both"/>
        <w:rPr>
          <w:sz w:val="18"/>
          <w:szCs w:val="18"/>
        </w:rPr>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ind w:firstLine="709"/>
        <w:jc w:val="both"/>
      </w:pPr>
    </w:p>
    <w:p w:rsidR="007752AB" w:rsidRDefault="007752AB" w:rsidP="007752AB">
      <w:pPr>
        <w:jc w:val="both"/>
      </w:pPr>
    </w:p>
    <w:p w:rsidR="007752AB" w:rsidRPr="007752AB" w:rsidRDefault="007752AB" w:rsidP="007752AB">
      <w:pPr>
        <w:pageBreakBefore/>
        <w:jc w:val="right"/>
        <w:rPr>
          <w:sz w:val="18"/>
          <w:szCs w:val="18"/>
        </w:rPr>
      </w:pPr>
      <w:r w:rsidRPr="007752AB">
        <w:rPr>
          <w:sz w:val="18"/>
          <w:szCs w:val="18"/>
        </w:rPr>
        <w:lastRenderedPageBreak/>
        <w:t>Приложение 1</w:t>
      </w:r>
    </w:p>
    <w:p w:rsidR="007752AB" w:rsidRPr="007752AB" w:rsidRDefault="007752AB" w:rsidP="007752AB">
      <w:pPr>
        <w:ind w:firstLine="567"/>
        <w:jc w:val="right"/>
        <w:rPr>
          <w:sz w:val="18"/>
          <w:szCs w:val="18"/>
        </w:rPr>
      </w:pPr>
      <w:r w:rsidRPr="007752AB">
        <w:rPr>
          <w:sz w:val="18"/>
          <w:szCs w:val="18"/>
        </w:rPr>
        <w:t>к муниципальной программе</w:t>
      </w:r>
    </w:p>
    <w:p w:rsidR="007752AB" w:rsidRPr="007752AB" w:rsidRDefault="007752AB" w:rsidP="007752AB">
      <w:pPr>
        <w:ind w:firstLine="567"/>
        <w:jc w:val="right"/>
        <w:rPr>
          <w:sz w:val="18"/>
          <w:szCs w:val="18"/>
        </w:rPr>
      </w:pPr>
      <w:r w:rsidRPr="007752AB">
        <w:rPr>
          <w:sz w:val="18"/>
          <w:szCs w:val="18"/>
        </w:rPr>
        <w:t xml:space="preserve">«Формирование комфортной городской среды </w:t>
      </w:r>
    </w:p>
    <w:p w:rsidR="007752AB" w:rsidRPr="007752AB" w:rsidRDefault="007752AB" w:rsidP="007752AB">
      <w:pPr>
        <w:ind w:firstLine="567"/>
        <w:jc w:val="right"/>
        <w:rPr>
          <w:sz w:val="18"/>
          <w:szCs w:val="18"/>
        </w:rPr>
      </w:pPr>
      <w:r w:rsidRPr="007752AB">
        <w:rPr>
          <w:sz w:val="18"/>
          <w:szCs w:val="18"/>
        </w:rPr>
        <w:t>на территории городского поселения Агириш»</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Порядок</w:t>
      </w:r>
    </w:p>
    <w:p w:rsidR="007752AB" w:rsidRPr="007752AB" w:rsidRDefault="007752AB" w:rsidP="007752AB">
      <w:pPr>
        <w:jc w:val="center"/>
        <w:rPr>
          <w:b/>
          <w:bCs/>
          <w:sz w:val="18"/>
          <w:szCs w:val="18"/>
        </w:rPr>
      </w:pPr>
      <w:r w:rsidRPr="007752AB">
        <w:rPr>
          <w:b/>
          <w:bCs/>
          <w:sz w:val="18"/>
          <w:szCs w:val="18"/>
        </w:rPr>
        <w:t>аккумулирования средств заинтересованных лиц, направляемых</w:t>
      </w:r>
      <w:r w:rsidRPr="007752AB">
        <w:rPr>
          <w:sz w:val="18"/>
          <w:szCs w:val="18"/>
        </w:rPr>
        <w:t xml:space="preserve"> </w:t>
      </w:r>
      <w:r w:rsidRPr="007752AB">
        <w:rPr>
          <w:b/>
          <w:bCs/>
          <w:sz w:val="18"/>
          <w:szCs w:val="18"/>
        </w:rPr>
        <w:t xml:space="preserve">на выполнение минимального, дополнительного перечня работ по благоустройству </w:t>
      </w:r>
    </w:p>
    <w:p w:rsidR="007752AB" w:rsidRPr="007752AB" w:rsidRDefault="007752AB" w:rsidP="007752AB">
      <w:pPr>
        <w:jc w:val="center"/>
        <w:rPr>
          <w:sz w:val="18"/>
          <w:szCs w:val="18"/>
        </w:rPr>
      </w:pPr>
      <w:r w:rsidRPr="007752AB">
        <w:rPr>
          <w:b/>
          <w:bCs/>
          <w:sz w:val="18"/>
          <w:szCs w:val="18"/>
        </w:rPr>
        <w:t>дворовых территорий</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1. Общие положения</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1.1. </w:t>
      </w:r>
      <w:proofErr w:type="gramStart"/>
      <w:r w:rsidRPr="007752AB">
        <w:rPr>
          <w:sz w:val="18"/>
          <w:szCs w:val="18"/>
        </w:rPr>
        <w:t>Настоящий Порядок аккумулирования средств заинтересованных лиц, направляемых на выполнение минимального, дополнительного перечня работ</w:t>
      </w:r>
      <w:r w:rsidRPr="007752AB">
        <w:rPr>
          <w:sz w:val="18"/>
          <w:szCs w:val="18"/>
        </w:rPr>
        <w:br/>
        <w:t>по благоустройству дворовых территорий (далее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механизм контроля за их расходованием, а также устанавливает порядок и формы трудового и (или) финансового участия граждан в выполнении указанных работ.</w:t>
      </w:r>
      <w:proofErr w:type="gramEnd"/>
    </w:p>
    <w:p w:rsidR="007752AB" w:rsidRPr="007752AB" w:rsidRDefault="007752AB" w:rsidP="007752AB">
      <w:pPr>
        <w:ind w:firstLine="567"/>
        <w:jc w:val="both"/>
        <w:rPr>
          <w:sz w:val="18"/>
          <w:szCs w:val="18"/>
        </w:rPr>
      </w:pPr>
      <w:r w:rsidRPr="007752AB">
        <w:rPr>
          <w:color w:val="000000"/>
          <w:sz w:val="18"/>
          <w:szCs w:val="18"/>
          <w:shd w:val="clear" w:color="auto" w:fill="FFFFFF"/>
        </w:rPr>
        <w:t xml:space="preserve">1.2. 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7752AB">
        <w:rPr>
          <w:sz w:val="18"/>
          <w:szCs w:val="18"/>
        </w:rPr>
        <w:t>не требующая специальной квалификации</w:t>
      </w:r>
      <w:r w:rsidRPr="007752AB">
        <w:rPr>
          <w:color w:val="000000"/>
          <w:sz w:val="18"/>
          <w:szCs w:val="18"/>
          <w:shd w:val="clear" w:color="auto" w:fill="FFFFFF"/>
        </w:rPr>
        <w:t xml:space="preserve"> и организуемая для </w:t>
      </w:r>
      <w:r w:rsidRPr="007752AB">
        <w:rPr>
          <w:sz w:val="18"/>
          <w:szCs w:val="18"/>
        </w:rPr>
        <w:t>выполнения минимального и (или) дополнительного перечня работ по благоустройству дворовых территорий.</w:t>
      </w:r>
    </w:p>
    <w:p w:rsidR="007752AB" w:rsidRPr="007752AB" w:rsidRDefault="007752AB" w:rsidP="007752AB">
      <w:pPr>
        <w:ind w:firstLine="567"/>
        <w:jc w:val="both"/>
        <w:rPr>
          <w:sz w:val="18"/>
          <w:szCs w:val="18"/>
        </w:rPr>
      </w:pPr>
      <w:r w:rsidRPr="007752AB">
        <w:rPr>
          <w:color w:val="000000"/>
          <w:sz w:val="18"/>
          <w:szCs w:val="18"/>
          <w:shd w:val="clear" w:color="auto" w:fill="FFFFFF"/>
        </w:rPr>
        <w:t xml:space="preserve">1.3. Под формой </w:t>
      </w:r>
      <w:r w:rsidRPr="007752AB">
        <w:rPr>
          <w:sz w:val="18"/>
          <w:szCs w:val="18"/>
        </w:rPr>
        <w:t>финансового</w:t>
      </w:r>
      <w:r w:rsidRPr="007752AB">
        <w:rPr>
          <w:color w:val="000000"/>
          <w:sz w:val="18"/>
          <w:szCs w:val="18"/>
          <w:shd w:val="clear" w:color="auto" w:fill="FFFFFF"/>
        </w:rPr>
        <w:t xml:space="preserve"> участия понимается привлечение денежных средств </w:t>
      </w:r>
      <w:r w:rsidRPr="007752AB">
        <w:rPr>
          <w:sz w:val="18"/>
          <w:szCs w:val="18"/>
        </w:rPr>
        <w:t>заинтересованных лиц</w:t>
      </w:r>
      <w:r w:rsidRPr="007752AB">
        <w:rPr>
          <w:color w:val="000000"/>
          <w:sz w:val="18"/>
          <w:szCs w:val="18"/>
          <w:shd w:val="clear" w:color="auto" w:fill="FFFFFF"/>
        </w:rPr>
        <w:t xml:space="preserve"> для финансирования части затрат по </w:t>
      </w:r>
      <w:r w:rsidRPr="007752AB">
        <w:rPr>
          <w:sz w:val="18"/>
          <w:szCs w:val="18"/>
        </w:rPr>
        <w:t>выполнению минимального</w:t>
      </w:r>
      <w:r w:rsidRPr="007752AB">
        <w:rPr>
          <w:sz w:val="18"/>
          <w:szCs w:val="18"/>
        </w:rPr>
        <w:br/>
        <w:t>и (или) дополнительного перечня работ по благоустройству дворовых территорий.</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2. Порядок трудового и (или) финансового участия заинтересованных лиц</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2.1. Организация трудового участия, осуществляется заинтересованными лицами</w:t>
      </w:r>
      <w:r w:rsidRPr="007752AB">
        <w:rPr>
          <w:sz w:val="18"/>
          <w:szCs w:val="18"/>
        </w:rPr>
        <w:b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w:t>
      </w:r>
      <w:r w:rsidRPr="007752AB">
        <w:rPr>
          <w:sz w:val="18"/>
          <w:szCs w:val="18"/>
        </w:rPr>
        <w:br/>
        <w:t>в многоквартирном доме.</w:t>
      </w:r>
    </w:p>
    <w:p w:rsidR="007752AB" w:rsidRPr="007752AB" w:rsidRDefault="007752AB" w:rsidP="007752AB">
      <w:pPr>
        <w:ind w:firstLine="567"/>
        <w:jc w:val="both"/>
        <w:rPr>
          <w:sz w:val="18"/>
          <w:szCs w:val="18"/>
        </w:rPr>
      </w:pPr>
      <w:r w:rsidRPr="007752AB">
        <w:rPr>
          <w:sz w:val="18"/>
          <w:szCs w:val="18"/>
        </w:rPr>
        <w:t>2.2. На собрании собственников, жителей многоквартирного (-ых) домов обсуждаются условия о трудовом (не денежном) участии собственников, жителей многоквартирног</w:t>
      </w:r>
      <w:proofErr w:type="gramStart"/>
      <w:r w:rsidRPr="007752AB">
        <w:rPr>
          <w:sz w:val="18"/>
          <w:szCs w:val="18"/>
        </w:rPr>
        <w:t>о(</w:t>
      </w:r>
      <w:proofErr w:type="gramEnd"/>
      <w:r w:rsidRPr="007752AB">
        <w:rPr>
          <w:sz w:val="18"/>
          <w:szCs w:val="18"/>
        </w:rPr>
        <w:t>-ых)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включается в протокол общего собрания собственников.</w:t>
      </w:r>
    </w:p>
    <w:p w:rsidR="007752AB" w:rsidRPr="007752AB" w:rsidRDefault="007752AB" w:rsidP="007752AB">
      <w:pPr>
        <w:ind w:firstLine="567"/>
        <w:jc w:val="both"/>
        <w:rPr>
          <w:sz w:val="18"/>
          <w:szCs w:val="18"/>
        </w:rPr>
      </w:pPr>
      <w:r w:rsidRPr="007752AB">
        <w:rPr>
          <w:sz w:val="18"/>
          <w:szCs w:val="18"/>
        </w:rPr>
        <w:t>2.3. Трудовое участие граждан может быть внесено в виде следующих мероприятий,</w:t>
      </w:r>
      <w:r w:rsidRPr="007752AB">
        <w:rPr>
          <w:sz w:val="18"/>
          <w:szCs w:val="18"/>
        </w:rPr>
        <w:br/>
        <w:t>не требующих специальной квалификации, таких как:</w:t>
      </w:r>
    </w:p>
    <w:p w:rsidR="007752AB" w:rsidRPr="007752AB" w:rsidRDefault="007752AB" w:rsidP="007752AB">
      <w:pPr>
        <w:ind w:firstLine="567"/>
        <w:jc w:val="both"/>
        <w:rPr>
          <w:sz w:val="18"/>
          <w:szCs w:val="18"/>
        </w:rPr>
      </w:pPr>
      <w:proofErr w:type="gramStart"/>
      <w:r w:rsidRPr="007752AB">
        <w:rPr>
          <w:sz w:val="18"/>
          <w:szCs w:val="18"/>
        </w:rPr>
        <w:t>субботники;</w:t>
      </w:r>
      <w:proofErr w:type="gramEnd"/>
    </w:p>
    <w:p w:rsidR="007752AB" w:rsidRPr="007752AB" w:rsidRDefault="007752AB" w:rsidP="007752AB">
      <w:pPr>
        <w:ind w:firstLine="567"/>
        <w:jc w:val="both"/>
        <w:rPr>
          <w:sz w:val="18"/>
          <w:szCs w:val="18"/>
        </w:rPr>
      </w:pPr>
      <w:proofErr w:type="gramStart"/>
      <w:r w:rsidRPr="007752AB">
        <w:rPr>
          <w:sz w:val="18"/>
          <w:szCs w:val="18"/>
        </w:rPr>
        <w:t>подготовка дворовой территории к началу работ (земляные работы);</w:t>
      </w:r>
      <w:proofErr w:type="gramEnd"/>
    </w:p>
    <w:p w:rsidR="007752AB" w:rsidRPr="007752AB" w:rsidRDefault="007752AB" w:rsidP="007752AB">
      <w:pPr>
        <w:ind w:firstLine="567"/>
        <w:jc w:val="both"/>
        <w:rPr>
          <w:sz w:val="18"/>
          <w:szCs w:val="18"/>
        </w:rPr>
      </w:pPr>
      <w:r w:rsidRPr="007752AB">
        <w:rPr>
          <w:sz w:val="18"/>
          <w:szCs w:val="1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7752AB" w:rsidRPr="007752AB" w:rsidRDefault="007752AB" w:rsidP="007752AB">
      <w:pPr>
        <w:ind w:firstLine="567"/>
        <w:jc w:val="both"/>
        <w:rPr>
          <w:sz w:val="18"/>
          <w:szCs w:val="18"/>
        </w:rPr>
      </w:pPr>
      <w:r w:rsidRPr="007752AB">
        <w:rPr>
          <w:sz w:val="18"/>
          <w:szCs w:val="18"/>
        </w:rPr>
        <w:t>участие в озеленении территории – высадка растений, создание клумб, уборка территории;</w:t>
      </w:r>
    </w:p>
    <w:p w:rsidR="007752AB" w:rsidRPr="007752AB" w:rsidRDefault="007752AB" w:rsidP="007752AB">
      <w:pPr>
        <w:ind w:firstLine="567"/>
        <w:jc w:val="both"/>
        <w:rPr>
          <w:sz w:val="18"/>
          <w:szCs w:val="18"/>
        </w:rPr>
      </w:pPr>
      <w:r w:rsidRPr="007752AB">
        <w:rPr>
          <w:sz w:val="18"/>
          <w:szCs w:val="18"/>
        </w:rPr>
        <w:t>обеспечение благоприятных условий для работников подрядной организации, выполняющей работы (например, организация горячего чая).</w:t>
      </w:r>
    </w:p>
    <w:p w:rsidR="007752AB" w:rsidRPr="007752AB" w:rsidRDefault="007752AB" w:rsidP="007752AB">
      <w:pPr>
        <w:ind w:firstLine="567"/>
        <w:jc w:val="both"/>
        <w:rPr>
          <w:sz w:val="18"/>
          <w:szCs w:val="18"/>
        </w:rPr>
      </w:pPr>
      <w:r w:rsidRPr="007752AB">
        <w:rPr>
          <w:sz w:val="18"/>
          <w:szCs w:val="1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информационно-телекоммуникационной сети «Интернет», а также непосредственно в многоквартирных домах на информационных стендах.</w:t>
      </w:r>
    </w:p>
    <w:p w:rsidR="007752AB" w:rsidRPr="007752AB" w:rsidRDefault="007752AB" w:rsidP="007752AB">
      <w:pPr>
        <w:ind w:firstLine="567"/>
        <w:jc w:val="both"/>
        <w:rPr>
          <w:sz w:val="18"/>
          <w:szCs w:val="18"/>
        </w:rPr>
      </w:pPr>
      <w:r w:rsidRPr="007752AB">
        <w:rPr>
          <w:sz w:val="18"/>
          <w:szCs w:val="1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поселения соответствующий отчет о проведении мероприятий с трудовым участием граждан, приложением к такому отчету фот</w:t>
      </w:r>
      <w:proofErr w:type="gramStart"/>
      <w:r w:rsidRPr="007752AB">
        <w:rPr>
          <w:sz w:val="18"/>
          <w:szCs w:val="18"/>
        </w:rPr>
        <w:t>о-</w:t>
      </w:r>
      <w:proofErr w:type="gramEnd"/>
      <w:r w:rsidRPr="007752AB">
        <w:rPr>
          <w:sz w:val="18"/>
          <w:szCs w:val="18"/>
        </w:rPr>
        <w:t>, или видео материалов.</w:t>
      </w:r>
    </w:p>
    <w:p w:rsidR="007752AB" w:rsidRPr="007752AB" w:rsidRDefault="007752AB" w:rsidP="007752AB">
      <w:pPr>
        <w:ind w:firstLine="567"/>
        <w:jc w:val="both"/>
        <w:rPr>
          <w:sz w:val="18"/>
          <w:szCs w:val="18"/>
        </w:rPr>
      </w:pPr>
      <w:r w:rsidRPr="007752AB">
        <w:rPr>
          <w:color w:val="000000"/>
          <w:sz w:val="18"/>
          <w:szCs w:val="18"/>
        </w:rPr>
        <w:t xml:space="preserve">2.6. Организация финансового участия, </w:t>
      </w:r>
      <w:r w:rsidRPr="007752AB">
        <w:rPr>
          <w:sz w:val="18"/>
          <w:szCs w:val="18"/>
        </w:rPr>
        <w:t>осуществляется заинтересованными лицами</w:t>
      </w:r>
      <w:r w:rsidRPr="007752AB">
        <w:rPr>
          <w:sz w:val="18"/>
          <w:szCs w:val="18"/>
        </w:rPr>
        <w:b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w:t>
      </w:r>
      <w:r w:rsidRPr="007752AB">
        <w:rPr>
          <w:sz w:val="18"/>
          <w:szCs w:val="18"/>
        </w:rPr>
        <w:br/>
        <w:t>в многоквартирном доме, в объеме не менее установленного муниципальной программой поселения.</w:t>
      </w:r>
    </w:p>
    <w:p w:rsidR="007752AB" w:rsidRPr="007752AB" w:rsidRDefault="007752AB" w:rsidP="007752AB">
      <w:pPr>
        <w:ind w:firstLine="567"/>
        <w:jc w:val="both"/>
        <w:rPr>
          <w:sz w:val="18"/>
          <w:szCs w:val="18"/>
        </w:rPr>
      </w:pPr>
      <w:r w:rsidRPr="007752AB">
        <w:rPr>
          <w:sz w:val="18"/>
          <w:szCs w:val="18"/>
        </w:rPr>
        <w:t>2.7. Для целей финансового участия заинтересованных лиц в благоустройстве территории поселения открывает счет в российской кредитной организации, величина собственных средств (капитала) которых составляет не менее 20 миллиардов рублей, либо</w:t>
      </w:r>
      <w:r w:rsidRPr="007752AB">
        <w:rPr>
          <w:sz w:val="18"/>
          <w:szCs w:val="18"/>
        </w:rPr>
        <w:br/>
        <w:t>в органах казначейства, и размещает реквизиты на своем официальном сайте поселения.</w:t>
      </w:r>
    </w:p>
    <w:p w:rsidR="007752AB" w:rsidRPr="007752AB" w:rsidRDefault="007752AB" w:rsidP="007752AB">
      <w:pPr>
        <w:ind w:firstLine="567"/>
        <w:jc w:val="both"/>
        <w:rPr>
          <w:sz w:val="18"/>
          <w:szCs w:val="18"/>
        </w:rPr>
      </w:pPr>
      <w:r w:rsidRPr="007752AB">
        <w:rPr>
          <w:sz w:val="18"/>
          <w:szCs w:val="1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w:t>
      </w:r>
      <w:r w:rsidRPr="007752AB">
        <w:rPr>
          <w:sz w:val="18"/>
          <w:szCs w:val="18"/>
        </w:rPr>
        <w:br/>
        <w:t>в назначении платежа номера дома и улицы поселения.</w:t>
      </w:r>
    </w:p>
    <w:p w:rsidR="007752AB" w:rsidRPr="007752AB" w:rsidRDefault="007752AB" w:rsidP="007752AB">
      <w:pPr>
        <w:ind w:firstLine="567"/>
        <w:jc w:val="both"/>
        <w:rPr>
          <w:sz w:val="18"/>
          <w:szCs w:val="18"/>
        </w:rPr>
      </w:pPr>
      <w:r w:rsidRPr="007752AB">
        <w:rPr>
          <w:sz w:val="18"/>
          <w:szCs w:val="18"/>
        </w:rPr>
        <w:t xml:space="preserve">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w:t>
      </w:r>
      <w:r w:rsidRPr="007752AB">
        <w:rPr>
          <w:sz w:val="18"/>
          <w:szCs w:val="18"/>
        </w:rPr>
        <w:lastRenderedPageBreak/>
        <w:t>необходимой суммы</w:t>
      </w:r>
      <w:r w:rsidRPr="007752AB">
        <w:rPr>
          <w:sz w:val="18"/>
          <w:szCs w:val="18"/>
        </w:rPr>
        <w:br/>
        <w:t>в ежемесячный платежный счет на оплату жилищно-коммунальных услуг.</w:t>
      </w:r>
    </w:p>
    <w:p w:rsidR="007752AB" w:rsidRPr="007752AB" w:rsidRDefault="007752AB" w:rsidP="007752AB">
      <w:pPr>
        <w:ind w:firstLine="567"/>
        <w:jc w:val="both"/>
        <w:rPr>
          <w:sz w:val="18"/>
          <w:szCs w:val="18"/>
        </w:rPr>
      </w:pPr>
      <w:r w:rsidRPr="007752AB">
        <w:rPr>
          <w:sz w:val="18"/>
          <w:szCs w:val="18"/>
        </w:rPr>
        <w:t>2.10. Впоследствии, уплаченные средства собственников жилья также вносятся на счет, открытый поселением, с указанием в назначении платежа номера дома и улицы поселения.</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3. Условия аккумулирования и расходования средств</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3.1. Информацию (суммы) о поступивших (поступающих) денежных средствах городского поселения Агириш размещают (обновляют) на официальном сайте муниципального образования</w:t>
      </w:r>
      <w:r w:rsidRPr="007752AB">
        <w:rPr>
          <w:sz w:val="18"/>
          <w:szCs w:val="18"/>
        </w:rPr>
        <w:br/>
        <w:t>в течение  каждой рабочей недели в разрезе улицы и номера дома муниципального образования.</w:t>
      </w:r>
    </w:p>
    <w:p w:rsidR="007752AB" w:rsidRPr="007752AB" w:rsidRDefault="007752AB" w:rsidP="007752AB">
      <w:pPr>
        <w:ind w:firstLine="567"/>
        <w:jc w:val="both"/>
        <w:rPr>
          <w:sz w:val="18"/>
          <w:szCs w:val="18"/>
        </w:rPr>
      </w:pPr>
      <w:r w:rsidRPr="007752AB">
        <w:rPr>
          <w:sz w:val="18"/>
          <w:szCs w:val="18"/>
        </w:rPr>
        <w:t>3.2. Поселение ежемесячно обеспечивает направление данных о поступивших</w:t>
      </w:r>
      <w:r w:rsidRPr="007752AB">
        <w:rPr>
          <w:sz w:val="18"/>
          <w:szCs w:val="18"/>
        </w:rPr>
        <w:br/>
        <w:t>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7752AB" w:rsidRPr="007752AB" w:rsidRDefault="007752AB" w:rsidP="007752AB">
      <w:pPr>
        <w:ind w:firstLine="567"/>
        <w:jc w:val="both"/>
        <w:rPr>
          <w:sz w:val="18"/>
          <w:szCs w:val="18"/>
        </w:rPr>
      </w:pPr>
      <w:r w:rsidRPr="007752AB">
        <w:rPr>
          <w:sz w:val="18"/>
          <w:szCs w:val="18"/>
        </w:rPr>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w:t>
      </w:r>
      <w:r w:rsidRPr="007752AB">
        <w:rPr>
          <w:sz w:val="18"/>
          <w:szCs w:val="18"/>
        </w:rPr>
        <w:br/>
        <w:t>по благоустройству дворовых территорий.</w:t>
      </w:r>
    </w:p>
    <w:p w:rsidR="007752AB" w:rsidRPr="007752AB" w:rsidRDefault="007752AB" w:rsidP="007752AB">
      <w:pPr>
        <w:ind w:firstLine="567"/>
        <w:jc w:val="both"/>
        <w:rPr>
          <w:sz w:val="18"/>
          <w:szCs w:val="18"/>
        </w:rPr>
      </w:pPr>
      <w:r w:rsidRPr="007752AB">
        <w:rPr>
          <w:sz w:val="18"/>
          <w:szCs w:val="18"/>
        </w:rPr>
        <w:t>3.4. Поселение осуществляет перечисление средств заинтересованных лиц</w:t>
      </w:r>
      <w:r w:rsidRPr="007752AB">
        <w:rPr>
          <w:sz w:val="18"/>
          <w:szCs w:val="18"/>
        </w:rPr>
        <w:br/>
        <w:t>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w:t>
      </w:r>
      <w:r w:rsidRPr="007752AB">
        <w:rPr>
          <w:sz w:val="18"/>
          <w:szCs w:val="18"/>
        </w:rPr>
        <w:br/>
        <w:t>от имени заинтересованных лиц.</w:t>
      </w:r>
    </w:p>
    <w:p w:rsidR="007752AB" w:rsidRPr="007752AB" w:rsidRDefault="007752AB" w:rsidP="007752AB">
      <w:pPr>
        <w:rPr>
          <w:b/>
          <w:bCs/>
          <w:sz w:val="18"/>
          <w:szCs w:val="18"/>
        </w:rPr>
      </w:pPr>
    </w:p>
    <w:p w:rsidR="007752AB" w:rsidRPr="007752AB" w:rsidRDefault="007752AB" w:rsidP="007752AB">
      <w:pPr>
        <w:jc w:val="center"/>
        <w:rPr>
          <w:sz w:val="18"/>
          <w:szCs w:val="18"/>
        </w:rPr>
      </w:pPr>
      <w:r w:rsidRPr="007752AB">
        <w:rPr>
          <w:b/>
          <w:bCs/>
          <w:sz w:val="18"/>
          <w:szCs w:val="18"/>
        </w:rPr>
        <w:t xml:space="preserve">4. </w:t>
      </w:r>
      <w:proofErr w:type="gramStart"/>
      <w:r w:rsidRPr="007752AB">
        <w:rPr>
          <w:b/>
          <w:bCs/>
          <w:sz w:val="18"/>
          <w:szCs w:val="18"/>
        </w:rPr>
        <w:t>Контроль за</w:t>
      </w:r>
      <w:proofErr w:type="gramEnd"/>
      <w:r w:rsidRPr="007752AB">
        <w:rPr>
          <w:b/>
          <w:bCs/>
          <w:sz w:val="18"/>
          <w:szCs w:val="18"/>
        </w:rPr>
        <w:t xml:space="preserve"> соблюдением условий Порядка</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4.1. </w:t>
      </w:r>
      <w:proofErr w:type="gramStart"/>
      <w:r w:rsidRPr="007752AB">
        <w:rPr>
          <w:sz w:val="18"/>
          <w:szCs w:val="18"/>
        </w:rPr>
        <w:t>Контроль за</w:t>
      </w:r>
      <w:proofErr w:type="gramEnd"/>
      <w:r w:rsidRPr="007752AB">
        <w:rPr>
          <w:sz w:val="18"/>
          <w:szCs w:val="18"/>
        </w:rPr>
        <w:t xml:space="preserve"> целевым расходованием аккумулированных денежных средств заинтересованных лиц осуществляется уполномоченным органом поселения в соответствии                  с бюджетным законодательством.</w:t>
      </w:r>
    </w:p>
    <w:p w:rsidR="007752AB" w:rsidRPr="007752AB" w:rsidRDefault="007752AB" w:rsidP="007752AB">
      <w:pPr>
        <w:ind w:firstLine="567"/>
        <w:jc w:val="both"/>
        <w:rPr>
          <w:sz w:val="18"/>
          <w:szCs w:val="18"/>
        </w:rPr>
      </w:pPr>
      <w:r w:rsidRPr="007752AB">
        <w:rPr>
          <w:sz w:val="18"/>
          <w:szCs w:val="18"/>
        </w:rPr>
        <w:t>4.2. Поселение обеспечивает возврат аккумулированных денежных средств заинтересованным лицам в срок до 31 декабря текущего года при условии:</w:t>
      </w:r>
    </w:p>
    <w:p w:rsidR="007752AB" w:rsidRPr="007752AB" w:rsidRDefault="007752AB" w:rsidP="007752AB">
      <w:pPr>
        <w:ind w:firstLine="567"/>
        <w:jc w:val="both"/>
        <w:rPr>
          <w:sz w:val="18"/>
          <w:szCs w:val="18"/>
        </w:rPr>
      </w:pPr>
      <w:r w:rsidRPr="007752AB">
        <w:rPr>
          <w:sz w:val="18"/>
          <w:szCs w:val="18"/>
        </w:rPr>
        <w:t>экономии денежных средств, по итогам проведения конкурсных процедур;</w:t>
      </w:r>
    </w:p>
    <w:p w:rsidR="007752AB" w:rsidRPr="007752AB" w:rsidRDefault="007752AB" w:rsidP="007752AB">
      <w:pPr>
        <w:ind w:firstLine="567"/>
        <w:jc w:val="both"/>
        <w:rPr>
          <w:sz w:val="18"/>
          <w:szCs w:val="18"/>
        </w:rPr>
      </w:pPr>
      <w:r w:rsidRPr="007752AB">
        <w:rPr>
          <w:sz w:val="18"/>
          <w:szCs w:val="18"/>
        </w:rPr>
        <w:t>неисполнения работ по благоустройству дворовой территории многоквартирного дома по вине подрядной организации;</w:t>
      </w:r>
    </w:p>
    <w:p w:rsidR="007752AB" w:rsidRPr="007752AB" w:rsidRDefault="007752AB" w:rsidP="007752AB">
      <w:pPr>
        <w:ind w:firstLine="567"/>
        <w:jc w:val="both"/>
        <w:rPr>
          <w:sz w:val="18"/>
          <w:szCs w:val="18"/>
        </w:rPr>
      </w:pPr>
      <w:r w:rsidRPr="007752AB">
        <w:rPr>
          <w:sz w:val="18"/>
          <w:szCs w:val="18"/>
        </w:rPr>
        <w:t xml:space="preserve">не предоставления заинтересованными лицами доступа к проведению благоустройства на </w:t>
      </w:r>
      <w:proofErr w:type="gramStart"/>
      <w:r w:rsidRPr="007752AB">
        <w:rPr>
          <w:sz w:val="18"/>
          <w:szCs w:val="18"/>
        </w:rPr>
        <w:t>дворовой</w:t>
      </w:r>
      <w:proofErr w:type="gramEnd"/>
      <w:r w:rsidRPr="007752AB">
        <w:rPr>
          <w:sz w:val="18"/>
          <w:szCs w:val="18"/>
        </w:rPr>
        <w:t xml:space="preserve"> территории;</w:t>
      </w:r>
    </w:p>
    <w:p w:rsidR="007752AB" w:rsidRPr="007752AB" w:rsidRDefault="007752AB" w:rsidP="007752AB">
      <w:pPr>
        <w:ind w:firstLine="567"/>
        <w:jc w:val="both"/>
        <w:rPr>
          <w:sz w:val="18"/>
          <w:szCs w:val="18"/>
        </w:rPr>
      </w:pPr>
      <w:r w:rsidRPr="007752AB">
        <w:rPr>
          <w:sz w:val="18"/>
          <w:szCs w:val="18"/>
        </w:rPr>
        <w:t>возникновения обстоятельств непреодолимой силы;</w:t>
      </w:r>
    </w:p>
    <w:p w:rsidR="007752AB" w:rsidRPr="007752AB" w:rsidRDefault="007752AB" w:rsidP="007752AB">
      <w:pPr>
        <w:ind w:firstLine="567"/>
        <w:jc w:val="both"/>
        <w:rPr>
          <w:sz w:val="18"/>
          <w:szCs w:val="18"/>
        </w:rPr>
      </w:pPr>
      <w:r w:rsidRPr="007752AB">
        <w:rPr>
          <w:sz w:val="18"/>
          <w:szCs w:val="18"/>
        </w:rPr>
        <w:t>возникновения иных случаев, предусмотренных действующим законодательством.</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tabs>
          <w:tab w:val="left" w:pos="4470"/>
        </w:tabs>
        <w:rPr>
          <w:sz w:val="18"/>
          <w:szCs w:val="18"/>
        </w:rPr>
      </w:pPr>
    </w:p>
    <w:p w:rsidR="007752AB" w:rsidRPr="007752AB" w:rsidRDefault="007752AB" w:rsidP="007752AB">
      <w:pPr>
        <w:tabs>
          <w:tab w:val="left" w:pos="4470"/>
        </w:tabs>
        <w:rPr>
          <w:sz w:val="18"/>
          <w:szCs w:val="18"/>
        </w:rPr>
      </w:pPr>
    </w:p>
    <w:p w:rsidR="007752AB" w:rsidRPr="007752AB" w:rsidRDefault="007752AB" w:rsidP="007752AB">
      <w:pPr>
        <w:tabs>
          <w:tab w:val="left" w:pos="4470"/>
        </w:tabs>
        <w:rPr>
          <w:sz w:val="18"/>
          <w:szCs w:val="18"/>
        </w:rPr>
      </w:pPr>
    </w:p>
    <w:p w:rsidR="007752AB" w:rsidRPr="007752AB" w:rsidRDefault="007752AB" w:rsidP="007752AB">
      <w:pPr>
        <w:tabs>
          <w:tab w:val="left" w:pos="4470"/>
        </w:tabs>
        <w:rPr>
          <w:sz w:val="18"/>
          <w:szCs w:val="18"/>
        </w:rPr>
      </w:pPr>
    </w:p>
    <w:p w:rsidR="007752AB" w:rsidRPr="007752AB" w:rsidRDefault="007752AB" w:rsidP="007752AB">
      <w:pPr>
        <w:tabs>
          <w:tab w:val="left" w:pos="4470"/>
        </w:tabs>
        <w:rPr>
          <w:sz w:val="18"/>
          <w:szCs w:val="18"/>
        </w:rPr>
      </w:pPr>
    </w:p>
    <w:p w:rsidR="007752AB" w:rsidRPr="007752AB" w:rsidRDefault="007752AB" w:rsidP="007752AB">
      <w:pPr>
        <w:tabs>
          <w:tab w:val="left" w:pos="4470"/>
        </w:tabs>
        <w:rPr>
          <w:sz w:val="18"/>
          <w:szCs w:val="18"/>
        </w:rPr>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Default="007752AB" w:rsidP="007752AB">
      <w:pPr>
        <w:tabs>
          <w:tab w:val="left" w:pos="4470"/>
        </w:tabs>
      </w:pPr>
    </w:p>
    <w:p w:rsidR="007752AB" w:rsidRPr="007752AB" w:rsidRDefault="007752AB" w:rsidP="007752AB">
      <w:pPr>
        <w:pageBreakBefore/>
        <w:jc w:val="right"/>
        <w:rPr>
          <w:sz w:val="18"/>
          <w:szCs w:val="18"/>
        </w:rPr>
      </w:pPr>
      <w:r w:rsidRPr="007752AB">
        <w:rPr>
          <w:sz w:val="18"/>
          <w:szCs w:val="18"/>
        </w:rPr>
        <w:lastRenderedPageBreak/>
        <w:t>Приложение 2</w:t>
      </w:r>
    </w:p>
    <w:p w:rsidR="007752AB" w:rsidRPr="007752AB" w:rsidRDefault="007752AB" w:rsidP="007752AB">
      <w:pPr>
        <w:jc w:val="right"/>
        <w:rPr>
          <w:sz w:val="18"/>
          <w:szCs w:val="18"/>
        </w:rPr>
      </w:pPr>
      <w:r w:rsidRPr="007752AB">
        <w:rPr>
          <w:sz w:val="18"/>
          <w:szCs w:val="18"/>
        </w:rPr>
        <w:t>к муниципальной программе</w:t>
      </w:r>
    </w:p>
    <w:p w:rsidR="007752AB" w:rsidRPr="007752AB" w:rsidRDefault="007752AB" w:rsidP="007752AB">
      <w:pPr>
        <w:ind w:firstLine="567"/>
        <w:jc w:val="right"/>
        <w:rPr>
          <w:sz w:val="18"/>
          <w:szCs w:val="18"/>
        </w:rPr>
      </w:pPr>
      <w:r w:rsidRPr="007752AB">
        <w:rPr>
          <w:sz w:val="18"/>
          <w:szCs w:val="18"/>
        </w:rPr>
        <w:t xml:space="preserve">«Формирование комфортной городской среды </w:t>
      </w:r>
    </w:p>
    <w:p w:rsidR="007752AB" w:rsidRPr="007752AB" w:rsidRDefault="007752AB" w:rsidP="007752AB">
      <w:pPr>
        <w:ind w:firstLine="567"/>
        <w:jc w:val="right"/>
        <w:rPr>
          <w:sz w:val="18"/>
          <w:szCs w:val="18"/>
        </w:rPr>
      </w:pPr>
      <w:r w:rsidRPr="007752AB">
        <w:rPr>
          <w:sz w:val="18"/>
          <w:szCs w:val="18"/>
        </w:rPr>
        <w:t>на территории городского поселения Агириш»</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Порядок</w:t>
      </w:r>
    </w:p>
    <w:p w:rsidR="007752AB" w:rsidRPr="007752AB" w:rsidRDefault="007752AB" w:rsidP="007752AB">
      <w:pPr>
        <w:jc w:val="center"/>
        <w:rPr>
          <w:sz w:val="18"/>
          <w:szCs w:val="18"/>
        </w:rPr>
      </w:pPr>
      <w:r w:rsidRPr="007752AB">
        <w:rPr>
          <w:b/>
          <w:bCs/>
          <w:sz w:val="18"/>
          <w:szCs w:val="18"/>
        </w:rPr>
        <w:t xml:space="preserve"> разработки, обсуждения с заинтересованными лицами</w:t>
      </w:r>
      <w:r w:rsidRPr="007752AB">
        <w:rPr>
          <w:sz w:val="18"/>
          <w:szCs w:val="18"/>
        </w:rPr>
        <w:t xml:space="preserve"> </w:t>
      </w:r>
      <w:r w:rsidRPr="007752AB">
        <w:rPr>
          <w:b/>
          <w:bCs/>
          <w:sz w:val="18"/>
          <w:szCs w:val="18"/>
        </w:rPr>
        <w:t xml:space="preserve">и утверждения </w:t>
      </w:r>
      <w:proofErr w:type="gramStart"/>
      <w:r w:rsidRPr="007752AB">
        <w:rPr>
          <w:b/>
          <w:bCs/>
          <w:sz w:val="18"/>
          <w:szCs w:val="18"/>
        </w:rPr>
        <w:t>дизайн-проекта</w:t>
      </w:r>
      <w:proofErr w:type="gramEnd"/>
      <w:r w:rsidRPr="007752AB">
        <w:rPr>
          <w:b/>
          <w:bCs/>
          <w:sz w:val="18"/>
          <w:szCs w:val="18"/>
        </w:rPr>
        <w:t xml:space="preserve"> благоустройства дворовой территории,</w:t>
      </w:r>
      <w:r w:rsidRPr="007752AB">
        <w:rPr>
          <w:sz w:val="18"/>
          <w:szCs w:val="18"/>
        </w:rPr>
        <w:t xml:space="preserve"> </w:t>
      </w:r>
      <w:r w:rsidRPr="007752AB">
        <w:rPr>
          <w:b/>
          <w:bCs/>
          <w:sz w:val="18"/>
          <w:szCs w:val="18"/>
        </w:rPr>
        <w:t>включенной в муниципальную программу</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1. О</w:t>
      </w:r>
      <w:bookmarkStart w:id="15" w:name="bookmark0"/>
      <w:r w:rsidRPr="007752AB">
        <w:rPr>
          <w:b/>
          <w:bCs/>
          <w:sz w:val="18"/>
          <w:szCs w:val="18"/>
        </w:rPr>
        <w:t>бщие положения</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1.1. Настоящий Порядок регламентирует процедуру разработки, обсуждения</w:t>
      </w:r>
      <w:r w:rsidRPr="007752AB">
        <w:rPr>
          <w:sz w:val="18"/>
          <w:szCs w:val="18"/>
        </w:rPr>
        <w:br/>
        <w:t xml:space="preserve">с заинтересованными лицами и утверждения </w:t>
      </w:r>
      <w:proofErr w:type="gramStart"/>
      <w:r w:rsidRPr="007752AB">
        <w:rPr>
          <w:sz w:val="18"/>
          <w:szCs w:val="18"/>
        </w:rPr>
        <w:t>дизайн-проекта</w:t>
      </w:r>
      <w:proofErr w:type="gramEnd"/>
      <w:r w:rsidRPr="007752AB">
        <w:rPr>
          <w:sz w:val="18"/>
          <w:szCs w:val="18"/>
        </w:rPr>
        <w:t xml:space="preserve"> благоустройства дворовой территории, включенной в муниципальную программу «Формирование комфортной городской среды на территории городского поселения Агириш на 2019-2025 годы и на период до 2030 года» (далее Порядок).</w:t>
      </w:r>
    </w:p>
    <w:p w:rsidR="007752AB" w:rsidRPr="007752AB" w:rsidRDefault="007752AB" w:rsidP="007752AB">
      <w:pPr>
        <w:ind w:firstLine="567"/>
        <w:jc w:val="both"/>
        <w:rPr>
          <w:sz w:val="18"/>
          <w:szCs w:val="18"/>
        </w:rPr>
      </w:pPr>
      <w:r w:rsidRPr="007752AB">
        <w:rPr>
          <w:sz w:val="18"/>
          <w:szCs w:val="18"/>
        </w:rPr>
        <w:t xml:space="preserve">1.2. Под </w:t>
      </w:r>
      <w:proofErr w:type="gramStart"/>
      <w:r w:rsidRPr="007752AB">
        <w:rPr>
          <w:sz w:val="18"/>
          <w:szCs w:val="18"/>
        </w:rPr>
        <w:t>дизайн-проектом</w:t>
      </w:r>
      <w:proofErr w:type="gramEnd"/>
      <w:r w:rsidRPr="007752AB">
        <w:rPr>
          <w:sz w:val="18"/>
          <w:szCs w:val="18"/>
        </w:rPr>
        <w:t xml:space="preserve"> понимается графический и текстовый материал, включающий                   в себя визуализированное в трех измерениях изображение дворовой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дизайн-проект).</w:t>
      </w:r>
    </w:p>
    <w:p w:rsidR="007752AB" w:rsidRPr="007752AB" w:rsidRDefault="007752AB" w:rsidP="007752AB">
      <w:pPr>
        <w:ind w:firstLine="567"/>
        <w:jc w:val="both"/>
        <w:rPr>
          <w:sz w:val="18"/>
          <w:szCs w:val="18"/>
        </w:rPr>
      </w:pPr>
      <w:r w:rsidRPr="007752AB">
        <w:rPr>
          <w:sz w:val="18"/>
          <w:szCs w:val="18"/>
        </w:rPr>
        <w:t xml:space="preserve">1.3. Содержание </w:t>
      </w:r>
      <w:proofErr w:type="gramStart"/>
      <w:r w:rsidRPr="007752AB">
        <w:rPr>
          <w:sz w:val="18"/>
          <w:szCs w:val="18"/>
        </w:rPr>
        <w:t>дизайн-проекта</w:t>
      </w:r>
      <w:proofErr w:type="gramEnd"/>
      <w:r w:rsidRPr="007752AB">
        <w:rPr>
          <w:sz w:val="18"/>
          <w:szCs w:val="18"/>
        </w:rPr>
        <w:t xml:space="preserve"> зависит от вида и состава планируемых</w:t>
      </w:r>
      <w:r w:rsidRPr="007752AB">
        <w:rPr>
          <w:sz w:val="18"/>
          <w:szCs w:val="18"/>
        </w:rPr>
        <w:br/>
        <w:t>к благоустройству работ. Это может быть как проектная, сметная документация, так</w:t>
      </w:r>
      <w:r w:rsidRPr="007752AB">
        <w:rPr>
          <w:sz w:val="18"/>
          <w:szCs w:val="18"/>
        </w:rPr>
        <w:br/>
        <w:t>и упрощенный вариант в виде изображения дворовой территории с описанием работ</w:t>
      </w:r>
      <w:r w:rsidRPr="007752AB">
        <w:rPr>
          <w:sz w:val="18"/>
          <w:szCs w:val="18"/>
        </w:rPr>
        <w:br/>
        <w:t>и мероприятий, предлагаемых к выполнению.</w:t>
      </w:r>
    </w:p>
    <w:p w:rsidR="007752AB" w:rsidRPr="007752AB" w:rsidRDefault="007752AB" w:rsidP="007752AB">
      <w:pPr>
        <w:ind w:firstLine="567"/>
        <w:jc w:val="both"/>
        <w:rPr>
          <w:sz w:val="18"/>
          <w:szCs w:val="18"/>
        </w:rPr>
      </w:pPr>
      <w:r w:rsidRPr="007752AB">
        <w:rPr>
          <w:sz w:val="18"/>
          <w:szCs w:val="18"/>
        </w:rPr>
        <w:t>1.4. К заинтересованным лицам относятся: собственники помещений</w:t>
      </w:r>
      <w:r w:rsidRPr="007752AB">
        <w:rPr>
          <w:sz w:val="18"/>
          <w:szCs w:val="18"/>
        </w:rPr>
        <w:br/>
        <w:t>в многоквартирных домах, собственники иных зданий и сооружений, расположенных</w:t>
      </w:r>
      <w:r w:rsidRPr="007752AB">
        <w:rPr>
          <w:sz w:val="18"/>
          <w:szCs w:val="18"/>
        </w:rPr>
        <w:br/>
        <w:t xml:space="preserve">в границах </w:t>
      </w:r>
      <w:proofErr w:type="gramStart"/>
      <w:r w:rsidRPr="007752AB">
        <w:rPr>
          <w:sz w:val="18"/>
          <w:szCs w:val="18"/>
        </w:rPr>
        <w:t>дворовой</w:t>
      </w:r>
      <w:proofErr w:type="gramEnd"/>
      <w:r w:rsidRPr="007752AB">
        <w:rPr>
          <w:sz w:val="18"/>
          <w:szCs w:val="18"/>
        </w:rPr>
        <w:t xml:space="preserve"> территории (далее заинтересованные лица).</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2. Р</w:t>
      </w:r>
      <w:bookmarkStart w:id="16" w:name="bookmark1"/>
      <w:r w:rsidRPr="007752AB">
        <w:rPr>
          <w:b/>
          <w:bCs/>
          <w:sz w:val="18"/>
          <w:szCs w:val="18"/>
        </w:rPr>
        <w:t xml:space="preserve">азработка </w:t>
      </w:r>
      <w:proofErr w:type="gramStart"/>
      <w:r w:rsidRPr="007752AB">
        <w:rPr>
          <w:b/>
          <w:bCs/>
          <w:sz w:val="18"/>
          <w:szCs w:val="18"/>
        </w:rPr>
        <w:t>дизайн-проекта</w:t>
      </w:r>
      <w:proofErr w:type="gramEnd"/>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 xml:space="preserve">2.1. Разработка </w:t>
      </w:r>
      <w:proofErr w:type="gramStart"/>
      <w:r w:rsidRPr="007752AB">
        <w:rPr>
          <w:sz w:val="18"/>
          <w:szCs w:val="18"/>
        </w:rPr>
        <w:t>дизайн-проекта</w:t>
      </w:r>
      <w:proofErr w:type="gramEnd"/>
      <w:r w:rsidRPr="007752AB">
        <w:rPr>
          <w:sz w:val="18"/>
          <w:szCs w:val="18"/>
        </w:rPr>
        <w:t xml:space="preserve"> осуществляется администрацией городского поселения Агириш, в течение 20 дней со дня утверждения общественными комиссиями протокола оценки (ранжирования) заявок заинтересованных лиц на включение в адресный перечень дворовых территорий проекта программы.</w:t>
      </w:r>
    </w:p>
    <w:p w:rsidR="007752AB" w:rsidRPr="007752AB" w:rsidRDefault="007752AB" w:rsidP="007752AB">
      <w:pPr>
        <w:ind w:firstLine="567"/>
        <w:jc w:val="both"/>
        <w:rPr>
          <w:sz w:val="18"/>
          <w:szCs w:val="18"/>
        </w:rPr>
      </w:pPr>
      <w:r w:rsidRPr="007752AB">
        <w:rPr>
          <w:sz w:val="18"/>
          <w:szCs w:val="18"/>
        </w:rPr>
        <w:t xml:space="preserve">2.2. Разработка дизайн-проекта благоустройства </w:t>
      </w:r>
      <w:proofErr w:type="gramStart"/>
      <w:r w:rsidRPr="007752AB">
        <w:rPr>
          <w:sz w:val="18"/>
          <w:szCs w:val="18"/>
        </w:rPr>
        <w:t>дворовой</w:t>
      </w:r>
      <w:proofErr w:type="gramEnd"/>
      <w:r w:rsidRPr="007752AB">
        <w:rPr>
          <w:sz w:val="18"/>
          <w:szCs w:val="18"/>
        </w:rPr>
        <w:t xml:space="preserve">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bCs/>
          <w:sz w:val="18"/>
          <w:szCs w:val="18"/>
        </w:rPr>
        <w:t>3. О</w:t>
      </w:r>
      <w:bookmarkStart w:id="17" w:name="bookmark2"/>
      <w:r w:rsidRPr="007752AB">
        <w:rPr>
          <w:b/>
          <w:bCs/>
          <w:sz w:val="18"/>
          <w:szCs w:val="18"/>
        </w:rPr>
        <w:t xml:space="preserve">бсуждение, согласование и утверждение </w:t>
      </w:r>
      <w:proofErr w:type="gramStart"/>
      <w:r w:rsidRPr="007752AB">
        <w:rPr>
          <w:b/>
          <w:bCs/>
          <w:sz w:val="18"/>
          <w:szCs w:val="18"/>
        </w:rPr>
        <w:t>дизайн-проекта</w:t>
      </w:r>
      <w:proofErr w:type="gramEnd"/>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r w:rsidRPr="007752AB">
        <w:rPr>
          <w:sz w:val="18"/>
          <w:szCs w:val="18"/>
        </w:rPr>
        <w:t xml:space="preserve">3.1. </w:t>
      </w:r>
      <w:proofErr w:type="gramStart"/>
      <w:r w:rsidRPr="007752AB">
        <w:rPr>
          <w:sz w:val="18"/>
          <w:szCs w:val="18"/>
        </w:rPr>
        <w:t>В целях обсуждения, согласования и утверждения дизайн-проекта благоустройства дворовой территории многоквартирного дома, администрация городского поселения Агириш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представитель собственников), о готовности дизайн-проекта в течение двух рабочих дней со дня его изготовления.</w:t>
      </w:r>
      <w:proofErr w:type="gramEnd"/>
    </w:p>
    <w:p w:rsidR="007752AB" w:rsidRPr="007752AB" w:rsidRDefault="007752AB" w:rsidP="007752AB">
      <w:pPr>
        <w:ind w:firstLine="567"/>
        <w:jc w:val="both"/>
        <w:rPr>
          <w:sz w:val="18"/>
          <w:szCs w:val="18"/>
        </w:rPr>
      </w:pPr>
      <w:r w:rsidRPr="007752AB">
        <w:rPr>
          <w:sz w:val="18"/>
          <w:szCs w:val="18"/>
        </w:rPr>
        <w:t xml:space="preserve">3.2. Представитель собственников обеспечивает обсуждение, согласование дизайн-проекта благоустройства </w:t>
      </w:r>
      <w:proofErr w:type="gramStart"/>
      <w:r w:rsidRPr="007752AB">
        <w:rPr>
          <w:sz w:val="18"/>
          <w:szCs w:val="18"/>
        </w:rPr>
        <w:t>дворовой</w:t>
      </w:r>
      <w:proofErr w:type="gramEnd"/>
      <w:r w:rsidRPr="007752AB">
        <w:rPr>
          <w:sz w:val="18"/>
          <w:szCs w:val="18"/>
        </w:rPr>
        <w:t xml:space="preserve"> территории многоквартирного дома, для дальнейшего его утверждения в срок, не превышающий 15 рабочих дней.</w:t>
      </w:r>
    </w:p>
    <w:p w:rsidR="007752AB" w:rsidRPr="007752AB" w:rsidRDefault="007752AB" w:rsidP="007752AB">
      <w:pPr>
        <w:ind w:firstLine="567"/>
        <w:jc w:val="both"/>
        <w:rPr>
          <w:sz w:val="18"/>
          <w:szCs w:val="18"/>
        </w:rPr>
      </w:pPr>
      <w:r w:rsidRPr="007752AB">
        <w:rPr>
          <w:sz w:val="18"/>
          <w:szCs w:val="18"/>
        </w:rPr>
        <w:t>3.3. В целях максимального учета мнений граждан дизайн-проект размещается</w:t>
      </w:r>
      <w:r w:rsidRPr="007752AB">
        <w:rPr>
          <w:sz w:val="18"/>
          <w:szCs w:val="18"/>
        </w:rPr>
        <w:br/>
        <w:t>на</w:t>
      </w:r>
      <w:bookmarkEnd w:id="15"/>
      <w:bookmarkEnd w:id="16"/>
      <w:bookmarkEnd w:id="17"/>
      <w:r w:rsidRPr="007752AB">
        <w:rPr>
          <w:sz w:val="18"/>
          <w:szCs w:val="18"/>
        </w:rPr>
        <w:t xml:space="preserve"> официальном сайте муниципального образования для голосования собственников</w:t>
      </w:r>
      <w:r w:rsidRPr="007752AB">
        <w:rPr>
          <w:sz w:val="18"/>
          <w:szCs w:val="18"/>
        </w:rPr>
        <w:br/>
        <w:t>и жителей многоквартирного дома с указанием конкретного срока окончания приема замечаний и предложений.</w:t>
      </w:r>
    </w:p>
    <w:p w:rsidR="007752AB" w:rsidRPr="007752AB" w:rsidRDefault="007752AB" w:rsidP="007752AB">
      <w:pPr>
        <w:ind w:firstLine="567"/>
        <w:jc w:val="both"/>
        <w:rPr>
          <w:sz w:val="18"/>
          <w:szCs w:val="18"/>
        </w:rPr>
      </w:pPr>
      <w:r w:rsidRPr="007752AB">
        <w:rPr>
          <w:sz w:val="18"/>
          <w:szCs w:val="18"/>
        </w:rPr>
        <w:t xml:space="preserve">3.4. Утверждение </w:t>
      </w:r>
      <w:proofErr w:type="gramStart"/>
      <w:r w:rsidRPr="007752AB">
        <w:rPr>
          <w:sz w:val="18"/>
          <w:szCs w:val="18"/>
        </w:rPr>
        <w:t>дизайн-проекта</w:t>
      </w:r>
      <w:proofErr w:type="gramEnd"/>
      <w:r w:rsidRPr="007752AB">
        <w:rPr>
          <w:sz w:val="18"/>
          <w:szCs w:val="18"/>
        </w:rPr>
        <w:t xml:space="preserve"> благоустройства дворовой территории многоквартирного дома осуществляется администрацией городского поселения Агириш в течение трех рабочих дней со дня согласования дизайн-проекта дворовой территории многоквартирного дома представителем собственников.</w:t>
      </w:r>
    </w:p>
    <w:p w:rsidR="007752AB" w:rsidRPr="007752AB" w:rsidRDefault="007752AB" w:rsidP="007752AB">
      <w:pPr>
        <w:ind w:firstLine="567"/>
        <w:jc w:val="both"/>
        <w:rPr>
          <w:sz w:val="18"/>
          <w:szCs w:val="18"/>
        </w:rPr>
      </w:pPr>
      <w:r w:rsidRPr="007752AB">
        <w:rPr>
          <w:sz w:val="18"/>
          <w:szCs w:val="18"/>
        </w:rPr>
        <w:t xml:space="preserve">3.5. Дизайн-проект на благоустройство </w:t>
      </w:r>
      <w:proofErr w:type="gramStart"/>
      <w:r w:rsidRPr="007752AB">
        <w:rPr>
          <w:sz w:val="18"/>
          <w:szCs w:val="18"/>
        </w:rPr>
        <w:t>дворовой</w:t>
      </w:r>
      <w:proofErr w:type="gramEnd"/>
      <w:r w:rsidRPr="007752AB">
        <w:rPr>
          <w:sz w:val="18"/>
          <w:szCs w:val="18"/>
        </w:rPr>
        <w:t xml:space="preserve"> территории многоквартирного дома утверждается в двух экземплярах, в том числе один экземпляр хранится у представителя собственников.</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tabs>
          <w:tab w:val="left" w:pos="4470"/>
        </w:tabs>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rPr>
          <w:sz w:val="18"/>
          <w:szCs w:val="18"/>
        </w:rPr>
      </w:pPr>
    </w:p>
    <w:p w:rsidR="007752AB" w:rsidRPr="007752AB" w:rsidRDefault="007752AB" w:rsidP="007752AB">
      <w:pPr>
        <w:tabs>
          <w:tab w:val="left" w:pos="1245"/>
        </w:tabs>
        <w:rPr>
          <w:sz w:val="18"/>
          <w:szCs w:val="18"/>
        </w:rPr>
      </w:pPr>
      <w:r w:rsidRPr="007752AB">
        <w:rPr>
          <w:sz w:val="18"/>
          <w:szCs w:val="18"/>
        </w:rPr>
        <w:tab/>
      </w: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1245"/>
        </w:tabs>
        <w:rPr>
          <w:sz w:val="18"/>
          <w:szCs w:val="18"/>
        </w:rPr>
      </w:pPr>
    </w:p>
    <w:p w:rsidR="007752AB" w:rsidRPr="007752AB" w:rsidRDefault="007752AB" w:rsidP="007752AB">
      <w:pPr>
        <w:tabs>
          <w:tab w:val="left" w:pos="0"/>
        </w:tabs>
        <w:jc w:val="right"/>
        <w:rPr>
          <w:sz w:val="18"/>
          <w:szCs w:val="18"/>
        </w:rPr>
      </w:pPr>
      <w:r w:rsidRPr="007752AB">
        <w:rPr>
          <w:sz w:val="18"/>
          <w:szCs w:val="18"/>
        </w:rPr>
        <w:t>Приложение 3</w:t>
      </w:r>
    </w:p>
    <w:p w:rsidR="007752AB" w:rsidRPr="007752AB" w:rsidRDefault="007752AB" w:rsidP="007752AB">
      <w:pPr>
        <w:widowControl w:val="0"/>
        <w:tabs>
          <w:tab w:val="left" w:pos="9356"/>
        </w:tabs>
        <w:autoSpaceDE w:val="0"/>
        <w:jc w:val="right"/>
        <w:rPr>
          <w:sz w:val="18"/>
          <w:szCs w:val="18"/>
        </w:rPr>
      </w:pPr>
      <w:r w:rsidRPr="007752AB">
        <w:rPr>
          <w:rFonts w:eastAsia="Calibri"/>
          <w:sz w:val="18"/>
          <w:szCs w:val="18"/>
        </w:rPr>
        <w:t>к муниципальной программе</w:t>
      </w:r>
    </w:p>
    <w:p w:rsidR="007752AB" w:rsidRPr="007752AB" w:rsidRDefault="007752AB" w:rsidP="007752AB">
      <w:pPr>
        <w:ind w:firstLine="567"/>
        <w:jc w:val="right"/>
        <w:rPr>
          <w:sz w:val="18"/>
          <w:szCs w:val="18"/>
        </w:rPr>
      </w:pPr>
      <w:r w:rsidRPr="007752AB">
        <w:rPr>
          <w:sz w:val="18"/>
          <w:szCs w:val="18"/>
        </w:rPr>
        <w:t xml:space="preserve">«Формирование комфортной городской среды </w:t>
      </w:r>
    </w:p>
    <w:p w:rsidR="007752AB" w:rsidRPr="007752AB" w:rsidRDefault="007752AB" w:rsidP="007752AB">
      <w:pPr>
        <w:ind w:firstLine="567"/>
        <w:jc w:val="right"/>
        <w:rPr>
          <w:sz w:val="18"/>
          <w:szCs w:val="18"/>
        </w:rPr>
      </w:pPr>
      <w:r w:rsidRPr="007752AB">
        <w:rPr>
          <w:sz w:val="18"/>
          <w:szCs w:val="18"/>
        </w:rPr>
        <w:t>на территории городского поселения Агириш»</w:t>
      </w: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ind w:firstLine="567"/>
        <w:jc w:val="both"/>
        <w:rPr>
          <w:sz w:val="18"/>
          <w:szCs w:val="18"/>
        </w:rPr>
      </w:pPr>
    </w:p>
    <w:p w:rsidR="007752AB" w:rsidRPr="007752AB" w:rsidRDefault="007752AB" w:rsidP="007752AB">
      <w:pPr>
        <w:jc w:val="center"/>
        <w:rPr>
          <w:sz w:val="18"/>
          <w:szCs w:val="18"/>
        </w:rPr>
      </w:pPr>
      <w:r w:rsidRPr="007752AB">
        <w:rPr>
          <w:b/>
          <w:sz w:val="18"/>
          <w:szCs w:val="18"/>
        </w:rPr>
        <w:t>Визуализированный перечень образцов элементов благоустройства,</w:t>
      </w:r>
    </w:p>
    <w:p w:rsidR="007752AB" w:rsidRPr="007752AB" w:rsidRDefault="007752AB" w:rsidP="007752AB">
      <w:pPr>
        <w:jc w:val="center"/>
        <w:rPr>
          <w:sz w:val="18"/>
          <w:szCs w:val="18"/>
        </w:rPr>
      </w:pPr>
      <w:r w:rsidRPr="007752AB">
        <w:rPr>
          <w:b/>
          <w:sz w:val="18"/>
          <w:szCs w:val="18"/>
        </w:rPr>
        <w:t>предлагаемых к размещению на дворовых территориях, в рамках проведения мероприятий минимального перечня работ по благоустройству</w:t>
      </w:r>
    </w:p>
    <w:p w:rsidR="007752AB" w:rsidRPr="007752AB" w:rsidRDefault="007752AB" w:rsidP="007752AB">
      <w:pPr>
        <w:rPr>
          <w:sz w:val="18"/>
          <w:szCs w:val="18"/>
        </w:rPr>
      </w:pPr>
    </w:p>
    <w:tbl>
      <w:tblPr>
        <w:tblW w:w="0" w:type="auto"/>
        <w:tblInd w:w="108" w:type="dxa"/>
        <w:tblLayout w:type="fixed"/>
        <w:tblLook w:val="0000" w:firstRow="0" w:lastRow="0" w:firstColumn="0" w:lastColumn="0" w:noHBand="0" w:noVBand="0"/>
      </w:tblPr>
      <w:tblGrid>
        <w:gridCol w:w="5916"/>
        <w:gridCol w:w="3832"/>
      </w:tblGrid>
      <w:tr w:rsidR="007752AB" w:rsidRPr="007752AB" w:rsidTr="009C610D">
        <w:tc>
          <w:tcPr>
            <w:tcW w:w="9748" w:type="dxa"/>
            <w:gridSpan w:val="2"/>
            <w:tcBorders>
              <w:top w:val="single" w:sz="4" w:space="0" w:color="000000"/>
              <w:left w:val="single" w:sz="4" w:space="0" w:color="000000"/>
              <w:bottom w:val="single" w:sz="4" w:space="0" w:color="000000"/>
              <w:right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Виды работ</w:t>
            </w:r>
          </w:p>
          <w:p w:rsidR="007752AB" w:rsidRPr="007752AB" w:rsidRDefault="007752AB" w:rsidP="009C610D">
            <w:pPr>
              <w:tabs>
                <w:tab w:val="left" w:pos="2798"/>
              </w:tabs>
              <w:jc w:val="center"/>
              <w:rPr>
                <w:sz w:val="18"/>
                <w:szCs w:val="18"/>
              </w:rPr>
            </w:pPr>
          </w:p>
        </w:tc>
      </w:tr>
      <w:tr w:rsidR="007752AB" w:rsidRPr="007752AB" w:rsidTr="009C610D">
        <w:tc>
          <w:tcPr>
            <w:tcW w:w="591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Обеспечение освещения дворовых территорий</w:t>
            </w:r>
          </w:p>
          <w:p w:rsidR="007752AB" w:rsidRPr="007752AB" w:rsidRDefault="007752AB" w:rsidP="009C610D">
            <w:pPr>
              <w:jc w:val="center"/>
              <w:rPr>
                <w:sz w:val="18"/>
                <w:szCs w:val="18"/>
              </w:rPr>
            </w:pPr>
            <w:r w:rsidRPr="007752AB">
              <w:rPr>
                <w:noProof/>
                <w:sz w:val="18"/>
                <w:szCs w:val="18"/>
              </w:rPr>
              <w:drawing>
                <wp:inline distT="0" distB="0" distL="0" distR="0" wp14:anchorId="490D8E9B" wp14:editId="28249984">
                  <wp:extent cx="1266825" cy="1000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20000"/>
                            <a:extLst>
                              <a:ext uri="{28A0092B-C50C-407E-A947-70E740481C1C}">
                                <a14:useLocalDpi xmlns:a14="http://schemas.microsoft.com/office/drawing/2010/main" val="0"/>
                              </a:ext>
                            </a:extLst>
                          </a:blip>
                          <a:srcRect l="-43" t="-55" r="-43" b="-55"/>
                          <a:stretch>
                            <a:fillRect/>
                          </a:stretch>
                        </pic:blipFill>
                        <pic:spPr bwMode="auto">
                          <a:xfrm>
                            <a:off x="0" y="0"/>
                            <a:ext cx="1266825" cy="1000125"/>
                          </a:xfrm>
                          <a:prstGeom prst="rect">
                            <a:avLst/>
                          </a:prstGeom>
                          <a:solidFill>
                            <a:srgbClr val="FFFFFF"/>
                          </a:solidFill>
                          <a:ln>
                            <a:noFill/>
                          </a:ln>
                        </pic:spPr>
                      </pic:pic>
                    </a:graphicData>
                  </a:graphic>
                </wp:inline>
              </w:drawing>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Характеристики источники света:</w:t>
            </w:r>
          </w:p>
          <w:p w:rsidR="007752AB" w:rsidRPr="007752AB" w:rsidRDefault="007752AB" w:rsidP="009C610D">
            <w:pPr>
              <w:tabs>
                <w:tab w:val="left" w:pos="2798"/>
              </w:tabs>
              <w:jc w:val="center"/>
              <w:rPr>
                <w:sz w:val="18"/>
                <w:szCs w:val="18"/>
              </w:rPr>
            </w:pPr>
            <w:r w:rsidRPr="007752AB">
              <w:rPr>
                <w:sz w:val="18"/>
                <w:szCs w:val="18"/>
              </w:rPr>
              <w:t xml:space="preserve">Общая мощность – </w:t>
            </w:r>
            <w:r w:rsidRPr="007752AB">
              <w:rPr>
                <w:sz w:val="18"/>
                <w:szCs w:val="18"/>
                <w:lang w:val="en-US"/>
              </w:rPr>
              <w:t>W</w:t>
            </w:r>
            <w:r w:rsidRPr="007752AB">
              <w:rPr>
                <w:sz w:val="18"/>
                <w:szCs w:val="18"/>
              </w:rPr>
              <w:t>: 190;</w:t>
            </w:r>
          </w:p>
          <w:p w:rsidR="007752AB" w:rsidRPr="007752AB" w:rsidRDefault="007752AB" w:rsidP="009C610D">
            <w:pPr>
              <w:tabs>
                <w:tab w:val="left" w:pos="2798"/>
              </w:tabs>
              <w:jc w:val="center"/>
              <w:rPr>
                <w:sz w:val="18"/>
                <w:szCs w:val="18"/>
              </w:rPr>
            </w:pPr>
            <w:r w:rsidRPr="007752AB">
              <w:rPr>
                <w:sz w:val="18"/>
                <w:szCs w:val="18"/>
              </w:rPr>
              <w:t xml:space="preserve">Световой поток – </w:t>
            </w:r>
            <w:r w:rsidRPr="007752AB">
              <w:rPr>
                <w:sz w:val="18"/>
                <w:szCs w:val="18"/>
                <w:lang w:val="en-US"/>
              </w:rPr>
              <w:t>lm</w:t>
            </w:r>
            <w:r w:rsidRPr="007752AB">
              <w:rPr>
                <w:sz w:val="18"/>
                <w:szCs w:val="18"/>
              </w:rPr>
              <w:t>: 20000;</w:t>
            </w:r>
          </w:p>
          <w:p w:rsidR="007752AB" w:rsidRPr="007752AB" w:rsidRDefault="007752AB" w:rsidP="009C610D">
            <w:pPr>
              <w:tabs>
                <w:tab w:val="left" w:pos="2798"/>
              </w:tabs>
              <w:jc w:val="center"/>
              <w:rPr>
                <w:sz w:val="18"/>
                <w:szCs w:val="18"/>
              </w:rPr>
            </w:pPr>
            <w:r w:rsidRPr="007752AB">
              <w:rPr>
                <w:sz w:val="18"/>
                <w:szCs w:val="18"/>
              </w:rPr>
              <w:t>Коэффициент мощности – 0,99;</w:t>
            </w:r>
          </w:p>
          <w:p w:rsidR="007752AB" w:rsidRPr="007752AB" w:rsidRDefault="007752AB" w:rsidP="009C610D">
            <w:pPr>
              <w:tabs>
                <w:tab w:val="left" w:pos="2798"/>
              </w:tabs>
              <w:jc w:val="center"/>
              <w:rPr>
                <w:sz w:val="18"/>
                <w:szCs w:val="18"/>
              </w:rPr>
            </w:pPr>
            <w:r w:rsidRPr="007752AB">
              <w:rPr>
                <w:sz w:val="18"/>
                <w:szCs w:val="18"/>
              </w:rPr>
              <w:t>Количество светодиодных модулей – 8 шт.</w:t>
            </w:r>
          </w:p>
        </w:tc>
      </w:tr>
      <w:tr w:rsidR="007752AB" w:rsidRPr="007752AB" w:rsidTr="009C610D">
        <w:trPr>
          <w:trHeight w:val="3316"/>
        </w:trPr>
        <w:tc>
          <w:tcPr>
            <w:tcW w:w="591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Установка скамеек</w:t>
            </w:r>
          </w:p>
          <w:p w:rsidR="007752AB" w:rsidRPr="007752AB" w:rsidRDefault="007752AB" w:rsidP="009C610D">
            <w:pPr>
              <w:tabs>
                <w:tab w:val="left" w:pos="2798"/>
              </w:tabs>
              <w:jc w:val="center"/>
              <w:rPr>
                <w:sz w:val="18"/>
                <w:szCs w:val="18"/>
              </w:rPr>
            </w:pPr>
            <w:r w:rsidRPr="007752AB">
              <w:rPr>
                <w:sz w:val="18"/>
                <w:szCs w:val="18"/>
              </w:rPr>
              <w:t xml:space="preserve">                  </w:t>
            </w:r>
            <w:r w:rsidRPr="007752AB">
              <w:rPr>
                <w:noProof/>
                <w:sz w:val="18"/>
                <w:szCs w:val="18"/>
              </w:rPr>
              <w:drawing>
                <wp:inline distT="0" distB="0" distL="0" distR="0" wp14:anchorId="1F222230" wp14:editId="7B865EFB">
                  <wp:extent cx="2428875" cy="1819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lum bright="40000"/>
                            <a:extLst>
                              <a:ext uri="{28A0092B-C50C-407E-A947-70E740481C1C}">
                                <a14:useLocalDpi xmlns:a14="http://schemas.microsoft.com/office/drawing/2010/main" val="0"/>
                              </a:ext>
                            </a:extLst>
                          </a:blip>
                          <a:srcRect l="-29" t="-38" r="-29" b="-38"/>
                          <a:stretch>
                            <a:fillRect/>
                          </a:stretch>
                        </pic:blipFill>
                        <pic:spPr bwMode="auto">
                          <a:xfrm>
                            <a:off x="0" y="0"/>
                            <a:ext cx="2428875" cy="1819275"/>
                          </a:xfrm>
                          <a:prstGeom prst="rect">
                            <a:avLst/>
                          </a:prstGeom>
                          <a:solidFill>
                            <a:srgbClr val="FFFFFF"/>
                          </a:solidFill>
                          <a:ln>
                            <a:noFill/>
                          </a:ln>
                        </pic:spPr>
                      </pic:pic>
                    </a:graphicData>
                  </a:graphic>
                </wp:inline>
              </w:drawing>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Характеристики:</w:t>
            </w:r>
          </w:p>
          <w:p w:rsidR="007752AB" w:rsidRPr="007752AB" w:rsidRDefault="007752AB" w:rsidP="009C610D">
            <w:pPr>
              <w:tabs>
                <w:tab w:val="left" w:pos="2798"/>
              </w:tabs>
              <w:jc w:val="center"/>
              <w:rPr>
                <w:sz w:val="18"/>
                <w:szCs w:val="18"/>
              </w:rPr>
            </w:pPr>
            <w:r w:rsidRPr="007752AB">
              <w:rPr>
                <w:sz w:val="18"/>
                <w:szCs w:val="18"/>
              </w:rPr>
              <w:t>Длина – не менее 1,5 м;</w:t>
            </w:r>
          </w:p>
          <w:p w:rsidR="007752AB" w:rsidRPr="007752AB" w:rsidRDefault="007752AB" w:rsidP="009C610D">
            <w:pPr>
              <w:tabs>
                <w:tab w:val="left" w:pos="2798"/>
              </w:tabs>
              <w:jc w:val="center"/>
              <w:rPr>
                <w:sz w:val="18"/>
                <w:szCs w:val="18"/>
              </w:rPr>
            </w:pPr>
            <w:r w:rsidRPr="007752AB">
              <w:rPr>
                <w:sz w:val="18"/>
                <w:szCs w:val="18"/>
              </w:rPr>
              <w:t>Ширина – не менее 0,38 м;</w:t>
            </w:r>
          </w:p>
          <w:p w:rsidR="007752AB" w:rsidRPr="007752AB" w:rsidRDefault="007752AB" w:rsidP="009C610D">
            <w:pPr>
              <w:tabs>
                <w:tab w:val="left" w:pos="2798"/>
              </w:tabs>
              <w:jc w:val="center"/>
              <w:rPr>
                <w:sz w:val="18"/>
                <w:szCs w:val="18"/>
              </w:rPr>
            </w:pPr>
            <w:r w:rsidRPr="007752AB">
              <w:rPr>
                <w:sz w:val="18"/>
                <w:szCs w:val="18"/>
              </w:rPr>
              <w:t>Высота – не менее 0,6 м</w:t>
            </w:r>
          </w:p>
          <w:p w:rsidR="007752AB" w:rsidRPr="007752AB" w:rsidRDefault="007752AB" w:rsidP="009C610D">
            <w:pPr>
              <w:tabs>
                <w:tab w:val="left" w:pos="2798"/>
              </w:tabs>
              <w:jc w:val="center"/>
              <w:rPr>
                <w:sz w:val="18"/>
                <w:szCs w:val="18"/>
              </w:rPr>
            </w:pPr>
          </w:p>
          <w:p w:rsidR="007752AB" w:rsidRPr="007752AB" w:rsidRDefault="007752AB" w:rsidP="009C610D">
            <w:pPr>
              <w:tabs>
                <w:tab w:val="left" w:pos="2798"/>
              </w:tabs>
              <w:jc w:val="center"/>
              <w:rPr>
                <w:sz w:val="18"/>
                <w:szCs w:val="18"/>
              </w:rPr>
            </w:pPr>
          </w:p>
          <w:p w:rsidR="007752AB" w:rsidRPr="007752AB" w:rsidRDefault="007752AB" w:rsidP="009C610D">
            <w:pPr>
              <w:tabs>
                <w:tab w:val="left" w:pos="2798"/>
              </w:tabs>
              <w:jc w:val="center"/>
              <w:rPr>
                <w:sz w:val="18"/>
                <w:szCs w:val="18"/>
              </w:rPr>
            </w:pPr>
          </w:p>
        </w:tc>
      </w:tr>
      <w:tr w:rsidR="007752AB" w:rsidRPr="007752AB" w:rsidTr="009C610D">
        <w:tc>
          <w:tcPr>
            <w:tcW w:w="5916" w:type="dxa"/>
            <w:tcBorders>
              <w:top w:val="single" w:sz="4" w:space="0" w:color="000000"/>
              <w:left w:val="single" w:sz="4" w:space="0" w:color="000000"/>
              <w:bottom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t>Установка урн для мусора</w:t>
            </w:r>
          </w:p>
          <w:p w:rsidR="007752AB" w:rsidRPr="007752AB" w:rsidRDefault="007752AB" w:rsidP="009C610D">
            <w:pPr>
              <w:tabs>
                <w:tab w:val="left" w:pos="2798"/>
              </w:tabs>
              <w:jc w:val="center"/>
              <w:rPr>
                <w:sz w:val="18"/>
                <w:szCs w:val="18"/>
              </w:rPr>
            </w:pPr>
          </w:p>
          <w:p w:rsidR="007752AB" w:rsidRPr="007752AB" w:rsidRDefault="007752AB" w:rsidP="009C610D">
            <w:pPr>
              <w:tabs>
                <w:tab w:val="left" w:pos="2798"/>
              </w:tabs>
              <w:jc w:val="center"/>
              <w:rPr>
                <w:sz w:val="18"/>
                <w:szCs w:val="18"/>
              </w:rPr>
            </w:pPr>
            <w:r w:rsidRPr="007752AB">
              <w:rPr>
                <w:noProof/>
                <w:sz w:val="18"/>
                <w:szCs w:val="18"/>
              </w:rPr>
              <w:lastRenderedPageBreak/>
              <w:drawing>
                <wp:inline distT="0" distB="0" distL="0" distR="0" wp14:anchorId="6CF6B153" wp14:editId="4EFDBDCE">
                  <wp:extent cx="1000125" cy="1362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bright="40000"/>
                            <a:extLst>
                              <a:ext uri="{28A0092B-C50C-407E-A947-70E740481C1C}">
                                <a14:useLocalDpi xmlns:a14="http://schemas.microsoft.com/office/drawing/2010/main" val="0"/>
                              </a:ext>
                            </a:extLst>
                          </a:blip>
                          <a:srcRect l="-18" t="-14" r="-18" b="-14"/>
                          <a:stretch>
                            <a:fillRect/>
                          </a:stretch>
                        </pic:blipFill>
                        <pic:spPr bwMode="auto">
                          <a:xfrm>
                            <a:off x="0" y="0"/>
                            <a:ext cx="1000125" cy="1362075"/>
                          </a:xfrm>
                          <a:prstGeom prst="rect">
                            <a:avLst/>
                          </a:prstGeom>
                          <a:solidFill>
                            <a:srgbClr val="FFFFFF"/>
                          </a:solidFill>
                          <a:ln>
                            <a:noFill/>
                          </a:ln>
                        </pic:spPr>
                      </pic:pic>
                    </a:graphicData>
                  </a:graphic>
                </wp:inline>
              </w:drawing>
            </w:r>
          </w:p>
          <w:p w:rsidR="007752AB" w:rsidRPr="007752AB" w:rsidRDefault="007752AB" w:rsidP="009C610D">
            <w:pPr>
              <w:tabs>
                <w:tab w:val="left" w:pos="2798"/>
              </w:tabs>
              <w:jc w:val="center"/>
              <w:rPr>
                <w:sz w:val="18"/>
                <w:szCs w:val="18"/>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7752AB" w:rsidRPr="007752AB" w:rsidRDefault="007752AB" w:rsidP="009C610D">
            <w:pPr>
              <w:tabs>
                <w:tab w:val="left" w:pos="2798"/>
              </w:tabs>
              <w:jc w:val="center"/>
              <w:rPr>
                <w:sz w:val="18"/>
                <w:szCs w:val="18"/>
              </w:rPr>
            </w:pPr>
            <w:r w:rsidRPr="007752AB">
              <w:rPr>
                <w:sz w:val="18"/>
                <w:szCs w:val="18"/>
              </w:rPr>
              <w:lastRenderedPageBreak/>
              <w:t>Характеристики:</w:t>
            </w:r>
          </w:p>
          <w:p w:rsidR="007752AB" w:rsidRPr="007752AB" w:rsidRDefault="007752AB" w:rsidP="009C610D">
            <w:pPr>
              <w:tabs>
                <w:tab w:val="left" w:pos="2798"/>
              </w:tabs>
              <w:jc w:val="center"/>
              <w:rPr>
                <w:sz w:val="18"/>
                <w:szCs w:val="18"/>
              </w:rPr>
            </w:pPr>
            <w:r w:rsidRPr="007752AB">
              <w:rPr>
                <w:sz w:val="18"/>
                <w:szCs w:val="18"/>
              </w:rPr>
              <w:t>Высота – не менее 0,5 м;</w:t>
            </w:r>
          </w:p>
          <w:p w:rsidR="007752AB" w:rsidRPr="007752AB" w:rsidRDefault="007752AB" w:rsidP="009C610D">
            <w:pPr>
              <w:tabs>
                <w:tab w:val="left" w:pos="2798"/>
              </w:tabs>
              <w:jc w:val="center"/>
              <w:rPr>
                <w:sz w:val="18"/>
                <w:szCs w:val="18"/>
              </w:rPr>
            </w:pPr>
            <w:r w:rsidRPr="007752AB">
              <w:rPr>
                <w:sz w:val="18"/>
                <w:szCs w:val="18"/>
              </w:rPr>
              <w:t>Ширина – не менее 0,3 м;</w:t>
            </w:r>
          </w:p>
          <w:p w:rsidR="007752AB" w:rsidRPr="007752AB" w:rsidRDefault="007752AB" w:rsidP="009C610D">
            <w:pPr>
              <w:tabs>
                <w:tab w:val="left" w:pos="2798"/>
              </w:tabs>
              <w:jc w:val="center"/>
              <w:rPr>
                <w:sz w:val="18"/>
                <w:szCs w:val="18"/>
              </w:rPr>
            </w:pPr>
            <w:r w:rsidRPr="007752AB">
              <w:rPr>
                <w:sz w:val="18"/>
                <w:szCs w:val="18"/>
              </w:rPr>
              <w:t>Объём – не менее 10 л</w:t>
            </w:r>
          </w:p>
          <w:p w:rsidR="007752AB" w:rsidRPr="007752AB" w:rsidRDefault="007752AB" w:rsidP="009C610D">
            <w:pPr>
              <w:tabs>
                <w:tab w:val="left" w:pos="2798"/>
              </w:tabs>
              <w:jc w:val="center"/>
              <w:rPr>
                <w:sz w:val="18"/>
                <w:szCs w:val="18"/>
              </w:rPr>
            </w:pPr>
          </w:p>
        </w:tc>
      </w:tr>
    </w:tbl>
    <w:p w:rsidR="007752AB" w:rsidRPr="007752AB" w:rsidRDefault="007752AB" w:rsidP="007752AB">
      <w:pPr>
        <w:tabs>
          <w:tab w:val="left" w:pos="2798"/>
        </w:tabs>
        <w:jc w:val="both"/>
        <w:rPr>
          <w:sz w:val="18"/>
          <w:szCs w:val="18"/>
        </w:rPr>
      </w:pPr>
    </w:p>
    <w:p w:rsidR="007752AB" w:rsidRPr="007752AB" w:rsidRDefault="007752AB" w:rsidP="007752AB">
      <w:pPr>
        <w:tabs>
          <w:tab w:val="left" w:pos="2798"/>
        </w:tabs>
        <w:jc w:val="both"/>
        <w:rPr>
          <w:sz w:val="18"/>
          <w:szCs w:val="18"/>
        </w:rPr>
      </w:pPr>
    </w:p>
    <w:p w:rsidR="007752AB" w:rsidRPr="007752AB" w:rsidRDefault="007752AB" w:rsidP="007752AB">
      <w:pPr>
        <w:tabs>
          <w:tab w:val="left" w:pos="2798"/>
        </w:tabs>
        <w:jc w:val="both"/>
        <w:rPr>
          <w:sz w:val="18"/>
          <w:szCs w:val="18"/>
        </w:rPr>
      </w:pPr>
    </w:p>
    <w:p w:rsidR="007752AB" w:rsidRPr="007752AB" w:rsidRDefault="007752AB" w:rsidP="007752AB">
      <w:pPr>
        <w:tabs>
          <w:tab w:val="left" w:pos="2798"/>
        </w:tabs>
        <w:jc w:val="both"/>
        <w:rPr>
          <w:sz w:val="18"/>
          <w:szCs w:val="18"/>
        </w:rPr>
      </w:pPr>
    </w:p>
    <w:p w:rsidR="007752AB" w:rsidRPr="007752AB" w:rsidRDefault="007752AB" w:rsidP="007752AB">
      <w:pPr>
        <w:tabs>
          <w:tab w:val="left" w:pos="2798"/>
        </w:tabs>
        <w:jc w:val="both"/>
        <w:rPr>
          <w:sz w:val="18"/>
          <w:szCs w:val="18"/>
        </w:rPr>
      </w:pPr>
    </w:p>
    <w:p w:rsidR="007752AB" w:rsidRPr="007752AB" w:rsidRDefault="007752AB" w:rsidP="007752AB">
      <w:pPr>
        <w:tabs>
          <w:tab w:val="left" w:pos="0"/>
        </w:tabs>
        <w:ind w:firstLine="567"/>
        <w:jc w:val="right"/>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Default="007752AB" w:rsidP="007752AB">
      <w:pPr>
        <w:tabs>
          <w:tab w:val="left" w:pos="0"/>
        </w:tabs>
        <w:ind w:firstLine="567"/>
        <w:rPr>
          <w:sz w:val="18"/>
          <w:szCs w:val="18"/>
        </w:rPr>
      </w:pPr>
    </w:p>
    <w:p w:rsidR="007752AB" w:rsidRPr="007752AB" w:rsidRDefault="007752AB" w:rsidP="007752AB">
      <w:pPr>
        <w:tabs>
          <w:tab w:val="left" w:pos="0"/>
        </w:tabs>
        <w:ind w:firstLine="567"/>
        <w:rPr>
          <w:sz w:val="18"/>
          <w:szCs w:val="18"/>
        </w:rPr>
      </w:pPr>
    </w:p>
    <w:p w:rsidR="007752AB" w:rsidRPr="007752AB" w:rsidRDefault="007752AB" w:rsidP="007752AB">
      <w:pPr>
        <w:tabs>
          <w:tab w:val="left" w:pos="0"/>
        </w:tabs>
        <w:ind w:firstLine="567"/>
        <w:jc w:val="right"/>
        <w:rPr>
          <w:sz w:val="18"/>
          <w:szCs w:val="18"/>
        </w:rPr>
      </w:pPr>
      <w:r w:rsidRPr="007752AB">
        <w:rPr>
          <w:sz w:val="18"/>
          <w:szCs w:val="18"/>
        </w:rPr>
        <w:t>Приложение 4</w:t>
      </w:r>
    </w:p>
    <w:p w:rsidR="007752AB" w:rsidRPr="007752AB" w:rsidRDefault="007752AB" w:rsidP="007752AB">
      <w:pPr>
        <w:widowControl w:val="0"/>
        <w:tabs>
          <w:tab w:val="left" w:pos="9356"/>
        </w:tabs>
        <w:autoSpaceDE w:val="0"/>
        <w:ind w:firstLine="567"/>
        <w:jc w:val="right"/>
        <w:rPr>
          <w:sz w:val="18"/>
          <w:szCs w:val="18"/>
        </w:rPr>
      </w:pPr>
      <w:r w:rsidRPr="007752AB">
        <w:rPr>
          <w:rFonts w:eastAsia="Calibri"/>
          <w:sz w:val="18"/>
          <w:szCs w:val="18"/>
        </w:rPr>
        <w:t>к муниципальной программе</w:t>
      </w:r>
    </w:p>
    <w:p w:rsidR="007752AB" w:rsidRPr="007752AB" w:rsidRDefault="007752AB" w:rsidP="007752AB">
      <w:pPr>
        <w:ind w:firstLine="567"/>
        <w:jc w:val="right"/>
        <w:rPr>
          <w:sz w:val="18"/>
          <w:szCs w:val="18"/>
        </w:rPr>
      </w:pPr>
      <w:r w:rsidRPr="007752AB">
        <w:rPr>
          <w:sz w:val="18"/>
          <w:szCs w:val="18"/>
        </w:rPr>
        <w:t xml:space="preserve">«Формирование комфортной городской среды </w:t>
      </w:r>
    </w:p>
    <w:p w:rsidR="007752AB" w:rsidRPr="007752AB" w:rsidRDefault="007752AB" w:rsidP="007752AB">
      <w:pPr>
        <w:ind w:firstLine="567"/>
        <w:jc w:val="right"/>
        <w:rPr>
          <w:sz w:val="18"/>
          <w:szCs w:val="18"/>
        </w:rPr>
      </w:pPr>
      <w:r w:rsidRPr="007752AB">
        <w:rPr>
          <w:sz w:val="18"/>
          <w:szCs w:val="18"/>
        </w:rPr>
        <w:t>на территории городского поселения Агириш»</w:t>
      </w:r>
    </w:p>
    <w:p w:rsidR="007752AB" w:rsidRPr="007752AB" w:rsidRDefault="007752AB" w:rsidP="007752AB">
      <w:pPr>
        <w:tabs>
          <w:tab w:val="left" w:pos="2798"/>
        </w:tabs>
        <w:ind w:firstLine="567"/>
        <w:jc w:val="both"/>
        <w:rPr>
          <w:sz w:val="18"/>
          <w:szCs w:val="18"/>
        </w:rPr>
      </w:pPr>
    </w:p>
    <w:p w:rsidR="007752AB" w:rsidRPr="007752AB" w:rsidRDefault="007752AB" w:rsidP="007752AB">
      <w:pPr>
        <w:tabs>
          <w:tab w:val="left" w:pos="2798"/>
        </w:tabs>
        <w:ind w:firstLine="567"/>
        <w:jc w:val="both"/>
        <w:rPr>
          <w:sz w:val="18"/>
          <w:szCs w:val="18"/>
        </w:rPr>
      </w:pPr>
    </w:p>
    <w:p w:rsidR="007752AB" w:rsidRPr="007752AB" w:rsidRDefault="007752AB" w:rsidP="007752AB">
      <w:pPr>
        <w:tabs>
          <w:tab w:val="left" w:pos="2798"/>
        </w:tabs>
        <w:ind w:firstLine="567"/>
        <w:jc w:val="both"/>
        <w:rPr>
          <w:sz w:val="18"/>
          <w:szCs w:val="18"/>
        </w:rPr>
      </w:pPr>
    </w:p>
    <w:p w:rsidR="007752AB" w:rsidRPr="007752AB" w:rsidRDefault="007752AB" w:rsidP="007752AB">
      <w:pPr>
        <w:tabs>
          <w:tab w:val="left" w:pos="2798"/>
        </w:tabs>
        <w:jc w:val="center"/>
        <w:rPr>
          <w:sz w:val="18"/>
          <w:szCs w:val="18"/>
        </w:rPr>
      </w:pPr>
      <w:r w:rsidRPr="007752AB">
        <w:rPr>
          <w:b/>
          <w:sz w:val="18"/>
          <w:szCs w:val="18"/>
        </w:rPr>
        <w:t xml:space="preserve">Адресный перечень дворовых территорий, расположенных </w:t>
      </w:r>
      <w:r w:rsidRPr="007752AB">
        <w:rPr>
          <w:b/>
          <w:sz w:val="18"/>
          <w:szCs w:val="18"/>
        </w:rPr>
        <w:br/>
        <w:t xml:space="preserve">в городском  поселении Агириш, подлежащих </w:t>
      </w:r>
      <w:r w:rsidRPr="007752AB">
        <w:rPr>
          <w:b/>
          <w:sz w:val="18"/>
          <w:szCs w:val="18"/>
        </w:rPr>
        <w:br/>
        <w:t>благоустройству до 2025 года</w:t>
      </w:r>
    </w:p>
    <w:p w:rsidR="007752AB" w:rsidRPr="007752AB" w:rsidRDefault="007752AB" w:rsidP="007752AB">
      <w:pPr>
        <w:tabs>
          <w:tab w:val="left" w:pos="1245"/>
        </w:tabs>
        <w:spacing w:line="276" w:lineRule="auto"/>
        <w:rPr>
          <w:sz w:val="18"/>
          <w:szCs w:val="18"/>
        </w:rPr>
      </w:pPr>
      <w:r w:rsidRPr="007752AB">
        <w:rPr>
          <w:sz w:val="18"/>
          <w:szCs w:val="18"/>
        </w:rPr>
        <w:t>1)  улица  50 лет ВЛКСМ, д. 16;</w:t>
      </w:r>
    </w:p>
    <w:p w:rsidR="007752AB" w:rsidRPr="007752AB" w:rsidRDefault="007752AB" w:rsidP="007752AB">
      <w:pPr>
        <w:tabs>
          <w:tab w:val="left" w:pos="1245"/>
        </w:tabs>
        <w:spacing w:line="276" w:lineRule="auto"/>
        <w:rPr>
          <w:sz w:val="18"/>
          <w:szCs w:val="18"/>
        </w:rPr>
      </w:pPr>
      <w:r w:rsidRPr="007752AB">
        <w:rPr>
          <w:sz w:val="18"/>
          <w:szCs w:val="18"/>
        </w:rPr>
        <w:t>2)  улица Молодёжная, д. 9;</w:t>
      </w:r>
    </w:p>
    <w:p w:rsidR="007752AB" w:rsidRPr="007752AB" w:rsidRDefault="007752AB" w:rsidP="007752AB">
      <w:pPr>
        <w:tabs>
          <w:tab w:val="left" w:pos="1245"/>
        </w:tabs>
        <w:spacing w:line="276" w:lineRule="auto"/>
        <w:rPr>
          <w:sz w:val="18"/>
          <w:szCs w:val="18"/>
        </w:rPr>
      </w:pPr>
      <w:r w:rsidRPr="007752AB">
        <w:rPr>
          <w:sz w:val="18"/>
          <w:szCs w:val="18"/>
        </w:rPr>
        <w:t>3)  улица Молодёжная, д. 11;</w:t>
      </w:r>
    </w:p>
    <w:p w:rsidR="007752AB" w:rsidRPr="007752AB" w:rsidRDefault="007752AB" w:rsidP="007752AB">
      <w:pPr>
        <w:tabs>
          <w:tab w:val="left" w:pos="1245"/>
        </w:tabs>
        <w:spacing w:line="276" w:lineRule="auto"/>
        <w:rPr>
          <w:sz w:val="18"/>
          <w:szCs w:val="18"/>
        </w:rPr>
      </w:pPr>
      <w:r w:rsidRPr="007752AB">
        <w:rPr>
          <w:sz w:val="18"/>
          <w:szCs w:val="18"/>
        </w:rPr>
        <w:t>4)  улица Юбилейная, д. 26;</w:t>
      </w:r>
    </w:p>
    <w:p w:rsidR="007752AB" w:rsidRPr="007752AB" w:rsidRDefault="007752AB" w:rsidP="007752AB">
      <w:pPr>
        <w:tabs>
          <w:tab w:val="left" w:pos="1245"/>
        </w:tabs>
        <w:spacing w:line="276" w:lineRule="auto"/>
        <w:rPr>
          <w:sz w:val="18"/>
          <w:szCs w:val="18"/>
        </w:rPr>
      </w:pPr>
      <w:r w:rsidRPr="007752AB">
        <w:rPr>
          <w:sz w:val="18"/>
          <w:szCs w:val="18"/>
        </w:rPr>
        <w:t>5)  улица Юбилейная, д. 28;</w:t>
      </w:r>
    </w:p>
    <w:p w:rsidR="007752AB" w:rsidRPr="007752AB" w:rsidRDefault="007752AB" w:rsidP="007752AB">
      <w:pPr>
        <w:tabs>
          <w:tab w:val="left" w:pos="1245"/>
        </w:tabs>
        <w:spacing w:line="276" w:lineRule="auto"/>
        <w:rPr>
          <w:sz w:val="18"/>
          <w:szCs w:val="18"/>
        </w:rPr>
      </w:pPr>
      <w:r w:rsidRPr="007752AB">
        <w:rPr>
          <w:sz w:val="18"/>
          <w:szCs w:val="18"/>
        </w:rPr>
        <w:t>6)  улица Юбилейная, д. 30;</w:t>
      </w:r>
    </w:p>
    <w:p w:rsidR="007752AB" w:rsidRPr="007752AB" w:rsidRDefault="007752AB" w:rsidP="007752AB">
      <w:pPr>
        <w:tabs>
          <w:tab w:val="left" w:pos="1245"/>
        </w:tabs>
        <w:spacing w:line="276" w:lineRule="auto"/>
        <w:rPr>
          <w:sz w:val="18"/>
          <w:szCs w:val="18"/>
        </w:rPr>
      </w:pPr>
      <w:r w:rsidRPr="007752AB">
        <w:rPr>
          <w:sz w:val="18"/>
          <w:szCs w:val="18"/>
        </w:rPr>
        <w:t>7)  улица Спортивная, д. 24;</w:t>
      </w:r>
    </w:p>
    <w:p w:rsidR="007752AB" w:rsidRPr="007752AB" w:rsidRDefault="007752AB" w:rsidP="007752AB">
      <w:pPr>
        <w:tabs>
          <w:tab w:val="left" w:pos="1245"/>
        </w:tabs>
        <w:spacing w:line="276" w:lineRule="auto"/>
        <w:rPr>
          <w:sz w:val="18"/>
          <w:szCs w:val="18"/>
        </w:rPr>
      </w:pPr>
      <w:r w:rsidRPr="007752AB">
        <w:rPr>
          <w:sz w:val="18"/>
          <w:szCs w:val="18"/>
        </w:rPr>
        <w:t xml:space="preserve">8) улица Спортивная, д. 26; </w:t>
      </w:r>
    </w:p>
    <w:p w:rsidR="007752AB" w:rsidRPr="007752AB" w:rsidRDefault="007752AB" w:rsidP="007752AB">
      <w:pPr>
        <w:tabs>
          <w:tab w:val="left" w:pos="1245"/>
        </w:tabs>
        <w:spacing w:line="276" w:lineRule="auto"/>
        <w:rPr>
          <w:sz w:val="18"/>
          <w:szCs w:val="18"/>
        </w:rPr>
      </w:pPr>
      <w:r w:rsidRPr="007752AB">
        <w:rPr>
          <w:sz w:val="18"/>
          <w:szCs w:val="18"/>
        </w:rPr>
        <w:t xml:space="preserve">9) улица Спортивная, д. 28; </w:t>
      </w:r>
    </w:p>
    <w:p w:rsidR="007752AB" w:rsidRPr="007752AB" w:rsidRDefault="007752AB" w:rsidP="007752AB">
      <w:pPr>
        <w:spacing w:line="276" w:lineRule="auto"/>
        <w:rPr>
          <w:sz w:val="18"/>
          <w:szCs w:val="18"/>
        </w:rPr>
      </w:pPr>
      <w:r w:rsidRPr="007752AB">
        <w:rPr>
          <w:sz w:val="18"/>
          <w:szCs w:val="18"/>
        </w:rPr>
        <w:t>10) улица Спортивная, д. 29;</w:t>
      </w:r>
    </w:p>
    <w:p w:rsidR="007752AB" w:rsidRPr="007752AB" w:rsidRDefault="007752AB" w:rsidP="007752AB">
      <w:pPr>
        <w:spacing w:line="276" w:lineRule="auto"/>
        <w:rPr>
          <w:sz w:val="18"/>
          <w:szCs w:val="18"/>
        </w:rPr>
      </w:pPr>
    </w:p>
    <w:p w:rsidR="007752AB" w:rsidRPr="007752AB" w:rsidRDefault="007752AB" w:rsidP="007752AB">
      <w:pPr>
        <w:rPr>
          <w:sz w:val="18"/>
          <w:szCs w:val="18"/>
        </w:rPr>
      </w:pPr>
    </w:p>
    <w:p w:rsidR="007752AB" w:rsidRPr="007752AB" w:rsidRDefault="007752AB" w:rsidP="007752AB">
      <w:pPr>
        <w:rPr>
          <w:sz w:val="18"/>
          <w:szCs w:val="18"/>
        </w:rPr>
      </w:pPr>
      <w:r w:rsidRPr="007752AB">
        <w:rPr>
          <w:sz w:val="18"/>
          <w:szCs w:val="18"/>
        </w:rPr>
        <w:t xml:space="preserve"> </w:t>
      </w:r>
    </w:p>
    <w:p w:rsidR="007752AB" w:rsidRPr="007752AB" w:rsidRDefault="007752AB" w:rsidP="007752AB">
      <w:pPr>
        <w:rPr>
          <w:sz w:val="18"/>
          <w:szCs w:val="18"/>
        </w:rPr>
      </w:pPr>
      <w:r w:rsidRPr="007752AB">
        <w:rPr>
          <w:sz w:val="18"/>
          <w:szCs w:val="18"/>
        </w:rPr>
        <w:t xml:space="preserve"> </w:t>
      </w:r>
    </w:p>
    <w:p w:rsidR="007752AB" w:rsidRPr="007752AB" w:rsidRDefault="007752AB" w:rsidP="007752AB">
      <w:pPr>
        <w:rPr>
          <w:sz w:val="18"/>
          <w:szCs w:val="18"/>
        </w:rPr>
      </w:pPr>
      <w:r w:rsidRPr="007752AB">
        <w:rPr>
          <w:sz w:val="18"/>
          <w:szCs w:val="18"/>
        </w:rPr>
        <w:t xml:space="preserve"> </w:t>
      </w:r>
    </w:p>
    <w:p w:rsidR="007752AB" w:rsidRPr="007752AB" w:rsidRDefault="007752AB" w:rsidP="007752AB">
      <w:pPr>
        <w:rPr>
          <w:sz w:val="18"/>
          <w:szCs w:val="18"/>
        </w:rPr>
      </w:pPr>
    </w:p>
    <w:p w:rsidR="007752AB" w:rsidRPr="007752AB" w:rsidRDefault="007752AB" w:rsidP="007752AB">
      <w:pPr>
        <w:rPr>
          <w:sz w:val="18"/>
          <w:szCs w:val="18"/>
        </w:rPr>
      </w:pPr>
      <w:r w:rsidRPr="007752AB">
        <w:rPr>
          <w:sz w:val="18"/>
          <w:szCs w:val="18"/>
        </w:rPr>
        <w:t xml:space="preserve">  </w:t>
      </w:r>
    </w:p>
    <w:p w:rsidR="007752AB" w:rsidRPr="007752AB" w:rsidRDefault="007752AB" w:rsidP="007752AB">
      <w:pPr>
        <w:jc w:val="center"/>
        <w:rPr>
          <w:sz w:val="18"/>
          <w:szCs w:val="18"/>
        </w:rPr>
      </w:pPr>
    </w:p>
    <w:p w:rsidR="007752AB" w:rsidRPr="007752AB" w:rsidRDefault="007752AB" w:rsidP="007752AB">
      <w:pPr>
        <w:jc w:val="center"/>
        <w:rPr>
          <w:sz w:val="18"/>
          <w:szCs w:val="18"/>
        </w:rPr>
      </w:pPr>
    </w:p>
    <w:p w:rsidR="007752AB" w:rsidRPr="007752AB" w:rsidRDefault="007752AB" w:rsidP="007752AB">
      <w:pPr>
        <w:jc w:val="center"/>
        <w:rPr>
          <w:sz w:val="18"/>
          <w:szCs w:val="18"/>
        </w:rPr>
      </w:pPr>
    </w:p>
    <w:p w:rsidR="007752AB" w:rsidRPr="007752AB" w:rsidRDefault="007752AB" w:rsidP="007752AB">
      <w:pPr>
        <w:jc w:val="center"/>
        <w:rPr>
          <w:sz w:val="18"/>
          <w:szCs w:val="18"/>
        </w:rPr>
      </w:pPr>
    </w:p>
    <w:p w:rsidR="007752AB" w:rsidRPr="007752AB" w:rsidRDefault="007752AB" w:rsidP="007752AB">
      <w:pPr>
        <w:jc w:val="center"/>
        <w:rPr>
          <w:sz w:val="18"/>
          <w:szCs w:val="18"/>
        </w:rPr>
      </w:pPr>
    </w:p>
    <w:p w:rsidR="007752AB" w:rsidRPr="007752AB" w:rsidRDefault="007752AB" w:rsidP="007752AB">
      <w:pPr>
        <w:tabs>
          <w:tab w:val="left" w:pos="0"/>
        </w:tabs>
        <w:ind w:firstLine="567"/>
        <w:jc w:val="right"/>
        <w:rPr>
          <w:sz w:val="18"/>
          <w:szCs w:val="18"/>
        </w:rPr>
      </w:pPr>
      <w:r w:rsidRPr="007752AB">
        <w:rPr>
          <w:sz w:val="18"/>
          <w:szCs w:val="18"/>
        </w:rPr>
        <w:t>Приложение 5</w:t>
      </w:r>
    </w:p>
    <w:p w:rsidR="007752AB" w:rsidRPr="007752AB" w:rsidRDefault="007752AB" w:rsidP="007752AB">
      <w:pPr>
        <w:widowControl w:val="0"/>
        <w:tabs>
          <w:tab w:val="left" w:pos="9356"/>
        </w:tabs>
        <w:autoSpaceDE w:val="0"/>
        <w:ind w:firstLine="567"/>
        <w:jc w:val="right"/>
        <w:rPr>
          <w:sz w:val="18"/>
          <w:szCs w:val="18"/>
        </w:rPr>
      </w:pPr>
      <w:r w:rsidRPr="007752AB">
        <w:rPr>
          <w:rFonts w:eastAsia="Calibri"/>
          <w:sz w:val="18"/>
          <w:szCs w:val="18"/>
        </w:rPr>
        <w:t>к муниципальной программе</w:t>
      </w:r>
    </w:p>
    <w:p w:rsidR="007752AB" w:rsidRPr="007752AB" w:rsidRDefault="007752AB" w:rsidP="007752AB">
      <w:pPr>
        <w:widowControl w:val="0"/>
        <w:tabs>
          <w:tab w:val="left" w:pos="9356"/>
        </w:tabs>
        <w:autoSpaceDE w:val="0"/>
        <w:ind w:firstLine="567"/>
        <w:jc w:val="right"/>
        <w:rPr>
          <w:sz w:val="18"/>
          <w:szCs w:val="18"/>
        </w:rPr>
      </w:pPr>
      <w:r w:rsidRPr="007752AB">
        <w:rPr>
          <w:sz w:val="18"/>
          <w:szCs w:val="18"/>
        </w:rPr>
        <w:t xml:space="preserve">«Формирование комфортной городской среды </w:t>
      </w:r>
    </w:p>
    <w:p w:rsidR="007752AB" w:rsidRPr="007752AB" w:rsidRDefault="007752AB" w:rsidP="007752AB">
      <w:pPr>
        <w:widowControl w:val="0"/>
        <w:tabs>
          <w:tab w:val="left" w:pos="9356"/>
        </w:tabs>
        <w:autoSpaceDE w:val="0"/>
        <w:ind w:firstLine="567"/>
        <w:jc w:val="right"/>
        <w:rPr>
          <w:sz w:val="18"/>
          <w:szCs w:val="18"/>
        </w:rPr>
      </w:pPr>
      <w:r w:rsidRPr="007752AB">
        <w:rPr>
          <w:sz w:val="18"/>
          <w:szCs w:val="18"/>
        </w:rPr>
        <w:t>на территории Советского района»</w:t>
      </w:r>
    </w:p>
    <w:p w:rsidR="007752AB" w:rsidRPr="007752AB" w:rsidRDefault="007752AB" w:rsidP="007752AB">
      <w:pPr>
        <w:ind w:firstLine="567"/>
        <w:jc w:val="both"/>
        <w:rPr>
          <w:b/>
          <w:sz w:val="18"/>
          <w:szCs w:val="18"/>
        </w:rPr>
      </w:pPr>
    </w:p>
    <w:p w:rsidR="007752AB" w:rsidRPr="007752AB" w:rsidRDefault="007752AB" w:rsidP="007752AB">
      <w:pPr>
        <w:ind w:firstLine="567"/>
        <w:jc w:val="both"/>
        <w:rPr>
          <w:b/>
          <w:sz w:val="18"/>
          <w:szCs w:val="18"/>
        </w:rPr>
      </w:pPr>
    </w:p>
    <w:p w:rsidR="007752AB" w:rsidRPr="007752AB" w:rsidRDefault="007752AB" w:rsidP="007752AB">
      <w:pPr>
        <w:ind w:firstLine="567"/>
        <w:jc w:val="both"/>
        <w:rPr>
          <w:b/>
          <w:sz w:val="18"/>
          <w:szCs w:val="18"/>
        </w:rPr>
      </w:pPr>
    </w:p>
    <w:p w:rsidR="007752AB" w:rsidRPr="007752AB" w:rsidRDefault="007752AB" w:rsidP="007752AB">
      <w:pPr>
        <w:tabs>
          <w:tab w:val="left" w:pos="2798"/>
        </w:tabs>
        <w:jc w:val="center"/>
        <w:rPr>
          <w:sz w:val="18"/>
          <w:szCs w:val="18"/>
        </w:rPr>
      </w:pPr>
      <w:r w:rsidRPr="007752AB">
        <w:rPr>
          <w:b/>
          <w:sz w:val="18"/>
          <w:szCs w:val="18"/>
        </w:rPr>
        <w:t>Перечень общественных территорий,</w:t>
      </w:r>
    </w:p>
    <w:p w:rsidR="007752AB" w:rsidRPr="007752AB" w:rsidRDefault="007752AB" w:rsidP="007752AB">
      <w:pPr>
        <w:tabs>
          <w:tab w:val="left" w:pos="2798"/>
        </w:tabs>
        <w:jc w:val="center"/>
        <w:rPr>
          <w:sz w:val="18"/>
          <w:szCs w:val="18"/>
        </w:rPr>
      </w:pPr>
      <w:proofErr w:type="gramStart"/>
      <w:r w:rsidRPr="007752AB">
        <w:rPr>
          <w:b/>
          <w:sz w:val="18"/>
          <w:szCs w:val="18"/>
        </w:rPr>
        <w:t>расположенных</w:t>
      </w:r>
      <w:proofErr w:type="gramEnd"/>
      <w:r w:rsidRPr="007752AB">
        <w:rPr>
          <w:b/>
          <w:sz w:val="18"/>
          <w:szCs w:val="18"/>
        </w:rPr>
        <w:t xml:space="preserve"> в городском  поселении Агириш,</w:t>
      </w:r>
    </w:p>
    <w:p w:rsidR="007752AB" w:rsidRPr="007752AB" w:rsidRDefault="007752AB" w:rsidP="007752AB">
      <w:pPr>
        <w:tabs>
          <w:tab w:val="left" w:pos="2798"/>
        </w:tabs>
        <w:jc w:val="center"/>
        <w:rPr>
          <w:sz w:val="18"/>
          <w:szCs w:val="18"/>
        </w:rPr>
      </w:pPr>
      <w:r w:rsidRPr="007752AB">
        <w:rPr>
          <w:b/>
          <w:sz w:val="18"/>
          <w:szCs w:val="18"/>
        </w:rPr>
        <w:t>подлежащих благоустройству до 2025 года</w:t>
      </w:r>
    </w:p>
    <w:p w:rsidR="007752AB" w:rsidRPr="007752AB" w:rsidRDefault="007752AB" w:rsidP="007752AB">
      <w:pPr>
        <w:ind w:firstLine="567"/>
        <w:jc w:val="both"/>
        <w:rPr>
          <w:b/>
          <w:sz w:val="18"/>
          <w:szCs w:val="18"/>
        </w:rPr>
      </w:pPr>
    </w:p>
    <w:p w:rsidR="007752AB" w:rsidRPr="007752AB" w:rsidRDefault="007752AB" w:rsidP="007752AB">
      <w:pPr>
        <w:spacing w:line="276" w:lineRule="auto"/>
        <w:rPr>
          <w:sz w:val="18"/>
          <w:szCs w:val="18"/>
        </w:rPr>
      </w:pPr>
      <w:r w:rsidRPr="007752AB">
        <w:rPr>
          <w:sz w:val="18"/>
          <w:szCs w:val="18"/>
        </w:rPr>
        <w:t xml:space="preserve">1) Благоустройство территории Храма Божией Матери Абалакской, </w:t>
      </w:r>
      <w:proofErr w:type="spellStart"/>
      <w:r w:rsidRPr="007752AB">
        <w:rPr>
          <w:sz w:val="18"/>
          <w:szCs w:val="18"/>
        </w:rPr>
        <w:t>ул.8Марта</w:t>
      </w:r>
      <w:proofErr w:type="spellEnd"/>
      <w:r w:rsidRPr="007752AB">
        <w:rPr>
          <w:sz w:val="18"/>
          <w:szCs w:val="18"/>
        </w:rPr>
        <w:t xml:space="preserve">, ул. Дзержинского. </w:t>
      </w:r>
    </w:p>
    <w:p w:rsidR="007752AB" w:rsidRPr="007752AB" w:rsidRDefault="007752AB" w:rsidP="007752AB">
      <w:pPr>
        <w:spacing w:line="276" w:lineRule="auto"/>
        <w:rPr>
          <w:sz w:val="18"/>
          <w:szCs w:val="18"/>
        </w:rPr>
      </w:pPr>
      <w:r w:rsidRPr="007752AB">
        <w:rPr>
          <w:sz w:val="18"/>
          <w:szCs w:val="18"/>
        </w:rPr>
        <w:t xml:space="preserve">2) Благоустройство </w:t>
      </w:r>
      <w:proofErr w:type="gramStart"/>
      <w:r w:rsidRPr="007752AB">
        <w:rPr>
          <w:sz w:val="18"/>
          <w:szCs w:val="18"/>
        </w:rPr>
        <w:t>общественной</w:t>
      </w:r>
      <w:proofErr w:type="gramEnd"/>
      <w:r w:rsidRPr="007752AB">
        <w:rPr>
          <w:sz w:val="18"/>
          <w:szCs w:val="18"/>
        </w:rPr>
        <w:t xml:space="preserve"> территории, прилегающей к МБУ КСК "Современник", ул. Винницкая.</w:t>
      </w:r>
    </w:p>
    <w:p w:rsidR="007752AB" w:rsidRPr="007752AB" w:rsidRDefault="007752AB" w:rsidP="007752AB">
      <w:pPr>
        <w:spacing w:line="276" w:lineRule="auto"/>
        <w:rPr>
          <w:sz w:val="18"/>
          <w:szCs w:val="18"/>
        </w:rPr>
      </w:pPr>
      <w:r w:rsidRPr="007752AB">
        <w:rPr>
          <w:sz w:val="18"/>
          <w:szCs w:val="18"/>
        </w:rPr>
        <w:t xml:space="preserve">3) Благоустройство </w:t>
      </w:r>
      <w:proofErr w:type="gramStart"/>
      <w:r w:rsidRPr="007752AB">
        <w:rPr>
          <w:sz w:val="18"/>
          <w:szCs w:val="18"/>
        </w:rPr>
        <w:t>общественной</w:t>
      </w:r>
      <w:proofErr w:type="gramEnd"/>
      <w:r w:rsidRPr="007752AB">
        <w:rPr>
          <w:sz w:val="18"/>
          <w:szCs w:val="18"/>
        </w:rPr>
        <w:t xml:space="preserve"> территории для детей и взрослых  по ул. Спортивной, </w:t>
      </w:r>
      <w:proofErr w:type="spellStart"/>
      <w:r w:rsidRPr="007752AB">
        <w:rPr>
          <w:sz w:val="18"/>
          <w:szCs w:val="18"/>
        </w:rPr>
        <w:t>д.18,20</w:t>
      </w:r>
      <w:proofErr w:type="spellEnd"/>
    </w:p>
    <w:p w:rsidR="007752AB" w:rsidRPr="007752AB" w:rsidRDefault="007752AB" w:rsidP="007752AB">
      <w:pPr>
        <w:spacing w:line="276" w:lineRule="auto"/>
        <w:rPr>
          <w:sz w:val="18"/>
          <w:szCs w:val="18"/>
        </w:rPr>
      </w:pPr>
      <w:r w:rsidRPr="007752AB">
        <w:rPr>
          <w:sz w:val="18"/>
          <w:szCs w:val="18"/>
        </w:rPr>
        <w:t xml:space="preserve">4) Благоустройство детской спортивной площадки по ул. </w:t>
      </w:r>
      <w:proofErr w:type="gramStart"/>
      <w:r w:rsidRPr="007752AB">
        <w:rPr>
          <w:sz w:val="18"/>
          <w:szCs w:val="18"/>
        </w:rPr>
        <w:t>Таежная</w:t>
      </w:r>
      <w:proofErr w:type="gramEnd"/>
    </w:p>
    <w:p w:rsidR="007752AB" w:rsidRPr="007752AB" w:rsidRDefault="007752AB" w:rsidP="007752AB">
      <w:pPr>
        <w:spacing w:line="276" w:lineRule="auto"/>
        <w:rPr>
          <w:sz w:val="18"/>
          <w:szCs w:val="18"/>
        </w:rPr>
      </w:pPr>
      <w:r w:rsidRPr="007752AB">
        <w:rPr>
          <w:sz w:val="18"/>
          <w:szCs w:val="18"/>
        </w:rPr>
        <w:t>5) Благоустройство детской спортивной площадки по ул. Сибирской</w:t>
      </w:r>
    </w:p>
    <w:p w:rsidR="007752AB" w:rsidRPr="007752AB" w:rsidRDefault="007752AB" w:rsidP="007752AB">
      <w:pPr>
        <w:spacing w:line="276" w:lineRule="auto"/>
        <w:rPr>
          <w:sz w:val="18"/>
          <w:szCs w:val="18"/>
        </w:rPr>
      </w:pPr>
      <w:r w:rsidRPr="007752AB">
        <w:rPr>
          <w:sz w:val="18"/>
          <w:szCs w:val="18"/>
        </w:rPr>
        <w:t>6) Благоустройство детской спортивной площадки по ул. Дзержинского</w:t>
      </w:r>
    </w:p>
    <w:p w:rsidR="007752AB" w:rsidRPr="007752AB" w:rsidRDefault="007752AB" w:rsidP="007752AB">
      <w:pPr>
        <w:spacing w:line="276" w:lineRule="auto"/>
        <w:rPr>
          <w:sz w:val="18"/>
          <w:szCs w:val="18"/>
        </w:rPr>
      </w:pPr>
      <w:r w:rsidRPr="007752AB">
        <w:rPr>
          <w:sz w:val="18"/>
          <w:szCs w:val="18"/>
        </w:rPr>
        <w:t xml:space="preserve">7) Строительство тротуаров вдоль дорог с твердым покрытием </w:t>
      </w: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Pr="007752AB" w:rsidRDefault="007752AB" w:rsidP="007752AB">
      <w:pPr>
        <w:spacing w:line="276" w:lineRule="auto"/>
        <w:rPr>
          <w:sz w:val="18"/>
          <w:szCs w:val="18"/>
        </w:rPr>
      </w:pPr>
    </w:p>
    <w:p w:rsidR="007752AB" w:rsidRDefault="007752AB" w:rsidP="00861BA7">
      <w:pPr>
        <w:autoSpaceDE w:val="0"/>
        <w:autoSpaceDN w:val="0"/>
        <w:adjustRightInd w:val="0"/>
        <w:jc w:val="both"/>
        <w:rPr>
          <w:color w:val="000000"/>
          <w:sz w:val="22"/>
          <w:szCs w:val="22"/>
        </w:rPr>
        <w:sectPr w:rsidR="007752AB" w:rsidSect="007752AB">
          <w:pgSz w:w="11906" w:h="16838"/>
          <w:pgMar w:top="567" w:right="851" w:bottom="567" w:left="1701" w:header="709" w:footer="709" w:gutter="0"/>
          <w:cols w:space="708"/>
          <w:docGrid w:linePitch="360"/>
        </w:sectPr>
      </w:pPr>
    </w:p>
    <w:p w:rsidR="00861BA7" w:rsidRDefault="00861BA7" w:rsidP="00861BA7">
      <w:pPr>
        <w:autoSpaceDE w:val="0"/>
        <w:autoSpaceDN w:val="0"/>
        <w:adjustRightInd w:val="0"/>
        <w:jc w:val="both"/>
        <w:rPr>
          <w:color w:val="000000"/>
          <w:sz w:val="22"/>
          <w:szCs w:val="22"/>
        </w:rPr>
      </w:pPr>
    </w:p>
    <w:p w:rsidR="00861BA7" w:rsidRPr="00861BA7" w:rsidRDefault="00861BA7" w:rsidP="00861BA7">
      <w:pPr>
        <w:pStyle w:val="aa"/>
        <w:spacing w:before="90"/>
        <w:ind w:right="762"/>
        <w:jc w:val="center"/>
        <w:rPr>
          <w:sz w:val="18"/>
          <w:szCs w:val="18"/>
        </w:rPr>
      </w:pPr>
      <w:r w:rsidRPr="00861BA7">
        <w:rPr>
          <w:sz w:val="18"/>
          <w:szCs w:val="18"/>
        </w:rPr>
        <w:t>Сведения</w:t>
      </w:r>
    </w:p>
    <w:p w:rsidR="00861BA7" w:rsidRPr="00861BA7" w:rsidRDefault="00861BA7" w:rsidP="00861BA7">
      <w:pPr>
        <w:pStyle w:val="aa"/>
        <w:ind w:right="774"/>
        <w:jc w:val="center"/>
        <w:rPr>
          <w:sz w:val="18"/>
          <w:szCs w:val="18"/>
        </w:rPr>
      </w:pPr>
      <w:r w:rsidRPr="00861BA7">
        <w:rPr>
          <w:sz w:val="18"/>
          <w:szCs w:val="18"/>
        </w:rPr>
        <w:t>о</w:t>
      </w:r>
      <w:r w:rsidRPr="00861BA7">
        <w:rPr>
          <w:spacing w:val="-4"/>
          <w:sz w:val="18"/>
          <w:szCs w:val="18"/>
        </w:rPr>
        <w:t xml:space="preserve"> </w:t>
      </w:r>
      <w:r w:rsidRPr="00861BA7">
        <w:rPr>
          <w:sz w:val="18"/>
          <w:szCs w:val="18"/>
        </w:rPr>
        <w:t>зарегистрированных</w:t>
      </w:r>
      <w:r w:rsidRPr="00861BA7">
        <w:rPr>
          <w:spacing w:val="-4"/>
          <w:sz w:val="18"/>
          <w:szCs w:val="18"/>
        </w:rPr>
        <w:t xml:space="preserve"> </w:t>
      </w:r>
      <w:r w:rsidRPr="00861BA7">
        <w:rPr>
          <w:sz w:val="18"/>
          <w:szCs w:val="18"/>
        </w:rPr>
        <w:t>дистанционных</w:t>
      </w:r>
      <w:r w:rsidRPr="00861BA7">
        <w:rPr>
          <w:spacing w:val="-4"/>
          <w:sz w:val="18"/>
          <w:szCs w:val="18"/>
        </w:rPr>
        <w:t xml:space="preserve"> </w:t>
      </w:r>
      <w:r w:rsidRPr="00861BA7">
        <w:rPr>
          <w:sz w:val="18"/>
          <w:szCs w:val="18"/>
        </w:rPr>
        <w:t>кражах</w:t>
      </w:r>
      <w:r w:rsidRPr="00861BA7">
        <w:rPr>
          <w:spacing w:val="-3"/>
          <w:sz w:val="18"/>
          <w:szCs w:val="18"/>
        </w:rPr>
        <w:t xml:space="preserve"> </w:t>
      </w:r>
      <w:r w:rsidRPr="00861BA7">
        <w:rPr>
          <w:sz w:val="18"/>
          <w:szCs w:val="18"/>
        </w:rPr>
        <w:t>и</w:t>
      </w:r>
      <w:r w:rsidRPr="00861BA7">
        <w:rPr>
          <w:spacing w:val="-5"/>
          <w:sz w:val="18"/>
          <w:szCs w:val="18"/>
        </w:rPr>
        <w:t xml:space="preserve"> </w:t>
      </w:r>
      <w:r w:rsidRPr="00861BA7">
        <w:rPr>
          <w:sz w:val="18"/>
          <w:szCs w:val="18"/>
        </w:rPr>
        <w:t>мошенничествах,</w:t>
      </w:r>
      <w:r w:rsidRPr="00861BA7">
        <w:rPr>
          <w:spacing w:val="-3"/>
          <w:sz w:val="18"/>
          <w:szCs w:val="18"/>
        </w:rPr>
        <w:t xml:space="preserve"> </w:t>
      </w:r>
      <w:r w:rsidRPr="00861BA7">
        <w:rPr>
          <w:sz w:val="18"/>
          <w:szCs w:val="18"/>
        </w:rPr>
        <w:t>совершенных</w:t>
      </w:r>
      <w:r w:rsidRPr="00861BA7">
        <w:rPr>
          <w:spacing w:val="-4"/>
          <w:sz w:val="18"/>
          <w:szCs w:val="18"/>
        </w:rPr>
        <w:t xml:space="preserve"> </w:t>
      </w:r>
      <w:r w:rsidRPr="00861BA7">
        <w:rPr>
          <w:sz w:val="18"/>
          <w:szCs w:val="18"/>
        </w:rPr>
        <w:t>в</w:t>
      </w:r>
      <w:r w:rsidRPr="00861BA7">
        <w:rPr>
          <w:spacing w:val="-6"/>
          <w:sz w:val="18"/>
          <w:szCs w:val="18"/>
        </w:rPr>
        <w:t xml:space="preserve"> </w:t>
      </w:r>
      <w:r w:rsidRPr="00861BA7">
        <w:rPr>
          <w:sz w:val="18"/>
          <w:szCs w:val="18"/>
        </w:rPr>
        <w:t>отношении</w:t>
      </w:r>
      <w:r w:rsidRPr="00861BA7">
        <w:rPr>
          <w:spacing w:val="-4"/>
          <w:sz w:val="18"/>
          <w:szCs w:val="18"/>
        </w:rPr>
        <w:t xml:space="preserve"> </w:t>
      </w:r>
      <w:r w:rsidRPr="00861BA7">
        <w:rPr>
          <w:sz w:val="18"/>
          <w:szCs w:val="18"/>
        </w:rPr>
        <w:t>сотрудников</w:t>
      </w:r>
      <w:r w:rsidRPr="00861BA7">
        <w:rPr>
          <w:spacing w:val="-6"/>
          <w:sz w:val="18"/>
          <w:szCs w:val="18"/>
        </w:rPr>
        <w:t xml:space="preserve"> </w:t>
      </w:r>
      <w:r w:rsidRPr="00861BA7">
        <w:rPr>
          <w:sz w:val="18"/>
          <w:szCs w:val="18"/>
        </w:rPr>
        <w:t>(работников)</w:t>
      </w:r>
      <w:r w:rsidRPr="00861BA7">
        <w:rPr>
          <w:spacing w:val="-4"/>
          <w:sz w:val="18"/>
          <w:szCs w:val="18"/>
        </w:rPr>
        <w:t xml:space="preserve"> </w:t>
      </w:r>
      <w:r w:rsidRPr="00861BA7">
        <w:rPr>
          <w:sz w:val="18"/>
          <w:szCs w:val="18"/>
        </w:rPr>
        <w:t>бюджетных</w:t>
      </w:r>
      <w:r w:rsidRPr="00861BA7">
        <w:rPr>
          <w:spacing w:val="-57"/>
          <w:sz w:val="18"/>
          <w:szCs w:val="18"/>
        </w:rPr>
        <w:t xml:space="preserve"> </w:t>
      </w:r>
      <w:r w:rsidRPr="00861BA7">
        <w:rPr>
          <w:sz w:val="18"/>
          <w:szCs w:val="18"/>
        </w:rPr>
        <w:t>организаций,</w:t>
      </w:r>
      <w:r w:rsidRPr="00861BA7">
        <w:rPr>
          <w:spacing w:val="-4"/>
          <w:sz w:val="18"/>
          <w:szCs w:val="18"/>
        </w:rPr>
        <w:t xml:space="preserve"> </w:t>
      </w:r>
      <w:r w:rsidRPr="00861BA7">
        <w:rPr>
          <w:sz w:val="18"/>
          <w:szCs w:val="18"/>
        </w:rPr>
        <w:t>государственных</w:t>
      </w:r>
      <w:r w:rsidRPr="00861BA7">
        <w:rPr>
          <w:spacing w:val="-2"/>
          <w:sz w:val="18"/>
          <w:szCs w:val="18"/>
        </w:rPr>
        <w:t xml:space="preserve"> </w:t>
      </w:r>
      <w:r w:rsidRPr="00861BA7">
        <w:rPr>
          <w:sz w:val="18"/>
          <w:szCs w:val="18"/>
        </w:rPr>
        <w:t>и</w:t>
      </w:r>
      <w:r w:rsidRPr="00861BA7">
        <w:rPr>
          <w:spacing w:val="-3"/>
          <w:sz w:val="18"/>
          <w:szCs w:val="18"/>
        </w:rPr>
        <w:t xml:space="preserve"> </w:t>
      </w:r>
      <w:r w:rsidRPr="00861BA7">
        <w:rPr>
          <w:sz w:val="18"/>
          <w:szCs w:val="18"/>
        </w:rPr>
        <w:t>муниципальных</w:t>
      </w:r>
      <w:r w:rsidRPr="00861BA7">
        <w:rPr>
          <w:spacing w:val="-2"/>
          <w:sz w:val="18"/>
          <w:szCs w:val="18"/>
        </w:rPr>
        <w:t xml:space="preserve"> </w:t>
      </w:r>
      <w:r w:rsidRPr="00861BA7">
        <w:rPr>
          <w:sz w:val="18"/>
          <w:szCs w:val="18"/>
        </w:rPr>
        <w:t>служащих</w:t>
      </w:r>
      <w:r w:rsidRPr="00861BA7">
        <w:rPr>
          <w:spacing w:val="-3"/>
          <w:sz w:val="18"/>
          <w:szCs w:val="18"/>
        </w:rPr>
        <w:t xml:space="preserve"> </w:t>
      </w:r>
      <w:proofErr w:type="gramStart"/>
      <w:r w:rsidRPr="00861BA7">
        <w:rPr>
          <w:sz w:val="18"/>
          <w:szCs w:val="18"/>
        </w:rPr>
        <w:t>в</w:t>
      </w:r>
      <w:proofErr w:type="gramEnd"/>
      <w:r w:rsidRPr="00861BA7">
        <w:rPr>
          <w:spacing w:val="-4"/>
          <w:sz w:val="18"/>
          <w:szCs w:val="18"/>
        </w:rPr>
        <w:t xml:space="preserve"> </w:t>
      </w:r>
      <w:proofErr w:type="gramStart"/>
      <w:r w:rsidRPr="00861BA7">
        <w:rPr>
          <w:sz w:val="18"/>
          <w:szCs w:val="18"/>
        </w:rPr>
        <w:t>Ханты-Мансийском</w:t>
      </w:r>
      <w:proofErr w:type="gramEnd"/>
      <w:r w:rsidRPr="00861BA7">
        <w:rPr>
          <w:spacing w:val="-2"/>
          <w:sz w:val="18"/>
          <w:szCs w:val="18"/>
        </w:rPr>
        <w:t xml:space="preserve"> </w:t>
      </w:r>
      <w:r w:rsidRPr="00861BA7">
        <w:rPr>
          <w:sz w:val="18"/>
          <w:szCs w:val="18"/>
        </w:rPr>
        <w:t>автономном</w:t>
      </w:r>
      <w:r w:rsidRPr="00861BA7">
        <w:rPr>
          <w:spacing w:val="-3"/>
          <w:sz w:val="18"/>
          <w:szCs w:val="18"/>
        </w:rPr>
        <w:t xml:space="preserve"> </w:t>
      </w:r>
      <w:r w:rsidRPr="00861BA7">
        <w:rPr>
          <w:sz w:val="18"/>
          <w:szCs w:val="18"/>
        </w:rPr>
        <w:t>округе –</w:t>
      </w:r>
      <w:r w:rsidRPr="00861BA7">
        <w:rPr>
          <w:spacing w:val="-2"/>
          <w:sz w:val="18"/>
          <w:szCs w:val="18"/>
        </w:rPr>
        <w:t xml:space="preserve"> </w:t>
      </w:r>
      <w:r w:rsidRPr="00861BA7">
        <w:rPr>
          <w:sz w:val="18"/>
          <w:szCs w:val="18"/>
        </w:rPr>
        <w:t>Югре</w:t>
      </w:r>
      <w:r w:rsidRPr="00861BA7">
        <w:rPr>
          <w:spacing w:val="-1"/>
          <w:sz w:val="18"/>
          <w:szCs w:val="18"/>
        </w:rPr>
        <w:t xml:space="preserve"> </w:t>
      </w:r>
      <w:r w:rsidRPr="00861BA7">
        <w:rPr>
          <w:sz w:val="18"/>
          <w:szCs w:val="18"/>
        </w:rPr>
        <w:t>за</w:t>
      </w:r>
      <w:r w:rsidRPr="00861BA7">
        <w:rPr>
          <w:spacing w:val="-1"/>
          <w:sz w:val="18"/>
          <w:szCs w:val="18"/>
        </w:rPr>
        <w:t xml:space="preserve"> </w:t>
      </w:r>
      <w:r w:rsidRPr="00861BA7">
        <w:rPr>
          <w:sz w:val="18"/>
          <w:szCs w:val="18"/>
        </w:rPr>
        <w:t>4</w:t>
      </w:r>
      <w:r w:rsidRPr="00861BA7">
        <w:rPr>
          <w:spacing w:val="-3"/>
          <w:sz w:val="18"/>
          <w:szCs w:val="18"/>
        </w:rPr>
        <w:t xml:space="preserve"> </w:t>
      </w:r>
      <w:r w:rsidRPr="00861BA7">
        <w:rPr>
          <w:sz w:val="18"/>
          <w:szCs w:val="18"/>
        </w:rPr>
        <w:t>месяца</w:t>
      </w:r>
      <w:r w:rsidRPr="00861BA7">
        <w:rPr>
          <w:spacing w:val="-2"/>
          <w:sz w:val="18"/>
          <w:szCs w:val="18"/>
        </w:rPr>
        <w:t xml:space="preserve"> </w:t>
      </w:r>
      <w:r w:rsidRPr="00861BA7">
        <w:rPr>
          <w:sz w:val="18"/>
          <w:szCs w:val="18"/>
        </w:rPr>
        <w:t>2021</w:t>
      </w:r>
      <w:r w:rsidRPr="00861BA7">
        <w:rPr>
          <w:spacing w:val="-2"/>
          <w:sz w:val="18"/>
          <w:szCs w:val="18"/>
        </w:rPr>
        <w:t xml:space="preserve"> </w:t>
      </w:r>
      <w:r w:rsidRPr="00861BA7">
        <w:rPr>
          <w:sz w:val="18"/>
          <w:szCs w:val="18"/>
        </w:rPr>
        <w:t>года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7"/>
        <w:gridCol w:w="769"/>
        <w:gridCol w:w="619"/>
        <w:gridCol w:w="770"/>
        <w:gridCol w:w="617"/>
        <w:gridCol w:w="465"/>
        <w:gridCol w:w="461"/>
        <w:gridCol w:w="461"/>
        <w:gridCol w:w="463"/>
        <w:gridCol w:w="1083"/>
        <w:gridCol w:w="770"/>
        <w:gridCol w:w="461"/>
        <w:gridCol w:w="773"/>
        <w:gridCol w:w="461"/>
        <w:gridCol w:w="464"/>
        <w:gridCol w:w="1235"/>
        <w:gridCol w:w="769"/>
        <w:gridCol w:w="615"/>
      </w:tblGrid>
      <w:tr w:rsidR="00861BA7" w:rsidRPr="00861BA7" w:rsidTr="004F09E6">
        <w:trPr>
          <w:trHeight w:val="468"/>
        </w:trPr>
        <w:tc>
          <w:tcPr>
            <w:tcW w:w="2887" w:type="dxa"/>
            <w:vMerge w:val="restart"/>
            <w:tcBorders>
              <w:right w:val="single" w:sz="12" w:space="0" w:color="000000"/>
            </w:tcBorders>
          </w:tcPr>
          <w:p w:rsidR="00861BA7" w:rsidRPr="00861BA7" w:rsidRDefault="00861BA7" w:rsidP="004F09E6">
            <w:pPr>
              <w:pStyle w:val="TableParagraph"/>
              <w:rPr>
                <w:sz w:val="18"/>
                <w:szCs w:val="18"/>
                <w:lang w:val="ru-RU"/>
              </w:rPr>
            </w:pPr>
          </w:p>
          <w:p w:rsidR="00861BA7" w:rsidRPr="00861BA7" w:rsidRDefault="00861BA7" w:rsidP="004F09E6">
            <w:pPr>
              <w:pStyle w:val="TableParagraph"/>
              <w:rPr>
                <w:sz w:val="18"/>
                <w:szCs w:val="18"/>
                <w:lang w:val="ru-RU"/>
              </w:rPr>
            </w:pPr>
          </w:p>
          <w:p w:rsidR="00861BA7" w:rsidRPr="00861BA7" w:rsidRDefault="00861BA7" w:rsidP="004F09E6">
            <w:pPr>
              <w:pStyle w:val="TableParagraph"/>
              <w:rPr>
                <w:sz w:val="18"/>
                <w:szCs w:val="18"/>
                <w:lang w:val="ru-RU"/>
              </w:rPr>
            </w:pPr>
          </w:p>
          <w:p w:rsidR="00861BA7" w:rsidRPr="00861BA7" w:rsidRDefault="00861BA7" w:rsidP="004F09E6">
            <w:pPr>
              <w:pStyle w:val="TableParagraph"/>
              <w:spacing w:before="3"/>
              <w:rPr>
                <w:sz w:val="18"/>
                <w:szCs w:val="18"/>
                <w:lang w:val="ru-RU"/>
              </w:rPr>
            </w:pPr>
          </w:p>
          <w:p w:rsidR="00861BA7" w:rsidRPr="00861BA7" w:rsidRDefault="00861BA7" w:rsidP="004F09E6">
            <w:pPr>
              <w:pStyle w:val="TableParagraph"/>
              <w:ind w:left="195"/>
              <w:rPr>
                <w:sz w:val="18"/>
                <w:szCs w:val="18"/>
              </w:rPr>
            </w:pPr>
            <w:proofErr w:type="spellStart"/>
            <w:r w:rsidRPr="00861BA7">
              <w:rPr>
                <w:sz w:val="18"/>
                <w:szCs w:val="18"/>
              </w:rPr>
              <w:t>Муниципальное</w:t>
            </w:r>
            <w:proofErr w:type="spellEnd"/>
            <w:r w:rsidRPr="00861BA7">
              <w:rPr>
                <w:spacing w:val="-7"/>
                <w:sz w:val="18"/>
                <w:szCs w:val="18"/>
              </w:rPr>
              <w:t xml:space="preserve"> </w:t>
            </w:r>
            <w:proofErr w:type="spellStart"/>
            <w:r w:rsidRPr="00861BA7">
              <w:rPr>
                <w:sz w:val="18"/>
                <w:szCs w:val="18"/>
              </w:rPr>
              <w:t>образование</w:t>
            </w:r>
            <w:proofErr w:type="spellEnd"/>
          </w:p>
        </w:tc>
        <w:tc>
          <w:tcPr>
            <w:tcW w:w="769" w:type="dxa"/>
            <w:vMerge w:val="restart"/>
            <w:tcBorders>
              <w:top w:val="single" w:sz="12" w:space="0" w:color="000000"/>
              <w:left w:val="single" w:sz="12" w:space="0" w:color="000000"/>
              <w:right w:val="single" w:sz="12" w:space="0" w:color="000000"/>
            </w:tcBorders>
            <w:shd w:val="clear" w:color="auto" w:fill="D5E2BB"/>
          </w:tcPr>
          <w:p w:rsidR="00861BA7" w:rsidRPr="00861BA7" w:rsidRDefault="00861BA7" w:rsidP="004F09E6">
            <w:pPr>
              <w:pStyle w:val="TableParagraph"/>
              <w:spacing w:before="3"/>
              <w:ind w:left="174"/>
              <w:rPr>
                <w:b/>
                <w:sz w:val="18"/>
                <w:szCs w:val="18"/>
              </w:rPr>
            </w:pPr>
            <w:proofErr w:type="spellStart"/>
            <w:r w:rsidRPr="00861BA7">
              <w:rPr>
                <w:b/>
                <w:sz w:val="18"/>
                <w:szCs w:val="18"/>
              </w:rPr>
              <w:t>Всего</w:t>
            </w:r>
            <w:proofErr w:type="spellEnd"/>
          </w:p>
        </w:tc>
        <w:tc>
          <w:tcPr>
            <w:tcW w:w="619" w:type="dxa"/>
            <w:vMerge w:val="restart"/>
            <w:tcBorders>
              <w:top w:val="single" w:sz="12" w:space="0" w:color="000000"/>
              <w:left w:val="single" w:sz="12" w:space="0" w:color="000000"/>
            </w:tcBorders>
            <w:shd w:val="clear" w:color="auto" w:fill="FFFF00"/>
            <w:textDirection w:val="btLr"/>
          </w:tcPr>
          <w:p w:rsidR="00861BA7" w:rsidRPr="00861BA7" w:rsidRDefault="00861BA7" w:rsidP="004F09E6">
            <w:pPr>
              <w:pStyle w:val="TableParagraph"/>
              <w:spacing w:before="3"/>
              <w:rPr>
                <w:sz w:val="18"/>
                <w:szCs w:val="18"/>
              </w:rPr>
            </w:pPr>
          </w:p>
          <w:p w:rsidR="00861BA7" w:rsidRPr="00861BA7" w:rsidRDefault="00861BA7" w:rsidP="004F09E6">
            <w:pPr>
              <w:pStyle w:val="TableParagraph"/>
              <w:ind w:left="143"/>
              <w:rPr>
                <w:b/>
                <w:sz w:val="18"/>
                <w:szCs w:val="18"/>
              </w:rPr>
            </w:pPr>
            <w:proofErr w:type="spellStart"/>
            <w:r w:rsidRPr="00861BA7">
              <w:rPr>
                <w:b/>
                <w:sz w:val="18"/>
                <w:szCs w:val="18"/>
              </w:rPr>
              <w:t>Муниципальные</w:t>
            </w:r>
            <w:proofErr w:type="spellEnd"/>
            <w:r w:rsidRPr="00861BA7">
              <w:rPr>
                <w:b/>
                <w:spacing w:val="-6"/>
                <w:sz w:val="18"/>
                <w:szCs w:val="18"/>
              </w:rPr>
              <w:t xml:space="preserve"> </w:t>
            </w:r>
            <w:proofErr w:type="spellStart"/>
            <w:r w:rsidRPr="00861BA7">
              <w:rPr>
                <w:b/>
                <w:sz w:val="18"/>
                <w:szCs w:val="18"/>
              </w:rPr>
              <w:t>служащие</w:t>
            </w:r>
            <w:proofErr w:type="spellEnd"/>
          </w:p>
        </w:tc>
        <w:tc>
          <w:tcPr>
            <w:tcW w:w="770" w:type="dxa"/>
            <w:vMerge w:val="restart"/>
            <w:tcBorders>
              <w:top w:val="single" w:sz="12" w:space="0" w:color="000000"/>
            </w:tcBorders>
            <w:shd w:val="clear" w:color="auto" w:fill="FFFF00"/>
            <w:textDirection w:val="btLr"/>
          </w:tcPr>
          <w:p w:rsidR="00861BA7" w:rsidRPr="00861BA7" w:rsidRDefault="00861BA7" w:rsidP="004F09E6">
            <w:pPr>
              <w:pStyle w:val="TableParagraph"/>
              <w:spacing w:before="2"/>
              <w:rPr>
                <w:sz w:val="18"/>
                <w:szCs w:val="18"/>
              </w:rPr>
            </w:pPr>
          </w:p>
          <w:p w:rsidR="00861BA7" w:rsidRPr="00861BA7" w:rsidRDefault="00861BA7" w:rsidP="004F09E6">
            <w:pPr>
              <w:pStyle w:val="TableParagraph"/>
              <w:spacing w:line="244" w:lineRule="auto"/>
              <w:ind w:left="683" w:right="140" w:hanging="548"/>
              <w:rPr>
                <w:b/>
                <w:sz w:val="18"/>
                <w:szCs w:val="18"/>
              </w:rPr>
            </w:pPr>
            <w:proofErr w:type="spellStart"/>
            <w:r w:rsidRPr="00861BA7">
              <w:rPr>
                <w:b/>
                <w:spacing w:val="-1"/>
                <w:sz w:val="18"/>
                <w:szCs w:val="18"/>
              </w:rPr>
              <w:t>Работники</w:t>
            </w:r>
            <w:proofErr w:type="spellEnd"/>
            <w:r w:rsidRPr="00861BA7">
              <w:rPr>
                <w:b/>
                <w:spacing w:val="-1"/>
                <w:sz w:val="18"/>
                <w:szCs w:val="18"/>
              </w:rPr>
              <w:t xml:space="preserve"> </w:t>
            </w:r>
            <w:proofErr w:type="spellStart"/>
            <w:r w:rsidRPr="00861BA7">
              <w:rPr>
                <w:b/>
                <w:sz w:val="18"/>
                <w:szCs w:val="18"/>
              </w:rPr>
              <w:t>муниципальных</w:t>
            </w:r>
            <w:proofErr w:type="spellEnd"/>
            <w:r w:rsidRPr="00861BA7">
              <w:rPr>
                <w:b/>
                <w:spacing w:val="-37"/>
                <w:sz w:val="18"/>
                <w:szCs w:val="18"/>
              </w:rPr>
              <w:t xml:space="preserve"> </w:t>
            </w:r>
            <w:proofErr w:type="spellStart"/>
            <w:r w:rsidRPr="00861BA7">
              <w:rPr>
                <w:b/>
                <w:sz w:val="18"/>
                <w:szCs w:val="18"/>
              </w:rPr>
              <w:t>организаций</w:t>
            </w:r>
            <w:proofErr w:type="spellEnd"/>
          </w:p>
        </w:tc>
        <w:tc>
          <w:tcPr>
            <w:tcW w:w="2467" w:type="dxa"/>
            <w:gridSpan w:val="5"/>
            <w:tcBorders>
              <w:top w:val="single" w:sz="12" w:space="0" w:color="000000"/>
              <w:right w:val="single" w:sz="12" w:space="0" w:color="000000"/>
            </w:tcBorders>
          </w:tcPr>
          <w:p w:rsidR="00861BA7" w:rsidRPr="00861BA7" w:rsidRDefault="00861BA7" w:rsidP="004F09E6">
            <w:pPr>
              <w:pStyle w:val="TableParagraph"/>
              <w:spacing w:before="139"/>
              <w:ind w:left="506"/>
              <w:rPr>
                <w:b/>
                <w:sz w:val="18"/>
                <w:szCs w:val="18"/>
                <w:lang w:val="ru-RU"/>
              </w:rPr>
            </w:pPr>
            <w:r w:rsidRPr="00861BA7">
              <w:rPr>
                <w:b/>
                <w:sz w:val="18"/>
                <w:szCs w:val="18"/>
                <w:lang w:val="ru-RU"/>
              </w:rPr>
              <w:t>В том</w:t>
            </w:r>
            <w:r w:rsidRPr="00861BA7">
              <w:rPr>
                <w:b/>
                <w:spacing w:val="-2"/>
                <w:sz w:val="18"/>
                <w:szCs w:val="18"/>
                <w:lang w:val="ru-RU"/>
              </w:rPr>
              <w:t xml:space="preserve"> </w:t>
            </w:r>
            <w:r w:rsidRPr="00861BA7">
              <w:rPr>
                <w:b/>
                <w:sz w:val="18"/>
                <w:szCs w:val="18"/>
                <w:lang w:val="ru-RU"/>
              </w:rPr>
              <w:t>числе</w:t>
            </w:r>
            <w:r w:rsidRPr="00861BA7">
              <w:rPr>
                <w:b/>
                <w:spacing w:val="-1"/>
                <w:sz w:val="18"/>
                <w:szCs w:val="18"/>
                <w:lang w:val="ru-RU"/>
              </w:rPr>
              <w:t xml:space="preserve"> </w:t>
            </w:r>
            <w:r w:rsidRPr="00861BA7">
              <w:rPr>
                <w:b/>
                <w:sz w:val="18"/>
                <w:szCs w:val="18"/>
                <w:lang w:val="ru-RU"/>
              </w:rPr>
              <w:t>в сфере</w:t>
            </w:r>
          </w:p>
        </w:tc>
        <w:tc>
          <w:tcPr>
            <w:tcW w:w="1083" w:type="dxa"/>
            <w:vMerge w:val="restart"/>
            <w:tcBorders>
              <w:top w:val="single" w:sz="12" w:space="0" w:color="000000"/>
              <w:left w:val="single" w:sz="12" w:space="0" w:color="000000"/>
            </w:tcBorders>
            <w:shd w:val="clear" w:color="auto" w:fill="FFFF00"/>
            <w:textDirection w:val="btLr"/>
          </w:tcPr>
          <w:p w:rsidR="00861BA7" w:rsidRPr="00861BA7" w:rsidRDefault="00861BA7" w:rsidP="004F09E6">
            <w:pPr>
              <w:pStyle w:val="TableParagraph"/>
              <w:spacing w:before="89" w:line="247" w:lineRule="auto"/>
              <w:ind w:left="123" w:right="141"/>
              <w:jc w:val="center"/>
              <w:rPr>
                <w:b/>
                <w:sz w:val="18"/>
                <w:szCs w:val="18"/>
                <w:lang w:val="ru-RU"/>
              </w:rPr>
            </w:pPr>
            <w:r w:rsidRPr="00861BA7">
              <w:rPr>
                <w:b/>
                <w:sz w:val="18"/>
                <w:szCs w:val="18"/>
                <w:lang w:val="ru-RU"/>
              </w:rPr>
              <w:t>Государственные служащие</w:t>
            </w:r>
            <w:r w:rsidRPr="00861BA7">
              <w:rPr>
                <w:b/>
                <w:spacing w:val="-38"/>
                <w:sz w:val="18"/>
                <w:szCs w:val="18"/>
                <w:lang w:val="ru-RU"/>
              </w:rPr>
              <w:t xml:space="preserve"> </w:t>
            </w:r>
            <w:r w:rsidRPr="00861BA7">
              <w:rPr>
                <w:b/>
                <w:sz w:val="18"/>
                <w:szCs w:val="18"/>
                <w:lang w:val="ru-RU"/>
              </w:rPr>
              <w:t>исполнительных органов</w:t>
            </w:r>
            <w:r w:rsidRPr="00861BA7">
              <w:rPr>
                <w:b/>
                <w:spacing w:val="1"/>
                <w:sz w:val="18"/>
                <w:szCs w:val="18"/>
                <w:lang w:val="ru-RU"/>
              </w:rPr>
              <w:t xml:space="preserve"> </w:t>
            </w:r>
            <w:r w:rsidRPr="00861BA7">
              <w:rPr>
                <w:b/>
                <w:sz w:val="18"/>
                <w:szCs w:val="18"/>
                <w:lang w:val="ru-RU"/>
              </w:rPr>
              <w:t>государственной власти</w:t>
            </w:r>
            <w:r w:rsidRPr="00861BA7">
              <w:rPr>
                <w:b/>
                <w:spacing w:val="1"/>
                <w:sz w:val="18"/>
                <w:szCs w:val="18"/>
                <w:lang w:val="ru-RU"/>
              </w:rPr>
              <w:t xml:space="preserve"> </w:t>
            </w:r>
            <w:r w:rsidRPr="00861BA7">
              <w:rPr>
                <w:b/>
                <w:sz w:val="18"/>
                <w:szCs w:val="18"/>
                <w:lang w:val="ru-RU"/>
              </w:rPr>
              <w:t>автономного</w:t>
            </w:r>
            <w:r w:rsidRPr="00861BA7">
              <w:rPr>
                <w:b/>
                <w:spacing w:val="-1"/>
                <w:sz w:val="18"/>
                <w:szCs w:val="18"/>
                <w:lang w:val="ru-RU"/>
              </w:rPr>
              <w:t xml:space="preserve"> </w:t>
            </w:r>
            <w:r w:rsidRPr="00861BA7">
              <w:rPr>
                <w:b/>
                <w:sz w:val="18"/>
                <w:szCs w:val="18"/>
                <w:lang w:val="ru-RU"/>
              </w:rPr>
              <w:t>округа</w:t>
            </w:r>
          </w:p>
        </w:tc>
        <w:tc>
          <w:tcPr>
            <w:tcW w:w="770" w:type="dxa"/>
            <w:vMerge w:val="restart"/>
            <w:tcBorders>
              <w:top w:val="single" w:sz="12" w:space="0" w:color="000000"/>
            </w:tcBorders>
            <w:shd w:val="clear" w:color="auto" w:fill="FFFF00"/>
            <w:textDirection w:val="btLr"/>
          </w:tcPr>
          <w:p w:rsidR="00861BA7" w:rsidRPr="00861BA7" w:rsidRDefault="00861BA7" w:rsidP="004F09E6">
            <w:pPr>
              <w:pStyle w:val="TableParagraph"/>
              <w:spacing w:before="96" w:line="244" w:lineRule="auto"/>
              <w:ind w:left="199" w:right="215" w:hanging="1"/>
              <w:jc w:val="center"/>
              <w:rPr>
                <w:b/>
                <w:sz w:val="18"/>
                <w:szCs w:val="18"/>
                <w:lang w:val="ru-RU"/>
              </w:rPr>
            </w:pPr>
            <w:r w:rsidRPr="00861BA7">
              <w:rPr>
                <w:b/>
                <w:sz w:val="18"/>
                <w:szCs w:val="18"/>
                <w:lang w:val="ru-RU"/>
              </w:rPr>
              <w:t>Работники бюджетных</w:t>
            </w:r>
            <w:r w:rsidRPr="00861BA7">
              <w:rPr>
                <w:b/>
                <w:spacing w:val="1"/>
                <w:sz w:val="18"/>
                <w:szCs w:val="18"/>
                <w:lang w:val="ru-RU"/>
              </w:rPr>
              <w:t xml:space="preserve"> </w:t>
            </w:r>
            <w:r w:rsidRPr="00861BA7">
              <w:rPr>
                <w:b/>
                <w:spacing w:val="-1"/>
                <w:sz w:val="18"/>
                <w:szCs w:val="18"/>
                <w:lang w:val="ru-RU"/>
              </w:rPr>
              <w:t xml:space="preserve">организаций </w:t>
            </w:r>
            <w:r w:rsidRPr="00861BA7">
              <w:rPr>
                <w:b/>
                <w:sz w:val="18"/>
                <w:szCs w:val="18"/>
                <w:lang w:val="ru-RU"/>
              </w:rPr>
              <w:t>автономного</w:t>
            </w:r>
            <w:r w:rsidRPr="00861BA7">
              <w:rPr>
                <w:b/>
                <w:spacing w:val="-37"/>
                <w:sz w:val="18"/>
                <w:szCs w:val="18"/>
                <w:lang w:val="ru-RU"/>
              </w:rPr>
              <w:t xml:space="preserve"> </w:t>
            </w:r>
            <w:r w:rsidRPr="00861BA7">
              <w:rPr>
                <w:b/>
                <w:sz w:val="18"/>
                <w:szCs w:val="18"/>
                <w:lang w:val="ru-RU"/>
              </w:rPr>
              <w:t>округа</w:t>
            </w:r>
          </w:p>
        </w:tc>
        <w:tc>
          <w:tcPr>
            <w:tcW w:w="2159" w:type="dxa"/>
            <w:gridSpan w:val="4"/>
            <w:tcBorders>
              <w:top w:val="single" w:sz="12" w:space="0" w:color="000000"/>
              <w:right w:val="single" w:sz="12" w:space="0" w:color="000000"/>
            </w:tcBorders>
          </w:tcPr>
          <w:p w:rsidR="00861BA7" w:rsidRPr="00861BA7" w:rsidRDefault="00861BA7" w:rsidP="004F09E6">
            <w:pPr>
              <w:pStyle w:val="TableParagraph"/>
              <w:spacing w:before="139"/>
              <w:ind w:left="340"/>
              <w:rPr>
                <w:b/>
                <w:sz w:val="18"/>
                <w:szCs w:val="18"/>
                <w:lang w:val="ru-RU"/>
              </w:rPr>
            </w:pPr>
            <w:r w:rsidRPr="00861BA7">
              <w:rPr>
                <w:b/>
                <w:sz w:val="18"/>
                <w:szCs w:val="18"/>
                <w:lang w:val="ru-RU"/>
              </w:rPr>
              <w:t>В том</w:t>
            </w:r>
            <w:r w:rsidRPr="00861BA7">
              <w:rPr>
                <w:b/>
                <w:spacing w:val="-2"/>
                <w:sz w:val="18"/>
                <w:szCs w:val="18"/>
                <w:lang w:val="ru-RU"/>
              </w:rPr>
              <w:t xml:space="preserve"> </w:t>
            </w:r>
            <w:r w:rsidRPr="00861BA7">
              <w:rPr>
                <w:b/>
                <w:sz w:val="18"/>
                <w:szCs w:val="18"/>
                <w:lang w:val="ru-RU"/>
              </w:rPr>
              <w:t>числе</w:t>
            </w:r>
            <w:r w:rsidRPr="00861BA7">
              <w:rPr>
                <w:b/>
                <w:spacing w:val="-1"/>
                <w:sz w:val="18"/>
                <w:szCs w:val="18"/>
                <w:lang w:val="ru-RU"/>
              </w:rPr>
              <w:t xml:space="preserve"> </w:t>
            </w:r>
            <w:r w:rsidRPr="00861BA7">
              <w:rPr>
                <w:b/>
                <w:sz w:val="18"/>
                <w:szCs w:val="18"/>
                <w:lang w:val="ru-RU"/>
              </w:rPr>
              <w:t>в сфере</w:t>
            </w:r>
          </w:p>
        </w:tc>
        <w:tc>
          <w:tcPr>
            <w:tcW w:w="1235" w:type="dxa"/>
            <w:tcBorders>
              <w:top w:val="single" w:sz="12" w:space="0" w:color="000000"/>
              <w:left w:val="single" w:sz="12" w:space="0" w:color="000000"/>
            </w:tcBorders>
            <w:shd w:val="clear" w:color="auto" w:fill="FFFF00"/>
          </w:tcPr>
          <w:p w:rsidR="00861BA7" w:rsidRPr="00861BA7" w:rsidRDefault="00861BA7" w:rsidP="004F09E6">
            <w:pPr>
              <w:pStyle w:val="TableParagraph"/>
              <w:rPr>
                <w:sz w:val="18"/>
                <w:szCs w:val="18"/>
                <w:lang w:val="ru-RU"/>
              </w:rPr>
            </w:pPr>
          </w:p>
        </w:tc>
        <w:tc>
          <w:tcPr>
            <w:tcW w:w="1384" w:type="dxa"/>
            <w:gridSpan w:val="2"/>
            <w:tcBorders>
              <w:top w:val="single" w:sz="12" w:space="0" w:color="000000"/>
              <w:right w:val="single" w:sz="12" w:space="0" w:color="000000"/>
            </w:tcBorders>
          </w:tcPr>
          <w:p w:rsidR="00861BA7" w:rsidRPr="00861BA7" w:rsidRDefault="00861BA7" w:rsidP="004F09E6">
            <w:pPr>
              <w:pStyle w:val="TableParagraph"/>
              <w:spacing w:before="3"/>
              <w:ind w:left="242"/>
              <w:rPr>
                <w:b/>
                <w:sz w:val="18"/>
                <w:szCs w:val="18"/>
              </w:rPr>
            </w:pPr>
            <w:r w:rsidRPr="00861BA7">
              <w:rPr>
                <w:b/>
                <w:sz w:val="18"/>
                <w:szCs w:val="18"/>
              </w:rPr>
              <w:t>В</w:t>
            </w:r>
            <w:r w:rsidRPr="00861BA7">
              <w:rPr>
                <w:b/>
                <w:spacing w:val="-1"/>
                <w:sz w:val="18"/>
                <w:szCs w:val="18"/>
              </w:rPr>
              <w:t xml:space="preserve"> </w:t>
            </w:r>
            <w:proofErr w:type="spellStart"/>
            <w:r w:rsidRPr="00861BA7">
              <w:rPr>
                <w:b/>
                <w:sz w:val="18"/>
                <w:szCs w:val="18"/>
              </w:rPr>
              <w:t>том</w:t>
            </w:r>
            <w:proofErr w:type="spellEnd"/>
            <w:r w:rsidRPr="00861BA7">
              <w:rPr>
                <w:b/>
                <w:spacing w:val="-2"/>
                <w:sz w:val="18"/>
                <w:szCs w:val="18"/>
              </w:rPr>
              <w:t xml:space="preserve"> </w:t>
            </w:r>
            <w:proofErr w:type="spellStart"/>
            <w:r w:rsidRPr="00861BA7">
              <w:rPr>
                <w:b/>
                <w:sz w:val="18"/>
                <w:szCs w:val="18"/>
              </w:rPr>
              <w:t>числе</w:t>
            </w:r>
            <w:proofErr w:type="spellEnd"/>
          </w:p>
        </w:tc>
      </w:tr>
      <w:tr w:rsidR="00861BA7" w:rsidRPr="00861BA7" w:rsidTr="004F09E6">
        <w:trPr>
          <w:trHeight w:val="1834"/>
        </w:trPr>
        <w:tc>
          <w:tcPr>
            <w:tcW w:w="2887" w:type="dxa"/>
            <w:vMerge/>
            <w:tcBorders>
              <w:top w:val="nil"/>
              <w:right w:val="single" w:sz="12" w:space="0" w:color="000000"/>
            </w:tcBorders>
          </w:tcPr>
          <w:p w:rsidR="00861BA7" w:rsidRPr="00861BA7" w:rsidRDefault="00861BA7" w:rsidP="004F09E6">
            <w:pPr>
              <w:rPr>
                <w:sz w:val="18"/>
                <w:szCs w:val="18"/>
              </w:rPr>
            </w:pPr>
          </w:p>
        </w:tc>
        <w:tc>
          <w:tcPr>
            <w:tcW w:w="769" w:type="dxa"/>
            <w:vMerge/>
            <w:tcBorders>
              <w:top w:val="nil"/>
              <w:left w:val="single" w:sz="12" w:space="0" w:color="000000"/>
              <w:right w:val="single" w:sz="12" w:space="0" w:color="000000"/>
            </w:tcBorders>
            <w:shd w:val="clear" w:color="auto" w:fill="D5E2BB"/>
          </w:tcPr>
          <w:p w:rsidR="00861BA7" w:rsidRPr="00861BA7" w:rsidRDefault="00861BA7" w:rsidP="004F09E6">
            <w:pPr>
              <w:rPr>
                <w:sz w:val="18"/>
                <w:szCs w:val="18"/>
              </w:rPr>
            </w:pPr>
          </w:p>
        </w:tc>
        <w:tc>
          <w:tcPr>
            <w:tcW w:w="619" w:type="dxa"/>
            <w:vMerge/>
            <w:tcBorders>
              <w:top w:val="nil"/>
              <w:left w:val="single" w:sz="12" w:space="0" w:color="000000"/>
            </w:tcBorders>
            <w:shd w:val="clear" w:color="auto" w:fill="FFFF00"/>
            <w:textDirection w:val="btLr"/>
          </w:tcPr>
          <w:p w:rsidR="00861BA7" w:rsidRPr="00861BA7" w:rsidRDefault="00861BA7" w:rsidP="004F09E6">
            <w:pPr>
              <w:rPr>
                <w:sz w:val="18"/>
                <w:szCs w:val="18"/>
              </w:rPr>
            </w:pPr>
          </w:p>
        </w:tc>
        <w:tc>
          <w:tcPr>
            <w:tcW w:w="770" w:type="dxa"/>
            <w:vMerge/>
            <w:tcBorders>
              <w:top w:val="nil"/>
            </w:tcBorders>
            <w:shd w:val="clear" w:color="auto" w:fill="FFFF00"/>
            <w:textDirection w:val="btLr"/>
          </w:tcPr>
          <w:p w:rsidR="00861BA7" w:rsidRPr="00861BA7" w:rsidRDefault="00861BA7" w:rsidP="004F09E6">
            <w:pPr>
              <w:rPr>
                <w:sz w:val="18"/>
                <w:szCs w:val="18"/>
              </w:rPr>
            </w:pPr>
          </w:p>
        </w:tc>
        <w:tc>
          <w:tcPr>
            <w:tcW w:w="617" w:type="dxa"/>
            <w:textDirection w:val="btLr"/>
          </w:tcPr>
          <w:p w:rsidR="00861BA7" w:rsidRPr="00861BA7" w:rsidRDefault="00861BA7" w:rsidP="004F09E6">
            <w:pPr>
              <w:pStyle w:val="TableParagraph"/>
              <w:spacing w:before="8"/>
              <w:rPr>
                <w:sz w:val="18"/>
                <w:szCs w:val="18"/>
              </w:rPr>
            </w:pPr>
          </w:p>
          <w:p w:rsidR="00861BA7" w:rsidRPr="00861BA7" w:rsidRDefault="00861BA7" w:rsidP="004F09E6">
            <w:pPr>
              <w:pStyle w:val="TableParagraph"/>
              <w:ind w:left="443"/>
              <w:rPr>
                <w:b/>
                <w:sz w:val="18"/>
                <w:szCs w:val="18"/>
              </w:rPr>
            </w:pPr>
            <w:proofErr w:type="spellStart"/>
            <w:r w:rsidRPr="00861BA7">
              <w:rPr>
                <w:b/>
                <w:sz w:val="18"/>
                <w:szCs w:val="18"/>
              </w:rPr>
              <w:t>Образование</w:t>
            </w:r>
            <w:proofErr w:type="spellEnd"/>
          </w:p>
        </w:tc>
        <w:tc>
          <w:tcPr>
            <w:tcW w:w="465" w:type="dxa"/>
            <w:textDirection w:val="btLr"/>
          </w:tcPr>
          <w:p w:rsidR="00861BA7" w:rsidRPr="00861BA7" w:rsidRDefault="00861BA7" w:rsidP="004F09E6">
            <w:pPr>
              <w:pStyle w:val="TableParagraph"/>
              <w:spacing w:before="100"/>
              <w:ind w:left="431" w:right="436"/>
              <w:jc w:val="center"/>
              <w:rPr>
                <w:b/>
                <w:sz w:val="18"/>
                <w:szCs w:val="18"/>
              </w:rPr>
            </w:pPr>
            <w:proofErr w:type="spellStart"/>
            <w:r w:rsidRPr="00861BA7">
              <w:rPr>
                <w:b/>
                <w:sz w:val="18"/>
                <w:szCs w:val="18"/>
              </w:rPr>
              <w:t>Спорт</w:t>
            </w:r>
            <w:proofErr w:type="spellEnd"/>
          </w:p>
        </w:tc>
        <w:tc>
          <w:tcPr>
            <w:tcW w:w="461" w:type="dxa"/>
            <w:textDirection w:val="btLr"/>
          </w:tcPr>
          <w:p w:rsidR="00861BA7" w:rsidRPr="00861BA7" w:rsidRDefault="00861BA7" w:rsidP="004F09E6">
            <w:pPr>
              <w:pStyle w:val="TableParagraph"/>
              <w:spacing w:before="99"/>
              <w:ind w:left="567"/>
              <w:rPr>
                <w:b/>
                <w:sz w:val="18"/>
                <w:szCs w:val="18"/>
              </w:rPr>
            </w:pPr>
            <w:proofErr w:type="spellStart"/>
            <w:r w:rsidRPr="00861BA7">
              <w:rPr>
                <w:b/>
                <w:sz w:val="18"/>
                <w:szCs w:val="18"/>
              </w:rPr>
              <w:t>Культура</w:t>
            </w:r>
            <w:proofErr w:type="spellEnd"/>
          </w:p>
        </w:tc>
        <w:tc>
          <w:tcPr>
            <w:tcW w:w="461" w:type="dxa"/>
            <w:textDirection w:val="btLr"/>
          </w:tcPr>
          <w:p w:rsidR="00861BA7" w:rsidRPr="00861BA7" w:rsidRDefault="00861BA7" w:rsidP="004F09E6">
            <w:pPr>
              <w:pStyle w:val="TableParagraph"/>
              <w:spacing w:before="99"/>
              <w:ind w:left="431" w:right="434"/>
              <w:jc w:val="center"/>
              <w:rPr>
                <w:b/>
                <w:sz w:val="18"/>
                <w:szCs w:val="18"/>
              </w:rPr>
            </w:pPr>
            <w:proofErr w:type="spellStart"/>
            <w:r w:rsidRPr="00861BA7">
              <w:rPr>
                <w:b/>
                <w:sz w:val="18"/>
                <w:szCs w:val="18"/>
              </w:rPr>
              <w:t>ЖКХ</w:t>
            </w:r>
            <w:proofErr w:type="spellEnd"/>
          </w:p>
        </w:tc>
        <w:tc>
          <w:tcPr>
            <w:tcW w:w="463" w:type="dxa"/>
            <w:tcBorders>
              <w:right w:val="single" w:sz="12" w:space="0" w:color="000000"/>
            </w:tcBorders>
            <w:textDirection w:val="btLr"/>
          </w:tcPr>
          <w:p w:rsidR="00861BA7" w:rsidRPr="00861BA7" w:rsidRDefault="00861BA7" w:rsidP="004F09E6">
            <w:pPr>
              <w:pStyle w:val="TableParagraph"/>
              <w:spacing w:before="98"/>
              <w:ind w:left="429" w:right="436"/>
              <w:jc w:val="center"/>
              <w:rPr>
                <w:b/>
                <w:sz w:val="18"/>
                <w:szCs w:val="18"/>
              </w:rPr>
            </w:pPr>
            <w:proofErr w:type="spellStart"/>
            <w:r w:rsidRPr="00861BA7">
              <w:rPr>
                <w:b/>
                <w:sz w:val="18"/>
                <w:szCs w:val="18"/>
              </w:rPr>
              <w:t>иные</w:t>
            </w:r>
            <w:proofErr w:type="spellEnd"/>
          </w:p>
        </w:tc>
        <w:tc>
          <w:tcPr>
            <w:tcW w:w="1083" w:type="dxa"/>
            <w:vMerge/>
            <w:tcBorders>
              <w:top w:val="nil"/>
              <w:left w:val="single" w:sz="12" w:space="0" w:color="000000"/>
            </w:tcBorders>
            <w:shd w:val="clear" w:color="auto" w:fill="FFFF00"/>
            <w:textDirection w:val="btLr"/>
          </w:tcPr>
          <w:p w:rsidR="00861BA7" w:rsidRPr="00861BA7" w:rsidRDefault="00861BA7" w:rsidP="004F09E6">
            <w:pPr>
              <w:rPr>
                <w:sz w:val="18"/>
                <w:szCs w:val="18"/>
              </w:rPr>
            </w:pPr>
          </w:p>
        </w:tc>
        <w:tc>
          <w:tcPr>
            <w:tcW w:w="770" w:type="dxa"/>
            <w:vMerge/>
            <w:tcBorders>
              <w:top w:val="nil"/>
            </w:tcBorders>
            <w:shd w:val="clear" w:color="auto" w:fill="FFFF00"/>
            <w:textDirection w:val="btLr"/>
          </w:tcPr>
          <w:p w:rsidR="00861BA7" w:rsidRPr="00861BA7" w:rsidRDefault="00861BA7" w:rsidP="004F09E6">
            <w:pPr>
              <w:rPr>
                <w:sz w:val="18"/>
                <w:szCs w:val="18"/>
              </w:rPr>
            </w:pPr>
          </w:p>
        </w:tc>
        <w:tc>
          <w:tcPr>
            <w:tcW w:w="461" w:type="dxa"/>
            <w:textDirection w:val="btLr"/>
          </w:tcPr>
          <w:p w:rsidR="00861BA7" w:rsidRPr="00861BA7" w:rsidRDefault="00861BA7" w:rsidP="004F09E6">
            <w:pPr>
              <w:pStyle w:val="TableParagraph"/>
              <w:spacing w:before="94"/>
              <w:ind w:left="291"/>
              <w:rPr>
                <w:b/>
                <w:sz w:val="18"/>
                <w:szCs w:val="18"/>
              </w:rPr>
            </w:pPr>
            <w:proofErr w:type="spellStart"/>
            <w:r w:rsidRPr="00861BA7">
              <w:rPr>
                <w:b/>
                <w:sz w:val="18"/>
                <w:szCs w:val="18"/>
              </w:rPr>
              <w:t>Здравоохранение</w:t>
            </w:r>
            <w:proofErr w:type="spellEnd"/>
          </w:p>
        </w:tc>
        <w:tc>
          <w:tcPr>
            <w:tcW w:w="773" w:type="dxa"/>
            <w:textDirection w:val="btLr"/>
          </w:tcPr>
          <w:p w:rsidR="00861BA7" w:rsidRPr="00861BA7" w:rsidRDefault="00861BA7" w:rsidP="004F09E6">
            <w:pPr>
              <w:pStyle w:val="TableParagraph"/>
              <w:spacing w:before="97" w:line="244" w:lineRule="auto"/>
              <w:ind w:left="543" w:right="178" w:hanging="360"/>
              <w:rPr>
                <w:b/>
                <w:sz w:val="18"/>
                <w:szCs w:val="18"/>
              </w:rPr>
            </w:pPr>
            <w:proofErr w:type="spellStart"/>
            <w:r w:rsidRPr="00861BA7">
              <w:rPr>
                <w:b/>
                <w:spacing w:val="-1"/>
                <w:sz w:val="18"/>
                <w:szCs w:val="18"/>
              </w:rPr>
              <w:t>Социальная</w:t>
            </w:r>
            <w:proofErr w:type="spellEnd"/>
            <w:r w:rsidRPr="00861BA7">
              <w:rPr>
                <w:b/>
                <w:spacing w:val="-1"/>
                <w:sz w:val="18"/>
                <w:szCs w:val="18"/>
              </w:rPr>
              <w:t xml:space="preserve"> </w:t>
            </w:r>
            <w:proofErr w:type="spellStart"/>
            <w:r w:rsidRPr="00861BA7">
              <w:rPr>
                <w:b/>
                <w:sz w:val="18"/>
                <w:szCs w:val="18"/>
              </w:rPr>
              <w:t>защита</w:t>
            </w:r>
            <w:proofErr w:type="spellEnd"/>
            <w:r w:rsidRPr="00861BA7">
              <w:rPr>
                <w:b/>
                <w:spacing w:val="-37"/>
                <w:sz w:val="18"/>
                <w:szCs w:val="18"/>
              </w:rPr>
              <w:t xml:space="preserve"> </w:t>
            </w:r>
            <w:proofErr w:type="spellStart"/>
            <w:r w:rsidRPr="00861BA7">
              <w:rPr>
                <w:b/>
                <w:sz w:val="18"/>
                <w:szCs w:val="18"/>
              </w:rPr>
              <w:t>населения</w:t>
            </w:r>
            <w:proofErr w:type="spellEnd"/>
          </w:p>
        </w:tc>
        <w:tc>
          <w:tcPr>
            <w:tcW w:w="461" w:type="dxa"/>
            <w:textDirection w:val="btLr"/>
          </w:tcPr>
          <w:p w:rsidR="00861BA7" w:rsidRPr="00861BA7" w:rsidRDefault="00861BA7" w:rsidP="004F09E6">
            <w:pPr>
              <w:pStyle w:val="TableParagraph"/>
              <w:spacing w:before="92"/>
              <w:ind w:left="443"/>
              <w:rPr>
                <w:b/>
                <w:sz w:val="18"/>
                <w:szCs w:val="18"/>
              </w:rPr>
            </w:pPr>
            <w:proofErr w:type="spellStart"/>
            <w:r w:rsidRPr="00861BA7">
              <w:rPr>
                <w:b/>
                <w:sz w:val="18"/>
                <w:szCs w:val="18"/>
              </w:rPr>
              <w:t>Образование</w:t>
            </w:r>
            <w:proofErr w:type="spellEnd"/>
          </w:p>
        </w:tc>
        <w:tc>
          <w:tcPr>
            <w:tcW w:w="464" w:type="dxa"/>
            <w:tcBorders>
              <w:right w:val="single" w:sz="12" w:space="0" w:color="000000"/>
            </w:tcBorders>
            <w:textDirection w:val="btLr"/>
          </w:tcPr>
          <w:p w:rsidR="00861BA7" w:rsidRPr="00861BA7" w:rsidRDefault="00861BA7" w:rsidP="004F09E6">
            <w:pPr>
              <w:pStyle w:val="TableParagraph"/>
              <w:spacing w:before="92"/>
              <w:ind w:left="429" w:right="436"/>
              <w:jc w:val="center"/>
              <w:rPr>
                <w:b/>
                <w:sz w:val="18"/>
                <w:szCs w:val="18"/>
              </w:rPr>
            </w:pPr>
            <w:proofErr w:type="spellStart"/>
            <w:r w:rsidRPr="00861BA7">
              <w:rPr>
                <w:b/>
                <w:sz w:val="18"/>
                <w:szCs w:val="18"/>
              </w:rPr>
              <w:t>иные</w:t>
            </w:r>
            <w:proofErr w:type="spellEnd"/>
          </w:p>
        </w:tc>
        <w:tc>
          <w:tcPr>
            <w:tcW w:w="1235" w:type="dxa"/>
            <w:tcBorders>
              <w:left w:val="single" w:sz="12" w:space="0" w:color="000000"/>
            </w:tcBorders>
            <w:shd w:val="clear" w:color="auto" w:fill="FFFF00"/>
            <w:textDirection w:val="btLr"/>
          </w:tcPr>
          <w:p w:rsidR="00861BA7" w:rsidRPr="00861BA7" w:rsidRDefault="00861BA7" w:rsidP="004F09E6">
            <w:pPr>
              <w:pStyle w:val="TableParagraph"/>
              <w:spacing w:before="82" w:line="247" w:lineRule="auto"/>
              <w:ind w:left="115" w:right="118" w:hanging="3"/>
              <w:jc w:val="center"/>
              <w:rPr>
                <w:b/>
                <w:sz w:val="18"/>
                <w:szCs w:val="18"/>
                <w:lang w:val="ru-RU"/>
              </w:rPr>
            </w:pPr>
            <w:r w:rsidRPr="00861BA7">
              <w:rPr>
                <w:b/>
                <w:sz w:val="18"/>
                <w:szCs w:val="18"/>
                <w:lang w:val="ru-RU"/>
              </w:rPr>
              <w:t>Сотрудники</w:t>
            </w:r>
            <w:r w:rsidRPr="00861BA7">
              <w:rPr>
                <w:b/>
                <w:spacing w:val="1"/>
                <w:sz w:val="18"/>
                <w:szCs w:val="18"/>
                <w:lang w:val="ru-RU"/>
              </w:rPr>
              <w:t xml:space="preserve"> </w:t>
            </w:r>
            <w:r w:rsidRPr="00861BA7">
              <w:rPr>
                <w:b/>
                <w:sz w:val="18"/>
                <w:szCs w:val="18"/>
                <w:lang w:val="ru-RU"/>
              </w:rPr>
              <w:t>(работники)</w:t>
            </w:r>
            <w:r w:rsidRPr="00861BA7">
              <w:rPr>
                <w:b/>
                <w:spacing w:val="1"/>
                <w:sz w:val="18"/>
                <w:szCs w:val="18"/>
                <w:lang w:val="ru-RU"/>
              </w:rPr>
              <w:t xml:space="preserve"> </w:t>
            </w:r>
            <w:r w:rsidRPr="00861BA7">
              <w:rPr>
                <w:b/>
                <w:sz w:val="18"/>
                <w:szCs w:val="18"/>
                <w:lang w:val="ru-RU"/>
              </w:rPr>
              <w:t>федеральных</w:t>
            </w:r>
            <w:r w:rsidRPr="00861BA7">
              <w:rPr>
                <w:b/>
                <w:spacing w:val="1"/>
                <w:sz w:val="18"/>
                <w:szCs w:val="18"/>
                <w:lang w:val="ru-RU"/>
              </w:rPr>
              <w:t xml:space="preserve"> </w:t>
            </w:r>
            <w:r w:rsidRPr="00861BA7">
              <w:rPr>
                <w:b/>
                <w:sz w:val="18"/>
                <w:szCs w:val="18"/>
                <w:lang w:val="ru-RU"/>
              </w:rPr>
              <w:t>государственных</w:t>
            </w:r>
            <w:r w:rsidRPr="00861BA7">
              <w:rPr>
                <w:b/>
                <w:spacing w:val="1"/>
                <w:sz w:val="18"/>
                <w:szCs w:val="18"/>
                <w:lang w:val="ru-RU"/>
              </w:rPr>
              <w:t xml:space="preserve"> </w:t>
            </w:r>
            <w:r w:rsidRPr="00861BA7">
              <w:rPr>
                <w:b/>
                <w:sz w:val="18"/>
                <w:szCs w:val="18"/>
                <w:lang w:val="ru-RU"/>
              </w:rPr>
              <w:t>органов</w:t>
            </w:r>
            <w:r w:rsidRPr="00861BA7">
              <w:rPr>
                <w:b/>
                <w:spacing w:val="-6"/>
                <w:sz w:val="18"/>
                <w:szCs w:val="18"/>
                <w:lang w:val="ru-RU"/>
              </w:rPr>
              <w:t xml:space="preserve"> </w:t>
            </w:r>
            <w:r w:rsidRPr="00861BA7">
              <w:rPr>
                <w:b/>
                <w:sz w:val="18"/>
                <w:szCs w:val="18"/>
                <w:lang w:val="ru-RU"/>
              </w:rPr>
              <w:t>и</w:t>
            </w:r>
            <w:r w:rsidRPr="00861BA7">
              <w:rPr>
                <w:b/>
                <w:spacing w:val="-8"/>
                <w:sz w:val="18"/>
                <w:szCs w:val="18"/>
                <w:lang w:val="ru-RU"/>
              </w:rPr>
              <w:t xml:space="preserve"> </w:t>
            </w:r>
            <w:r w:rsidRPr="00861BA7">
              <w:rPr>
                <w:b/>
                <w:sz w:val="18"/>
                <w:szCs w:val="18"/>
                <w:lang w:val="ru-RU"/>
              </w:rPr>
              <w:t>бюджетных</w:t>
            </w:r>
          </w:p>
          <w:p w:rsidR="00861BA7" w:rsidRPr="00861BA7" w:rsidRDefault="00861BA7" w:rsidP="004F09E6">
            <w:pPr>
              <w:pStyle w:val="TableParagraph"/>
              <w:spacing w:line="165" w:lineRule="exact"/>
              <w:ind w:left="431" w:right="436"/>
              <w:jc w:val="center"/>
              <w:rPr>
                <w:b/>
                <w:sz w:val="18"/>
                <w:szCs w:val="18"/>
              </w:rPr>
            </w:pPr>
            <w:proofErr w:type="spellStart"/>
            <w:r w:rsidRPr="00861BA7">
              <w:rPr>
                <w:b/>
                <w:sz w:val="18"/>
                <w:szCs w:val="18"/>
              </w:rPr>
              <w:t>организаций</w:t>
            </w:r>
            <w:proofErr w:type="spellEnd"/>
          </w:p>
        </w:tc>
        <w:tc>
          <w:tcPr>
            <w:tcW w:w="769" w:type="dxa"/>
            <w:textDirection w:val="btLr"/>
          </w:tcPr>
          <w:p w:rsidR="00861BA7" w:rsidRPr="00861BA7" w:rsidRDefault="00861BA7" w:rsidP="004F09E6">
            <w:pPr>
              <w:pStyle w:val="TableParagraph"/>
              <w:spacing w:before="89" w:line="244" w:lineRule="auto"/>
              <w:ind w:left="635" w:right="172" w:hanging="456"/>
              <w:rPr>
                <w:b/>
                <w:sz w:val="18"/>
                <w:szCs w:val="18"/>
              </w:rPr>
            </w:pPr>
            <w:proofErr w:type="spellStart"/>
            <w:r w:rsidRPr="00861BA7">
              <w:rPr>
                <w:b/>
                <w:sz w:val="18"/>
                <w:szCs w:val="18"/>
              </w:rPr>
              <w:t>МЧС</w:t>
            </w:r>
            <w:proofErr w:type="spellEnd"/>
            <w:r w:rsidRPr="00861BA7">
              <w:rPr>
                <w:b/>
                <w:sz w:val="18"/>
                <w:szCs w:val="18"/>
              </w:rPr>
              <w:t>,</w:t>
            </w:r>
            <w:r w:rsidRPr="00861BA7">
              <w:rPr>
                <w:b/>
                <w:spacing w:val="-8"/>
                <w:sz w:val="18"/>
                <w:szCs w:val="18"/>
              </w:rPr>
              <w:t xml:space="preserve"> </w:t>
            </w:r>
            <w:proofErr w:type="spellStart"/>
            <w:r w:rsidRPr="00861BA7">
              <w:rPr>
                <w:b/>
                <w:sz w:val="18"/>
                <w:szCs w:val="18"/>
              </w:rPr>
              <w:t>спасательные</w:t>
            </w:r>
            <w:proofErr w:type="spellEnd"/>
            <w:r w:rsidRPr="00861BA7">
              <w:rPr>
                <w:b/>
                <w:spacing w:val="-37"/>
                <w:sz w:val="18"/>
                <w:szCs w:val="18"/>
              </w:rPr>
              <w:t xml:space="preserve"> </w:t>
            </w:r>
            <w:proofErr w:type="spellStart"/>
            <w:r w:rsidRPr="00861BA7">
              <w:rPr>
                <w:b/>
                <w:sz w:val="18"/>
                <w:szCs w:val="18"/>
              </w:rPr>
              <w:t>службы</w:t>
            </w:r>
            <w:proofErr w:type="spellEnd"/>
          </w:p>
        </w:tc>
        <w:tc>
          <w:tcPr>
            <w:tcW w:w="615" w:type="dxa"/>
            <w:tcBorders>
              <w:right w:val="single" w:sz="12" w:space="0" w:color="000000"/>
            </w:tcBorders>
            <w:textDirection w:val="btLr"/>
          </w:tcPr>
          <w:p w:rsidR="00861BA7" w:rsidRPr="00861BA7" w:rsidRDefault="00861BA7" w:rsidP="004F09E6">
            <w:pPr>
              <w:pStyle w:val="TableParagraph"/>
              <w:spacing w:before="88"/>
              <w:ind w:left="429" w:right="436"/>
              <w:jc w:val="center"/>
              <w:rPr>
                <w:b/>
                <w:sz w:val="18"/>
                <w:szCs w:val="18"/>
              </w:rPr>
            </w:pPr>
            <w:proofErr w:type="spellStart"/>
            <w:r w:rsidRPr="00861BA7">
              <w:rPr>
                <w:b/>
                <w:sz w:val="18"/>
                <w:szCs w:val="18"/>
              </w:rPr>
              <w:t>иные</w:t>
            </w:r>
            <w:proofErr w:type="spellEnd"/>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1"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Когалым</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1" w:lineRule="exact"/>
              <w:ind w:left="6"/>
              <w:jc w:val="center"/>
              <w:rPr>
                <w:sz w:val="18"/>
                <w:szCs w:val="18"/>
              </w:rPr>
            </w:pPr>
            <w:r w:rsidRPr="00861BA7">
              <w:rPr>
                <w:sz w:val="18"/>
                <w:szCs w:val="18"/>
              </w:rPr>
              <w:t>8</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1" w:lineRule="exact"/>
              <w:ind w:left="105"/>
              <w:rPr>
                <w:sz w:val="18"/>
                <w:szCs w:val="18"/>
              </w:rPr>
            </w:pPr>
            <w:r w:rsidRPr="00861BA7">
              <w:rPr>
                <w:sz w:val="18"/>
                <w:szCs w:val="18"/>
              </w:rPr>
              <w:t>1</w:t>
            </w:r>
          </w:p>
        </w:tc>
        <w:tc>
          <w:tcPr>
            <w:tcW w:w="617" w:type="dxa"/>
          </w:tcPr>
          <w:p w:rsidR="00861BA7" w:rsidRPr="00861BA7" w:rsidRDefault="00861BA7" w:rsidP="004F09E6">
            <w:pPr>
              <w:pStyle w:val="TableParagraph"/>
              <w:rPr>
                <w:sz w:val="18"/>
                <w:szCs w:val="18"/>
              </w:rPr>
            </w:pP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1" w:lineRule="exact"/>
              <w:ind w:right="175"/>
              <w:jc w:val="right"/>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1" w:lineRule="exact"/>
              <w:ind w:right="335"/>
              <w:jc w:val="right"/>
              <w:rPr>
                <w:sz w:val="18"/>
                <w:szCs w:val="18"/>
              </w:rPr>
            </w:pPr>
            <w:r w:rsidRPr="00861BA7">
              <w:rPr>
                <w:sz w:val="18"/>
                <w:szCs w:val="18"/>
              </w:rPr>
              <w:t>6</w:t>
            </w:r>
          </w:p>
        </w:tc>
        <w:tc>
          <w:tcPr>
            <w:tcW w:w="461" w:type="dxa"/>
          </w:tcPr>
          <w:p w:rsidR="00861BA7" w:rsidRPr="00861BA7" w:rsidRDefault="00861BA7" w:rsidP="004F09E6">
            <w:pPr>
              <w:pStyle w:val="TableParagraph"/>
              <w:spacing w:line="211" w:lineRule="exact"/>
              <w:ind w:right="12"/>
              <w:jc w:val="center"/>
              <w:rPr>
                <w:sz w:val="18"/>
                <w:szCs w:val="18"/>
              </w:rPr>
            </w:pPr>
            <w:r w:rsidRPr="00861BA7">
              <w:rPr>
                <w:sz w:val="18"/>
                <w:szCs w:val="18"/>
              </w:rPr>
              <w:t>6</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spacing w:line="211" w:lineRule="exact"/>
              <w:ind w:left="539"/>
              <w:rPr>
                <w:sz w:val="18"/>
                <w:szCs w:val="18"/>
              </w:rPr>
            </w:pPr>
            <w:r w:rsidRPr="00861BA7">
              <w:rPr>
                <w:sz w:val="18"/>
                <w:szCs w:val="18"/>
              </w:rPr>
              <w:t>1</w:t>
            </w: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spacing w:line="211" w:lineRule="exact"/>
              <w:ind w:right="255"/>
              <w:jc w:val="right"/>
              <w:rPr>
                <w:sz w:val="18"/>
                <w:szCs w:val="18"/>
              </w:rPr>
            </w:pPr>
            <w:r w:rsidRPr="00861BA7">
              <w:rPr>
                <w:sz w:val="18"/>
                <w:szCs w:val="18"/>
              </w:rPr>
              <w:t>1</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Лангепас</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3</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3</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spacing w:line="210" w:lineRule="exact"/>
              <w:ind w:right="5"/>
              <w:jc w:val="center"/>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Мегион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10</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1</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3</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3</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6</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6</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7"/>
                <w:sz w:val="18"/>
                <w:szCs w:val="18"/>
              </w:rPr>
              <w:t xml:space="preserve"> </w:t>
            </w:r>
            <w:proofErr w:type="spellStart"/>
            <w:r w:rsidRPr="00861BA7">
              <w:rPr>
                <w:sz w:val="18"/>
                <w:szCs w:val="18"/>
              </w:rPr>
              <w:t>Нефтеюганск</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8</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5</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5</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3</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1</w:t>
            </w:r>
          </w:p>
        </w:tc>
        <w:tc>
          <w:tcPr>
            <w:tcW w:w="615" w:type="dxa"/>
            <w:tcBorders>
              <w:right w:val="single" w:sz="12" w:space="0" w:color="000000"/>
            </w:tcBorders>
          </w:tcPr>
          <w:p w:rsidR="00861BA7" w:rsidRPr="00861BA7" w:rsidRDefault="00861BA7" w:rsidP="004F09E6">
            <w:pPr>
              <w:pStyle w:val="TableParagraph"/>
              <w:spacing w:line="210" w:lineRule="exact"/>
              <w:ind w:right="255"/>
              <w:jc w:val="right"/>
              <w:rPr>
                <w:sz w:val="18"/>
                <w:szCs w:val="18"/>
              </w:rPr>
            </w:pPr>
            <w:r w:rsidRPr="00861BA7">
              <w:rPr>
                <w:sz w:val="18"/>
                <w:szCs w:val="18"/>
              </w:rPr>
              <w:t>2</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6"/>
                <w:sz w:val="18"/>
                <w:szCs w:val="18"/>
              </w:rPr>
              <w:t xml:space="preserve"> </w:t>
            </w:r>
            <w:proofErr w:type="spellStart"/>
            <w:r w:rsidRPr="00861BA7">
              <w:rPr>
                <w:sz w:val="18"/>
                <w:szCs w:val="18"/>
              </w:rPr>
              <w:t>Нижневартовск</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28</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13</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8</w:t>
            </w:r>
          </w:p>
        </w:tc>
        <w:tc>
          <w:tcPr>
            <w:tcW w:w="465" w:type="dxa"/>
          </w:tcPr>
          <w:p w:rsidR="00861BA7" w:rsidRPr="00861BA7" w:rsidRDefault="00861BA7" w:rsidP="004F09E6">
            <w:pPr>
              <w:pStyle w:val="TableParagraph"/>
              <w:spacing w:line="210" w:lineRule="exact"/>
              <w:ind w:right="5"/>
              <w:jc w:val="center"/>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175"/>
              <w:jc w:val="right"/>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5"/>
              <w:jc w:val="center"/>
              <w:rPr>
                <w:sz w:val="18"/>
                <w:szCs w:val="18"/>
              </w:rPr>
            </w:pPr>
            <w:r w:rsidRPr="00861BA7">
              <w:rPr>
                <w:sz w:val="18"/>
                <w:szCs w:val="18"/>
              </w:rPr>
              <w:t>2</w:t>
            </w: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283"/>
              <w:jc w:val="right"/>
              <w:rPr>
                <w:sz w:val="18"/>
                <w:szCs w:val="18"/>
              </w:rPr>
            </w:pPr>
            <w:r w:rsidRPr="00861BA7">
              <w:rPr>
                <w:sz w:val="18"/>
                <w:szCs w:val="18"/>
              </w:rPr>
              <w:t>12</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8</w:t>
            </w:r>
          </w:p>
        </w:tc>
        <w:tc>
          <w:tcPr>
            <w:tcW w:w="773" w:type="dxa"/>
          </w:tcPr>
          <w:p w:rsidR="00861BA7" w:rsidRPr="00861BA7" w:rsidRDefault="00861BA7" w:rsidP="004F09E6">
            <w:pPr>
              <w:pStyle w:val="TableParagraph"/>
              <w:spacing w:line="210" w:lineRule="exact"/>
              <w:ind w:right="14"/>
              <w:jc w:val="center"/>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16"/>
              <w:jc w:val="center"/>
              <w:rPr>
                <w:sz w:val="18"/>
                <w:szCs w:val="18"/>
              </w:rPr>
            </w:pPr>
            <w:r w:rsidRPr="00861BA7">
              <w:rPr>
                <w:sz w:val="18"/>
                <w:szCs w:val="18"/>
              </w:rPr>
              <w:t>2</w:t>
            </w:r>
          </w:p>
        </w:tc>
        <w:tc>
          <w:tcPr>
            <w:tcW w:w="464" w:type="dxa"/>
            <w:tcBorders>
              <w:right w:val="single" w:sz="12" w:space="0" w:color="000000"/>
            </w:tcBorders>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3</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1</w:t>
            </w:r>
          </w:p>
        </w:tc>
        <w:tc>
          <w:tcPr>
            <w:tcW w:w="615" w:type="dxa"/>
            <w:tcBorders>
              <w:right w:val="single" w:sz="12" w:space="0" w:color="000000"/>
            </w:tcBorders>
          </w:tcPr>
          <w:p w:rsidR="00861BA7" w:rsidRPr="00861BA7" w:rsidRDefault="00861BA7" w:rsidP="004F09E6">
            <w:pPr>
              <w:pStyle w:val="TableParagraph"/>
              <w:spacing w:line="210" w:lineRule="exact"/>
              <w:ind w:right="255"/>
              <w:jc w:val="right"/>
              <w:rPr>
                <w:sz w:val="18"/>
                <w:szCs w:val="18"/>
              </w:rPr>
            </w:pPr>
            <w:r w:rsidRPr="00861BA7">
              <w:rPr>
                <w:sz w:val="18"/>
                <w:szCs w:val="18"/>
              </w:rPr>
              <w:t>2</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Нягань</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10</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4</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4</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6</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5</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29"/>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Покачи</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0</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617" w:type="dxa"/>
          </w:tcPr>
          <w:p w:rsidR="00861BA7" w:rsidRPr="00861BA7" w:rsidRDefault="00861BA7" w:rsidP="004F09E6">
            <w:pPr>
              <w:pStyle w:val="TableParagraph"/>
              <w:rPr>
                <w:sz w:val="18"/>
                <w:szCs w:val="18"/>
              </w:rPr>
            </w:pP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6"/>
                <w:sz w:val="18"/>
                <w:szCs w:val="18"/>
              </w:rPr>
              <w:t xml:space="preserve"> </w:t>
            </w:r>
            <w:proofErr w:type="spellStart"/>
            <w:r w:rsidRPr="00861BA7">
              <w:rPr>
                <w:sz w:val="18"/>
                <w:szCs w:val="18"/>
              </w:rPr>
              <w:t>Пыть-Ях</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5</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2</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3</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3</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5"/>
                <w:sz w:val="18"/>
                <w:szCs w:val="18"/>
              </w:rPr>
              <w:t xml:space="preserve"> </w:t>
            </w:r>
            <w:proofErr w:type="spellStart"/>
            <w:r w:rsidRPr="00861BA7">
              <w:rPr>
                <w:sz w:val="18"/>
                <w:szCs w:val="18"/>
              </w:rPr>
              <w:t>Радужный</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8</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1</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2</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5</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5</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7"/>
                <w:sz w:val="18"/>
                <w:szCs w:val="18"/>
              </w:rPr>
              <w:t xml:space="preserve"> </w:t>
            </w:r>
            <w:proofErr w:type="spellStart"/>
            <w:r w:rsidRPr="00861BA7">
              <w:rPr>
                <w:sz w:val="18"/>
                <w:szCs w:val="18"/>
              </w:rPr>
              <w:t>Сургут</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55</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4</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23</w:t>
            </w:r>
          </w:p>
        </w:tc>
        <w:tc>
          <w:tcPr>
            <w:tcW w:w="617" w:type="dxa"/>
          </w:tcPr>
          <w:p w:rsidR="00861BA7" w:rsidRPr="00861BA7" w:rsidRDefault="00861BA7" w:rsidP="004F09E6">
            <w:pPr>
              <w:pStyle w:val="TableParagraph"/>
              <w:spacing w:line="210" w:lineRule="exact"/>
              <w:ind w:left="187" w:right="180"/>
              <w:jc w:val="center"/>
              <w:rPr>
                <w:sz w:val="18"/>
                <w:szCs w:val="18"/>
              </w:rPr>
            </w:pPr>
            <w:r w:rsidRPr="00861BA7">
              <w:rPr>
                <w:sz w:val="18"/>
                <w:szCs w:val="18"/>
              </w:rPr>
              <w:t>17</w:t>
            </w:r>
          </w:p>
        </w:tc>
        <w:tc>
          <w:tcPr>
            <w:tcW w:w="465" w:type="dxa"/>
          </w:tcPr>
          <w:p w:rsidR="00861BA7" w:rsidRPr="00861BA7" w:rsidRDefault="00861BA7" w:rsidP="004F09E6">
            <w:pPr>
              <w:pStyle w:val="TableParagraph"/>
              <w:spacing w:line="210" w:lineRule="exact"/>
              <w:ind w:right="5"/>
              <w:jc w:val="center"/>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175"/>
              <w:jc w:val="right"/>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5"/>
              <w:jc w:val="center"/>
              <w:rPr>
                <w:sz w:val="18"/>
                <w:szCs w:val="18"/>
              </w:rPr>
            </w:pPr>
            <w:r w:rsidRPr="00861BA7">
              <w:rPr>
                <w:sz w:val="18"/>
                <w:szCs w:val="18"/>
              </w:rPr>
              <w:t>4</w:t>
            </w: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4</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283"/>
              <w:jc w:val="right"/>
              <w:rPr>
                <w:sz w:val="18"/>
                <w:szCs w:val="18"/>
              </w:rPr>
            </w:pPr>
            <w:r w:rsidRPr="00861BA7">
              <w:rPr>
                <w:sz w:val="18"/>
                <w:szCs w:val="18"/>
              </w:rPr>
              <w:t>22</w:t>
            </w:r>
          </w:p>
        </w:tc>
        <w:tc>
          <w:tcPr>
            <w:tcW w:w="461" w:type="dxa"/>
          </w:tcPr>
          <w:p w:rsidR="00861BA7" w:rsidRPr="00861BA7" w:rsidRDefault="00861BA7" w:rsidP="004F09E6">
            <w:pPr>
              <w:pStyle w:val="TableParagraph"/>
              <w:spacing w:line="210" w:lineRule="exact"/>
              <w:ind w:left="99" w:right="107"/>
              <w:jc w:val="center"/>
              <w:rPr>
                <w:sz w:val="18"/>
                <w:szCs w:val="18"/>
              </w:rPr>
            </w:pPr>
            <w:r w:rsidRPr="00861BA7">
              <w:rPr>
                <w:sz w:val="18"/>
                <w:szCs w:val="18"/>
              </w:rPr>
              <w:t>19</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16"/>
              <w:jc w:val="center"/>
              <w:rPr>
                <w:sz w:val="18"/>
                <w:szCs w:val="18"/>
              </w:rPr>
            </w:pPr>
            <w:r w:rsidRPr="00861BA7">
              <w:rPr>
                <w:sz w:val="18"/>
                <w:szCs w:val="18"/>
              </w:rPr>
              <w:t>2</w:t>
            </w:r>
          </w:p>
        </w:tc>
        <w:tc>
          <w:tcPr>
            <w:tcW w:w="464" w:type="dxa"/>
            <w:tcBorders>
              <w:right w:val="single" w:sz="12" w:space="0" w:color="000000"/>
            </w:tcBorders>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6</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2</w:t>
            </w:r>
          </w:p>
        </w:tc>
        <w:tc>
          <w:tcPr>
            <w:tcW w:w="615" w:type="dxa"/>
            <w:tcBorders>
              <w:right w:val="single" w:sz="12" w:space="0" w:color="000000"/>
            </w:tcBorders>
          </w:tcPr>
          <w:p w:rsidR="00861BA7" w:rsidRPr="00861BA7" w:rsidRDefault="00861BA7" w:rsidP="004F09E6">
            <w:pPr>
              <w:pStyle w:val="TableParagraph"/>
              <w:spacing w:line="210" w:lineRule="exact"/>
              <w:ind w:right="255"/>
              <w:jc w:val="right"/>
              <w:rPr>
                <w:sz w:val="18"/>
                <w:szCs w:val="18"/>
              </w:rPr>
            </w:pPr>
            <w:r w:rsidRPr="00861BA7">
              <w:rPr>
                <w:sz w:val="18"/>
                <w:szCs w:val="18"/>
              </w:rPr>
              <w:t>4</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proofErr w:type="spellStart"/>
            <w:r w:rsidRPr="00861BA7">
              <w:rPr>
                <w:sz w:val="18"/>
                <w:szCs w:val="18"/>
              </w:rPr>
              <w:t>Урай</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13</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2</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283"/>
              <w:jc w:val="right"/>
              <w:rPr>
                <w:sz w:val="18"/>
                <w:szCs w:val="18"/>
              </w:rPr>
            </w:pPr>
            <w:r w:rsidRPr="00861BA7">
              <w:rPr>
                <w:sz w:val="18"/>
                <w:szCs w:val="18"/>
              </w:rPr>
              <w:t>11</w:t>
            </w:r>
          </w:p>
        </w:tc>
        <w:tc>
          <w:tcPr>
            <w:tcW w:w="461" w:type="dxa"/>
          </w:tcPr>
          <w:p w:rsidR="00861BA7" w:rsidRPr="00861BA7" w:rsidRDefault="00861BA7" w:rsidP="004F09E6">
            <w:pPr>
              <w:pStyle w:val="TableParagraph"/>
              <w:spacing w:line="210" w:lineRule="exact"/>
              <w:ind w:left="99" w:right="107"/>
              <w:jc w:val="center"/>
              <w:rPr>
                <w:sz w:val="18"/>
                <w:szCs w:val="18"/>
              </w:rPr>
            </w:pPr>
            <w:r w:rsidRPr="00861BA7">
              <w:rPr>
                <w:sz w:val="18"/>
                <w:szCs w:val="18"/>
              </w:rPr>
              <w:t>11</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5"/>
                <w:sz w:val="18"/>
                <w:szCs w:val="18"/>
              </w:rPr>
              <w:t xml:space="preserve"> </w:t>
            </w:r>
            <w:proofErr w:type="spellStart"/>
            <w:r w:rsidRPr="00861BA7">
              <w:rPr>
                <w:sz w:val="18"/>
                <w:szCs w:val="18"/>
              </w:rPr>
              <w:t>Ханты-Мансийск</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50</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14</w:t>
            </w:r>
          </w:p>
        </w:tc>
        <w:tc>
          <w:tcPr>
            <w:tcW w:w="617" w:type="dxa"/>
          </w:tcPr>
          <w:p w:rsidR="00861BA7" w:rsidRPr="00861BA7" w:rsidRDefault="00861BA7" w:rsidP="004F09E6">
            <w:pPr>
              <w:pStyle w:val="TableParagraph"/>
              <w:spacing w:line="210" w:lineRule="exact"/>
              <w:ind w:left="187" w:right="180"/>
              <w:jc w:val="center"/>
              <w:rPr>
                <w:sz w:val="18"/>
                <w:szCs w:val="18"/>
              </w:rPr>
            </w:pPr>
            <w:r w:rsidRPr="00861BA7">
              <w:rPr>
                <w:sz w:val="18"/>
                <w:szCs w:val="18"/>
              </w:rPr>
              <w:t>12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5"/>
              <w:jc w:val="center"/>
              <w:rPr>
                <w:sz w:val="18"/>
                <w:szCs w:val="18"/>
              </w:rPr>
            </w:pPr>
            <w:r w:rsidRPr="00861BA7">
              <w:rPr>
                <w:sz w:val="18"/>
                <w:szCs w:val="18"/>
              </w:rPr>
              <w:t>1</w:t>
            </w: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spacing w:line="210" w:lineRule="exact"/>
              <w:ind w:right="21"/>
              <w:jc w:val="center"/>
              <w:rPr>
                <w:sz w:val="18"/>
                <w:szCs w:val="18"/>
              </w:rPr>
            </w:pPr>
            <w:r w:rsidRPr="00861BA7">
              <w:rPr>
                <w:sz w:val="18"/>
                <w:szCs w:val="18"/>
              </w:rPr>
              <w:t>5</w:t>
            </w:r>
          </w:p>
        </w:tc>
        <w:tc>
          <w:tcPr>
            <w:tcW w:w="770" w:type="dxa"/>
            <w:shd w:val="clear" w:color="auto" w:fill="FFFF00"/>
          </w:tcPr>
          <w:p w:rsidR="00861BA7" w:rsidRPr="00861BA7" w:rsidRDefault="00861BA7" w:rsidP="004F09E6">
            <w:pPr>
              <w:pStyle w:val="TableParagraph"/>
              <w:spacing w:line="210" w:lineRule="exact"/>
              <w:ind w:right="283"/>
              <w:jc w:val="right"/>
              <w:rPr>
                <w:sz w:val="18"/>
                <w:szCs w:val="18"/>
              </w:rPr>
            </w:pPr>
            <w:r w:rsidRPr="00861BA7">
              <w:rPr>
                <w:sz w:val="18"/>
                <w:szCs w:val="18"/>
              </w:rPr>
              <w:t>24</w:t>
            </w:r>
          </w:p>
        </w:tc>
        <w:tc>
          <w:tcPr>
            <w:tcW w:w="461" w:type="dxa"/>
          </w:tcPr>
          <w:p w:rsidR="00861BA7" w:rsidRPr="00861BA7" w:rsidRDefault="00861BA7" w:rsidP="004F09E6">
            <w:pPr>
              <w:pStyle w:val="TableParagraph"/>
              <w:spacing w:line="210" w:lineRule="exact"/>
              <w:ind w:left="99" w:right="107"/>
              <w:jc w:val="center"/>
              <w:rPr>
                <w:sz w:val="18"/>
                <w:szCs w:val="18"/>
              </w:rPr>
            </w:pPr>
            <w:r w:rsidRPr="00861BA7">
              <w:rPr>
                <w:sz w:val="18"/>
                <w:szCs w:val="18"/>
              </w:rPr>
              <w:t>15</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16"/>
              <w:jc w:val="center"/>
              <w:rPr>
                <w:sz w:val="18"/>
                <w:szCs w:val="18"/>
              </w:rPr>
            </w:pPr>
            <w:r w:rsidRPr="00861BA7">
              <w:rPr>
                <w:sz w:val="18"/>
                <w:szCs w:val="18"/>
              </w:rPr>
              <w:t>3</w:t>
            </w:r>
          </w:p>
        </w:tc>
        <w:tc>
          <w:tcPr>
            <w:tcW w:w="464" w:type="dxa"/>
            <w:tcBorders>
              <w:right w:val="single" w:sz="12" w:space="0" w:color="000000"/>
            </w:tcBorders>
          </w:tcPr>
          <w:p w:rsidR="00861BA7" w:rsidRPr="00861BA7" w:rsidRDefault="00861BA7" w:rsidP="004F09E6">
            <w:pPr>
              <w:pStyle w:val="TableParagraph"/>
              <w:spacing w:line="210" w:lineRule="exact"/>
              <w:ind w:right="12"/>
              <w:jc w:val="center"/>
              <w:rPr>
                <w:sz w:val="18"/>
                <w:szCs w:val="18"/>
              </w:rPr>
            </w:pPr>
            <w:r w:rsidRPr="00861BA7">
              <w:rPr>
                <w:sz w:val="18"/>
                <w:szCs w:val="18"/>
              </w:rPr>
              <w:t>9</w:t>
            </w: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7</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4</w:t>
            </w:r>
          </w:p>
        </w:tc>
        <w:tc>
          <w:tcPr>
            <w:tcW w:w="615" w:type="dxa"/>
            <w:tcBorders>
              <w:right w:val="single" w:sz="12" w:space="0" w:color="000000"/>
            </w:tcBorders>
          </w:tcPr>
          <w:p w:rsidR="00861BA7" w:rsidRPr="00861BA7" w:rsidRDefault="00861BA7" w:rsidP="004F09E6">
            <w:pPr>
              <w:pStyle w:val="TableParagraph"/>
              <w:spacing w:line="210" w:lineRule="exact"/>
              <w:ind w:right="255"/>
              <w:jc w:val="right"/>
              <w:rPr>
                <w:sz w:val="18"/>
                <w:szCs w:val="18"/>
              </w:rPr>
            </w:pPr>
            <w:r w:rsidRPr="00861BA7">
              <w:rPr>
                <w:sz w:val="18"/>
                <w:szCs w:val="18"/>
              </w:rPr>
              <w:t>3</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город</w:t>
            </w:r>
            <w:proofErr w:type="spellEnd"/>
            <w:r w:rsidRPr="00861BA7">
              <w:rPr>
                <w:spacing w:val="-4"/>
                <w:sz w:val="18"/>
                <w:szCs w:val="18"/>
              </w:rPr>
              <w:t xml:space="preserve"> </w:t>
            </w:r>
            <w:r w:rsidRPr="00861BA7">
              <w:rPr>
                <w:sz w:val="18"/>
                <w:szCs w:val="18"/>
              </w:rPr>
              <w:t>Югорск</w:t>
            </w:r>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7</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5</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3</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175"/>
              <w:jc w:val="right"/>
              <w:rPr>
                <w:sz w:val="18"/>
                <w:szCs w:val="18"/>
              </w:rPr>
            </w:pPr>
            <w:r w:rsidRPr="00861BA7">
              <w:rPr>
                <w:sz w:val="18"/>
                <w:szCs w:val="18"/>
              </w:rPr>
              <w:t>2</w:t>
            </w: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2</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2</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Белоярский</w:t>
            </w:r>
            <w:proofErr w:type="spellEnd"/>
            <w:r w:rsidRPr="00861BA7">
              <w:rPr>
                <w:spacing w:val="-3"/>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1</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1</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1</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1" w:lineRule="exact"/>
              <w:ind w:left="106"/>
              <w:rPr>
                <w:sz w:val="18"/>
                <w:szCs w:val="18"/>
              </w:rPr>
            </w:pPr>
            <w:proofErr w:type="spellStart"/>
            <w:r w:rsidRPr="00861BA7">
              <w:rPr>
                <w:sz w:val="18"/>
                <w:szCs w:val="18"/>
              </w:rPr>
              <w:t>Березовский</w:t>
            </w:r>
            <w:proofErr w:type="spellEnd"/>
            <w:r w:rsidRPr="00861BA7">
              <w:rPr>
                <w:spacing w:val="-1"/>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1" w:lineRule="exact"/>
              <w:ind w:left="6"/>
              <w:jc w:val="center"/>
              <w:rPr>
                <w:sz w:val="18"/>
                <w:szCs w:val="18"/>
              </w:rPr>
            </w:pPr>
            <w:r w:rsidRPr="00861BA7">
              <w:rPr>
                <w:sz w:val="18"/>
                <w:szCs w:val="18"/>
              </w:rPr>
              <w:t>4</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1" w:lineRule="exact"/>
              <w:ind w:left="105"/>
              <w:rPr>
                <w:sz w:val="18"/>
                <w:szCs w:val="18"/>
              </w:rPr>
            </w:pPr>
            <w:r w:rsidRPr="00861BA7">
              <w:rPr>
                <w:sz w:val="18"/>
                <w:szCs w:val="18"/>
              </w:rPr>
              <w:t>3</w:t>
            </w:r>
          </w:p>
        </w:tc>
        <w:tc>
          <w:tcPr>
            <w:tcW w:w="617" w:type="dxa"/>
          </w:tcPr>
          <w:p w:rsidR="00861BA7" w:rsidRPr="00861BA7" w:rsidRDefault="00861BA7" w:rsidP="004F09E6">
            <w:pPr>
              <w:pStyle w:val="TableParagraph"/>
              <w:spacing w:line="211"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spacing w:line="211" w:lineRule="exact"/>
              <w:ind w:right="5"/>
              <w:jc w:val="center"/>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1" w:lineRule="exact"/>
              <w:ind w:right="335"/>
              <w:jc w:val="right"/>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1" w:lineRule="exact"/>
              <w:ind w:right="16"/>
              <w:jc w:val="center"/>
              <w:rPr>
                <w:sz w:val="18"/>
                <w:szCs w:val="18"/>
              </w:rPr>
            </w:pPr>
            <w:r w:rsidRPr="00861BA7">
              <w:rPr>
                <w:sz w:val="18"/>
                <w:szCs w:val="18"/>
              </w:rPr>
              <w:t>1</w:t>
            </w: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Кондинский</w:t>
            </w:r>
            <w:proofErr w:type="spellEnd"/>
            <w:r w:rsidRPr="00861BA7">
              <w:rPr>
                <w:spacing w:val="-2"/>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6</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3</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3</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3</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2</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16"/>
              <w:jc w:val="center"/>
              <w:rPr>
                <w:sz w:val="18"/>
                <w:szCs w:val="18"/>
              </w:rPr>
            </w:pPr>
            <w:r w:rsidRPr="00861BA7">
              <w:rPr>
                <w:sz w:val="18"/>
                <w:szCs w:val="18"/>
              </w:rPr>
              <w:t>1</w:t>
            </w: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Нефтеюганский</w:t>
            </w:r>
            <w:proofErr w:type="spellEnd"/>
            <w:r w:rsidRPr="00861BA7">
              <w:rPr>
                <w:spacing w:val="-2"/>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8</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2</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4</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4</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175"/>
              <w:jc w:val="right"/>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2</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Нижневартовский</w:t>
            </w:r>
            <w:proofErr w:type="spellEnd"/>
            <w:r w:rsidRPr="00861BA7">
              <w:rPr>
                <w:spacing w:val="-3"/>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4</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3</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Октябрьский</w:t>
            </w:r>
            <w:proofErr w:type="spellEnd"/>
            <w:r w:rsidRPr="00861BA7">
              <w:rPr>
                <w:spacing w:val="-1"/>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3</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1</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2</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2</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Советский</w:t>
            </w:r>
            <w:proofErr w:type="spellEnd"/>
            <w:r w:rsidRPr="00861BA7">
              <w:rPr>
                <w:spacing w:val="-2"/>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11</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6</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5</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1</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2</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1</w:t>
            </w:r>
          </w:p>
        </w:tc>
        <w:tc>
          <w:tcPr>
            <w:tcW w:w="773" w:type="dxa"/>
          </w:tcPr>
          <w:p w:rsidR="00861BA7" w:rsidRPr="00861BA7" w:rsidRDefault="00861BA7" w:rsidP="004F09E6">
            <w:pPr>
              <w:pStyle w:val="TableParagraph"/>
              <w:spacing w:line="210" w:lineRule="exact"/>
              <w:ind w:right="14"/>
              <w:jc w:val="center"/>
              <w:rPr>
                <w:sz w:val="18"/>
                <w:szCs w:val="18"/>
              </w:rPr>
            </w:pPr>
            <w:r w:rsidRPr="00861BA7">
              <w:rPr>
                <w:sz w:val="18"/>
                <w:szCs w:val="18"/>
              </w:rPr>
              <w:t>1</w:t>
            </w: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3</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1</w:t>
            </w:r>
          </w:p>
        </w:tc>
        <w:tc>
          <w:tcPr>
            <w:tcW w:w="615" w:type="dxa"/>
            <w:tcBorders>
              <w:right w:val="single" w:sz="12" w:space="0" w:color="000000"/>
            </w:tcBorders>
          </w:tcPr>
          <w:p w:rsidR="00861BA7" w:rsidRPr="00861BA7" w:rsidRDefault="00861BA7" w:rsidP="004F09E6">
            <w:pPr>
              <w:pStyle w:val="TableParagraph"/>
              <w:spacing w:line="210" w:lineRule="exact"/>
              <w:ind w:right="255"/>
              <w:jc w:val="right"/>
              <w:rPr>
                <w:sz w:val="18"/>
                <w:szCs w:val="18"/>
              </w:rPr>
            </w:pPr>
            <w:r w:rsidRPr="00861BA7">
              <w:rPr>
                <w:sz w:val="18"/>
                <w:szCs w:val="18"/>
              </w:rPr>
              <w:t>2</w:t>
            </w: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Сургутский</w:t>
            </w:r>
            <w:proofErr w:type="spellEnd"/>
            <w:r w:rsidRPr="00861BA7">
              <w:rPr>
                <w:spacing w:val="-1"/>
                <w:sz w:val="18"/>
                <w:szCs w:val="18"/>
              </w:rPr>
              <w:t xml:space="preserve"> </w:t>
            </w:r>
            <w:proofErr w:type="spellStart"/>
            <w:r w:rsidRPr="00861BA7">
              <w:rPr>
                <w:sz w:val="18"/>
                <w:szCs w:val="18"/>
              </w:rPr>
              <w:t>район</w:t>
            </w:r>
            <w:proofErr w:type="spellEnd"/>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right="262"/>
              <w:jc w:val="right"/>
              <w:rPr>
                <w:sz w:val="18"/>
                <w:szCs w:val="18"/>
              </w:rPr>
            </w:pPr>
            <w:r w:rsidRPr="00861BA7">
              <w:rPr>
                <w:sz w:val="18"/>
                <w:szCs w:val="18"/>
              </w:rPr>
              <w:t>15</w:t>
            </w:r>
          </w:p>
        </w:tc>
        <w:tc>
          <w:tcPr>
            <w:tcW w:w="619" w:type="dxa"/>
            <w:tcBorders>
              <w:left w:val="single" w:sz="12" w:space="0" w:color="000000"/>
            </w:tcBorders>
            <w:shd w:val="clear" w:color="auto" w:fill="FFFF00"/>
          </w:tcPr>
          <w:p w:rsidR="00861BA7" w:rsidRPr="00861BA7" w:rsidRDefault="00861BA7" w:rsidP="004F09E6">
            <w:pPr>
              <w:pStyle w:val="TableParagraph"/>
              <w:spacing w:line="210" w:lineRule="exact"/>
              <w:ind w:left="249"/>
              <w:rPr>
                <w:sz w:val="18"/>
                <w:szCs w:val="18"/>
              </w:rPr>
            </w:pPr>
            <w:r w:rsidRPr="00861BA7">
              <w:rPr>
                <w:sz w:val="18"/>
                <w:szCs w:val="18"/>
              </w:rPr>
              <w:t>1</w:t>
            </w:r>
          </w:p>
        </w:tc>
        <w:tc>
          <w:tcPr>
            <w:tcW w:w="770" w:type="dxa"/>
            <w:shd w:val="clear" w:color="auto" w:fill="FFFF00"/>
          </w:tcPr>
          <w:p w:rsidR="00861BA7" w:rsidRPr="00861BA7" w:rsidRDefault="00861BA7" w:rsidP="004F09E6">
            <w:pPr>
              <w:pStyle w:val="TableParagraph"/>
              <w:spacing w:line="210" w:lineRule="exact"/>
              <w:ind w:left="105"/>
              <w:rPr>
                <w:sz w:val="18"/>
                <w:szCs w:val="18"/>
              </w:rPr>
            </w:pPr>
            <w:r w:rsidRPr="00861BA7">
              <w:rPr>
                <w:sz w:val="18"/>
                <w:szCs w:val="18"/>
              </w:rPr>
              <w:t>8</w:t>
            </w:r>
          </w:p>
        </w:tc>
        <w:tc>
          <w:tcPr>
            <w:tcW w:w="617" w:type="dxa"/>
          </w:tcPr>
          <w:p w:rsidR="00861BA7" w:rsidRPr="00861BA7" w:rsidRDefault="00861BA7" w:rsidP="004F09E6">
            <w:pPr>
              <w:pStyle w:val="TableParagraph"/>
              <w:spacing w:line="210" w:lineRule="exact"/>
              <w:ind w:left="3"/>
              <w:jc w:val="center"/>
              <w:rPr>
                <w:sz w:val="18"/>
                <w:szCs w:val="18"/>
              </w:rPr>
            </w:pPr>
            <w:r w:rsidRPr="00861BA7">
              <w:rPr>
                <w:sz w:val="18"/>
                <w:szCs w:val="18"/>
              </w:rPr>
              <w:t>6</w:t>
            </w: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spacing w:line="210" w:lineRule="exact"/>
              <w:ind w:right="5"/>
              <w:jc w:val="center"/>
              <w:rPr>
                <w:sz w:val="18"/>
                <w:szCs w:val="18"/>
              </w:rPr>
            </w:pPr>
            <w:r w:rsidRPr="00861BA7">
              <w:rPr>
                <w:sz w:val="18"/>
                <w:szCs w:val="18"/>
              </w:rPr>
              <w:t>1</w:t>
            </w:r>
          </w:p>
        </w:tc>
        <w:tc>
          <w:tcPr>
            <w:tcW w:w="463" w:type="dxa"/>
            <w:tcBorders>
              <w:right w:val="single" w:sz="12" w:space="0" w:color="000000"/>
            </w:tcBorders>
          </w:tcPr>
          <w:p w:rsidR="00861BA7" w:rsidRPr="00861BA7" w:rsidRDefault="00861BA7" w:rsidP="004F09E6">
            <w:pPr>
              <w:pStyle w:val="TableParagraph"/>
              <w:spacing w:line="210" w:lineRule="exact"/>
              <w:jc w:val="center"/>
              <w:rPr>
                <w:sz w:val="18"/>
                <w:szCs w:val="18"/>
              </w:rPr>
            </w:pPr>
            <w:r w:rsidRPr="00861BA7">
              <w:rPr>
                <w:sz w:val="18"/>
                <w:szCs w:val="18"/>
              </w:rPr>
              <w:t>2</w:t>
            </w: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spacing w:line="210" w:lineRule="exact"/>
              <w:ind w:right="335"/>
              <w:jc w:val="right"/>
              <w:rPr>
                <w:sz w:val="18"/>
                <w:szCs w:val="18"/>
              </w:rPr>
            </w:pPr>
            <w:r w:rsidRPr="00861BA7">
              <w:rPr>
                <w:sz w:val="18"/>
                <w:szCs w:val="18"/>
              </w:rPr>
              <w:t>4</w:t>
            </w:r>
          </w:p>
        </w:tc>
        <w:tc>
          <w:tcPr>
            <w:tcW w:w="461" w:type="dxa"/>
          </w:tcPr>
          <w:p w:rsidR="00861BA7" w:rsidRPr="00861BA7" w:rsidRDefault="00861BA7" w:rsidP="004F09E6">
            <w:pPr>
              <w:pStyle w:val="TableParagraph"/>
              <w:spacing w:line="210" w:lineRule="exact"/>
              <w:ind w:right="12"/>
              <w:jc w:val="center"/>
              <w:rPr>
                <w:sz w:val="18"/>
                <w:szCs w:val="18"/>
              </w:rPr>
            </w:pPr>
            <w:r w:rsidRPr="00861BA7">
              <w:rPr>
                <w:sz w:val="18"/>
                <w:szCs w:val="18"/>
              </w:rPr>
              <w:t>2</w:t>
            </w:r>
          </w:p>
        </w:tc>
        <w:tc>
          <w:tcPr>
            <w:tcW w:w="773" w:type="dxa"/>
          </w:tcPr>
          <w:p w:rsidR="00861BA7" w:rsidRPr="00861BA7" w:rsidRDefault="00861BA7" w:rsidP="004F09E6">
            <w:pPr>
              <w:pStyle w:val="TableParagraph"/>
              <w:spacing w:line="210" w:lineRule="exact"/>
              <w:ind w:right="14"/>
              <w:jc w:val="center"/>
              <w:rPr>
                <w:sz w:val="18"/>
                <w:szCs w:val="18"/>
              </w:rPr>
            </w:pPr>
            <w:r w:rsidRPr="00861BA7">
              <w:rPr>
                <w:sz w:val="18"/>
                <w:szCs w:val="18"/>
              </w:rPr>
              <w:t>1</w:t>
            </w:r>
          </w:p>
        </w:tc>
        <w:tc>
          <w:tcPr>
            <w:tcW w:w="461" w:type="dxa"/>
          </w:tcPr>
          <w:p w:rsidR="00861BA7" w:rsidRPr="00861BA7" w:rsidRDefault="00861BA7" w:rsidP="004F09E6">
            <w:pPr>
              <w:pStyle w:val="TableParagraph"/>
              <w:spacing w:line="210" w:lineRule="exact"/>
              <w:ind w:right="16"/>
              <w:jc w:val="center"/>
              <w:rPr>
                <w:sz w:val="18"/>
                <w:szCs w:val="18"/>
              </w:rPr>
            </w:pPr>
            <w:r w:rsidRPr="00861BA7">
              <w:rPr>
                <w:sz w:val="18"/>
                <w:szCs w:val="18"/>
              </w:rPr>
              <w:t>1</w:t>
            </w: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spacing w:line="210" w:lineRule="exact"/>
              <w:ind w:left="539"/>
              <w:rPr>
                <w:sz w:val="18"/>
                <w:szCs w:val="18"/>
              </w:rPr>
            </w:pPr>
            <w:r w:rsidRPr="00861BA7">
              <w:rPr>
                <w:sz w:val="18"/>
                <w:szCs w:val="18"/>
              </w:rPr>
              <w:t>2</w:t>
            </w:r>
          </w:p>
        </w:tc>
        <w:tc>
          <w:tcPr>
            <w:tcW w:w="769" w:type="dxa"/>
          </w:tcPr>
          <w:p w:rsidR="00861BA7" w:rsidRPr="00861BA7" w:rsidRDefault="00861BA7" w:rsidP="004F09E6">
            <w:pPr>
              <w:pStyle w:val="TableParagraph"/>
              <w:spacing w:line="210" w:lineRule="exact"/>
              <w:ind w:right="29"/>
              <w:jc w:val="center"/>
              <w:rPr>
                <w:sz w:val="18"/>
                <w:szCs w:val="18"/>
              </w:rPr>
            </w:pPr>
            <w:r w:rsidRPr="00861BA7">
              <w:rPr>
                <w:sz w:val="18"/>
                <w:szCs w:val="18"/>
              </w:rPr>
              <w:t>2</w:t>
            </w: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30"/>
        </w:trPr>
        <w:tc>
          <w:tcPr>
            <w:tcW w:w="2887" w:type="dxa"/>
            <w:tcBorders>
              <w:right w:val="single" w:sz="12" w:space="0" w:color="000000"/>
            </w:tcBorders>
          </w:tcPr>
          <w:p w:rsidR="00861BA7" w:rsidRPr="00861BA7" w:rsidRDefault="00861BA7" w:rsidP="004F09E6">
            <w:pPr>
              <w:pStyle w:val="TableParagraph"/>
              <w:spacing w:line="210" w:lineRule="exact"/>
              <w:ind w:left="106"/>
              <w:rPr>
                <w:sz w:val="18"/>
                <w:szCs w:val="18"/>
              </w:rPr>
            </w:pPr>
            <w:proofErr w:type="spellStart"/>
            <w:r w:rsidRPr="00861BA7">
              <w:rPr>
                <w:sz w:val="18"/>
                <w:szCs w:val="18"/>
              </w:rPr>
              <w:t>Ханты-Мансийский</w:t>
            </w:r>
            <w:proofErr w:type="spellEnd"/>
            <w:r w:rsidRPr="00861BA7">
              <w:rPr>
                <w:spacing w:val="-3"/>
                <w:sz w:val="18"/>
                <w:szCs w:val="18"/>
              </w:rPr>
              <w:t xml:space="preserve"> </w:t>
            </w:r>
            <w:proofErr w:type="spellStart"/>
            <w:r w:rsidRPr="00861BA7">
              <w:rPr>
                <w:sz w:val="18"/>
                <w:szCs w:val="18"/>
              </w:rPr>
              <w:t>район</w:t>
            </w:r>
            <w:proofErr w:type="spellEnd"/>
            <w:r w:rsidRPr="00861BA7">
              <w:rPr>
                <w:w w:val="400"/>
                <w:sz w:val="18"/>
                <w:szCs w:val="18"/>
              </w:rPr>
              <w:t xml:space="preserve"> </w:t>
            </w:r>
          </w:p>
        </w:tc>
        <w:tc>
          <w:tcPr>
            <w:tcW w:w="769" w:type="dxa"/>
            <w:tcBorders>
              <w:left w:val="single" w:sz="12" w:space="0" w:color="000000"/>
              <w:right w:val="single" w:sz="12" w:space="0" w:color="000000"/>
            </w:tcBorders>
            <w:shd w:val="clear" w:color="auto" w:fill="D5E2BB"/>
          </w:tcPr>
          <w:p w:rsidR="00861BA7" w:rsidRPr="00861BA7" w:rsidRDefault="00861BA7" w:rsidP="004F09E6">
            <w:pPr>
              <w:pStyle w:val="TableParagraph"/>
              <w:spacing w:line="210" w:lineRule="exact"/>
              <w:ind w:left="6"/>
              <w:jc w:val="center"/>
              <w:rPr>
                <w:sz w:val="18"/>
                <w:szCs w:val="18"/>
              </w:rPr>
            </w:pPr>
            <w:r w:rsidRPr="00861BA7">
              <w:rPr>
                <w:sz w:val="18"/>
                <w:szCs w:val="18"/>
              </w:rPr>
              <w:t>0</w:t>
            </w:r>
          </w:p>
        </w:tc>
        <w:tc>
          <w:tcPr>
            <w:tcW w:w="619"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617" w:type="dxa"/>
          </w:tcPr>
          <w:p w:rsidR="00861BA7" w:rsidRPr="00861BA7" w:rsidRDefault="00861BA7" w:rsidP="004F09E6">
            <w:pPr>
              <w:pStyle w:val="TableParagraph"/>
              <w:rPr>
                <w:sz w:val="18"/>
                <w:szCs w:val="18"/>
              </w:rPr>
            </w:pPr>
          </w:p>
        </w:tc>
        <w:tc>
          <w:tcPr>
            <w:tcW w:w="465"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3" w:type="dxa"/>
            <w:tcBorders>
              <w:right w:val="single" w:sz="12" w:space="0" w:color="000000"/>
            </w:tcBorders>
          </w:tcPr>
          <w:p w:rsidR="00861BA7" w:rsidRPr="00861BA7" w:rsidRDefault="00861BA7" w:rsidP="004F09E6">
            <w:pPr>
              <w:pStyle w:val="TableParagraph"/>
              <w:rPr>
                <w:sz w:val="18"/>
                <w:szCs w:val="18"/>
              </w:rPr>
            </w:pPr>
          </w:p>
        </w:tc>
        <w:tc>
          <w:tcPr>
            <w:tcW w:w="1083"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70" w:type="dxa"/>
            <w:shd w:val="clear" w:color="auto" w:fill="FFFF00"/>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773" w:type="dxa"/>
          </w:tcPr>
          <w:p w:rsidR="00861BA7" w:rsidRPr="00861BA7" w:rsidRDefault="00861BA7" w:rsidP="004F09E6">
            <w:pPr>
              <w:pStyle w:val="TableParagraph"/>
              <w:rPr>
                <w:sz w:val="18"/>
                <w:szCs w:val="18"/>
              </w:rPr>
            </w:pPr>
          </w:p>
        </w:tc>
        <w:tc>
          <w:tcPr>
            <w:tcW w:w="461" w:type="dxa"/>
          </w:tcPr>
          <w:p w:rsidR="00861BA7" w:rsidRPr="00861BA7" w:rsidRDefault="00861BA7" w:rsidP="004F09E6">
            <w:pPr>
              <w:pStyle w:val="TableParagraph"/>
              <w:rPr>
                <w:sz w:val="18"/>
                <w:szCs w:val="18"/>
              </w:rPr>
            </w:pPr>
          </w:p>
        </w:tc>
        <w:tc>
          <w:tcPr>
            <w:tcW w:w="464" w:type="dxa"/>
            <w:tcBorders>
              <w:right w:val="single" w:sz="12" w:space="0" w:color="000000"/>
            </w:tcBorders>
          </w:tcPr>
          <w:p w:rsidR="00861BA7" w:rsidRPr="00861BA7" w:rsidRDefault="00861BA7" w:rsidP="004F09E6">
            <w:pPr>
              <w:pStyle w:val="TableParagraph"/>
              <w:rPr>
                <w:sz w:val="18"/>
                <w:szCs w:val="18"/>
              </w:rPr>
            </w:pPr>
          </w:p>
        </w:tc>
        <w:tc>
          <w:tcPr>
            <w:tcW w:w="1235" w:type="dxa"/>
            <w:tcBorders>
              <w:left w:val="single" w:sz="12" w:space="0" w:color="000000"/>
            </w:tcBorders>
            <w:shd w:val="clear" w:color="auto" w:fill="FFFF00"/>
          </w:tcPr>
          <w:p w:rsidR="00861BA7" w:rsidRPr="00861BA7" w:rsidRDefault="00861BA7" w:rsidP="004F09E6">
            <w:pPr>
              <w:pStyle w:val="TableParagraph"/>
              <w:rPr>
                <w:sz w:val="18"/>
                <w:szCs w:val="18"/>
              </w:rPr>
            </w:pPr>
          </w:p>
        </w:tc>
        <w:tc>
          <w:tcPr>
            <w:tcW w:w="769" w:type="dxa"/>
          </w:tcPr>
          <w:p w:rsidR="00861BA7" w:rsidRPr="00861BA7" w:rsidRDefault="00861BA7" w:rsidP="004F09E6">
            <w:pPr>
              <w:pStyle w:val="TableParagraph"/>
              <w:rPr>
                <w:sz w:val="18"/>
                <w:szCs w:val="18"/>
              </w:rPr>
            </w:pPr>
          </w:p>
        </w:tc>
        <w:tc>
          <w:tcPr>
            <w:tcW w:w="615" w:type="dxa"/>
            <w:tcBorders>
              <w:right w:val="single" w:sz="12" w:space="0" w:color="000000"/>
            </w:tcBorders>
          </w:tcPr>
          <w:p w:rsidR="00861BA7" w:rsidRPr="00861BA7" w:rsidRDefault="00861BA7" w:rsidP="004F09E6">
            <w:pPr>
              <w:pStyle w:val="TableParagraph"/>
              <w:rPr>
                <w:sz w:val="18"/>
                <w:szCs w:val="18"/>
              </w:rPr>
            </w:pPr>
          </w:p>
        </w:tc>
      </w:tr>
      <w:tr w:rsidR="00861BA7" w:rsidRPr="00861BA7" w:rsidTr="004F09E6">
        <w:trPr>
          <w:trHeight w:val="220"/>
        </w:trPr>
        <w:tc>
          <w:tcPr>
            <w:tcW w:w="2887" w:type="dxa"/>
            <w:tcBorders>
              <w:right w:val="single" w:sz="12" w:space="0" w:color="000000"/>
            </w:tcBorders>
          </w:tcPr>
          <w:p w:rsidR="00861BA7" w:rsidRPr="00861BA7" w:rsidRDefault="00861BA7" w:rsidP="004F09E6">
            <w:pPr>
              <w:pStyle w:val="TableParagraph"/>
              <w:spacing w:line="200" w:lineRule="exact"/>
              <w:ind w:left="106"/>
              <w:rPr>
                <w:b/>
                <w:sz w:val="18"/>
                <w:szCs w:val="18"/>
              </w:rPr>
            </w:pPr>
            <w:proofErr w:type="spellStart"/>
            <w:r w:rsidRPr="00861BA7">
              <w:rPr>
                <w:b/>
                <w:sz w:val="18"/>
                <w:szCs w:val="18"/>
              </w:rPr>
              <w:lastRenderedPageBreak/>
              <w:t>ИТОГО</w:t>
            </w:r>
            <w:proofErr w:type="spellEnd"/>
          </w:p>
        </w:tc>
        <w:tc>
          <w:tcPr>
            <w:tcW w:w="769" w:type="dxa"/>
            <w:tcBorders>
              <w:left w:val="single" w:sz="12" w:space="0" w:color="000000"/>
              <w:bottom w:val="single" w:sz="12" w:space="0" w:color="000000"/>
              <w:right w:val="single" w:sz="12" w:space="0" w:color="000000"/>
            </w:tcBorders>
            <w:shd w:val="clear" w:color="auto" w:fill="D5E2BB"/>
          </w:tcPr>
          <w:p w:rsidR="00861BA7" w:rsidRPr="00861BA7" w:rsidRDefault="00861BA7" w:rsidP="004F09E6">
            <w:pPr>
              <w:pStyle w:val="TableParagraph"/>
              <w:spacing w:line="200" w:lineRule="exact"/>
              <w:ind w:right="214"/>
              <w:jc w:val="right"/>
              <w:rPr>
                <w:b/>
                <w:sz w:val="18"/>
                <w:szCs w:val="18"/>
              </w:rPr>
            </w:pPr>
            <w:r w:rsidRPr="00861BA7">
              <w:rPr>
                <w:b/>
                <w:sz w:val="18"/>
                <w:szCs w:val="18"/>
              </w:rPr>
              <w:t>256</w:t>
            </w:r>
          </w:p>
        </w:tc>
        <w:tc>
          <w:tcPr>
            <w:tcW w:w="619" w:type="dxa"/>
            <w:tcBorders>
              <w:left w:val="single" w:sz="12" w:space="0" w:color="000000"/>
              <w:bottom w:val="single" w:sz="12" w:space="0" w:color="000000"/>
            </w:tcBorders>
            <w:shd w:val="clear" w:color="auto" w:fill="FFFF00"/>
          </w:tcPr>
          <w:p w:rsidR="00861BA7" w:rsidRPr="00861BA7" w:rsidRDefault="00861BA7" w:rsidP="004F09E6">
            <w:pPr>
              <w:pStyle w:val="TableParagraph"/>
              <w:spacing w:line="200" w:lineRule="exact"/>
              <w:ind w:left="201"/>
              <w:rPr>
                <w:b/>
                <w:sz w:val="18"/>
                <w:szCs w:val="18"/>
              </w:rPr>
            </w:pPr>
            <w:r w:rsidRPr="00861BA7">
              <w:rPr>
                <w:b/>
                <w:sz w:val="18"/>
                <w:szCs w:val="18"/>
              </w:rPr>
              <w:t>10</w:t>
            </w:r>
          </w:p>
        </w:tc>
        <w:tc>
          <w:tcPr>
            <w:tcW w:w="770" w:type="dxa"/>
            <w:tcBorders>
              <w:bottom w:val="single" w:sz="12" w:space="0" w:color="000000"/>
            </w:tcBorders>
            <w:shd w:val="clear" w:color="auto" w:fill="FFFF00"/>
          </w:tcPr>
          <w:p w:rsidR="00861BA7" w:rsidRPr="00861BA7" w:rsidRDefault="00861BA7" w:rsidP="004F09E6">
            <w:pPr>
              <w:pStyle w:val="TableParagraph"/>
              <w:spacing w:line="200" w:lineRule="exact"/>
              <w:ind w:left="105"/>
              <w:rPr>
                <w:b/>
                <w:sz w:val="18"/>
                <w:szCs w:val="18"/>
              </w:rPr>
            </w:pPr>
            <w:r w:rsidRPr="00861BA7">
              <w:rPr>
                <w:b/>
                <w:sz w:val="18"/>
                <w:szCs w:val="18"/>
              </w:rPr>
              <w:t>106</w:t>
            </w:r>
          </w:p>
        </w:tc>
        <w:tc>
          <w:tcPr>
            <w:tcW w:w="617" w:type="dxa"/>
            <w:tcBorders>
              <w:bottom w:val="single" w:sz="12" w:space="0" w:color="000000"/>
            </w:tcBorders>
          </w:tcPr>
          <w:p w:rsidR="00861BA7" w:rsidRPr="00861BA7" w:rsidRDefault="00861BA7" w:rsidP="004F09E6">
            <w:pPr>
              <w:pStyle w:val="TableParagraph"/>
              <w:spacing w:line="200" w:lineRule="exact"/>
              <w:ind w:left="187" w:right="180"/>
              <w:jc w:val="center"/>
              <w:rPr>
                <w:b/>
                <w:sz w:val="18"/>
                <w:szCs w:val="18"/>
              </w:rPr>
            </w:pPr>
            <w:r w:rsidRPr="00861BA7">
              <w:rPr>
                <w:b/>
                <w:sz w:val="18"/>
                <w:szCs w:val="18"/>
              </w:rPr>
              <w:t>85</w:t>
            </w:r>
          </w:p>
        </w:tc>
        <w:tc>
          <w:tcPr>
            <w:tcW w:w="465" w:type="dxa"/>
            <w:tcBorders>
              <w:bottom w:val="single" w:sz="12" w:space="0" w:color="000000"/>
            </w:tcBorders>
          </w:tcPr>
          <w:p w:rsidR="00861BA7" w:rsidRPr="00861BA7" w:rsidRDefault="00861BA7" w:rsidP="004F09E6">
            <w:pPr>
              <w:pStyle w:val="TableParagraph"/>
              <w:spacing w:line="200" w:lineRule="exact"/>
              <w:ind w:right="5"/>
              <w:jc w:val="center"/>
              <w:rPr>
                <w:b/>
                <w:sz w:val="18"/>
                <w:szCs w:val="18"/>
              </w:rPr>
            </w:pPr>
            <w:r w:rsidRPr="00861BA7">
              <w:rPr>
                <w:b/>
                <w:sz w:val="18"/>
                <w:szCs w:val="18"/>
              </w:rPr>
              <w:t>4</w:t>
            </w:r>
          </w:p>
        </w:tc>
        <w:tc>
          <w:tcPr>
            <w:tcW w:w="461" w:type="dxa"/>
            <w:tcBorders>
              <w:bottom w:val="single" w:sz="12" w:space="0" w:color="000000"/>
            </w:tcBorders>
          </w:tcPr>
          <w:p w:rsidR="00861BA7" w:rsidRPr="00861BA7" w:rsidRDefault="00861BA7" w:rsidP="004F09E6">
            <w:pPr>
              <w:pStyle w:val="TableParagraph"/>
              <w:spacing w:line="200" w:lineRule="exact"/>
              <w:ind w:right="175"/>
              <w:jc w:val="right"/>
              <w:rPr>
                <w:b/>
                <w:sz w:val="18"/>
                <w:szCs w:val="18"/>
              </w:rPr>
            </w:pPr>
            <w:r w:rsidRPr="00861BA7">
              <w:rPr>
                <w:b/>
                <w:sz w:val="18"/>
                <w:szCs w:val="18"/>
              </w:rPr>
              <w:t>6</w:t>
            </w:r>
          </w:p>
        </w:tc>
        <w:tc>
          <w:tcPr>
            <w:tcW w:w="461" w:type="dxa"/>
            <w:tcBorders>
              <w:bottom w:val="single" w:sz="12" w:space="0" w:color="000000"/>
            </w:tcBorders>
          </w:tcPr>
          <w:p w:rsidR="00861BA7" w:rsidRPr="00861BA7" w:rsidRDefault="00861BA7" w:rsidP="004F09E6">
            <w:pPr>
              <w:pStyle w:val="TableParagraph"/>
              <w:spacing w:line="200" w:lineRule="exact"/>
              <w:ind w:right="5"/>
              <w:jc w:val="center"/>
              <w:rPr>
                <w:b/>
                <w:sz w:val="18"/>
                <w:szCs w:val="18"/>
              </w:rPr>
            </w:pPr>
            <w:r w:rsidRPr="00861BA7">
              <w:rPr>
                <w:b/>
                <w:sz w:val="18"/>
                <w:szCs w:val="18"/>
              </w:rPr>
              <w:t>8</w:t>
            </w:r>
          </w:p>
        </w:tc>
        <w:tc>
          <w:tcPr>
            <w:tcW w:w="463" w:type="dxa"/>
            <w:tcBorders>
              <w:bottom w:val="single" w:sz="12" w:space="0" w:color="000000"/>
              <w:right w:val="single" w:sz="12" w:space="0" w:color="000000"/>
            </w:tcBorders>
          </w:tcPr>
          <w:p w:rsidR="00861BA7" w:rsidRPr="00861BA7" w:rsidRDefault="00861BA7" w:rsidP="004F09E6">
            <w:pPr>
              <w:pStyle w:val="TableParagraph"/>
              <w:spacing w:line="200" w:lineRule="exact"/>
              <w:ind w:left="103" w:right="99"/>
              <w:jc w:val="center"/>
              <w:rPr>
                <w:b/>
                <w:sz w:val="18"/>
                <w:szCs w:val="18"/>
              </w:rPr>
            </w:pPr>
            <w:r w:rsidRPr="00861BA7">
              <w:rPr>
                <w:b/>
                <w:sz w:val="18"/>
                <w:szCs w:val="18"/>
              </w:rPr>
              <w:t>13</w:t>
            </w:r>
          </w:p>
        </w:tc>
        <w:tc>
          <w:tcPr>
            <w:tcW w:w="1083" w:type="dxa"/>
            <w:tcBorders>
              <w:left w:val="single" w:sz="12" w:space="0" w:color="000000"/>
              <w:bottom w:val="single" w:sz="12" w:space="0" w:color="000000"/>
            </w:tcBorders>
            <w:shd w:val="clear" w:color="auto" w:fill="FFFF00"/>
          </w:tcPr>
          <w:p w:rsidR="00861BA7" w:rsidRPr="00861BA7" w:rsidRDefault="00861BA7" w:rsidP="004F09E6">
            <w:pPr>
              <w:pStyle w:val="TableParagraph"/>
              <w:spacing w:line="200" w:lineRule="exact"/>
              <w:ind w:right="21"/>
              <w:jc w:val="center"/>
              <w:rPr>
                <w:b/>
                <w:sz w:val="18"/>
                <w:szCs w:val="18"/>
              </w:rPr>
            </w:pPr>
            <w:r w:rsidRPr="00861BA7">
              <w:rPr>
                <w:b/>
                <w:sz w:val="18"/>
                <w:szCs w:val="18"/>
              </w:rPr>
              <w:t>5</w:t>
            </w:r>
          </w:p>
        </w:tc>
        <w:tc>
          <w:tcPr>
            <w:tcW w:w="770" w:type="dxa"/>
            <w:tcBorders>
              <w:bottom w:val="single" w:sz="12" w:space="0" w:color="000000"/>
            </w:tcBorders>
            <w:shd w:val="clear" w:color="auto" w:fill="FFFF00"/>
          </w:tcPr>
          <w:p w:rsidR="00861BA7" w:rsidRPr="00861BA7" w:rsidRDefault="00861BA7" w:rsidP="004F09E6">
            <w:pPr>
              <w:pStyle w:val="TableParagraph"/>
              <w:spacing w:line="200" w:lineRule="exact"/>
              <w:ind w:right="235"/>
              <w:jc w:val="right"/>
              <w:rPr>
                <w:b/>
                <w:sz w:val="18"/>
                <w:szCs w:val="18"/>
              </w:rPr>
            </w:pPr>
            <w:r w:rsidRPr="00861BA7">
              <w:rPr>
                <w:b/>
                <w:sz w:val="18"/>
                <w:szCs w:val="18"/>
              </w:rPr>
              <w:t>110</w:t>
            </w:r>
          </w:p>
        </w:tc>
        <w:tc>
          <w:tcPr>
            <w:tcW w:w="461" w:type="dxa"/>
            <w:tcBorders>
              <w:bottom w:val="single" w:sz="12" w:space="0" w:color="000000"/>
            </w:tcBorders>
          </w:tcPr>
          <w:p w:rsidR="00861BA7" w:rsidRPr="00861BA7" w:rsidRDefault="00861BA7" w:rsidP="004F09E6">
            <w:pPr>
              <w:pStyle w:val="TableParagraph"/>
              <w:spacing w:line="200" w:lineRule="exact"/>
              <w:ind w:left="99" w:right="107"/>
              <w:jc w:val="center"/>
              <w:rPr>
                <w:b/>
                <w:sz w:val="18"/>
                <w:szCs w:val="18"/>
              </w:rPr>
            </w:pPr>
            <w:r w:rsidRPr="00861BA7">
              <w:rPr>
                <w:b/>
                <w:sz w:val="18"/>
                <w:szCs w:val="18"/>
              </w:rPr>
              <w:t>89</w:t>
            </w:r>
          </w:p>
        </w:tc>
        <w:tc>
          <w:tcPr>
            <w:tcW w:w="773" w:type="dxa"/>
            <w:tcBorders>
              <w:bottom w:val="single" w:sz="12" w:space="0" w:color="000000"/>
            </w:tcBorders>
          </w:tcPr>
          <w:p w:rsidR="00861BA7" w:rsidRPr="00861BA7" w:rsidRDefault="00861BA7" w:rsidP="004F09E6">
            <w:pPr>
              <w:pStyle w:val="TableParagraph"/>
              <w:spacing w:line="200" w:lineRule="exact"/>
              <w:ind w:right="14"/>
              <w:jc w:val="center"/>
              <w:rPr>
                <w:b/>
                <w:sz w:val="18"/>
                <w:szCs w:val="18"/>
              </w:rPr>
            </w:pPr>
            <w:r w:rsidRPr="00861BA7">
              <w:rPr>
                <w:b/>
                <w:sz w:val="18"/>
                <w:szCs w:val="18"/>
              </w:rPr>
              <w:t>3</w:t>
            </w:r>
          </w:p>
        </w:tc>
        <w:tc>
          <w:tcPr>
            <w:tcW w:w="461" w:type="dxa"/>
            <w:tcBorders>
              <w:bottom w:val="single" w:sz="12" w:space="0" w:color="000000"/>
            </w:tcBorders>
          </w:tcPr>
          <w:p w:rsidR="00861BA7" w:rsidRPr="00861BA7" w:rsidRDefault="00861BA7" w:rsidP="004F09E6">
            <w:pPr>
              <w:pStyle w:val="TableParagraph"/>
              <w:spacing w:line="200" w:lineRule="exact"/>
              <w:ind w:left="96" w:right="109"/>
              <w:jc w:val="center"/>
              <w:rPr>
                <w:b/>
                <w:sz w:val="18"/>
                <w:szCs w:val="18"/>
              </w:rPr>
            </w:pPr>
            <w:r w:rsidRPr="00861BA7">
              <w:rPr>
                <w:b/>
                <w:sz w:val="18"/>
                <w:szCs w:val="18"/>
              </w:rPr>
              <w:t>10</w:t>
            </w:r>
          </w:p>
        </w:tc>
        <w:tc>
          <w:tcPr>
            <w:tcW w:w="464" w:type="dxa"/>
            <w:tcBorders>
              <w:bottom w:val="single" w:sz="12" w:space="0" w:color="000000"/>
              <w:right w:val="single" w:sz="12" w:space="0" w:color="000000"/>
            </w:tcBorders>
          </w:tcPr>
          <w:p w:rsidR="00861BA7" w:rsidRPr="00861BA7" w:rsidRDefault="00861BA7" w:rsidP="004F09E6">
            <w:pPr>
              <w:pStyle w:val="TableParagraph"/>
              <w:spacing w:line="200" w:lineRule="exact"/>
              <w:ind w:left="98" w:right="106"/>
              <w:jc w:val="center"/>
              <w:rPr>
                <w:b/>
                <w:sz w:val="18"/>
                <w:szCs w:val="18"/>
              </w:rPr>
            </w:pPr>
            <w:r w:rsidRPr="00861BA7">
              <w:rPr>
                <w:b/>
                <w:sz w:val="18"/>
                <w:szCs w:val="18"/>
              </w:rPr>
              <w:t>13</w:t>
            </w:r>
          </w:p>
        </w:tc>
        <w:tc>
          <w:tcPr>
            <w:tcW w:w="1235" w:type="dxa"/>
            <w:tcBorders>
              <w:left w:val="single" w:sz="12" w:space="0" w:color="000000"/>
              <w:bottom w:val="single" w:sz="12" w:space="0" w:color="000000"/>
            </w:tcBorders>
            <w:shd w:val="clear" w:color="auto" w:fill="FFFF00"/>
          </w:tcPr>
          <w:p w:rsidR="00861BA7" w:rsidRPr="00861BA7" w:rsidRDefault="00861BA7" w:rsidP="004F09E6">
            <w:pPr>
              <w:pStyle w:val="TableParagraph"/>
              <w:spacing w:line="200" w:lineRule="exact"/>
              <w:ind w:left="491"/>
              <w:rPr>
                <w:b/>
                <w:sz w:val="18"/>
                <w:szCs w:val="18"/>
              </w:rPr>
            </w:pPr>
            <w:r w:rsidRPr="00861BA7">
              <w:rPr>
                <w:b/>
                <w:sz w:val="18"/>
                <w:szCs w:val="18"/>
              </w:rPr>
              <w:t>25</w:t>
            </w:r>
          </w:p>
        </w:tc>
        <w:tc>
          <w:tcPr>
            <w:tcW w:w="769" w:type="dxa"/>
            <w:tcBorders>
              <w:bottom w:val="single" w:sz="12" w:space="0" w:color="000000"/>
            </w:tcBorders>
          </w:tcPr>
          <w:p w:rsidR="00861BA7" w:rsidRPr="00861BA7" w:rsidRDefault="00861BA7" w:rsidP="004F09E6">
            <w:pPr>
              <w:pStyle w:val="TableParagraph"/>
              <w:spacing w:line="200" w:lineRule="exact"/>
              <w:ind w:left="247" w:right="272"/>
              <w:jc w:val="center"/>
              <w:rPr>
                <w:b/>
                <w:sz w:val="18"/>
                <w:szCs w:val="18"/>
              </w:rPr>
            </w:pPr>
            <w:r w:rsidRPr="00861BA7">
              <w:rPr>
                <w:b/>
                <w:sz w:val="18"/>
                <w:szCs w:val="18"/>
              </w:rPr>
              <w:t>11</w:t>
            </w:r>
          </w:p>
        </w:tc>
        <w:tc>
          <w:tcPr>
            <w:tcW w:w="615" w:type="dxa"/>
            <w:tcBorders>
              <w:bottom w:val="single" w:sz="12" w:space="0" w:color="000000"/>
              <w:right w:val="single" w:sz="12" w:space="0" w:color="000000"/>
            </w:tcBorders>
          </w:tcPr>
          <w:p w:rsidR="00861BA7" w:rsidRPr="00861BA7" w:rsidRDefault="00861BA7" w:rsidP="004F09E6">
            <w:pPr>
              <w:pStyle w:val="TableParagraph"/>
              <w:spacing w:line="200" w:lineRule="exact"/>
              <w:ind w:right="202"/>
              <w:jc w:val="right"/>
              <w:rPr>
                <w:b/>
                <w:sz w:val="18"/>
                <w:szCs w:val="18"/>
              </w:rPr>
            </w:pPr>
            <w:r w:rsidRPr="00861BA7">
              <w:rPr>
                <w:b/>
                <w:sz w:val="18"/>
                <w:szCs w:val="18"/>
              </w:rPr>
              <w:t>14</w:t>
            </w:r>
          </w:p>
        </w:tc>
      </w:tr>
    </w:tbl>
    <w:p w:rsidR="00861BA7" w:rsidRPr="00861BA7" w:rsidRDefault="00861BA7" w:rsidP="00861BA7">
      <w:pPr>
        <w:rPr>
          <w:sz w:val="18"/>
          <w:szCs w:val="18"/>
        </w:rPr>
      </w:pPr>
    </w:p>
    <w:p w:rsidR="00861BA7" w:rsidRPr="007B778C" w:rsidRDefault="00861BA7" w:rsidP="00861BA7">
      <w:pPr>
        <w:autoSpaceDE w:val="0"/>
        <w:autoSpaceDN w:val="0"/>
        <w:adjustRightInd w:val="0"/>
        <w:jc w:val="both"/>
        <w:rPr>
          <w:color w:val="000000"/>
          <w:sz w:val="22"/>
          <w:szCs w:val="22"/>
        </w:rPr>
      </w:pPr>
    </w:p>
    <w:p w:rsidR="00536846" w:rsidRDefault="00536846" w:rsidP="00536846">
      <w:pPr>
        <w:jc w:val="both"/>
        <w:rPr>
          <w:b/>
        </w:rPr>
      </w:pPr>
    </w:p>
    <w:p w:rsidR="00BF751D" w:rsidRDefault="00861BA7" w:rsidP="00536846">
      <w:pPr>
        <w:jc w:val="both"/>
        <w:rPr>
          <w:b/>
        </w:rPr>
      </w:pPr>
      <w:r>
        <w:rPr>
          <w:noProof/>
        </w:rPr>
        <w:drawing>
          <wp:inline distT="0" distB="0" distL="0" distR="0" wp14:anchorId="01EA6CE8" wp14:editId="1960BC3A">
            <wp:extent cx="7839075" cy="4495800"/>
            <wp:effectExtent l="0" t="0" r="9525"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7839075" cy="4495800"/>
                    </a:xfrm>
                    <a:prstGeom prst="rect">
                      <a:avLst/>
                    </a:prstGeom>
                  </pic:spPr>
                </pic:pic>
              </a:graphicData>
            </a:graphic>
          </wp:inline>
        </w:drawing>
      </w:r>
    </w:p>
    <w:p w:rsidR="00BF751D" w:rsidRDefault="00BF751D"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r>
        <w:rPr>
          <w:noProof/>
        </w:rPr>
        <w:lastRenderedPageBreak/>
        <w:drawing>
          <wp:inline distT="0" distB="0" distL="0" distR="0" wp14:anchorId="2F21BC8A" wp14:editId="3C4ABED8">
            <wp:extent cx="9363075" cy="4600575"/>
            <wp:effectExtent l="0" t="0" r="9525" b="952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 cstate="print"/>
                    <a:stretch>
                      <a:fillRect/>
                    </a:stretch>
                  </pic:blipFill>
                  <pic:spPr>
                    <a:xfrm>
                      <a:off x="0" y="0"/>
                      <a:ext cx="9363075" cy="4600575"/>
                    </a:xfrm>
                    <a:prstGeom prst="rect">
                      <a:avLst/>
                    </a:prstGeom>
                  </pic:spPr>
                </pic:pic>
              </a:graphicData>
            </a:graphic>
          </wp:inline>
        </w:drawing>
      </w:r>
    </w:p>
    <w:p w:rsidR="00861BA7" w:rsidRDefault="00861BA7" w:rsidP="00536846">
      <w:pPr>
        <w:jc w:val="both"/>
        <w:rPr>
          <w:b/>
        </w:rPr>
      </w:pPr>
    </w:p>
    <w:p w:rsidR="00861BA7" w:rsidRDefault="00861BA7" w:rsidP="00536846">
      <w:pPr>
        <w:jc w:val="both"/>
        <w:rPr>
          <w:b/>
        </w:rPr>
      </w:pPr>
    </w:p>
    <w:p w:rsidR="007752AB" w:rsidRDefault="00861BA7" w:rsidP="00536846">
      <w:pPr>
        <w:jc w:val="both"/>
        <w:rPr>
          <w:b/>
        </w:rPr>
        <w:sectPr w:rsidR="007752AB" w:rsidSect="007752AB">
          <w:pgSz w:w="16838" w:h="11906" w:orient="landscape"/>
          <w:pgMar w:top="1701" w:right="567" w:bottom="851" w:left="567" w:header="709" w:footer="709" w:gutter="0"/>
          <w:cols w:space="708"/>
          <w:docGrid w:linePitch="360"/>
        </w:sectPr>
      </w:pPr>
      <w:r>
        <w:rPr>
          <w:b/>
          <w:noProof/>
        </w:rPr>
        <w:lastRenderedPageBreak/>
        <w:drawing>
          <wp:inline distT="0" distB="0" distL="0" distR="0" wp14:anchorId="1A882D9A" wp14:editId="754A2B35">
            <wp:extent cx="5374821" cy="3762375"/>
            <wp:effectExtent l="0" t="0" r="0" b="0"/>
            <wp:docPr id="11" name="Рисунок 11" descr="C:\Users\User\Desktop\Вестник 2023\Вестник №81(813) от 17.11.2023\листов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тник 2023\Вестник №81(813) от 17.11.2023\листовка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4479" cy="3762136"/>
                    </a:xfrm>
                    <a:prstGeom prst="rect">
                      <a:avLst/>
                    </a:prstGeom>
                    <a:noFill/>
                    <a:ln>
                      <a:noFill/>
                    </a:ln>
                  </pic:spPr>
                </pic:pic>
              </a:graphicData>
            </a:graphic>
          </wp:inline>
        </w:drawing>
      </w:r>
    </w:p>
    <w:p w:rsidR="008528B4" w:rsidRDefault="008528B4" w:rsidP="00536846">
      <w:pPr>
        <w:jc w:val="both"/>
        <w:rPr>
          <w:b/>
        </w:rPr>
        <w:sectPr w:rsidR="008528B4" w:rsidSect="007752AB">
          <w:pgSz w:w="11906" w:h="16838"/>
          <w:pgMar w:top="567" w:right="851" w:bottom="567" w:left="1701" w:header="709" w:footer="709" w:gutter="0"/>
          <w:cols w:space="708"/>
          <w:docGrid w:linePitch="360"/>
        </w:sectPr>
      </w:pPr>
      <w:r>
        <w:rPr>
          <w:b/>
          <w:noProof/>
        </w:rPr>
        <w:lastRenderedPageBreak/>
        <w:drawing>
          <wp:inline distT="0" distB="0" distL="0" distR="0" wp14:anchorId="25F89DEA" wp14:editId="4DCEF366">
            <wp:extent cx="5939790" cy="7467955"/>
            <wp:effectExtent l="0" t="0" r="3810" b="0"/>
            <wp:docPr id="14" name="Рисунок 14" descr="C:\Users\User\Desktop\Вестник 2023\Вестник №81(813) от 17.11.2023\листо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естник 2023\Вестник №81(813) от 17.11.2023\листовка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467955"/>
                    </a:xfrm>
                    <a:prstGeom prst="rect">
                      <a:avLst/>
                    </a:prstGeom>
                    <a:noFill/>
                    <a:ln>
                      <a:noFill/>
                    </a:ln>
                  </pic:spPr>
                </pic:pic>
              </a:graphicData>
            </a:graphic>
          </wp:inline>
        </w:drawing>
      </w:r>
    </w:p>
    <w:p w:rsidR="00861BA7" w:rsidRDefault="008528B4" w:rsidP="00536846">
      <w:pPr>
        <w:jc w:val="both"/>
        <w:rPr>
          <w:b/>
        </w:rPr>
      </w:pPr>
      <w:r>
        <w:rPr>
          <w:b/>
          <w:noProof/>
        </w:rPr>
        <w:lastRenderedPageBreak/>
        <w:drawing>
          <wp:inline distT="0" distB="0" distL="0" distR="0" wp14:anchorId="175C5E48" wp14:editId="4D99BBE9">
            <wp:extent cx="4838700" cy="4237393"/>
            <wp:effectExtent l="0" t="0" r="0" b="0"/>
            <wp:docPr id="13" name="Рисунок 13" descr="C:\Users\User\Desktop\Вестник 2023\Вестник №81(813) от 17.11.2023\листо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естник 2023\Вестник №81(813) от 17.11.2023\листовка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8277" cy="4237023"/>
                    </a:xfrm>
                    <a:prstGeom prst="rect">
                      <a:avLst/>
                    </a:prstGeom>
                    <a:noFill/>
                    <a:ln>
                      <a:noFill/>
                    </a:ln>
                  </pic:spPr>
                </pic:pic>
              </a:graphicData>
            </a:graphic>
          </wp:inline>
        </w:drawing>
      </w: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61BA7" w:rsidRDefault="00861BA7"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r>
        <w:rPr>
          <w:b/>
          <w:noProof/>
        </w:rPr>
        <w:lastRenderedPageBreak/>
        <w:drawing>
          <wp:inline distT="0" distB="0" distL="0" distR="0" wp14:anchorId="1DCAA5A0" wp14:editId="0240A5A6">
            <wp:extent cx="5939790" cy="4199638"/>
            <wp:effectExtent l="0" t="0" r="3810" b="0"/>
            <wp:docPr id="15" name="Рисунок 15" descr="C:\Users\User\Desktop\Вестник 2023\Вестник №81(813) от 17.11.2023\НОВАЯ 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естник 2023\Вестник №81(813) от 17.11.2023\НОВАЯ ЛИСТОВК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rsidR="00BF751D" w:rsidRDefault="00BF751D"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7752AB" w:rsidRDefault="007752AB" w:rsidP="008528B4">
      <w:pPr>
        <w:pStyle w:val="aa"/>
        <w:spacing w:before="78"/>
        <w:ind w:left="4268" w:right="4266"/>
        <w:jc w:val="center"/>
      </w:pPr>
    </w:p>
    <w:p w:rsidR="007752AB" w:rsidRDefault="007752AB" w:rsidP="008528B4">
      <w:pPr>
        <w:pStyle w:val="aa"/>
        <w:spacing w:before="78"/>
        <w:ind w:left="4268" w:right="4266"/>
        <w:jc w:val="center"/>
      </w:pPr>
    </w:p>
    <w:p w:rsidR="008528B4" w:rsidRDefault="008528B4" w:rsidP="008528B4">
      <w:pPr>
        <w:pStyle w:val="aa"/>
        <w:spacing w:before="78"/>
        <w:ind w:left="4268" w:right="4266"/>
        <w:jc w:val="center"/>
      </w:pPr>
      <w:r>
        <w:lastRenderedPageBreak/>
        <w:t>Обзор</w:t>
      </w:r>
    </w:p>
    <w:p w:rsidR="008528B4" w:rsidRDefault="008528B4" w:rsidP="008528B4">
      <w:pPr>
        <w:pStyle w:val="aa"/>
        <w:ind w:left="217" w:right="211" w:hanging="2"/>
        <w:jc w:val="center"/>
      </w:pPr>
      <w:r>
        <w:t>о дистанционных кражах и мошенничествах в Ханты-Мансийском</w:t>
      </w:r>
      <w:r>
        <w:rPr>
          <w:spacing w:val="1"/>
        </w:rPr>
        <w:t xml:space="preserve"> </w:t>
      </w:r>
      <w:r>
        <w:t xml:space="preserve">автономном округе – Югре, потерпевшими в результате </w:t>
      </w:r>
      <w:proofErr w:type="gramStart"/>
      <w:r>
        <w:t>совершения</w:t>
      </w:r>
      <w:proofErr w:type="gramEnd"/>
      <w:r>
        <w:rPr>
          <w:spacing w:val="1"/>
        </w:rPr>
        <w:t xml:space="preserve"> </w:t>
      </w:r>
      <w:r>
        <w:t>которых стали государственные и муниципальные служащие, сотрудники</w:t>
      </w:r>
      <w:r>
        <w:rPr>
          <w:spacing w:val="-67"/>
        </w:rPr>
        <w:t xml:space="preserve"> </w:t>
      </w:r>
      <w:r>
        <w:t>и работники бюджетной сферы, а также выявленных новых схемах</w:t>
      </w:r>
      <w:r>
        <w:rPr>
          <w:spacing w:val="1"/>
        </w:rPr>
        <w:t xml:space="preserve"> </w:t>
      </w:r>
      <w:r>
        <w:t>мошенничеств,</w:t>
      </w:r>
      <w:r>
        <w:rPr>
          <w:spacing w:val="-2"/>
        </w:rPr>
        <w:t xml:space="preserve"> </w:t>
      </w:r>
      <w:r>
        <w:t>по итогам 4 квартала</w:t>
      </w:r>
      <w:r>
        <w:rPr>
          <w:spacing w:val="-1"/>
        </w:rPr>
        <w:t xml:space="preserve"> </w:t>
      </w:r>
      <w:r>
        <w:t>2021</w:t>
      </w:r>
      <w:r>
        <w:rPr>
          <w:spacing w:val="-1"/>
        </w:rPr>
        <w:t xml:space="preserve"> </w:t>
      </w:r>
      <w:r>
        <w:t>года</w:t>
      </w:r>
    </w:p>
    <w:p w:rsidR="008528B4" w:rsidRDefault="008528B4" w:rsidP="008528B4">
      <w:pPr>
        <w:pStyle w:val="aa"/>
      </w:pPr>
    </w:p>
    <w:p w:rsidR="008528B4" w:rsidRDefault="008528B4" w:rsidP="008528B4">
      <w:pPr>
        <w:pStyle w:val="aa"/>
        <w:ind w:firstLine="779"/>
      </w:pPr>
      <w:proofErr w:type="gramStart"/>
      <w:r>
        <w:t>По</w:t>
      </w:r>
      <w:r>
        <w:rPr>
          <w:spacing w:val="1"/>
        </w:rPr>
        <w:t xml:space="preserve"> </w:t>
      </w:r>
      <w:r>
        <w:t>информации</w:t>
      </w:r>
      <w:r>
        <w:rPr>
          <w:spacing w:val="1"/>
        </w:rPr>
        <w:t xml:space="preserve"> </w:t>
      </w:r>
      <w:r>
        <w:t>Управления</w:t>
      </w:r>
      <w:r>
        <w:rPr>
          <w:spacing w:val="1"/>
        </w:rPr>
        <w:t xml:space="preserve"> </w:t>
      </w:r>
      <w:r>
        <w:t>Министерства</w:t>
      </w:r>
      <w:r>
        <w:rPr>
          <w:spacing w:val="1"/>
        </w:rPr>
        <w:t xml:space="preserve"> </w:t>
      </w:r>
      <w:r>
        <w:t>внутренних</w:t>
      </w:r>
      <w:r>
        <w:rPr>
          <w:spacing w:val="1"/>
        </w:rPr>
        <w:t xml:space="preserve"> </w:t>
      </w:r>
      <w:r>
        <w:t>дел</w:t>
      </w:r>
      <w:r>
        <w:rPr>
          <w:spacing w:val="1"/>
        </w:rPr>
        <w:t xml:space="preserve"> </w:t>
      </w:r>
      <w:r>
        <w:t xml:space="preserve">Российской   </w:t>
      </w:r>
      <w:r>
        <w:rPr>
          <w:spacing w:val="1"/>
        </w:rPr>
        <w:t xml:space="preserve"> </w:t>
      </w:r>
      <w:r>
        <w:t xml:space="preserve">Федерации   </w:t>
      </w:r>
      <w:r>
        <w:rPr>
          <w:spacing w:val="1"/>
        </w:rPr>
        <w:t xml:space="preserve"> </w:t>
      </w:r>
      <w:r>
        <w:t xml:space="preserve">по   </w:t>
      </w:r>
      <w:r>
        <w:rPr>
          <w:spacing w:val="1"/>
        </w:rPr>
        <w:t xml:space="preserve"> </w:t>
      </w:r>
      <w:r>
        <w:t xml:space="preserve">Ханты-Мансийскому   </w:t>
      </w:r>
      <w:r>
        <w:rPr>
          <w:spacing w:val="1"/>
        </w:rPr>
        <w:t xml:space="preserve"> </w:t>
      </w:r>
      <w:r>
        <w:t>автономному</w:t>
      </w:r>
      <w:r>
        <w:rPr>
          <w:spacing w:val="1"/>
        </w:rPr>
        <w:t xml:space="preserve"> </w:t>
      </w:r>
      <w:r>
        <w:t>округу – Югре (далее – автономный округ) в четвертом квартале 2021 года</w:t>
      </w:r>
      <w:r>
        <w:rPr>
          <w:spacing w:val="1"/>
        </w:rPr>
        <w:t xml:space="preserve"> </w:t>
      </w:r>
      <w:r>
        <w:t xml:space="preserve">органами  </w:t>
      </w:r>
      <w:r>
        <w:rPr>
          <w:spacing w:val="58"/>
        </w:rPr>
        <w:t xml:space="preserve"> </w:t>
      </w:r>
      <w:r>
        <w:t xml:space="preserve">внутренних  </w:t>
      </w:r>
      <w:r>
        <w:rPr>
          <w:spacing w:val="57"/>
        </w:rPr>
        <w:t xml:space="preserve"> </w:t>
      </w:r>
      <w:r>
        <w:t xml:space="preserve">дел  </w:t>
      </w:r>
      <w:r>
        <w:rPr>
          <w:spacing w:val="57"/>
        </w:rPr>
        <w:t xml:space="preserve"> </w:t>
      </w:r>
      <w:r>
        <w:t xml:space="preserve">автономного   </w:t>
      </w:r>
      <w:r>
        <w:rPr>
          <w:spacing w:val="56"/>
        </w:rPr>
        <w:t xml:space="preserve"> </w:t>
      </w:r>
      <w:r>
        <w:t xml:space="preserve">округа   </w:t>
      </w:r>
      <w:r>
        <w:rPr>
          <w:spacing w:val="56"/>
        </w:rPr>
        <w:t xml:space="preserve"> </w:t>
      </w:r>
      <w:r>
        <w:t>зарегистрировано</w:t>
      </w:r>
      <w:r>
        <w:rPr>
          <w:spacing w:val="-68"/>
        </w:rPr>
        <w:t xml:space="preserve"> </w:t>
      </w:r>
      <w:r>
        <w:t xml:space="preserve">92 сообщения о преступлениях, предусмотренных </w:t>
      </w:r>
      <w:proofErr w:type="spellStart"/>
      <w:r>
        <w:t>ст.ст.158</w:t>
      </w:r>
      <w:proofErr w:type="spellEnd"/>
      <w:r>
        <w:t>, 159 УК РФ,</w:t>
      </w:r>
      <w:r>
        <w:rPr>
          <w:spacing w:val="1"/>
        </w:rPr>
        <w:t xml:space="preserve"> </w:t>
      </w:r>
      <w:r>
        <w:t>связанных с дистанционным хищением (завладением) денежных средств с</w:t>
      </w:r>
      <w:r>
        <w:rPr>
          <w:spacing w:val="1"/>
        </w:rPr>
        <w:t xml:space="preserve"> </w:t>
      </w:r>
      <w:r>
        <w:t>банковских карт граждан, совершённых в отношении государственных и</w:t>
      </w:r>
      <w:r>
        <w:rPr>
          <w:spacing w:val="1"/>
        </w:rPr>
        <w:t xml:space="preserve"> </w:t>
      </w:r>
      <w:r>
        <w:t>муниципальных</w:t>
      </w:r>
      <w:r>
        <w:rPr>
          <w:spacing w:val="-2"/>
        </w:rPr>
        <w:t xml:space="preserve"> </w:t>
      </w:r>
      <w:r>
        <w:t>служащих,</w:t>
      </w:r>
      <w:r>
        <w:rPr>
          <w:spacing w:val="-1"/>
        </w:rPr>
        <w:t xml:space="preserve"> </w:t>
      </w:r>
      <w:r>
        <w:t>сотрудников</w:t>
      </w:r>
      <w:r>
        <w:rPr>
          <w:spacing w:val="-2"/>
        </w:rPr>
        <w:t xml:space="preserve"> </w:t>
      </w:r>
      <w:r>
        <w:t>и работников</w:t>
      </w:r>
      <w:r>
        <w:rPr>
          <w:spacing w:val="-1"/>
        </w:rPr>
        <w:t xml:space="preserve"> </w:t>
      </w:r>
      <w:r>
        <w:t>бюджетной</w:t>
      </w:r>
      <w:proofErr w:type="gramEnd"/>
      <w:r>
        <w:rPr>
          <w:spacing w:val="-1"/>
        </w:rPr>
        <w:t xml:space="preserve"> </w:t>
      </w:r>
      <w:r>
        <w:t>сферы.</w:t>
      </w:r>
    </w:p>
    <w:p w:rsidR="008528B4" w:rsidRDefault="008528B4" w:rsidP="008528B4">
      <w:pPr>
        <w:pStyle w:val="aa"/>
        <w:ind w:right="114" w:firstLine="779"/>
      </w:pPr>
      <w:r>
        <w:t>В</w:t>
      </w:r>
      <w:r>
        <w:rPr>
          <w:spacing w:val="1"/>
        </w:rPr>
        <w:t xml:space="preserve"> </w:t>
      </w:r>
      <w:r>
        <w:t>результате</w:t>
      </w:r>
      <w:r>
        <w:rPr>
          <w:spacing w:val="1"/>
        </w:rPr>
        <w:t xml:space="preserve"> </w:t>
      </w:r>
      <w:r>
        <w:t>указанных</w:t>
      </w:r>
      <w:r>
        <w:rPr>
          <w:spacing w:val="1"/>
        </w:rPr>
        <w:t xml:space="preserve"> </w:t>
      </w:r>
      <w:r>
        <w:t>противоправных</w:t>
      </w:r>
      <w:r>
        <w:rPr>
          <w:spacing w:val="1"/>
        </w:rPr>
        <w:t xml:space="preserve"> </w:t>
      </w:r>
      <w:r>
        <w:t>действий</w:t>
      </w:r>
      <w:r>
        <w:rPr>
          <w:spacing w:val="1"/>
        </w:rPr>
        <w:t xml:space="preserve"> </w:t>
      </w:r>
      <w:r>
        <w:t>пострадали</w:t>
      </w:r>
      <w:r>
        <w:rPr>
          <w:spacing w:val="1"/>
        </w:rPr>
        <w:t xml:space="preserve"> </w:t>
      </w:r>
      <w:r>
        <w:t>представители</w:t>
      </w:r>
      <w:r>
        <w:rPr>
          <w:spacing w:val="1"/>
        </w:rPr>
        <w:t xml:space="preserve"> </w:t>
      </w:r>
      <w:r>
        <w:t>исполнительных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автономного</w:t>
      </w:r>
      <w:r>
        <w:rPr>
          <w:spacing w:val="1"/>
        </w:rPr>
        <w:t xml:space="preserve"> </w:t>
      </w:r>
      <w:r>
        <w:t>округа</w:t>
      </w:r>
      <w:r>
        <w:rPr>
          <w:spacing w:val="1"/>
        </w:rPr>
        <w:t xml:space="preserve"> </w:t>
      </w:r>
      <w:r>
        <w:t>и</w:t>
      </w:r>
      <w:r>
        <w:rPr>
          <w:spacing w:val="1"/>
        </w:rPr>
        <w:t xml:space="preserve"> </w:t>
      </w:r>
      <w:r>
        <w:t>их</w:t>
      </w:r>
      <w:r>
        <w:rPr>
          <w:spacing w:val="1"/>
        </w:rPr>
        <w:t xml:space="preserve"> </w:t>
      </w:r>
      <w:r>
        <w:t>структурных</w:t>
      </w:r>
      <w:r>
        <w:rPr>
          <w:spacing w:val="1"/>
        </w:rPr>
        <w:t xml:space="preserve"> </w:t>
      </w:r>
      <w:r>
        <w:t>подразделений,</w:t>
      </w:r>
      <w:r>
        <w:rPr>
          <w:spacing w:val="1"/>
        </w:rPr>
        <w:t xml:space="preserve"> </w:t>
      </w:r>
      <w:r>
        <w:t>исполнительн</w:t>
      </w:r>
      <w:proofErr w:type="gramStart"/>
      <w:r>
        <w:t>о-</w:t>
      </w:r>
      <w:proofErr w:type="gramEnd"/>
      <w:r>
        <w:rPr>
          <w:spacing w:val="1"/>
        </w:rPr>
        <w:t xml:space="preserve"> </w:t>
      </w:r>
      <w:r>
        <w:t>распорядительных органов городских округов и муниципальных районов</w:t>
      </w:r>
      <w:r>
        <w:rPr>
          <w:spacing w:val="1"/>
        </w:rPr>
        <w:t xml:space="preserve"> </w:t>
      </w:r>
      <w:r>
        <w:t>автономного округа, педагогический состав и работники образовательных</w:t>
      </w:r>
      <w:r>
        <w:rPr>
          <w:spacing w:val="1"/>
        </w:rPr>
        <w:t xml:space="preserve"> </w:t>
      </w:r>
      <w:r>
        <w:t>организаций</w:t>
      </w:r>
      <w:r>
        <w:rPr>
          <w:spacing w:val="1"/>
        </w:rPr>
        <w:t xml:space="preserve"> </w:t>
      </w:r>
      <w:r>
        <w:t>автономного</w:t>
      </w:r>
      <w:r>
        <w:rPr>
          <w:spacing w:val="1"/>
        </w:rPr>
        <w:t xml:space="preserve"> </w:t>
      </w:r>
      <w:r>
        <w:t>округа,</w:t>
      </w:r>
      <w:r>
        <w:rPr>
          <w:spacing w:val="1"/>
        </w:rPr>
        <w:t xml:space="preserve"> </w:t>
      </w:r>
      <w:r>
        <w:t>медицинский</w:t>
      </w:r>
      <w:r>
        <w:rPr>
          <w:spacing w:val="1"/>
        </w:rPr>
        <w:t xml:space="preserve"> </w:t>
      </w:r>
      <w:r>
        <w:t>персонал</w:t>
      </w:r>
      <w:r>
        <w:rPr>
          <w:spacing w:val="1"/>
        </w:rPr>
        <w:t xml:space="preserve"> </w:t>
      </w:r>
      <w:r>
        <w:t>различного</w:t>
      </w:r>
      <w:r>
        <w:rPr>
          <w:spacing w:val="1"/>
        </w:rPr>
        <w:t xml:space="preserve"> </w:t>
      </w:r>
      <w:r>
        <w:t>уровня системы</w:t>
      </w:r>
      <w:r>
        <w:rPr>
          <w:spacing w:val="-1"/>
        </w:rPr>
        <w:t xml:space="preserve"> </w:t>
      </w:r>
      <w:r>
        <w:t>здравоохранения.</w:t>
      </w:r>
    </w:p>
    <w:p w:rsidR="008528B4" w:rsidRDefault="008528B4" w:rsidP="008528B4">
      <w:pPr>
        <w:pStyle w:val="aa"/>
        <w:ind w:right="114" w:firstLine="637"/>
      </w:pPr>
      <w:r>
        <w:t>Наиболее</w:t>
      </w:r>
      <w:r>
        <w:rPr>
          <w:spacing w:val="1"/>
        </w:rPr>
        <w:t xml:space="preserve"> </w:t>
      </w:r>
      <w:r>
        <w:t>часто</w:t>
      </w:r>
      <w:r>
        <w:rPr>
          <w:spacing w:val="1"/>
        </w:rPr>
        <w:t xml:space="preserve"> </w:t>
      </w:r>
      <w:r>
        <w:t>используемые</w:t>
      </w:r>
      <w:r>
        <w:rPr>
          <w:spacing w:val="1"/>
        </w:rPr>
        <w:t xml:space="preserve"> </w:t>
      </w:r>
      <w:r>
        <w:t>мошенниками</w:t>
      </w:r>
      <w:r>
        <w:rPr>
          <w:spacing w:val="1"/>
        </w:rPr>
        <w:t xml:space="preserve"> </w:t>
      </w:r>
      <w:r>
        <w:t>схемы,</w:t>
      </w:r>
      <w:r>
        <w:rPr>
          <w:spacing w:val="1"/>
        </w:rPr>
        <w:t xml:space="preserve"> </w:t>
      </w:r>
      <w:r>
        <w:t>в</w:t>
      </w:r>
      <w:r>
        <w:rPr>
          <w:spacing w:val="1"/>
        </w:rPr>
        <w:t xml:space="preserve"> </w:t>
      </w:r>
      <w:r>
        <w:t>ходе</w:t>
      </w:r>
      <w:r>
        <w:rPr>
          <w:spacing w:val="-67"/>
        </w:rPr>
        <w:t xml:space="preserve"> </w:t>
      </w:r>
      <w:r>
        <w:t>реализации</w:t>
      </w:r>
      <w:r>
        <w:rPr>
          <w:spacing w:val="-1"/>
        </w:rPr>
        <w:t xml:space="preserve"> </w:t>
      </w:r>
      <w:r>
        <w:t>которых</w:t>
      </w:r>
      <w:r>
        <w:rPr>
          <w:spacing w:val="-2"/>
        </w:rPr>
        <w:t xml:space="preserve"> </w:t>
      </w:r>
      <w:r>
        <w:t>произошло</w:t>
      </w:r>
      <w:r>
        <w:rPr>
          <w:spacing w:val="-1"/>
        </w:rPr>
        <w:t xml:space="preserve"> </w:t>
      </w:r>
      <w:r>
        <w:t>хищение</w:t>
      </w:r>
      <w:r>
        <w:rPr>
          <w:spacing w:val="-1"/>
        </w:rPr>
        <w:t xml:space="preserve"> </w:t>
      </w:r>
      <w:r>
        <w:t>денежных</w:t>
      </w:r>
      <w:r>
        <w:rPr>
          <w:spacing w:val="-2"/>
        </w:rPr>
        <w:t xml:space="preserve"> </w:t>
      </w:r>
      <w:r>
        <w:t>средств,</w:t>
      </w:r>
      <w:r>
        <w:rPr>
          <w:spacing w:val="-2"/>
        </w:rPr>
        <w:t xml:space="preserve"> </w:t>
      </w:r>
      <w:r>
        <w:t>следующие.</w:t>
      </w:r>
    </w:p>
    <w:p w:rsidR="008528B4" w:rsidRDefault="008528B4" w:rsidP="008528B4">
      <w:pPr>
        <w:pStyle w:val="aa"/>
        <w:ind w:firstLine="637"/>
      </w:pPr>
      <w:r>
        <w:t>Звонки от сотрудников «службы безопасности банка» и сотрудников</w:t>
      </w:r>
      <w:r>
        <w:rPr>
          <w:spacing w:val="1"/>
        </w:rPr>
        <w:t xml:space="preserve"> </w:t>
      </w:r>
      <w:r>
        <w:t>силовых</w:t>
      </w:r>
      <w:r>
        <w:rPr>
          <w:spacing w:val="1"/>
        </w:rPr>
        <w:t xml:space="preserve"> </w:t>
      </w:r>
      <w:r>
        <w:t>структур</w:t>
      </w:r>
      <w:r>
        <w:rPr>
          <w:spacing w:val="1"/>
        </w:rPr>
        <w:t xml:space="preserve"> </w:t>
      </w:r>
      <w:r>
        <w:t>(МВД,</w:t>
      </w:r>
      <w:r>
        <w:rPr>
          <w:spacing w:val="1"/>
        </w:rPr>
        <w:t xml:space="preserve"> </w:t>
      </w:r>
      <w:r>
        <w:t>ФСБ,</w:t>
      </w:r>
      <w:r>
        <w:rPr>
          <w:spacing w:val="1"/>
        </w:rPr>
        <w:t xml:space="preserve"> </w:t>
      </w:r>
      <w:r>
        <w:t>прокуратуры)</w:t>
      </w:r>
      <w:r>
        <w:rPr>
          <w:spacing w:val="1"/>
        </w:rPr>
        <w:t xml:space="preserve"> </w:t>
      </w:r>
      <w:r>
        <w:t>с</w:t>
      </w:r>
      <w:r>
        <w:rPr>
          <w:spacing w:val="1"/>
        </w:rPr>
        <w:t xml:space="preserve"> </w:t>
      </w:r>
      <w:r>
        <w:t>использованием</w:t>
      </w:r>
      <w:r>
        <w:rPr>
          <w:spacing w:val="1"/>
        </w:rPr>
        <w:t xml:space="preserve"> </w:t>
      </w:r>
      <w:proofErr w:type="spellStart"/>
      <w:r>
        <w:t>SIP</w:t>
      </w:r>
      <w:proofErr w:type="spellEnd"/>
      <w:r>
        <w:t>-</w:t>
      </w:r>
      <w:r>
        <w:rPr>
          <w:spacing w:val="1"/>
        </w:rPr>
        <w:t xml:space="preserve"> </w:t>
      </w:r>
      <w:r>
        <w:t>телефонии и программ подмены абонентского номера, когда на телефоне</w:t>
      </w:r>
      <w:r>
        <w:rPr>
          <w:spacing w:val="1"/>
        </w:rPr>
        <w:t xml:space="preserve"> </w:t>
      </w:r>
      <w:r>
        <w:t>потерпевшего</w:t>
      </w:r>
      <w:r>
        <w:rPr>
          <w:spacing w:val="1"/>
        </w:rPr>
        <w:t xml:space="preserve"> </w:t>
      </w:r>
      <w:r>
        <w:t>определяется</w:t>
      </w:r>
      <w:r>
        <w:rPr>
          <w:spacing w:val="1"/>
        </w:rPr>
        <w:t xml:space="preserve"> </w:t>
      </w:r>
      <w:r>
        <w:t>официальный</w:t>
      </w:r>
      <w:r>
        <w:rPr>
          <w:spacing w:val="1"/>
        </w:rPr>
        <w:t xml:space="preserve"> </w:t>
      </w:r>
      <w:r>
        <w:t>номер</w:t>
      </w:r>
      <w:r>
        <w:rPr>
          <w:spacing w:val="1"/>
        </w:rPr>
        <w:t xml:space="preserve"> </w:t>
      </w:r>
      <w:r>
        <w:t>банка,</w:t>
      </w:r>
      <w:r>
        <w:rPr>
          <w:spacing w:val="1"/>
        </w:rPr>
        <w:t xml:space="preserve"> </w:t>
      </w:r>
      <w:r>
        <w:t>либо</w:t>
      </w:r>
      <w:r>
        <w:rPr>
          <w:spacing w:val="-67"/>
        </w:rPr>
        <w:t xml:space="preserve"> </w:t>
      </w:r>
      <w:r>
        <w:t>территориального органа МВД России, ФСБ и прокуратуры. При этом под</w:t>
      </w:r>
      <w:r>
        <w:rPr>
          <w:spacing w:val="1"/>
        </w:rPr>
        <w:t xml:space="preserve"> </w:t>
      </w:r>
      <w:r>
        <w:t>предлогом</w:t>
      </w:r>
      <w:r>
        <w:rPr>
          <w:spacing w:val="1"/>
        </w:rPr>
        <w:t xml:space="preserve"> </w:t>
      </w:r>
      <w:r>
        <w:t>пресечения</w:t>
      </w:r>
      <w:r>
        <w:rPr>
          <w:spacing w:val="1"/>
        </w:rPr>
        <w:t xml:space="preserve"> </w:t>
      </w:r>
      <w:r>
        <w:t>сомнительных</w:t>
      </w:r>
      <w:r>
        <w:rPr>
          <w:spacing w:val="1"/>
        </w:rPr>
        <w:t xml:space="preserve"> </w:t>
      </w:r>
      <w:r>
        <w:t>операций</w:t>
      </w:r>
      <w:r>
        <w:rPr>
          <w:spacing w:val="1"/>
        </w:rPr>
        <w:t xml:space="preserve"> </w:t>
      </w:r>
      <w:r>
        <w:t>по</w:t>
      </w:r>
      <w:r>
        <w:rPr>
          <w:spacing w:val="1"/>
        </w:rPr>
        <w:t xml:space="preserve"> </w:t>
      </w:r>
      <w:r>
        <w:t>счетам,</w:t>
      </w:r>
      <w:r>
        <w:rPr>
          <w:spacing w:val="1"/>
        </w:rPr>
        <w:t xml:space="preserve"> </w:t>
      </w:r>
      <w:r>
        <w:t>оформления</w:t>
      </w:r>
      <w:r>
        <w:rPr>
          <w:spacing w:val="1"/>
        </w:rPr>
        <w:t xml:space="preserve"> </w:t>
      </w:r>
      <w:r>
        <w:t>кредитов</w:t>
      </w:r>
      <w:r>
        <w:rPr>
          <w:spacing w:val="1"/>
        </w:rPr>
        <w:t xml:space="preserve"> </w:t>
      </w:r>
      <w:r>
        <w:t>неизвестным</w:t>
      </w:r>
      <w:r>
        <w:rPr>
          <w:spacing w:val="1"/>
        </w:rPr>
        <w:t xml:space="preserve"> </w:t>
      </w:r>
      <w:r>
        <w:t>лицом,</w:t>
      </w:r>
      <w:r>
        <w:rPr>
          <w:spacing w:val="1"/>
        </w:rPr>
        <w:t xml:space="preserve"> </w:t>
      </w:r>
      <w:r>
        <w:t>либо</w:t>
      </w:r>
      <w:r>
        <w:rPr>
          <w:spacing w:val="1"/>
        </w:rPr>
        <w:t xml:space="preserve"> </w:t>
      </w:r>
      <w:r>
        <w:t>под</w:t>
      </w:r>
      <w:r>
        <w:rPr>
          <w:spacing w:val="1"/>
        </w:rPr>
        <w:t xml:space="preserve"> </w:t>
      </w:r>
      <w:r>
        <w:t>предлогом</w:t>
      </w:r>
      <w:r>
        <w:rPr>
          <w:spacing w:val="1"/>
        </w:rPr>
        <w:t xml:space="preserve"> </w:t>
      </w:r>
      <w:r>
        <w:t>оказания</w:t>
      </w:r>
      <w:r>
        <w:rPr>
          <w:spacing w:val="1"/>
        </w:rPr>
        <w:t xml:space="preserve"> </w:t>
      </w:r>
      <w:r>
        <w:t>помощи</w:t>
      </w:r>
      <w:r>
        <w:rPr>
          <w:spacing w:val="1"/>
        </w:rPr>
        <w:t xml:space="preserve"> </w:t>
      </w:r>
      <w:r>
        <w:t>в</w:t>
      </w:r>
      <w:r>
        <w:rPr>
          <w:spacing w:val="-67"/>
        </w:rPr>
        <w:t xml:space="preserve"> </w:t>
      </w:r>
      <w:r>
        <w:t>установлении</w:t>
      </w:r>
      <w:r>
        <w:rPr>
          <w:spacing w:val="1"/>
        </w:rPr>
        <w:t xml:space="preserve"> </w:t>
      </w:r>
      <w:r>
        <w:t>и</w:t>
      </w:r>
      <w:r>
        <w:rPr>
          <w:spacing w:val="1"/>
        </w:rPr>
        <w:t xml:space="preserve"> </w:t>
      </w:r>
      <w:r>
        <w:t>поиске</w:t>
      </w:r>
      <w:r>
        <w:rPr>
          <w:spacing w:val="1"/>
        </w:rPr>
        <w:t xml:space="preserve"> </w:t>
      </w:r>
      <w:r>
        <w:t>преступников</w:t>
      </w:r>
      <w:r>
        <w:rPr>
          <w:spacing w:val="1"/>
        </w:rPr>
        <w:t xml:space="preserve"> </w:t>
      </w:r>
      <w:r>
        <w:t>среди</w:t>
      </w:r>
      <w:r>
        <w:rPr>
          <w:spacing w:val="1"/>
        </w:rPr>
        <w:t xml:space="preserve"> </w:t>
      </w:r>
      <w:r>
        <w:t>сотрудников</w:t>
      </w:r>
      <w:r>
        <w:rPr>
          <w:spacing w:val="1"/>
        </w:rPr>
        <w:t xml:space="preserve"> </w:t>
      </w:r>
      <w:r>
        <w:t>банков,</w:t>
      </w:r>
      <w:r>
        <w:rPr>
          <w:spacing w:val="-67"/>
        </w:rPr>
        <w:t xml:space="preserve"> </w:t>
      </w:r>
      <w:r>
        <w:t>предлагают</w:t>
      </w:r>
      <w:r>
        <w:rPr>
          <w:spacing w:val="1"/>
        </w:rPr>
        <w:t xml:space="preserve"> </w:t>
      </w:r>
      <w:r>
        <w:t>оформить</w:t>
      </w:r>
      <w:r>
        <w:rPr>
          <w:spacing w:val="1"/>
        </w:rPr>
        <w:t xml:space="preserve"> </w:t>
      </w:r>
      <w:r>
        <w:t>«зеркальный»</w:t>
      </w:r>
      <w:r>
        <w:rPr>
          <w:spacing w:val="1"/>
        </w:rPr>
        <w:t xml:space="preserve"> </w:t>
      </w:r>
      <w:r>
        <w:t>кредит,</w:t>
      </w:r>
      <w:r>
        <w:rPr>
          <w:spacing w:val="1"/>
        </w:rPr>
        <w:t xml:space="preserve"> </w:t>
      </w:r>
      <w:r>
        <w:t>а</w:t>
      </w:r>
      <w:r>
        <w:rPr>
          <w:spacing w:val="1"/>
        </w:rPr>
        <w:t xml:space="preserve"> </w:t>
      </w:r>
      <w:r>
        <w:t>затем</w:t>
      </w:r>
      <w:r>
        <w:rPr>
          <w:spacing w:val="1"/>
        </w:rPr>
        <w:t xml:space="preserve"> </w:t>
      </w:r>
      <w:r>
        <w:t>внести</w:t>
      </w:r>
      <w:r>
        <w:rPr>
          <w:spacing w:val="1"/>
        </w:rPr>
        <w:t xml:space="preserve"> </w:t>
      </w:r>
      <w:r>
        <w:t>денежные</w:t>
      </w:r>
      <w:r>
        <w:rPr>
          <w:spacing w:val="1"/>
        </w:rPr>
        <w:t xml:space="preserve"> </w:t>
      </w:r>
      <w:r>
        <w:t>средства</w:t>
      </w:r>
      <w:r>
        <w:rPr>
          <w:spacing w:val="66"/>
        </w:rPr>
        <w:t xml:space="preserve"> </w:t>
      </w:r>
      <w:r>
        <w:t>на</w:t>
      </w:r>
      <w:r>
        <w:rPr>
          <w:spacing w:val="67"/>
        </w:rPr>
        <w:t xml:space="preserve"> </w:t>
      </w:r>
      <w:r>
        <w:t>«безопасные</w:t>
      </w:r>
      <w:r>
        <w:rPr>
          <w:spacing w:val="66"/>
        </w:rPr>
        <w:t xml:space="preserve"> </w:t>
      </w:r>
      <w:r>
        <w:t>ячейки»,</w:t>
      </w:r>
      <w:r>
        <w:rPr>
          <w:spacing w:val="66"/>
        </w:rPr>
        <w:t xml:space="preserve"> </w:t>
      </w:r>
      <w:r>
        <w:t>либо</w:t>
      </w:r>
      <w:r>
        <w:rPr>
          <w:spacing w:val="67"/>
        </w:rPr>
        <w:t xml:space="preserve"> </w:t>
      </w:r>
      <w:r>
        <w:t>на</w:t>
      </w:r>
      <w:r>
        <w:rPr>
          <w:spacing w:val="67"/>
        </w:rPr>
        <w:t xml:space="preserve"> </w:t>
      </w:r>
      <w:r>
        <w:t>абонентские</w:t>
      </w:r>
      <w:r>
        <w:rPr>
          <w:spacing w:val="66"/>
        </w:rPr>
        <w:t xml:space="preserve"> </w:t>
      </w:r>
      <w:r>
        <w:t>номера,</w:t>
      </w:r>
      <w:r>
        <w:rPr>
          <w:spacing w:val="-68"/>
        </w:rPr>
        <w:t xml:space="preserve"> </w:t>
      </w:r>
      <w:r>
        <w:t>подконтрольные</w:t>
      </w:r>
      <w:r>
        <w:rPr>
          <w:spacing w:val="1"/>
        </w:rPr>
        <w:t xml:space="preserve"> </w:t>
      </w:r>
      <w:r>
        <w:t>неизвестным лицам; сообщить номер банковской карты,</w:t>
      </w:r>
      <w:r>
        <w:rPr>
          <w:spacing w:val="1"/>
        </w:rPr>
        <w:t xml:space="preserve"> </w:t>
      </w:r>
      <w:proofErr w:type="spellStart"/>
      <w:r>
        <w:t>CVC</w:t>
      </w:r>
      <w:proofErr w:type="spellEnd"/>
      <w:r>
        <w:t>-код, а затем код в СМС сообщении, необходимый для удаленного</w:t>
      </w:r>
      <w:r>
        <w:rPr>
          <w:spacing w:val="1"/>
        </w:rPr>
        <w:t xml:space="preserve"> </w:t>
      </w:r>
      <w:r>
        <w:t>управления</w:t>
      </w:r>
      <w:r>
        <w:rPr>
          <w:spacing w:val="-1"/>
        </w:rPr>
        <w:t xml:space="preserve"> </w:t>
      </w:r>
      <w:r>
        <w:t>и хищения денежных</w:t>
      </w:r>
      <w:r>
        <w:rPr>
          <w:spacing w:val="-2"/>
        </w:rPr>
        <w:t xml:space="preserve"> </w:t>
      </w:r>
      <w:r>
        <w:t>средств со</w:t>
      </w:r>
      <w:r>
        <w:rPr>
          <w:spacing w:val="-1"/>
        </w:rPr>
        <w:t xml:space="preserve"> </w:t>
      </w:r>
      <w:r>
        <w:t>счетов</w:t>
      </w:r>
      <w:r>
        <w:rPr>
          <w:spacing w:val="-1"/>
        </w:rPr>
        <w:t xml:space="preserve"> </w:t>
      </w:r>
      <w:r>
        <w:t>граждан.</w:t>
      </w:r>
    </w:p>
    <w:p w:rsidR="008528B4" w:rsidRDefault="008528B4" w:rsidP="008528B4">
      <w:pPr>
        <w:pStyle w:val="aa"/>
        <w:ind w:firstLine="637"/>
      </w:pPr>
      <w:r>
        <w:t>В</w:t>
      </w:r>
      <w:r>
        <w:rPr>
          <w:spacing w:val="1"/>
        </w:rPr>
        <w:t xml:space="preserve"> </w:t>
      </w:r>
      <w:r>
        <w:t>ходе</w:t>
      </w:r>
      <w:r>
        <w:rPr>
          <w:spacing w:val="1"/>
        </w:rPr>
        <w:t xml:space="preserve"> </w:t>
      </w:r>
      <w:r>
        <w:t>продажи</w:t>
      </w:r>
      <w:r>
        <w:rPr>
          <w:spacing w:val="1"/>
        </w:rPr>
        <w:t xml:space="preserve"> </w:t>
      </w:r>
      <w:r>
        <w:t>либо</w:t>
      </w:r>
      <w:r>
        <w:rPr>
          <w:spacing w:val="1"/>
        </w:rPr>
        <w:t xml:space="preserve"> </w:t>
      </w:r>
      <w:r>
        <w:t>покупки</w:t>
      </w:r>
      <w:r>
        <w:rPr>
          <w:spacing w:val="1"/>
        </w:rPr>
        <w:t xml:space="preserve"> </w:t>
      </w:r>
      <w:r>
        <w:t>товаров</w:t>
      </w:r>
      <w:r>
        <w:rPr>
          <w:spacing w:val="1"/>
        </w:rPr>
        <w:t xml:space="preserve"> </w:t>
      </w:r>
      <w:r>
        <w:t>на</w:t>
      </w:r>
      <w:r>
        <w:rPr>
          <w:spacing w:val="1"/>
        </w:rPr>
        <w:t xml:space="preserve"> </w:t>
      </w:r>
      <w:r>
        <w:t>сайтах</w:t>
      </w:r>
      <w:r>
        <w:rPr>
          <w:spacing w:val="1"/>
        </w:rPr>
        <w:t xml:space="preserve"> </w:t>
      </w:r>
      <w:r>
        <w:t>бесплатных</w:t>
      </w:r>
      <w:r>
        <w:rPr>
          <w:spacing w:val="-67"/>
        </w:rPr>
        <w:t xml:space="preserve"> </w:t>
      </w:r>
      <w:r>
        <w:t>объявлений</w:t>
      </w:r>
      <w:r>
        <w:rPr>
          <w:spacing w:val="44"/>
        </w:rPr>
        <w:t xml:space="preserve"> </w:t>
      </w:r>
      <w:r>
        <w:t>«</w:t>
      </w:r>
      <w:proofErr w:type="spellStart"/>
      <w:r>
        <w:t>Авито</w:t>
      </w:r>
      <w:proofErr w:type="spellEnd"/>
      <w:r>
        <w:t>»,</w:t>
      </w:r>
      <w:r>
        <w:rPr>
          <w:spacing w:val="45"/>
        </w:rPr>
        <w:t xml:space="preserve"> </w:t>
      </w:r>
      <w:r>
        <w:t>«Юла»,</w:t>
      </w:r>
      <w:r>
        <w:rPr>
          <w:spacing w:val="45"/>
        </w:rPr>
        <w:t xml:space="preserve"> </w:t>
      </w:r>
      <w:r>
        <w:t>а</w:t>
      </w:r>
      <w:r>
        <w:rPr>
          <w:spacing w:val="44"/>
        </w:rPr>
        <w:t xml:space="preserve"> </w:t>
      </w:r>
      <w:r>
        <w:t>также</w:t>
      </w:r>
      <w:r>
        <w:rPr>
          <w:spacing w:val="45"/>
        </w:rPr>
        <w:t xml:space="preserve"> </w:t>
      </w:r>
      <w:r>
        <w:t>в</w:t>
      </w:r>
      <w:r>
        <w:rPr>
          <w:spacing w:val="45"/>
        </w:rPr>
        <w:t xml:space="preserve"> </w:t>
      </w:r>
      <w:r>
        <w:t>социальных</w:t>
      </w:r>
      <w:r>
        <w:rPr>
          <w:spacing w:val="45"/>
        </w:rPr>
        <w:t xml:space="preserve"> </w:t>
      </w:r>
      <w:r>
        <w:t>сетях</w:t>
      </w:r>
      <w:r>
        <w:rPr>
          <w:spacing w:val="44"/>
        </w:rPr>
        <w:t xml:space="preserve"> </w:t>
      </w:r>
      <w:r>
        <w:t>«В</w:t>
      </w:r>
      <w:r>
        <w:rPr>
          <w:spacing w:val="45"/>
        </w:rPr>
        <w:t xml:space="preserve"> </w:t>
      </w:r>
      <w:r>
        <w:t>контакте»,</w:t>
      </w:r>
    </w:p>
    <w:p w:rsidR="008528B4" w:rsidRDefault="008528B4" w:rsidP="008528B4">
      <w:pPr>
        <w:pStyle w:val="aa"/>
      </w:pPr>
      <w:r>
        <w:t xml:space="preserve">«Одноклассники»,  </w:t>
      </w:r>
      <w:r>
        <w:rPr>
          <w:spacing w:val="64"/>
        </w:rPr>
        <w:t xml:space="preserve"> </w:t>
      </w:r>
      <w:r>
        <w:t>«</w:t>
      </w:r>
      <w:proofErr w:type="spellStart"/>
      <w:r>
        <w:t>Инстаграмм</w:t>
      </w:r>
      <w:proofErr w:type="spellEnd"/>
      <w:r>
        <w:t xml:space="preserve">»  </w:t>
      </w:r>
      <w:r>
        <w:rPr>
          <w:spacing w:val="64"/>
        </w:rPr>
        <w:t xml:space="preserve"> </w:t>
      </w:r>
      <w:r>
        <w:t xml:space="preserve">мошенники  </w:t>
      </w:r>
      <w:r>
        <w:rPr>
          <w:spacing w:val="65"/>
        </w:rPr>
        <w:t xml:space="preserve"> </w:t>
      </w:r>
      <w:r>
        <w:t xml:space="preserve">убеждают  </w:t>
      </w:r>
      <w:r>
        <w:rPr>
          <w:spacing w:val="64"/>
        </w:rPr>
        <w:t xml:space="preserve"> </w:t>
      </w:r>
      <w:r>
        <w:t xml:space="preserve">пройти  </w:t>
      </w:r>
      <w:r>
        <w:rPr>
          <w:spacing w:val="65"/>
        </w:rPr>
        <w:t xml:space="preserve"> </w:t>
      </w:r>
      <w:proofErr w:type="gramStart"/>
      <w:r>
        <w:t>по</w:t>
      </w:r>
      <w:proofErr w:type="gramEnd"/>
    </w:p>
    <w:p w:rsidR="008528B4" w:rsidRDefault="008528B4" w:rsidP="008528B4">
      <w:pPr>
        <w:pStyle w:val="aa"/>
        <w:ind w:right="114"/>
      </w:pPr>
      <w:r>
        <w:t>«безопасной</w:t>
      </w:r>
      <w:r>
        <w:rPr>
          <w:spacing w:val="1"/>
        </w:rPr>
        <w:t xml:space="preserve"> </w:t>
      </w:r>
      <w:r>
        <w:t>ссылке»,</w:t>
      </w:r>
      <w:r>
        <w:rPr>
          <w:spacing w:val="1"/>
        </w:rPr>
        <w:t xml:space="preserve"> </w:t>
      </w:r>
      <w:r>
        <w:t>после</w:t>
      </w:r>
      <w:r>
        <w:rPr>
          <w:spacing w:val="1"/>
        </w:rPr>
        <w:t xml:space="preserve"> </w:t>
      </w:r>
      <w:r>
        <w:t>чего</w:t>
      </w:r>
      <w:r>
        <w:rPr>
          <w:spacing w:val="1"/>
        </w:rPr>
        <w:t xml:space="preserve"> </w:t>
      </w:r>
      <w:r>
        <w:t>денежные</w:t>
      </w:r>
      <w:r>
        <w:rPr>
          <w:spacing w:val="1"/>
        </w:rPr>
        <w:t xml:space="preserve"> </w:t>
      </w:r>
      <w:r>
        <w:t>средства</w:t>
      </w:r>
      <w:r>
        <w:rPr>
          <w:spacing w:val="1"/>
        </w:rPr>
        <w:t xml:space="preserve"> </w:t>
      </w:r>
      <w:r>
        <w:t>перечисляются</w:t>
      </w:r>
      <w:r>
        <w:rPr>
          <w:spacing w:val="1"/>
        </w:rPr>
        <w:t xml:space="preserve"> </w:t>
      </w:r>
      <w:r>
        <w:t>на</w:t>
      </w:r>
      <w:r>
        <w:rPr>
          <w:spacing w:val="-67"/>
        </w:rPr>
        <w:t xml:space="preserve"> </w:t>
      </w:r>
      <w:r>
        <w:t>подконтрольные</w:t>
      </w:r>
      <w:r>
        <w:rPr>
          <w:spacing w:val="-1"/>
        </w:rPr>
        <w:t xml:space="preserve"> </w:t>
      </w:r>
      <w:r>
        <w:t>счета</w:t>
      </w:r>
      <w:r>
        <w:rPr>
          <w:spacing w:val="-1"/>
        </w:rPr>
        <w:t xml:space="preserve"> </w:t>
      </w:r>
      <w:r>
        <w:t>злоумышленников.</w:t>
      </w:r>
    </w:p>
    <w:p w:rsidR="008528B4" w:rsidRDefault="008528B4" w:rsidP="008528B4">
      <w:pPr>
        <w:pStyle w:val="aa"/>
        <w:ind w:firstLine="637"/>
      </w:pPr>
      <w:r>
        <w:t>Оплата</w:t>
      </w:r>
      <w:r>
        <w:rPr>
          <w:spacing w:val="1"/>
        </w:rPr>
        <w:t xml:space="preserve"> </w:t>
      </w:r>
      <w:r>
        <w:t>поездки</w:t>
      </w:r>
      <w:r>
        <w:rPr>
          <w:spacing w:val="1"/>
        </w:rPr>
        <w:t xml:space="preserve"> </w:t>
      </w:r>
      <w:r>
        <w:t>с</w:t>
      </w:r>
      <w:r>
        <w:rPr>
          <w:spacing w:val="1"/>
        </w:rPr>
        <w:t xml:space="preserve"> </w:t>
      </w:r>
      <w:r>
        <w:t>использованием</w:t>
      </w:r>
      <w:r>
        <w:rPr>
          <w:spacing w:val="1"/>
        </w:rPr>
        <w:t xml:space="preserve"> </w:t>
      </w:r>
      <w:r>
        <w:t>сервиса</w:t>
      </w:r>
      <w:r>
        <w:rPr>
          <w:spacing w:val="1"/>
        </w:rPr>
        <w:t xml:space="preserve"> </w:t>
      </w:r>
      <w:r>
        <w:t>«</w:t>
      </w:r>
      <w:proofErr w:type="spellStart"/>
      <w:r>
        <w:t>БлаБлаКар</w:t>
      </w:r>
      <w:proofErr w:type="spellEnd"/>
      <w:r>
        <w:t>»</w:t>
      </w:r>
      <w:r>
        <w:rPr>
          <w:spacing w:val="1"/>
        </w:rPr>
        <w:t xml:space="preserve"> </w:t>
      </w:r>
      <w:r>
        <w:t>по</w:t>
      </w:r>
      <w:r>
        <w:rPr>
          <w:spacing w:val="1"/>
        </w:rPr>
        <w:t xml:space="preserve"> </w:t>
      </w:r>
      <w:r>
        <w:t>предоставляемой</w:t>
      </w:r>
      <w:r>
        <w:rPr>
          <w:spacing w:val="24"/>
        </w:rPr>
        <w:t xml:space="preserve"> </w:t>
      </w:r>
      <w:r>
        <w:t>злоумышленником</w:t>
      </w:r>
      <w:r>
        <w:rPr>
          <w:spacing w:val="25"/>
        </w:rPr>
        <w:t xml:space="preserve"> </w:t>
      </w:r>
      <w:r>
        <w:t>ссылке</w:t>
      </w:r>
      <w:r>
        <w:rPr>
          <w:spacing w:val="25"/>
        </w:rPr>
        <w:t xml:space="preserve"> </w:t>
      </w:r>
      <w:r>
        <w:t>на</w:t>
      </w:r>
      <w:r>
        <w:rPr>
          <w:spacing w:val="24"/>
        </w:rPr>
        <w:t xml:space="preserve"> </w:t>
      </w:r>
      <w:r>
        <w:t>предоплату</w:t>
      </w:r>
      <w:r>
        <w:rPr>
          <w:spacing w:val="25"/>
        </w:rPr>
        <w:t xml:space="preserve"> </w:t>
      </w:r>
      <w:r>
        <w:t>в</w:t>
      </w:r>
      <w:r>
        <w:rPr>
          <w:spacing w:val="25"/>
        </w:rPr>
        <w:t xml:space="preserve"> </w:t>
      </w:r>
      <w:r>
        <w:t>чате</w:t>
      </w:r>
      <w:r>
        <w:rPr>
          <w:spacing w:val="25"/>
        </w:rPr>
        <w:t xml:space="preserve"> </w:t>
      </w:r>
      <w:r>
        <w:t>сервиса</w:t>
      </w:r>
    </w:p>
    <w:p w:rsidR="008528B4" w:rsidRDefault="008528B4" w:rsidP="008528B4">
      <w:pPr>
        <w:sectPr w:rsidR="008528B4" w:rsidSect="007752AB">
          <w:pgSz w:w="11906" w:h="16838"/>
          <w:pgMar w:top="567" w:right="851" w:bottom="567" w:left="1701" w:header="720" w:footer="720" w:gutter="0"/>
          <w:cols w:space="720"/>
        </w:sectPr>
      </w:pPr>
    </w:p>
    <w:p w:rsidR="008528B4" w:rsidRDefault="008528B4" w:rsidP="008528B4">
      <w:pPr>
        <w:pStyle w:val="aa"/>
        <w:spacing w:before="78"/>
      </w:pPr>
      <w:r>
        <w:lastRenderedPageBreak/>
        <w:t>или</w:t>
      </w:r>
      <w:r>
        <w:rPr>
          <w:spacing w:val="-1"/>
        </w:rPr>
        <w:t xml:space="preserve"> </w:t>
      </w:r>
      <w:r>
        <w:t>в</w:t>
      </w:r>
      <w:r>
        <w:rPr>
          <w:spacing w:val="-1"/>
        </w:rPr>
        <w:t xml:space="preserve"> </w:t>
      </w:r>
      <w:proofErr w:type="spellStart"/>
      <w:r>
        <w:t>мессенджере</w:t>
      </w:r>
      <w:proofErr w:type="spellEnd"/>
      <w:r>
        <w:t>.</w:t>
      </w:r>
    </w:p>
    <w:p w:rsidR="008528B4" w:rsidRDefault="008528B4" w:rsidP="008528B4">
      <w:pPr>
        <w:pStyle w:val="aa"/>
        <w:ind w:right="114" w:firstLine="637"/>
      </w:pPr>
      <w:r>
        <w:t>Перечисление денежных средств неизвестным лицам под предлогом</w:t>
      </w:r>
      <w:r>
        <w:rPr>
          <w:spacing w:val="1"/>
        </w:rPr>
        <w:t xml:space="preserve"> </w:t>
      </w:r>
      <w:r>
        <w:t>участия</w:t>
      </w:r>
      <w:r>
        <w:rPr>
          <w:spacing w:val="1"/>
        </w:rPr>
        <w:t xml:space="preserve"> </w:t>
      </w:r>
      <w:r>
        <w:t>в</w:t>
      </w:r>
      <w:r>
        <w:rPr>
          <w:spacing w:val="1"/>
        </w:rPr>
        <w:t xml:space="preserve"> </w:t>
      </w:r>
      <w:r>
        <w:t>инвестиционных</w:t>
      </w:r>
      <w:r>
        <w:rPr>
          <w:spacing w:val="1"/>
        </w:rPr>
        <w:t xml:space="preserve"> </w:t>
      </w:r>
      <w:r>
        <w:t>проектах</w:t>
      </w:r>
      <w:r>
        <w:rPr>
          <w:spacing w:val="1"/>
        </w:rPr>
        <w:t xml:space="preserve"> </w:t>
      </w:r>
      <w:r>
        <w:t>на</w:t>
      </w:r>
      <w:r>
        <w:rPr>
          <w:spacing w:val="1"/>
        </w:rPr>
        <w:t xml:space="preserve"> </w:t>
      </w:r>
      <w:r>
        <w:t>незарегистрированных</w:t>
      </w:r>
      <w:r>
        <w:rPr>
          <w:spacing w:val="1"/>
        </w:rPr>
        <w:t xml:space="preserve"> </w:t>
      </w:r>
      <w:r>
        <w:t>Центральным</w:t>
      </w:r>
      <w:r>
        <w:rPr>
          <w:spacing w:val="-2"/>
        </w:rPr>
        <w:t xml:space="preserve"> </w:t>
      </w:r>
      <w:r>
        <w:t>Банком</w:t>
      </w:r>
      <w:r>
        <w:rPr>
          <w:spacing w:val="-1"/>
        </w:rPr>
        <w:t xml:space="preserve"> </w:t>
      </w:r>
      <w:r>
        <w:t>России</w:t>
      </w:r>
      <w:r>
        <w:rPr>
          <w:spacing w:val="-1"/>
        </w:rPr>
        <w:t xml:space="preserve"> </w:t>
      </w:r>
      <w:r>
        <w:t>«инвестиционных</w:t>
      </w:r>
      <w:r>
        <w:rPr>
          <w:spacing w:val="-2"/>
        </w:rPr>
        <w:t xml:space="preserve"> </w:t>
      </w:r>
      <w:r>
        <w:t>площадках».</w:t>
      </w:r>
    </w:p>
    <w:p w:rsidR="008528B4" w:rsidRDefault="008528B4" w:rsidP="008528B4">
      <w:pPr>
        <w:pStyle w:val="aa"/>
        <w:ind w:firstLine="637"/>
      </w:pPr>
      <w:r>
        <w:t>Таким</w:t>
      </w:r>
      <w:r>
        <w:rPr>
          <w:spacing w:val="1"/>
        </w:rPr>
        <w:t xml:space="preserve"> </w:t>
      </w:r>
      <w:r>
        <w:t>образом,</w:t>
      </w:r>
      <w:r>
        <w:rPr>
          <w:spacing w:val="1"/>
        </w:rPr>
        <w:t xml:space="preserve"> </w:t>
      </w:r>
      <w:r>
        <w:t>в</w:t>
      </w:r>
      <w:r>
        <w:rPr>
          <w:spacing w:val="1"/>
        </w:rPr>
        <w:t xml:space="preserve"> </w:t>
      </w:r>
      <w:r>
        <w:t>абсолютном</w:t>
      </w:r>
      <w:r>
        <w:rPr>
          <w:spacing w:val="1"/>
        </w:rPr>
        <w:t xml:space="preserve"> </w:t>
      </w:r>
      <w:r>
        <w:t>большинстве</w:t>
      </w:r>
      <w:r>
        <w:rPr>
          <w:spacing w:val="1"/>
        </w:rPr>
        <w:t xml:space="preserve"> </w:t>
      </w:r>
      <w:r>
        <w:t>случаев</w:t>
      </w:r>
      <w:r>
        <w:rPr>
          <w:spacing w:val="1"/>
        </w:rPr>
        <w:t xml:space="preserve"> </w:t>
      </w:r>
      <w:r>
        <w:t>потерпевшие</w:t>
      </w:r>
      <w:r>
        <w:rPr>
          <w:spacing w:val="1"/>
        </w:rPr>
        <w:t xml:space="preserve"> </w:t>
      </w:r>
      <w:r>
        <w:t>сами предоставили злоумышленникам информацию, с помощью которой</w:t>
      </w:r>
      <w:r>
        <w:rPr>
          <w:spacing w:val="1"/>
        </w:rPr>
        <w:t xml:space="preserve"> </w:t>
      </w:r>
      <w:r>
        <w:t>последние</w:t>
      </w:r>
      <w:r>
        <w:rPr>
          <w:spacing w:val="1"/>
        </w:rPr>
        <w:t xml:space="preserve"> </w:t>
      </w:r>
      <w:r>
        <w:t>незаконно</w:t>
      </w:r>
      <w:r>
        <w:rPr>
          <w:spacing w:val="1"/>
        </w:rPr>
        <w:t xml:space="preserve"> </w:t>
      </w:r>
      <w:r>
        <w:t>завладели</w:t>
      </w:r>
      <w:r>
        <w:rPr>
          <w:spacing w:val="1"/>
        </w:rPr>
        <w:t xml:space="preserve"> </w:t>
      </w:r>
      <w:r>
        <w:t>денежными</w:t>
      </w:r>
      <w:r>
        <w:rPr>
          <w:spacing w:val="1"/>
        </w:rPr>
        <w:t xml:space="preserve"> </w:t>
      </w:r>
      <w:r>
        <w:t>средствами,</w:t>
      </w:r>
      <w:r>
        <w:rPr>
          <w:spacing w:val="1"/>
        </w:rPr>
        <w:t xml:space="preserve"> </w:t>
      </w:r>
      <w:r>
        <w:t>либо</w:t>
      </w:r>
      <w:r>
        <w:rPr>
          <w:spacing w:val="1"/>
        </w:rPr>
        <w:t xml:space="preserve"> </w:t>
      </w:r>
      <w:r>
        <w:t>перевели</w:t>
      </w:r>
      <w:r>
        <w:rPr>
          <w:spacing w:val="1"/>
        </w:rPr>
        <w:t xml:space="preserve"> </w:t>
      </w:r>
      <w:r>
        <w:t>денежные</w:t>
      </w:r>
      <w:r>
        <w:rPr>
          <w:spacing w:val="-2"/>
        </w:rPr>
        <w:t xml:space="preserve"> </w:t>
      </w:r>
      <w:r>
        <w:t>средства</w:t>
      </w:r>
      <w:r>
        <w:rPr>
          <w:spacing w:val="-1"/>
        </w:rPr>
        <w:t xml:space="preserve"> </w:t>
      </w:r>
      <w:r>
        <w:t>на указанные им счета.</w:t>
      </w:r>
    </w:p>
    <w:p w:rsidR="008528B4" w:rsidRDefault="008528B4" w:rsidP="008528B4">
      <w:pPr>
        <w:pStyle w:val="aa"/>
        <w:spacing w:before="10"/>
        <w:ind w:firstLine="637"/>
      </w:pPr>
      <w:r>
        <w:t>В</w:t>
      </w:r>
      <w:r>
        <w:rPr>
          <w:spacing w:val="1"/>
        </w:rPr>
        <w:t xml:space="preserve"> </w:t>
      </w:r>
      <w:r>
        <w:t>целях</w:t>
      </w:r>
      <w:r>
        <w:rPr>
          <w:spacing w:val="1"/>
        </w:rPr>
        <w:t xml:space="preserve"> </w:t>
      </w:r>
      <w:r>
        <w:t>профилактики</w:t>
      </w:r>
      <w:r>
        <w:rPr>
          <w:spacing w:val="1"/>
        </w:rPr>
        <w:t xml:space="preserve"> </w:t>
      </w:r>
      <w:r>
        <w:t>фактов</w:t>
      </w:r>
      <w:r>
        <w:rPr>
          <w:spacing w:val="1"/>
        </w:rPr>
        <w:t xml:space="preserve"> </w:t>
      </w:r>
      <w:r>
        <w:t>мошенничества</w:t>
      </w:r>
      <w:r>
        <w:rPr>
          <w:spacing w:val="1"/>
        </w:rPr>
        <w:t xml:space="preserve"> </w:t>
      </w:r>
      <w:r>
        <w:t>и</w:t>
      </w:r>
      <w:r>
        <w:rPr>
          <w:spacing w:val="1"/>
        </w:rPr>
        <w:t xml:space="preserve"> </w:t>
      </w:r>
      <w:r>
        <w:t>дистанционного</w:t>
      </w:r>
      <w:r>
        <w:rPr>
          <w:spacing w:val="1"/>
        </w:rPr>
        <w:t xml:space="preserve"> </w:t>
      </w:r>
      <w:r>
        <w:t>хищения</w:t>
      </w:r>
      <w:r>
        <w:rPr>
          <w:spacing w:val="1"/>
        </w:rPr>
        <w:t xml:space="preserve"> </w:t>
      </w:r>
      <w:r>
        <w:t>денежных</w:t>
      </w:r>
      <w:r>
        <w:rPr>
          <w:spacing w:val="1"/>
        </w:rPr>
        <w:t xml:space="preserve"> </w:t>
      </w:r>
      <w:r>
        <w:t>сре</w:t>
      </w:r>
      <w:proofErr w:type="gramStart"/>
      <w:r>
        <w:t>дств</w:t>
      </w:r>
      <w:r>
        <w:rPr>
          <w:spacing w:val="1"/>
        </w:rPr>
        <w:t xml:space="preserve"> </w:t>
      </w:r>
      <w:r>
        <w:t>сл</w:t>
      </w:r>
      <w:proofErr w:type="gramEnd"/>
      <w:r>
        <w:t>едует</w:t>
      </w:r>
      <w:r>
        <w:rPr>
          <w:spacing w:val="1"/>
        </w:rPr>
        <w:t xml:space="preserve"> </w:t>
      </w:r>
      <w:r>
        <w:t>принять</w:t>
      </w:r>
      <w:r>
        <w:rPr>
          <w:spacing w:val="1"/>
        </w:rPr>
        <w:t xml:space="preserve"> </w:t>
      </w:r>
      <w:r>
        <w:t>во</w:t>
      </w:r>
      <w:r>
        <w:rPr>
          <w:spacing w:val="1"/>
        </w:rPr>
        <w:t xml:space="preserve"> </w:t>
      </w:r>
      <w:r>
        <w:t>внимание</w:t>
      </w:r>
      <w:r>
        <w:rPr>
          <w:spacing w:val="1"/>
        </w:rPr>
        <w:t xml:space="preserve"> </w:t>
      </w:r>
      <w:r>
        <w:t>следующую</w:t>
      </w:r>
      <w:r>
        <w:rPr>
          <w:spacing w:val="1"/>
        </w:rPr>
        <w:t xml:space="preserve"> </w:t>
      </w:r>
      <w:r>
        <w:t>информацию.</w:t>
      </w:r>
    </w:p>
    <w:p w:rsidR="008528B4" w:rsidRDefault="008528B4" w:rsidP="008528B4">
      <w:pPr>
        <w:pStyle w:val="aa"/>
        <w:ind w:firstLine="637"/>
      </w:pPr>
      <w:r>
        <w:t>Сотрудники</w:t>
      </w:r>
      <w:r>
        <w:rPr>
          <w:spacing w:val="1"/>
        </w:rPr>
        <w:t xml:space="preserve"> </w:t>
      </w:r>
      <w:r>
        <w:t>служб</w:t>
      </w:r>
      <w:r>
        <w:rPr>
          <w:spacing w:val="1"/>
        </w:rPr>
        <w:t xml:space="preserve"> </w:t>
      </w:r>
      <w:r>
        <w:t>безопасности</w:t>
      </w:r>
      <w:r>
        <w:rPr>
          <w:spacing w:val="1"/>
        </w:rPr>
        <w:t xml:space="preserve"> </w:t>
      </w:r>
      <w:r>
        <w:t>банков</w:t>
      </w:r>
      <w:r>
        <w:rPr>
          <w:spacing w:val="1"/>
        </w:rPr>
        <w:t xml:space="preserve"> </w:t>
      </w:r>
      <w:r>
        <w:t>не</w:t>
      </w:r>
      <w:r>
        <w:rPr>
          <w:spacing w:val="1"/>
        </w:rPr>
        <w:t xml:space="preserve"> </w:t>
      </w:r>
      <w:r>
        <w:t>интересуются</w:t>
      </w:r>
      <w:r>
        <w:rPr>
          <w:spacing w:val="1"/>
        </w:rPr>
        <w:t xml:space="preserve"> </w:t>
      </w:r>
      <w:r>
        <w:t>кодами,</w:t>
      </w:r>
      <w:r>
        <w:rPr>
          <w:spacing w:val="1"/>
        </w:rPr>
        <w:t xml:space="preserve"> </w:t>
      </w:r>
      <w:r>
        <w:t>поступающими</w:t>
      </w:r>
      <w:r>
        <w:rPr>
          <w:spacing w:val="1"/>
        </w:rPr>
        <w:t xml:space="preserve"> </w:t>
      </w:r>
      <w:r>
        <w:t>в</w:t>
      </w:r>
      <w:r>
        <w:rPr>
          <w:spacing w:val="1"/>
        </w:rPr>
        <w:t xml:space="preserve"> </w:t>
      </w:r>
      <w:r>
        <w:t>СМС-сообщениях</w:t>
      </w:r>
      <w:r>
        <w:rPr>
          <w:spacing w:val="1"/>
        </w:rPr>
        <w:t xml:space="preserve"> </w:t>
      </w:r>
      <w:r>
        <w:t>при</w:t>
      </w:r>
      <w:r>
        <w:rPr>
          <w:spacing w:val="71"/>
        </w:rPr>
        <w:t xml:space="preserve"> </w:t>
      </w:r>
      <w:r>
        <w:t>совершении</w:t>
      </w:r>
      <w:r>
        <w:rPr>
          <w:spacing w:val="71"/>
        </w:rPr>
        <w:t xml:space="preserve"> </w:t>
      </w:r>
      <w:r>
        <w:t>финансовых</w:t>
      </w:r>
      <w:r>
        <w:rPr>
          <w:spacing w:val="1"/>
        </w:rPr>
        <w:t xml:space="preserve"> </w:t>
      </w:r>
      <w:r>
        <w:t>операций в «личном кабинете» клиента, не просят «клиентов» перевести</w:t>
      </w:r>
      <w:r>
        <w:rPr>
          <w:spacing w:val="1"/>
        </w:rPr>
        <w:t xml:space="preserve"> </w:t>
      </w:r>
      <w:r>
        <w:t>денежные</w:t>
      </w:r>
      <w:r>
        <w:rPr>
          <w:spacing w:val="1"/>
        </w:rPr>
        <w:t xml:space="preserve"> </w:t>
      </w:r>
      <w:r>
        <w:t>средства</w:t>
      </w:r>
      <w:r>
        <w:rPr>
          <w:spacing w:val="1"/>
        </w:rPr>
        <w:t xml:space="preserve"> </w:t>
      </w:r>
      <w:r>
        <w:t>на</w:t>
      </w:r>
      <w:r>
        <w:rPr>
          <w:spacing w:val="1"/>
        </w:rPr>
        <w:t xml:space="preserve"> </w:t>
      </w:r>
      <w:r>
        <w:t>резервные</w:t>
      </w:r>
      <w:r>
        <w:rPr>
          <w:spacing w:val="1"/>
        </w:rPr>
        <w:t xml:space="preserve"> </w:t>
      </w:r>
      <w:r>
        <w:t>счета,</w:t>
      </w:r>
      <w:r>
        <w:rPr>
          <w:spacing w:val="1"/>
        </w:rPr>
        <w:t xml:space="preserve"> </w:t>
      </w:r>
      <w:r>
        <w:t>не</w:t>
      </w:r>
      <w:r>
        <w:rPr>
          <w:spacing w:val="1"/>
        </w:rPr>
        <w:t xml:space="preserve"> </w:t>
      </w:r>
      <w:r>
        <w:t>убеждают</w:t>
      </w:r>
      <w:r>
        <w:rPr>
          <w:spacing w:val="1"/>
        </w:rPr>
        <w:t xml:space="preserve"> </w:t>
      </w:r>
      <w:r>
        <w:t>«клиентов»</w:t>
      </w:r>
      <w:r>
        <w:rPr>
          <w:spacing w:val="1"/>
        </w:rPr>
        <w:t xml:space="preserve"> </w:t>
      </w:r>
      <w:r>
        <w:t>в</w:t>
      </w:r>
      <w:r>
        <w:rPr>
          <w:spacing w:val="1"/>
        </w:rPr>
        <w:t xml:space="preserve"> </w:t>
      </w:r>
      <w:r>
        <w:t>необходимости</w:t>
      </w:r>
      <w:r>
        <w:rPr>
          <w:spacing w:val="-3"/>
        </w:rPr>
        <w:t xml:space="preserve"> </w:t>
      </w:r>
      <w:r>
        <w:t>оформления</w:t>
      </w:r>
      <w:r>
        <w:rPr>
          <w:spacing w:val="-4"/>
        </w:rPr>
        <w:t xml:space="preserve"> </w:t>
      </w:r>
      <w:r>
        <w:t>зеркальных</w:t>
      </w:r>
      <w:r>
        <w:rPr>
          <w:spacing w:val="-3"/>
        </w:rPr>
        <w:t xml:space="preserve"> </w:t>
      </w:r>
      <w:r>
        <w:t>кредитов</w:t>
      </w:r>
      <w:r>
        <w:rPr>
          <w:spacing w:val="-4"/>
        </w:rPr>
        <w:t xml:space="preserve"> </w:t>
      </w:r>
      <w:r>
        <w:t>с</w:t>
      </w:r>
      <w:r>
        <w:rPr>
          <w:spacing w:val="-3"/>
        </w:rPr>
        <w:t xml:space="preserve"> </w:t>
      </w:r>
      <w:r>
        <w:t>целью</w:t>
      </w:r>
      <w:r>
        <w:rPr>
          <w:spacing w:val="-4"/>
        </w:rPr>
        <w:t xml:space="preserve"> </w:t>
      </w:r>
      <w:r>
        <w:t>предотвращения</w:t>
      </w:r>
    </w:p>
    <w:p w:rsidR="008528B4" w:rsidRDefault="008528B4" w:rsidP="008528B4">
      <w:pPr>
        <w:pStyle w:val="aa"/>
        <w:ind w:right="114"/>
      </w:pPr>
      <w:proofErr w:type="gramStart"/>
      <w:r>
        <w:t>«оформления</w:t>
      </w:r>
      <w:r>
        <w:rPr>
          <w:spacing w:val="1"/>
        </w:rPr>
        <w:t xml:space="preserve"> </w:t>
      </w:r>
      <w:r>
        <w:t>кредита»</w:t>
      </w:r>
      <w:r>
        <w:rPr>
          <w:spacing w:val="1"/>
        </w:rPr>
        <w:t xml:space="preserve"> </w:t>
      </w:r>
      <w:r>
        <w:t>на</w:t>
      </w:r>
      <w:r>
        <w:rPr>
          <w:spacing w:val="1"/>
        </w:rPr>
        <w:t xml:space="preserve"> </w:t>
      </w:r>
      <w:r>
        <w:t>имя</w:t>
      </w:r>
      <w:r>
        <w:rPr>
          <w:spacing w:val="1"/>
        </w:rPr>
        <w:t xml:space="preserve"> </w:t>
      </w:r>
      <w:r>
        <w:t>клиента</w:t>
      </w:r>
      <w:r>
        <w:rPr>
          <w:spacing w:val="1"/>
        </w:rPr>
        <w:t xml:space="preserve"> </w:t>
      </w:r>
      <w:r>
        <w:t>неустановленными</w:t>
      </w:r>
      <w:r>
        <w:rPr>
          <w:spacing w:val="1"/>
        </w:rPr>
        <w:t xml:space="preserve"> </w:t>
      </w:r>
      <w:r>
        <w:t>лицами,</w:t>
      </w:r>
      <w:r>
        <w:rPr>
          <w:spacing w:val="1"/>
        </w:rPr>
        <w:t xml:space="preserve"> </w:t>
      </w:r>
      <w:r>
        <w:t>не</w:t>
      </w:r>
      <w:r>
        <w:rPr>
          <w:spacing w:val="1"/>
        </w:rPr>
        <w:t xml:space="preserve"> </w:t>
      </w:r>
      <w:r>
        <w:t>интересуются</w:t>
      </w:r>
      <w:r>
        <w:rPr>
          <w:spacing w:val="1"/>
        </w:rPr>
        <w:t xml:space="preserve"> </w:t>
      </w:r>
      <w:r>
        <w:t>наличием</w:t>
      </w:r>
      <w:r>
        <w:rPr>
          <w:spacing w:val="1"/>
        </w:rPr>
        <w:t xml:space="preserve"> </w:t>
      </w:r>
      <w:r>
        <w:t>банковских</w:t>
      </w:r>
      <w:r>
        <w:rPr>
          <w:spacing w:val="1"/>
        </w:rPr>
        <w:t xml:space="preserve"> </w:t>
      </w:r>
      <w:r>
        <w:t>карт</w:t>
      </w:r>
      <w:r>
        <w:rPr>
          <w:spacing w:val="1"/>
        </w:rPr>
        <w:t xml:space="preserve"> </w:t>
      </w:r>
      <w:r>
        <w:t>сторонних</w:t>
      </w:r>
      <w:r>
        <w:rPr>
          <w:spacing w:val="1"/>
        </w:rPr>
        <w:t xml:space="preserve"> </w:t>
      </w:r>
      <w:r>
        <w:t>банков</w:t>
      </w:r>
      <w:r>
        <w:rPr>
          <w:spacing w:val="1"/>
        </w:rPr>
        <w:t xml:space="preserve"> </w:t>
      </w:r>
      <w:r>
        <w:t>и</w:t>
      </w:r>
      <w:r>
        <w:rPr>
          <w:spacing w:val="1"/>
        </w:rPr>
        <w:t xml:space="preserve"> </w:t>
      </w:r>
      <w:r>
        <w:t>суммой</w:t>
      </w:r>
      <w:r>
        <w:rPr>
          <w:spacing w:val="1"/>
        </w:rPr>
        <w:t xml:space="preserve"> </w:t>
      </w:r>
      <w:r>
        <w:t>денежных</w:t>
      </w:r>
      <w:r>
        <w:rPr>
          <w:spacing w:val="1"/>
        </w:rPr>
        <w:t xml:space="preserve"> </w:t>
      </w:r>
      <w:r>
        <w:t>средств,</w:t>
      </w:r>
      <w:r>
        <w:rPr>
          <w:spacing w:val="1"/>
        </w:rPr>
        <w:t xml:space="preserve"> </w:t>
      </w:r>
      <w:r>
        <w:t>находящихся</w:t>
      </w:r>
      <w:r>
        <w:rPr>
          <w:spacing w:val="1"/>
        </w:rPr>
        <w:t xml:space="preserve"> </w:t>
      </w:r>
      <w:r>
        <w:t>на</w:t>
      </w:r>
      <w:r>
        <w:rPr>
          <w:spacing w:val="1"/>
        </w:rPr>
        <w:t xml:space="preserve"> </w:t>
      </w:r>
      <w:r>
        <w:t>счетах</w:t>
      </w:r>
      <w:r>
        <w:rPr>
          <w:spacing w:val="1"/>
        </w:rPr>
        <w:t xml:space="preserve"> </w:t>
      </w:r>
      <w:r>
        <w:t>клиента,</w:t>
      </w:r>
      <w:r>
        <w:rPr>
          <w:spacing w:val="1"/>
        </w:rPr>
        <w:t xml:space="preserve"> </w:t>
      </w:r>
      <w:r>
        <w:t>не</w:t>
      </w:r>
      <w:r>
        <w:rPr>
          <w:spacing w:val="1"/>
        </w:rPr>
        <w:t xml:space="preserve"> </w:t>
      </w:r>
      <w:r>
        <w:t>требуют</w:t>
      </w:r>
      <w:r>
        <w:rPr>
          <w:spacing w:val="-68"/>
        </w:rPr>
        <w:t xml:space="preserve"> </w:t>
      </w:r>
      <w:r>
        <w:t>перечисления</w:t>
      </w:r>
      <w:r>
        <w:rPr>
          <w:spacing w:val="1"/>
        </w:rPr>
        <w:t xml:space="preserve"> </w:t>
      </w:r>
      <w:r>
        <w:t>денежных</w:t>
      </w:r>
      <w:r>
        <w:rPr>
          <w:spacing w:val="1"/>
        </w:rPr>
        <w:t xml:space="preserve"> </w:t>
      </w:r>
      <w:r>
        <w:t>средств</w:t>
      </w:r>
      <w:r>
        <w:rPr>
          <w:spacing w:val="1"/>
        </w:rPr>
        <w:t xml:space="preserve"> </w:t>
      </w:r>
      <w:r>
        <w:t>за</w:t>
      </w:r>
      <w:r>
        <w:rPr>
          <w:spacing w:val="1"/>
        </w:rPr>
        <w:t xml:space="preserve"> </w:t>
      </w:r>
      <w:r>
        <w:t>«оформление,</w:t>
      </w:r>
      <w:r>
        <w:rPr>
          <w:spacing w:val="1"/>
        </w:rPr>
        <w:t xml:space="preserve"> </w:t>
      </w:r>
      <w:r>
        <w:t>страхование,</w:t>
      </w:r>
      <w:r>
        <w:rPr>
          <w:spacing w:val="1"/>
        </w:rPr>
        <w:t xml:space="preserve"> </w:t>
      </w:r>
      <w:r>
        <w:t>услуги</w:t>
      </w:r>
      <w:r>
        <w:rPr>
          <w:spacing w:val="1"/>
        </w:rPr>
        <w:t xml:space="preserve"> </w:t>
      </w:r>
      <w:r>
        <w:t>курьера»</w:t>
      </w:r>
      <w:r>
        <w:rPr>
          <w:spacing w:val="-2"/>
        </w:rPr>
        <w:t xml:space="preserve"> </w:t>
      </w:r>
      <w:r>
        <w:t>при оформлении он-</w:t>
      </w:r>
      <w:proofErr w:type="spellStart"/>
      <w:r>
        <w:t>лайн</w:t>
      </w:r>
      <w:proofErr w:type="spellEnd"/>
      <w:r>
        <w:t xml:space="preserve"> кредитов.</w:t>
      </w:r>
      <w:proofErr w:type="gramEnd"/>
    </w:p>
    <w:p w:rsidR="008528B4" w:rsidRDefault="008528B4" w:rsidP="008528B4">
      <w:pPr>
        <w:pStyle w:val="aa"/>
        <w:ind w:firstLine="637"/>
      </w:pPr>
      <w:r>
        <w:t>Сотрудники правоохранительных органов при общении по телефону</w:t>
      </w:r>
      <w:r>
        <w:rPr>
          <w:spacing w:val="1"/>
        </w:rPr>
        <w:t xml:space="preserve"> </w:t>
      </w:r>
      <w:r>
        <w:t>не</w:t>
      </w:r>
      <w:r>
        <w:rPr>
          <w:spacing w:val="1"/>
        </w:rPr>
        <w:t xml:space="preserve"> </w:t>
      </w:r>
      <w:r>
        <w:t>сообщают</w:t>
      </w:r>
      <w:r>
        <w:rPr>
          <w:spacing w:val="1"/>
        </w:rPr>
        <w:t xml:space="preserve"> </w:t>
      </w:r>
      <w:r>
        <w:t>о</w:t>
      </w:r>
      <w:r>
        <w:rPr>
          <w:spacing w:val="1"/>
        </w:rPr>
        <w:t xml:space="preserve"> </w:t>
      </w:r>
      <w:r>
        <w:t>каких-либо</w:t>
      </w:r>
      <w:r>
        <w:rPr>
          <w:spacing w:val="1"/>
        </w:rPr>
        <w:t xml:space="preserve"> </w:t>
      </w:r>
      <w:r>
        <w:t>мероприятиях,</w:t>
      </w:r>
      <w:r>
        <w:rPr>
          <w:spacing w:val="1"/>
        </w:rPr>
        <w:t xml:space="preserve"> </w:t>
      </w:r>
      <w:r>
        <w:t>проводимых</w:t>
      </w:r>
      <w:r>
        <w:rPr>
          <w:spacing w:val="1"/>
        </w:rPr>
        <w:t xml:space="preserve"> </w:t>
      </w:r>
      <w:r>
        <w:t>МВД,</w:t>
      </w:r>
      <w:r>
        <w:rPr>
          <w:spacing w:val="1"/>
        </w:rPr>
        <w:t xml:space="preserve"> </w:t>
      </w:r>
      <w:r>
        <w:t>ФСБ</w:t>
      </w:r>
      <w:r>
        <w:rPr>
          <w:spacing w:val="1"/>
        </w:rPr>
        <w:t xml:space="preserve"> </w:t>
      </w:r>
      <w:r>
        <w:t>и</w:t>
      </w:r>
      <w:r>
        <w:rPr>
          <w:spacing w:val="1"/>
        </w:rPr>
        <w:t xml:space="preserve"> </w:t>
      </w:r>
      <w:r>
        <w:t>другими</w:t>
      </w:r>
      <w:r>
        <w:rPr>
          <w:spacing w:val="1"/>
        </w:rPr>
        <w:t xml:space="preserve"> </w:t>
      </w:r>
      <w:r>
        <w:t>силовыми</w:t>
      </w:r>
      <w:r>
        <w:rPr>
          <w:spacing w:val="1"/>
        </w:rPr>
        <w:t xml:space="preserve"> </w:t>
      </w:r>
      <w:r>
        <w:t>структурами,</w:t>
      </w:r>
      <w:r>
        <w:rPr>
          <w:spacing w:val="1"/>
        </w:rPr>
        <w:t xml:space="preserve"> </w:t>
      </w:r>
      <w:r>
        <w:t>направленных</w:t>
      </w:r>
      <w:r>
        <w:rPr>
          <w:spacing w:val="1"/>
        </w:rPr>
        <w:t xml:space="preserve"> </w:t>
      </w:r>
      <w:r>
        <w:t>на</w:t>
      </w:r>
      <w:r>
        <w:rPr>
          <w:spacing w:val="1"/>
        </w:rPr>
        <w:t xml:space="preserve"> </w:t>
      </w:r>
      <w:r>
        <w:t>изобличение</w:t>
      </w:r>
      <w:r>
        <w:rPr>
          <w:spacing w:val="-67"/>
        </w:rPr>
        <w:t xml:space="preserve"> </w:t>
      </w:r>
      <w:r>
        <w:t>мошенников,</w:t>
      </w:r>
      <w:r>
        <w:rPr>
          <w:spacing w:val="1"/>
        </w:rPr>
        <w:t xml:space="preserve"> </w:t>
      </w:r>
      <w:r>
        <w:t>не</w:t>
      </w:r>
      <w:r>
        <w:rPr>
          <w:spacing w:val="1"/>
        </w:rPr>
        <w:t xml:space="preserve"> </w:t>
      </w:r>
      <w:r>
        <w:t>требуют</w:t>
      </w:r>
      <w:r>
        <w:rPr>
          <w:spacing w:val="1"/>
        </w:rPr>
        <w:t xml:space="preserve"> </w:t>
      </w:r>
      <w:r>
        <w:t>от</w:t>
      </w:r>
      <w:r>
        <w:rPr>
          <w:spacing w:val="1"/>
        </w:rPr>
        <w:t xml:space="preserve"> </w:t>
      </w:r>
      <w:r>
        <w:t>«клиентов</w:t>
      </w:r>
      <w:r>
        <w:rPr>
          <w:spacing w:val="1"/>
        </w:rPr>
        <w:t xml:space="preserve"> </w:t>
      </w:r>
      <w:r>
        <w:t>банка»</w:t>
      </w:r>
      <w:r>
        <w:rPr>
          <w:spacing w:val="1"/>
        </w:rPr>
        <w:t xml:space="preserve"> </w:t>
      </w:r>
      <w:r>
        <w:t>выполнять</w:t>
      </w:r>
      <w:r>
        <w:rPr>
          <w:spacing w:val="1"/>
        </w:rPr>
        <w:t xml:space="preserve"> </w:t>
      </w:r>
      <w:r>
        <w:t>какие-либо</w:t>
      </w:r>
      <w:r>
        <w:rPr>
          <w:spacing w:val="1"/>
        </w:rPr>
        <w:t xml:space="preserve"> </w:t>
      </w:r>
      <w:r>
        <w:t>инструкции</w:t>
      </w:r>
      <w:r>
        <w:rPr>
          <w:spacing w:val="47"/>
        </w:rPr>
        <w:t xml:space="preserve"> </w:t>
      </w:r>
      <w:r>
        <w:t>сотрудников</w:t>
      </w:r>
      <w:r>
        <w:rPr>
          <w:spacing w:val="47"/>
        </w:rPr>
        <w:t xml:space="preserve"> </w:t>
      </w:r>
      <w:r>
        <w:t>служб</w:t>
      </w:r>
      <w:r>
        <w:rPr>
          <w:spacing w:val="48"/>
        </w:rPr>
        <w:t xml:space="preserve"> </w:t>
      </w:r>
      <w:r>
        <w:t>безопасности</w:t>
      </w:r>
      <w:r>
        <w:rPr>
          <w:spacing w:val="46"/>
        </w:rPr>
        <w:t xml:space="preserve"> </w:t>
      </w:r>
      <w:r>
        <w:t>банков,</w:t>
      </w:r>
      <w:r>
        <w:rPr>
          <w:spacing w:val="47"/>
        </w:rPr>
        <w:t xml:space="preserve"> </w:t>
      </w:r>
      <w:r>
        <w:t>не</w:t>
      </w:r>
      <w:r>
        <w:rPr>
          <w:spacing w:val="48"/>
        </w:rPr>
        <w:t xml:space="preserve"> </w:t>
      </w:r>
      <w:r>
        <w:t>предупреждают</w:t>
      </w:r>
      <w:r>
        <w:rPr>
          <w:spacing w:val="-68"/>
        </w:rPr>
        <w:t xml:space="preserve"> </w:t>
      </w:r>
      <w:r>
        <w:t>об уголовной ответственности за невыполнение требований, поступающих</w:t>
      </w:r>
      <w:r>
        <w:rPr>
          <w:spacing w:val="1"/>
        </w:rPr>
        <w:t xml:space="preserve"> </w:t>
      </w:r>
      <w:r>
        <w:t>в телефонном режиме от сотрудников</w:t>
      </w:r>
      <w:r>
        <w:rPr>
          <w:spacing w:val="-1"/>
        </w:rPr>
        <w:t xml:space="preserve"> </w:t>
      </w:r>
      <w:r>
        <w:t>банков.</w:t>
      </w:r>
    </w:p>
    <w:p w:rsidR="008528B4" w:rsidRDefault="008528B4" w:rsidP="008528B4">
      <w:pPr>
        <w:pStyle w:val="aa"/>
        <w:ind w:firstLine="567"/>
      </w:pPr>
      <w:r>
        <w:t>При</w:t>
      </w:r>
      <w:r>
        <w:rPr>
          <w:spacing w:val="1"/>
        </w:rPr>
        <w:t xml:space="preserve"> </w:t>
      </w:r>
      <w:r>
        <w:t>поступлении</w:t>
      </w:r>
      <w:r>
        <w:rPr>
          <w:spacing w:val="1"/>
        </w:rPr>
        <w:t xml:space="preserve"> </w:t>
      </w:r>
      <w:r>
        <w:t>на</w:t>
      </w:r>
      <w:r>
        <w:rPr>
          <w:spacing w:val="1"/>
        </w:rPr>
        <w:t xml:space="preserve"> </w:t>
      </w:r>
      <w:r>
        <w:t>телефон</w:t>
      </w:r>
      <w:r>
        <w:rPr>
          <w:spacing w:val="1"/>
        </w:rPr>
        <w:t xml:space="preserve"> </w:t>
      </w:r>
      <w:r>
        <w:t>входящего</w:t>
      </w:r>
      <w:r>
        <w:rPr>
          <w:spacing w:val="1"/>
        </w:rPr>
        <w:t xml:space="preserve"> </w:t>
      </w:r>
      <w:r>
        <w:t>звонка</w:t>
      </w:r>
      <w:r>
        <w:rPr>
          <w:spacing w:val="1"/>
        </w:rPr>
        <w:t xml:space="preserve"> </w:t>
      </w:r>
      <w:r>
        <w:t>с</w:t>
      </w:r>
      <w:r>
        <w:rPr>
          <w:spacing w:val="71"/>
        </w:rPr>
        <w:t xml:space="preserve"> </w:t>
      </w:r>
      <w:r>
        <w:t>абонентских</w:t>
      </w:r>
      <w:r>
        <w:rPr>
          <w:spacing w:val="-67"/>
        </w:rPr>
        <w:t xml:space="preserve"> </w:t>
      </w:r>
      <w:r>
        <w:t xml:space="preserve">номеров силовых структур (МВД, ФСБ, </w:t>
      </w:r>
      <w:proofErr w:type="spellStart"/>
      <w:r>
        <w:t>ФССП</w:t>
      </w:r>
      <w:proofErr w:type="spellEnd"/>
      <w:r>
        <w:t xml:space="preserve"> и т.п.), которые размещены</w:t>
      </w:r>
      <w:r>
        <w:rPr>
          <w:spacing w:val="1"/>
        </w:rPr>
        <w:t xml:space="preserve"> </w:t>
      </w:r>
      <w:r>
        <w:t>на официальных сайтах, необходимо прекратить звонок и перезвонить на</w:t>
      </w:r>
      <w:r>
        <w:rPr>
          <w:spacing w:val="1"/>
        </w:rPr>
        <w:t xml:space="preserve"> </w:t>
      </w:r>
      <w:r>
        <w:t>указанные номера самостоятельно. Важно дозвониться самому, а не ждать</w:t>
      </w:r>
      <w:r>
        <w:rPr>
          <w:spacing w:val="1"/>
        </w:rPr>
        <w:t xml:space="preserve"> </w:t>
      </w:r>
      <w:r>
        <w:t>когда</w:t>
      </w:r>
      <w:r>
        <w:rPr>
          <w:spacing w:val="-2"/>
        </w:rPr>
        <w:t xml:space="preserve"> </w:t>
      </w:r>
      <w:r>
        <w:t>Вам перезвонят.</w:t>
      </w:r>
    </w:p>
    <w:p w:rsidR="008528B4" w:rsidRDefault="008528B4" w:rsidP="008528B4">
      <w:pPr>
        <w:pStyle w:val="aa"/>
        <w:ind w:left="755"/>
      </w:pPr>
      <w:r>
        <w:t>При</w:t>
      </w:r>
      <w:r>
        <w:rPr>
          <w:spacing w:val="97"/>
        </w:rPr>
        <w:t xml:space="preserve"> </w:t>
      </w:r>
      <w:r>
        <w:t xml:space="preserve">поиске  </w:t>
      </w:r>
      <w:r>
        <w:rPr>
          <w:spacing w:val="25"/>
        </w:rPr>
        <w:t xml:space="preserve"> </w:t>
      </w:r>
      <w:r>
        <w:t xml:space="preserve">объявлений  </w:t>
      </w:r>
      <w:r>
        <w:rPr>
          <w:spacing w:val="26"/>
        </w:rPr>
        <w:t xml:space="preserve"> </w:t>
      </w:r>
      <w:r>
        <w:t xml:space="preserve">на  </w:t>
      </w:r>
      <w:r>
        <w:rPr>
          <w:spacing w:val="26"/>
        </w:rPr>
        <w:t xml:space="preserve"> </w:t>
      </w:r>
      <w:r>
        <w:t xml:space="preserve">сайтах  </w:t>
      </w:r>
      <w:r>
        <w:rPr>
          <w:spacing w:val="25"/>
        </w:rPr>
        <w:t xml:space="preserve"> </w:t>
      </w:r>
      <w:r>
        <w:t xml:space="preserve">«Юла»,  </w:t>
      </w:r>
      <w:r>
        <w:rPr>
          <w:spacing w:val="26"/>
        </w:rPr>
        <w:t xml:space="preserve"> </w:t>
      </w:r>
      <w:r>
        <w:t>«</w:t>
      </w:r>
      <w:proofErr w:type="spellStart"/>
      <w:r>
        <w:t>Авито</w:t>
      </w:r>
      <w:proofErr w:type="spellEnd"/>
      <w:r>
        <w:t xml:space="preserve">»,  </w:t>
      </w:r>
      <w:r>
        <w:rPr>
          <w:spacing w:val="25"/>
        </w:rPr>
        <w:t xml:space="preserve"> </w:t>
      </w:r>
      <w:r>
        <w:t>«</w:t>
      </w:r>
      <w:proofErr w:type="spellStart"/>
      <w:r>
        <w:t>Дром</w:t>
      </w:r>
      <w:proofErr w:type="spellEnd"/>
      <w:r>
        <w:t>»,</w:t>
      </w:r>
    </w:p>
    <w:p w:rsidR="008528B4" w:rsidRDefault="008528B4" w:rsidP="008528B4">
      <w:pPr>
        <w:pStyle w:val="aa"/>
        <w:ind w:right="114"/>
      </w:pPr>
      <w:r>
        <w:t>«</w:t>
      </w:r>
      <w:proofErr w:type="spellStart"/>
      <w:r>
        <w:t>Авто</w:t>
      </w:r>
      <w:proofErr w:type="gramStart"/>
      <w:r>
        <w:t>.р</w:t>
      </w:r>
      <w:proofErr w:type="gramEnd"/>
      <w:r>
        <w:t>у</w:t>
      </w:r>
      <w:proofErr w:type="spellEnd"/>
      <w:r>
        <w:t>»</w:t>
      </w:r>
      <w:r>
        <w:rPr>
          <w:spacing w:val="1"/>
        </w:rPr>
        <w:t xml:space="preserve"> </w:t>
      </w:r>
      <w:r>
        <w:t>и</w:t>
      </w:r>
      <w:r>
        <w:rPr>
          <w:spacing w:val="1"/>
        </w:rPr>
        <w:t xml:space="preserve"> </w:t>
      </w:r>
      <w:r>
        <w:t>других</w:t>
      </w:r>
      <w:r>
        <w:rPr>
          <w:spacing w:val="1"/>
        </w:rPr>
        <w:t xml:space="preserve"> </w:t>
      </w:r>
      <w:r>
        <w:t>сайтах</w:t>
      </w:r>
      <w:r>
        <w:rPr>
          <w:spacing w:val="1"/>
        </w:rPr>
        <w:t xml:space="preserve"> </w:t>
      </w:r>
      <w:r>
        <w:t>необходимо</w:t>
      </w:r>
      <w:r>
        <w:rPr>
          <w:spacing w:val="1"/>
        </w:rPr>
        <w:t xml:space="preserve"> </w:t>
      </w:r>
      <w:r>
        <w:t>ознакомиться</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условиями сайта, с правилами оплаты и предоплаты за покупку товара или</w:t>
      </w:r>
      <w:r>
        <w:rPr>
          <w:spacing w:val="1"/>
        </w:rPr>
        <w:t xml:space="preserve"> </w:t>
      </w:r>
      <w:r>
        <w:t>за</w:t>
      </w:r>
      <w:r>
        <w:rPr>
          <w:spacing w:val="1"/>
        </w:rPr>
        <w:t xml:space="preserve"> </w:t>
      </w:r>
      <w:r>
        <w:t>использование</w:t>
      </w:r>
      <w:r>
        <w:rPr>
          <w:spacing w:val="1"/>
        </w:rPr>
        <w:t xml:space="preserve"> </w:t>
      </w:r>
      <w:r>
        <w:t>услуг</w:t>
      </w:r>
      <w:r>
        <w:rPr>
          <w:spacing w:val="1"/>
        </w:rPr>
        <w:t xml:space="preserve"> </w:t>
      </w:r>
      <w:r>
        <w:t>доставки</w:t>
      </w:r>
      <w:r>
        <w:rPr>
          <w:spacing w:val="1"/>
        </w:rPr>
        <w:t xml:space="preserve"> </w:t>
      </w:r>
      <w:r>
        <w:t>товара</w:t>
      </w:r>
      <w:r>
        <w:rPr>
          <w:spacing w:val="1"/>
        </w:rPr>
        <w:t xml:space="preserve"> </w:t>
      </w:r>
      <w:r>
        <w:t>курьерской</w:t>
      </w:r>
      <w:r>
        <w:rPr>
          <w:spacing w:val="1"/>
        </w:rPr>
        <w:t xml:space="preserve"> </w:t>
      </w:r>
      <w:r>
        <w:t>службой.</w:t>
      </w:r>
      <w:r>
        <w:rPr>
          <w:spacing w:val="1"/>
        </w:rPr>
        <w:t xml:space="preserve"> </w:t>
      </w:r>
      <w:r>
        <w:t>Для</w:t>
      </w:r>
      <w:r>
        <w:rPr>
          <w:spacing w:val="1"/>
        </w:rPr>
        <w:t xml:space="preserve"> </w:t>
      </w:r>
      <w:r>
        <w:t>осуществления</w:t>
      </w:r>
      <w:r>
        <w:rPr>
          <w:spacing w:val="45"/>
        </w:rPr>
        <w:t xml:space="preserve"> </w:t>
      </w:r>
      <w:r>
        <w:t>безопасной</w:t>
      </w:r>
      <w:r>
        <w:rPr>
          <w:spacing w:val="44"/>
        </w:rPr>
        <w:t xml:space="preserve"> </w:t>
      </w:r>
      <w:r>
        <w:t>сделки</w:t>
      </w:r>
      <w:r>
        <w:rPr>
          <w:spacing w:val="46"/>
        </w:rPr>
        <w:t xml:space="preserve"> </w:t>
      </w:r>
      <w:r>
        <w:t>необходимо</w:t>
      </w:r>
      <w:r>
        <w:rPr>
          <w:spacing w:val="45"/>
        </w:rPr>
        <w:t xml:space="preserve"> </w:t>
      </w:r>
      <w:r>
        <w:t>соблюдать</w:t>
      </w:r>
      <w:r>
        <w:rPr>
          <w:spacing w:val="45"/>
        </w:rPr>
        <w:t xml:space="preserve"> </w:t>
      </w:r>
      <w:r>
        <w:t>ряд</w:t>
      </w:r>
      <w:r>
        <w:rPr>
          <w:spacing w:val="46"/>
        </w:rPr>
        <w:t xml:space="preserve"> </w:t>
      </w:r>
      <w:r>
        <w:t>правил</w:t>
      </w:r>
      <w:r>
        <w:rPr>
          <w:spacing w:val="45"/>
        </w:rPr>
        <w:t xml:space="preserve"> </w:t>
      </w:r>
      <w:r>
        <w:t>по</w:t>
      </w:r>
      <w:r>
        <w:rPr>
          <w:spacing w:val="-67"/>
        </w:rPr>
        <w:t xml:space="preserve"> </w:t>
      </w:r>
      <w:r>
        <w:t>их</w:t>
      </w:r>
      <w:r>
        <w:rPr>
          <w:spacing w:val="-1"/>
        </w:rPr>
        <w:t xml:space="preserve"> </w:t>
      </w:r>
      <w:r>
        <w:t>проведению, а именно:</w:t>
      </w:r>
    </w:p>
    <w:p w:rsidR="008528B4" w:rsidRDefault="008528B4" w:rsidP="008528B4">
      <w:pPr>
        <w:pStyle w:val="aa"/>
        <w:ind w:firstLine="637"/>
      </w:pPr>
      <w:r>
        <w:t>«общаться»</w:t>
      </w:r>
      <w:r>
        <w:rPr>
          <w:spacing w:val="1"/>
        </w:rPr>
        <w:t xml:space="preserve"> </w:t>
      </w:r>
      <w:r>
        <w:t>во</w:t>
      </w:r>
      <w:r>
        <w:rPr>
          <w:spacing w:val="1"/>
        </w:rPr>
        <w:t xml:space="preserve"> </w:t>
      </w:r>
      <w:r>
        <w:t>внутреннем</w:t>
      </w:r>
      <w:r>
        <w:rPr>
          <w:spacing w:val="1"/>
        </w:rPr>
        <w:t xml:space="preserve"> </w:t>
      </w:r>
      <w:r>
        <w:t>чате</w:t>
      </w:r>
      <w:r>
        <w:rPr>
          <w:spacing w:val="1"/>
        </w:rPr>
        <w:t xml:space="preserve"> </w:t>
      </w:r>
      <w:r>
        <w:t>сайта</w:t>
      </w:r>
      <w:r>
        <w:rPr>
          <w:spacing w:val="1"/>
        </w:rPr>
        <w:t xml:space="preserve"> </w:t>
      </w:r>
      <w:r>
        <w:t>и</w:t>
      </w:r>
      <w:r>
        <w:rPr>
          <w:spacing w:val="1"/>
        </w:rPr>
        <w:t xml:space="preserve"> </w:t>
      </w:r>
      <w:r>
        <w:t>не</w:t>
      </w:r>
      <w:r>
        <w:rPr>
          <w:spacing w:val="1"/>
        </w:rPr>
        <w:t xml:space="preserve"> </w:t>
      </w:r>
      <w:r>
        <w:t>уходить</w:t>
      </w:r>
      <w:r>
        <w:rPr>
          <w:spacing w:val="1"/>
        </w:rPr>
        <w:t xml:space="preserve"> </w:t>
      </w:r>
      <w:r>
        <w:t>в</w:t>
      </w:r>
      <w:r>
        <w:rPr>
          <w:spacing w:val="1"/>
        </w:rPr>
        <w:t xml:space="preserve"> </w:t>
      </w:r>
      <w:r>
        <w:t>другие</w:t>
      </w:r>
      <w:r>
        <w:rPr>
          <w:spacing w:val="1"/>
        </w:rPr>
        <w:t xml:space="preserve"> </w:t>
      </w:r>
      <w:proofErr w:type="spellStart"/>
      <w:r>
        <w:t>мессенджеры</w:t>
      </w:r>
      <w:proofErr w:type="spellEnd"/>
      <w:r>
        <w:t>;</w:t>
      </w:r>
    </w:p>
    <w:p w:rsidR="008528B4" w:rsidRDefault="008528B4" w:rsidP="008528B4">
      <w:pPr>
        <w:pStyle w:val="aa"/>
        <w:ind w:left="755" w:right="138"/>
      </w:pPr>
      <w:r>
        <w:t>хранить в тайне свою переписку, паспортные данные и код с карты;</w:t>
      </w:r>
      <w:r>
        <w:rPr>
          <w:spacing w:val="1"/>
        </w:rPr>
        <w:t xml:space="preserve"> </w:t>
      </w:r>
      <w:r>
        <w:t>не отправлять предоплату, если не уверены в порядочности продавца;</w:t>
      </w:r>
      <w:r>
        <w:rPr>
          <w:spacing w:val="-67"/>
        </w:rPr>
        <w:t xml:space="preserve"> </w:t>
      </w:r>
      <w:r>
        <w:t>никому</w:t>
      </w:r>
      <w:r>
        <w:rPr>
          <w:spacing w:val="-1"/>
        </w:rPr>
        <w:t xml:space="preserve"> </w:t>
      </w:r>
      <w:r>
        <w:t>не сообщать</w:t>
      </w:r>
      <w:r>
        <w:rPr>
          <w:spacing w:val="-1"/>
        </w:rPr>
        <w:t xml:space="preserve"> </w:t>
      </w:r>
      <w:r>
        <w:t>коды</w:t>
      </w:r>
      <w:r>
        <w:rPr>
          <w:spacing w:val="-2"/>
        </w:rPr>
        <w:t xml:space="preserve"> </w:t>
      </w:r>
      <w:r>
        <w:t>из смс</w:t>
      </w:r>
      <w:r>
        <w:rPr>
          <w:spacing w:val="-1"/>
        </w:rPr>
        <w:t xml:space="preserve"> </w:t>
      </w:r>
      <w:r>
        <w:t>и</w:t>
      </w:r>
      <w:r>
        <w:rPr>
          <w:spacing w:val="-1"/>
        </w:rPr>
        <w:t xml:space="preserve"> </w:t>
      </w:r>
      <w:proofErr w:type="spellStart"/>
      <w:r>
        <w:t>push</w:t>
      </w:r>
      <w:proofErr w:type="spellEnd"/>
      <w:r>
        <w:t>-уведомлений;</w:t>
      </w:r>
    </w:p>
    <w:p w:rsidR="008528B4" w:rsidRDefault="008528B4" w:rsidP="008528B4">
      <w:pPr>
        <w:sectPr w:rsidR="008528B4" w:rsidSect="007752AB">
          <w:pgSz w:w="11906" w:h="16838"/>
          <w:pgMar w:top="567" w:right="851" w:bottom="567" w:left="1701" w:header="720" w:footer="720" w:gutter="0"/>
          <w:cols w:space="720"/>
        </w:sectPr>
      </w:pPr>
    </w:p>
    <w:p w:rsidR="008528B4" w:rsidRDefault="008528B4" w:rsidP="008528B4">
      <w:pPr>
        <w:pStyle w:val="aa"/>
        <w:spacing w:before="78"/>
        <w:ind w:left="755"/>
      </w:pPr>
      <w:r>
        <w:lastRenderedPageBreak/>
        <w:t>игнорировать</w:t>
      </w:r>
      <w:r>
        <w:rPr>
          <w:spacing w:val="-4"/>
        </w:rPr>
        <w:t xml:space="preserve"> </w:t>
      </w:r>
      <w:r>
        <w:t>ссылки</w:t>
      </w:r>
      <w:r>
        <w:rPr>
          <w:spacing w:val="-2"/>
        </w:rPr>
        <w:t xml:space="preserve"> </w:t>
      </w:r>
      <w:r>
        <w:t>на</w:t>
      </w:r>
      <w:r>
        <w:rPr>
          <w:spacing w:val="-2"/>
        </w:rPr>
        <w:t xml:space="preserve"> </w:t>
      </w:r>
      <w:r>
        <w:t>оплату,</w:t>
      </w:r>
      <w:r>
        <w:rPr>
          <w:spacing w:val="-2"/>
        </w:rPr>
        <w:t xml:space="preserve"> </w:t>
      </w:r>
      <w:r>
        <w:t>которые</w:t>
      </w:r>
      <w:r>
        <w:rPr>
          <w:spacing w:val="-3"/>
        </w:rPr>
        <w:t xml:space="preserve"> </w:t>
      </w:r>
      <w:r>
        <w:t>присылает</w:t>
      </w:r>
      <w:r>
        <w:rPr>
          <w:spacing w:val="-3"/>
        </w:rPr>
        <w:t xml:space="preserve"> </w:t>
      </w:r>
      <w:r>
        <w:t>собеседник.</w:t>
      </w:r>
    </w:p>
    <w:p w:rsidR="008528B4" w:rsidRDefault="008528B4" w:rsidP="008528B4">
      <w:pPr>
        <w:pStyle w:val="aa"/>
        <w:ind w:firstLine="610"/>
      </w:pPr>
      <w:r>
        <w:t>При</w:t>
      </w:r>
      <w:r>
        <w:rPr>
          <w:spacing w:val="1"/>
        </w:rPr>
        <w:t xml:space="preserve"> </w:t>
      </w:r>
      <w:r>
        <w:t>оформлении</w:t>
      </w:r>
      <w:r>
        <w:rPr>
          <w:spacing w:val="1"/>
        </w:rPr>
        <w:t xml:space="preserve"> </w:t>
      </w:r>
      <w:r>
        <w:t>покупок</w:t>
      </w:r>
      <w:r>
        <w:rPr>
          <w:spacing w:val="1"/>
        </w:rPr>
        <w:t xml:space="preserve"> </w:t>
      </w:r>
      <w:r>
        <w:t>на</w:t>
      </w:r>
      <w:r>
        <w:rPr>
          <w:spacing w:val="1"/>
        </w:rPr>
        <w:t xml:space="preserve"> </w:t>
      </w:r>
      <w:r>
        <w:t>Интернет-сайтах,</w:t>
      </w:r>
      <w:r>
        <w:rPr>
          <w:spacing w:val="1"/>
        </w:rPr>
        <w:t xml:space="preserve"> </w:t>
      </w:r>
      <w:r>
        <w:t>осуществлять</w:t>
      </w:r>
      <w:r>
        <w:rPr>
          <w:spacing w:val="1"/>
        </w:rPr>
        <w:t xml:space="preserve"> </w:t>
      </w:r>
      <w:proofErr w:type="spellStart"/>
      <w:r>
        <w:t>м</w:t>
      </w:r>
      <w:proofErr w:type="gramStart"/>
      <w:r>
        <w:t>о</w:t>
      </w:r>
      <w:proofErr w:type="spellEnd"/>
      <w:r>
        <w:t>-</w:t>
      </w:r>
      <w:proofErr w:type="gramEnd"/>
      <w:r>
        <w:rPr>
          <w:spacing w:val="1"/>
        </w:rPr>
        <w:t xml:space="preserve"> </w:t>
      </w:r>
      <w:proofErr w:type="spellStart"/>
      <w:r>
        <w:t>ниторинг</w:t>
      </w:r>
      <w:proofErr w:type="spellEnd"/>
      <w:r>
        <w:t xml:space="preserve"> сети «Интернет» на предмет наличия отрицательных отзывов, а</w:t>
      </w:r>
      <w:r>
        <w:rPr>
          <w:spacing w:val="1"/>
        </w:rPr>
        <w:t xml:space="preserve"> </w:t>
      </w:r>
      <w:r>
        <w:t>так же даты регистрации сайта. При условии, что сайт или страничка в</w:t>
      </w:r>
      <w:r>
        <w:rPr>
          <w:spacing w:val="1"/>
        </w:rPr>
        <w:t xml:space="preserve"> </w:t>
      </w:r>
      <w:proofErr w:type="spellStart"/>
      <w:r>
        <w:t>соцсетях</w:t>
      </w:r>
      <w:proofErr w:type="spellEnd"/>
      <w:r>
        <w:t xml:space="preserve"> созданы недавно и отсутствуют отзывы, или имеющиеся отзывы</w:t>
      </w:r>
      <w:r>
        <w:rPr>
          <w:spacing w:val="1"/>
        </w:rPr>
        <w:t xml:space="preserve"> </w:t>
      </w:r>
      <w:r>
        <w:t>носят</w:t>
      </w:r>
      <w:r>
        <w:rPr>
          <w:spacing w:val="1"/>
        </w:rPr>
        <w:t xml:space="preserve"> </w:t>
      </w:r>
      <w:r>
        <w:t>отрицательный</w:t>
      </w:r>
      <w:r>
        <w:rPr>
          <w:spacing w:val="1"/>
        </w:rPr>
        <w:t xml:space="preserve"> </w:t>
      </w:r>
      <w:r>
        <w:t>характер,</w:t>
      </w:r>
      <w:r>
        <w:rPr>
          <w:spacing w:val="1"/>
        </w:rPr>
        <w:t xml:space="preserve"> </w:t>
      </w:r>
      <w:r>
        <w:t>то</w:t>
      </w:r>
      <w:r>
        <w:rPr>
          <w:spacing w:val="1"/>
        </w:rPr>
        <w:t xml:space="preserve"> </w:t>
      </w:r>
      <w:r>
        <w:t>вероятнее</w:t>
      </w:r>
      <w:r>
        <w:rPr>
          <w:spacing w:val="1"/>
        </w:rPr>
        <w:t xml:space="preserve"> </w:t>
      </w:r>
      <w:r>
        <w:t>всего</w:t>
      </w:r>
      <w:r>
        <w:rPr>
          <w:spacing w:val="1"/>
        </w:rPr>
        <w:t xml:space="preserve"> </w:t>
      </w:r>
      <w:r>
        <w:t>они</w:t>
      </w:r>
      <w:r>
        <w:rPr>
          <w:spacing w:val="1"/>
        </w:rPr>
        <w:t xml:space="preserve"> </w:t>
      </w:r>
      <w:r>
        <w:t>используются</w:t>
      </w:r>
      <w:r>
        <w:rPr>
          <w:spacing w:val="1"/>
        </w:rPr>
        <w:t xml:space="preserve"> </w:t>
      </w:r>
      <w:r>
        <w:t>мошенниками. При совершении покупки необходимо обращать внимание</w:t>
      </w:r>
      <w:r>
        <w:rPr>
          <w:spacing w:val="1"/>
        </w:rPr>
        <w:t xml:space="preserve"> </w:t>
      </w:r>
      <w:r>
        <w:t>на</w:t>
      </w:r>
      <w:r>
        <w:rPr>
          <w:spacing w:val="1"/>
        </w:rPr>
        <w:t xml:space="preserve"> </w:t>
      </w:r>
      <w:r>
        <w:t>то,</w:t>
      </w:r>
      <w:r>
        <w:rPr>
          <w:spacing w:val="1"/>
        </w:rPr>
        <w:t xml:space="preserve"> </w:t>
      </w:r>
      <w:r>
        <w:t>что</w:t>
      </w:r>
      <w:r>
        <w:rPr>
          <w:spacing w:val="1"/>
        </w:rPr>
        <w:t xml:space="preserve"> </w:t>
      </w:r>
      <w:r>
        <w:t>у</w:t>
      </w:r>
      <w:r>
        <w:rPr>
          <w:spacing w:val="1"/>
        </w:rPr>
        <w:t xml:space="preserve"> </w:t>
      </w:r>
      <w:r>
        <w:t>любого</w:t>
      </w:r>
      <w:r>
        <w:rPr>
          <w:spacing w:val="1"/>
        </w:rPr>
        <w:t xml:space="preserve"> </w:t>
      </w:r>
      <w:r>
        <w:t>продавца</w:t>
      </w:r>
      <w:r>
        <w:rPr>
          <w:spacing w:val="1"/>
        </w:rPr>
        <w:t xml:space="preserve"> </w:t>
      </w:r>
      <w:r>
        <w:t>имеется</w:t>
      </w:r>
      <w:r>
        <w:rPr>
          <w:spacing w:val="1"/>
        </w:rPr>
        <w:t xml:space="preserve"> </w:t>
      </w:r>
      <w:r>
        <w:t>юридический</w:t>
      </w:r>
      <w:r>
        <w:rPr>
          <w:spacing w:val="1"/>
        </w:rPr>
        <w:t xml:space="preserve"> </w:t>
      </w:r>
      <w:r>
        <w:t>адрес</w:t>
      </w:r>
      <w:r>
        <w:rPr>
          <w:spacing w:val="1"/>
        </w:rPr>
        <w:t xml:space="preserve"> </w:t>
      </w:r>
      <w:r>
        <w:t>или</w:t>
      </w:r>
      <w:r>
        <w:rPr>
          <w:spacing w:val="1"/>
        </w:rPr>
        <w:t xml:space="preserve"> </w:t>
      </w:r>
      <w:r>
        <w:t>адрес</w:t>
      </w:r>
      <w:r>
        <w:rPr>
          <w:spacing w:val="1"/>
        </w:rPr>
        <w:t xml:space="preserve"> </w:t>
      </w:r>
      <w:r>
        <w:t>фактического нахождения магазина или склада. Информацию с указанием</w:t>
      </w:r>
      <w:r>
        <w:rPr>
          <w:spacing w:val="1"/>
        </w:rPr>
        <w:t xml:space="preserve"> </w:t>
      </w:r>
      <w:r>
        <w:t>адресов</w:t>
      </w:r>
      <w:r>
        <w:rPr>
          <w:spacing w:val="1"/>
        </w:rPr>
        <w:t xml:space="preserve"> </w:t>
      </w:r>
      <w:r>
        <w:t>магазинов</w:t>
      </w:r>
      <w:r>
        <w:rPr>
          <w:spacing w:val="1"/>
        </w:rPr>
        <w:t xml:space="preserve"> </w:t>
      </w:r>
      <w:r>
        <w:t>можно</w:t>
      </w:r>
      <w:r>
        <w:rPr>
          <w:spacing w:val="1"/>
        </w:rPr>
        <w:t xml:space="preserve"> </w:t>
      </w:r>
      <w:r>
        <w:t>проверить</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например,</w:t>
      </w:r>
      <w:r>
        <w:rPr>
          <w:spacing w:val="1"/>
        </w:rPr>
        <w:t xml:space="preserve"> </w:t>
      </w:r>
      <w:r>
        <w:t>на</w:t>
      </w:r>
      <w:r>
        <w:rPr>
          <w:spacing w:val="1"/>
        </w:rPr>
        <w:t xml:space="preserve"> </w:t>
      </w:r>
      <w:r>
        <w:t>сервисах</w:t>
      </w:r>
      <w:r>
        <w:rPr>
          <w:spacing w:val="-2"/>
        </w:rPr>
        <w:t xml:space="preserve"> </w:t>
      </w:r>
      <w:r>
        <w:t>Яндекс или на сайте</w:t>
      </w:r>
      <w:r>
        <w:rPr>
          <w:spacing w:val="-1"/>
        </w:rPr>
        <w:t xml:space="preserve"> </w:t>
      </w:r>
      <w:proofErr w:type="spellStart"/>
      <w:r>
        <w:t>2ГИС</w:t>
      </w:r>
      <w:proofErr w:type="spellEnd"/>
      <w:r>
        <w:t>.</w:t>
      </w:r>
    </w:p>
    <w:p w:rsidR="008528B4" w:rsidRDefault="008528B4" w:rsidP="008528B4">
      <w:pPr>
        <w:pStyle w:val="aa"/>
        <w:spacing w:line="276" w:lineRule="auto"/>
        <w:ind w:right="112" w:firstLine="540"/>
      </w:pPr>
      <w:r>
        <w:t>Осуществлять</w:t>
      </w:r>
      <w:r>
        <w:rPr>
          <w:spacing w:val="1"/>
        </w:rPr>
        <w:t xml:space="preserve"> </w:t>
      </w:r>
      <w:r>
        <w:t>покупку</w:t>
      </w:r>
      <w:r>
        <w:rPr>
          <w:spacing w:val="1"/>
        </w:rPr>
        <w:t xml:space="preserve"> </w:t>
      </w:r>
      <w:r>
        <w:t>билетов</w:t>
      </w:r>
      <w:r>
        <w:rPr>
          <w:spacing w:val="1"/>
        </w:rPr>
        <w:t xml:space="preserve"> </w:t>
      </w:r>
      <w:r>
        <w:t>на</w:t>
      </w:r>
      <w:r>
        <w:rPr>
          <w:spacing w:val="1"/>
        </w:rPr>
        <w:t xml:space="preserve"> </w:t>
      </w:r>
      <w:r>
        <w:t>различные</w:t>
      </w:r>
      <w:r>
        <w:rPr>
          <w:spacing w:val="1"/>
        </w:rPr>
        <w:t xml:space="preserve"> </w:t>
      </w:r>
      <w:r>
        <w:t>виды</w:t>
      </w:r>
      <w:r>
        <w:rPr>
          <w:spacing w:val="1"/>
        </w:rPr>
        <w:t xml:space="preserve"> </w:t>
      </w:r>
      <w:r>
        <w:t>транспорта</w:t>
      </w:r>
      <w:r>
        <w:rPr>
          <w:spacing w:val="1"/>
        </w:rPr>
        <w:t xml:space="preserve"> </w:t>
      </w:r>
      <w:r>
        <w:t>необходимо</w:t>
      </w:r>
      <w:r>
        <w:rPr>
          <w:spacing w:val="1"/>
        </w:rPr>
        <w:t xml:space="preserve"> </w:t>
      </w:r>
      <w:r>
        <w:t>исключительно</w:t>
      </w:r>
      <w:r>
        <w:rPr>
          <w:spacing w:val="1"/>
        </w:rPr>
        <w:t xml:space="preserve"> </w:t>
      </w:r>
      <w:r>
        <w:t>с</w:t>
      </w:r>
      <w:r>
        <w:rPr>
          <w:spacing w:val="1"/>
        </w:rPr>
        <w:t xml:space="preserve"> </w:t>
      </w:r>
      <w:r>
        <w:t>помощью</w:t>
      </w:r>
      <w:r>
        <w:rPr>
          <w:spacing w:val="1"/>
        </w:rPr>
        <w:t xml:space="preserve"> </w:t>
      </w:r>
      <w:r>
        <w:t>официальных</w:t>
      </w:r>
      <w:r>
        <w:rPr>
          <w:spacing w:val="1"/>
        </w:rPr>
        <w:t xml:space="preserve"> </w:t>
      </w:r>
      <w:r>
        <w:t>приложений,</w:t>
      </w:r>
      <w:r>
        <w:rPr>
          <w:spacing w:val="1"/>
        </w:rPr>
        <w:t xml:space="preserve"> </w:t>
      </w:r>
      <w:r>
        <w:t>размещенных в «</w:t>
      </w:r>
      <w:proofErr w:type="spellStart"/>
      <w:r>
        <w:t>Appel</w:t>
      </w:r>
      <w:proofErr w:type="spellEnd"/>
      <w:r>
        <w:t xml:space="preserve"> </w:t>
      </w:r>
      <w:proofErr w:type="spellStart"/>
      <w:r>
        <w:t>Store</w:t>
      </w:r>
      <w:proofErr w:type="spellEnd"/>
      <w:r>
        <w:t>» и «</w:t>
      </w:r>
      <w:proofErr w:type="spellStart"/>
      <w:r>
        <w:t>Play</w:t>
      </w:r>
      <w:proofErr w:type="spellEnd"/>
      <w:r>
        <w:t xml:space="preserve"> </w:t>
      </w:r>
      <w:proofErr w:type="spellStart"/>
      <w:r>
        <w:t>Market</w:t>
      </w:r>
      <w:proofErr w:type="spellEnd"/>
      <w:r>
        <w:t>», а так же на официальных</w:t>
      </w:r>
      <w:r>
        <w:rPr>
          <w:spacing w:val="1"/>
        </w:rPr>
        <w:t xml:space="preserve"> </w:t>
      </w:r>
      <w:r>
        <w:t>сайтах транспортных компаний, аэропортов и вокзалов. При этом важно</w:t>
      </w:r>
      <w:r>
        <w:rPr>
          <w:spacing w:val="1"/>
        </w:rPr>
        <w:t xml:space="preserve"> </w:t>
      </w:r>
      <w:r>
        <w:t>помнить о нахождении в сети Интернет сайтов-двойников, которые могут</w:t>
      </w:r>
      <w:r>
        <w:rPr>
          <w:spacing w:val="1"/>
        </w:rPr>
        <w:t xml:space="preserve"> </w:t>
      </w:r>
      <w:r>
        <w:t>иметь</w:t>
      </w:r>
      <w:r>
        <w:rPr>
          <w:spacing w:val="1"/>
        </w:rPr>
        <w:t xml:space="preserve"> </w:t>
      </w:r>
      <w:r>
        <w:t>наименования,</w:t>
      </w:r>
      <w:r>
        <w:rPr>
          <w:spacing w:val="1"/>
        </w:rPr>
        <w:t xml:space="preserve"> </w:t>
      </w:r>
      <w:r>
        <w:t>созвучные</w:t>
      </w:r>
      <w:r>
        <w:rPr>
          <w:spacing w:val="1"/>
        </w:rPr>
        <w:t xml:space="preserve"> </w:t>
      </w:r>
      <w:r>
        <w:t>с</w:t>
      </w:r>
      <w:r>
        <w:rPr>
          <w:spacing w:val="1"/>
        </w:rPr>
        <w:t xml:space="preserve"> </w:t>
      </w:r>
      <w:r>
        <w:t>официальными</w:t>
      </w:r>
      <w:r>
        <w:rPr>
          <w:spacing w:val="1"/>
        </w:rPr>
        <w:t xml:space="preserve"> </w:t>
      </w:r>
      <w:r>
        <w:t>сайтами.</w:t>
      </w:r>
      <w:r>
        <w:rPr>
          <w:spacing w:val="71"/>
        </w:rPr>
        <w:t xml:space="preserve"> </w:t>
      </w:r>
      <w:r>
        <w:t>Для</w:t>
      </w:r>
      <w:r>
        <w:rPr>
          <w:spacing w:val="1"/>
        </w:rPr>
        <w:t xml:space="preserve"> </w:t>
      </w:r>
      <w:r>
        <w:t>исключения</w:t>
      </w:r>
      <w:r>
        <w:rPr>
          <w:spacing w:val="1"/>
        </w:rPr>
        <w:t xml:space="preserve"> </w:t>
      </w:r>
      <w:r>
        <w:t>вероятности</w:t>
      </w:r>
      <w:r>
        <w:rPr>
          <w:spacing w:val="1"/>
        </w:rPr>
        <w:t xml:space="preserve"> </w:t>
      </w:r>
      <w:r>
        <w:t>оформления</w:t>
      </w:r>
      <w:r>
        <w:rPr>
          <w:spacing w:val="1"/>
        </w:rPr>
        <w:t xml:space="preserve"> </w:t>
      </w:r>
      <w:r>
        <w:t>покупки</w:t>
      </w:r>
      <w:r>
        <w:rPr>
          <w:spacing w:val="1"/>
        </w:rPr>
        <w:t xml:space="preserve"> </w:t>
      </w:r>
      <w:r>
        <w:t>билетов</w:t>
      </w:r>
      <w:r>
        <w:rPr>
          <w:spacing w:val="1"/>
        </w:rPr>
        <w:t xml:space="preserve"> </w:t>
      </w:r>
      <w:r>
        <w:t>на</w:t>
      </w:r>
      <w:r>
        <w:rPr>
          <w:spacing w:val="1"/>
        </w:rPr>
        <w:t xml:space="preserve"> </w:t>
      </w:r>
      <w:r>
        <w:t>сайтах,</w:t>
      </w:r>
      <w:r>
        <w:rPr>
          <w:spacing w:val="1"/>
        </w:rPr>
        <w:t xml:space="preserve"> </w:t>
      </w:r>
      <w:r>
        <w:t>созданных</w:t>
      </w:r>
      <w:r>
        <w:rPr>
          <w:spacing w:val="1"/>
        </w:rPr>
        <w:t xml:space="preserve"> </w:t>
      </w:r>
      <w:r>
        <w:t>мошенниками,</w:t>
      </w:r>
      <w:r>
        <w:rPr>
          <w:spacing w:val="1"/>
        </w:rPr>
        <w:t xml:space="preserve"> </w:t>
      </w:r>
      <w:r>
        <w:t>необходимо</w:t>
      </w:r>
      <w:r>
        <w:rPr>
          <w:spacing w:val="1"/>
        </w:rPr>
        <w:t xml:space="preserve"> </w:t>
      </w:r>
      <w:r>
        <w:t>внимательно</w:t>
      </w:r>
      <w:r>
        <w:rPr>
          <w:spacing w:val="1"/>
        </w:rPr>
        <w:t xml:space="preserve"> </w:t>
      </w:r>
      <w:r>
        <w:t>изучить</w:t>
      </w:r>
      <w:r>
        <w:rPr>
          <w:spacing w:val="1"/>
        </w:rPr>
        <w:t xml:space="preserve"> </w:t>
      </w:r>
      <w:r>
        <w:t>весь</w:t>
      </w:r>
      <w:r>
        <w:rPr>
          <w:spacing w:val="1"/>
        </w:rPr>
        <w:t xml:space="preserve"> </w:t>
      </w:r>
      <w:r>
        <w:t>сайт,</w:t>
      </w:r>
      <w:r>
        <w:rPr>
          <w:spacing w:val="1"/>
        </w:rPr>
        <w:t xml:space="preserve"> </w:t>
      </w:r>
      <w:r>
        <w:t>перезвонить</w:t>
      </w:r>
      <w:r>
        <w:rPr>
          <w:spacing w:val="1"/>
        </w:rPr>
        <w:t xml:space="preserve"> </w:t>
      </w:r>
      <w:r>
        <w:t>на</w:t>
      </w:r>
      <w:r>
        <w:rPr>
          <w:spacing w:val="1"/>
        </w:rPr>
        <w:t xml:space="preserve"> </w:t>
      </w:r>
      <w:r>
        <w:t>телефон</w:t>
      </w:r>
      <w:r>
        <w:rPr>
          <w:spacing w:val="1"/>
        </w:rPr>
        <w:t xml:space="preserve"> </w:t>
      </w:r>
      <w:r>
        <w:t>технической</w:t>
      </w:r>
      <w:r>
        <w:rPr>
          <w:spacing w:val="1"/>
        </w:rPr>
        <w:t xml:space="preserve"> </w:t>
      </w:r>
      <w:r>
        <w:t>поддержки,</w:t>
      </w:r>
      <w:r>
        <w:rPr>
          <w:spacing w:val="1"/>
        </w:rPr>
        <w:t xml:space="preserve"> </w:t>
      </w:r>
      <w:r>
        <w:t>уточнить</w:t>
      </w:r>
      <w:r>
        <w:rPr>
          <w:spacing w:val="1"/>
        </w:rPr>
        <w:t xml:space="preserve"> </w:t>
      </w:r>
      <w:r>
        <w:t>у</w:t>
      </w:r>
      <w:r>
        <w:rPr>
          <w:spacing w:val="70"/>
        </w:rPr>
        <w:t xml:space="preserve"> </w:t>
      </w:r>
      <w:r>
        <w:t>оператора</w:t>
      </w:r>
      <w:r>
        <w:rPr>
          <w:spacing w:val="-67"/>
        </w:rPr>
        <w:t xml:space="preserve"> </w:t>
      </w:r>
      <w:r>
        <w:t>всю</w:t>
      </w:r>
      <w:r>
        <w:rPr>
          <w:spacing w:val="-1"/>
        </w:rPr>
        <w:t xml:space="preserve"> </w:t>
      </w:r>
      <w:r>
        <w:t>информацию о</w:t>
      </w:r>
      <w:r>
        <w:rPr>
          <w:spacing w:val="-1"/>
        </w:rPr>
        <w:t xml:space="preserve"> </w:t>
      </w:r>
      <w:r>
        <w:t>предоставляемых услугах.</w:t>
      </w: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r>
        <w:rPr>
          <w:b/>
          <w:noProof/>
        </w:rPr>
        <w:lastRenderedPageBreak/>
        <w:drawing>
          <wp:inline distT="0" distB="0" distL="0" distR="0" wp14:anchorId="051F7F77" wp14:editId="2469A784">
            <wp:extent cx="5939790" cy="4202401"/>
            <wp:effectExtent l="0" t="0" r="3810" b="8255"/>
            <wp:docPr id="16" name="Рисунок 16" descr="C:\Users\User\Desktop\Вестник 2023\Вестник №81(813) от 17.11.2023\Осторожно-мош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естник 2023\Вестник №81(813) от 17.11.2023\Осторожно-мошенники.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202401"/>
                    </a:xfrm>
                    <a:prstGeom prst="rect">
                      <a:avLst/>
                    </a:prstGeom>
                    <a:noFill/>
                    <a:ln>
                      <a:noFill/>
                    </a:ln>
                  </pic:spPr>
                </pic:pic>
              </a:graphicData>
            </a:graphic>
          </wp:inline>
        </w:drawing>
      </w: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536846">
      <w:pPr>
        <w:jc w:val="both"/>
        <w:rPr>
          <w:b/>
        </w:rPr>
      </w:pPr>
    </w:p>
    <w:p w:rsidR="008528B4" w:rsidRDefault="008528B4" w:rsidP="008528B4">
      <w:pPr>
        <w:pStyle w:val="af3"/>
        <w:spacing w:before="61" w:line="322" w:lineRule="exact"/>
      </w:pPr>
      <w:r>
        <w:t>ПАМЯТКА</w:t>
      </w:r>
    </w:p>
    <w:p w:rsidR="008528B4" w:rsidRDefault="008528B4" w:rsidP="008528B4">
      <w:pPr>
        <w:pStyle w:val="af3"/>
        <w:ind w:right="216"/>
      </w:pPr>
      <w:r>
        <w:t>о</w:t>
      </w:r>
      <w:r>
        <w:rPr>
          <w:spacing w:val="-3"/>
        </w:rPr>
        <w:t xml:space="preserve"> </w:t>
      </w:r>
      <w:r>
        <w:t>порядке</w:t>
      </w:r>
      <w:r>
        <w:rPr>
          <w:spacing w:val="-3"/>
        </w:rPr>
        <w:t xml:space="preserve"> </w:t>
      </w:r>
      <w:r>
        <w:t>действий</w:t>
      </w:r>
      <w:r>
        <w:rPr>
          <w:spacing w:val="-6"/>
        </w:rPr>
        <w:t xml:space="preserve"> </w:t>
      </w:r>
      <w:r>
        <w:t>при</w:t>
      </w:r>
      <w:r>
        <w:rPr>
          <w:spacing w:val="-3"/>
        </w:rPr>
        <w:t xml:space="preserve"> </w:t>
      </w:r>
      <w:r>
        <w:t>обнаружении</w:t>
      </w:r>
      <w:r>
        <w:rPr>
          <w:spacing w:val="-6"/>
        </w:rPr>
        <w:t xml:space="preserve"> </w:t>
      </w:r>
      <w:r>
        <w:t>признаков</w:t>
      </w:r>
      <w:r>
        <w:rPr>
          <w:spacing w:val="-6"/>
        </w:rPr>
        <w:t xml:space="preserve"> </w:t>
      </w:r>
      <w:r>
        <w:t>дистанционного</w:t>
      </w:r>
      <w:r>
        <w:rPr>
          <w:spacing w:val="-2"/>
        </w:rPr>
        <w:t xml:space="preserve"> </w:t>
      </w:r>
      <w:r>
        <w:t>мошенничества</w:t>
      </w:r>
      <w:r>
        <w:rPr>
          <w:spacing w:val="-5"/>
        </w:rPr>
        <w:t xml:space="preserve"> </w:t>
      </w:r>
      <w:r>
        <w:t>и</w:t>
      </w:r>
      <w:r>
        <w:rPr>
          <w:spacing w:val="-67"/>
        </w:rPr>
        <w:t xml:space="preserve"> </w:t>
      </w:r>
      <w:r>
        <w:t>склонении</w:t>
      </w:r>
      <w:r>
        <w:rPr>
          <w:spacing w:val="-4"/>
        </w:rPr>
        <w:t xml:space="preserve"> </w:t>
      </w:r>
      <w:r>
        <w:t>к коррупционному</w:t>
      </w:r>
      <w:r>
        <w:rPr>
          <w:spacing w:val="-4"/>
        </w:rPr>
        <w:t xml:space="preserve"> </w:t>
      </w:r>
      <w:r>
        <w:t>поведению</w:t>
      </w:r>
    </w:p>
    <w:p w:rsidR="008528B4" w:rsidRDefault="008528B4" w:rsidP="008528B4">
      <w:pPr>
        <w:pStyle w:val="aa"/>
        <w:spacing w:before="5"/>
        <w:rPr>
          <w:sz w:val="27"/>
        </w:rPr>
      </w:pPr>
    </w:p>
    <w:p w:rsidR="008528B4" w:rsidRDefault="008528B4" w:rsidP="008528B4">
      <w:pPr>
        <w:pStyle w:val="aa"/>
        <w:ind w:right="114"/>
      </w:pPr>
      <w:r>
        <w:t>Злоумышленники</w:t>
      </w:r>
      <w:r>
        <w:rPr>
          <w:spacing w:val="1"/>
        </w:rPr>
        <w:t xml:space="preserve"> </w:t>
      </w:r>
      <w:r>
        <w:t>постоянно</w:t>
      </w:r>
      <w:r>
        <w:rPr>
          <w:spacing w:val="1"/>
        </w:rPr>
        <w:t xml:space="preserve"> </w:t>
      </w:r>
      <w:r>
        <w:t>изменяют</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совершения</w:t>
      </w:r>
      <w:r>
        <w:rPr>
          <w:spacing w:val="1"/>
        </w:rPr>
        <w:t xml:space="preserve"> </w:t>
      </w:r>
      <w:r>
        <w:t>дистанционных</w:t>
      </w:r>
      <w:r>
        <w:rPr>
          <w:spacing w:val="1"/>
        </w:rPr>
        <w:t xml:space="preserve"> </w:t>
      </w:r>
      <w:r>
        <w:t>мошенничеств.</w:t>
      </w:r>
    </w:p>
    <w:p w:rsidR="008528B4" w:rsidRDefault="008528B4" w:rsidP="008528B4">
      <w:pPr>
        <w:pStyle w:val="aa"/>
        <w:ind w:right="104"/>
      </w:pPr>
      <w:r>
        <w:t>В</w:t>
      </w:r>
      <w:r>
        <w:rPr>
          <w:spacing w:val="1"/>
        </w:rPr>
        <w:t xml:space="preserve"> </w:t>
      </w:r>
      <w:r>
        <w:t>том</w:t>
      </w:r>
      <w:r>
        <w:rPr>
          <w:spacing w:val="1"/>
        </w:rPr>
        <w:t xml:space="preserve"> </w:t>
      </w:r>
      <w:r>
        <w:t>числе</w:t>
      </w:r>
      <w:r>
        <w:rPr>
          <w:spacing w:val="1"/>
        </w:rPr>
        <w:t xml:space="preserve"> </w:t>
      </w:r>
      <w:r>
        <w:t>ими</w:t>
      </w:r>
      <w:r>
        <w:rPr>
          <w:spacing w:val="1"/>
        </w:rPr>
        <w:t xml:space="preserve"> </w:t>
      </w:r>
      <w:r>
        <w:t>практикуются</w:t>
      </w:r>
      <w:r>
        <w:rPr>
          <w:spacing w:val="1"/>
        </w:rPr>
        <w:t xml:space="preserve"> </w:t>
      </w:r>
      <w:r>
        <w:t>телефонные</w:t>
      </w:r>
      <w:r>
        <w:rPr>
          <w:spacing w:val="1"/>
        </w:rPr>
        <w:t xml:space="preserve"> </w:t>
      </w:r>
      <w:r>
        <w:t>обращения</w:t>
      </w:r>
      <w:r>
        <w:rPr>
          <w:spacing w:val="1"/>
        </w:rPr>
        <w:t xml:space="preserve"> </w:t>
      </w:r>
      <w:r>
        <w:t>к</w:t>
      </w:r>
      <w:r>
        <w:rPr>
          <w:spacing w:val="1"/>
        </w:rPr>
        <w:t xml:space="preserve"> </w:t>
      </w:r>
      <w:r>
        <w:t>руководителям</w:t>
      </w:r>
      <w:r>
        <w:rPr>
          <w:spacing w:val="-57"/>
        </w:rPr>
        <w:t xml:space="preserve"> </w:t>
      </w:r>
      <w:r>
        <w:t>государственных/муниципальных,</w:t>
      </w:r>
      <w:r>
        <w:rPr>
          <w:spacing w:val="1"/>
        </w:rPr>
        <w:t xml:space="preserve"> </w:t>
      </w:r>
      <w:r>
        <w:t>бюджетных</w:t>
      </w:r>
      <w:r>
        <w:rPr>
          <w:spacing w:val="1"/>
        </w:rPr>
        <w:t xml:space="preserve"> </w:t>
      </w:r>
      <w:r>
        <w:t>учреждений</w:t>
      </w:r>
      <w:r>
        <w:rPr>
          <w:spacing w:val="1"/>
        </w:rPr>
        <w:t xml:space="preserve"> </w:t>
      </w:r>
      <w:r>
        <w:t>и</w:t>
      </w:r>
      <w:r>
        <w:rPr>
          <w:spacing w:val="1"/>
        </w:rPr>
        <w:t xml:space="preserve"> </w:t>
      </w:r>
      <w:r>
        <w:t>организаций</w:t>
      </w:r>
      <w:r>
        <w:rPr>
          <w:spacing w:val="1"/>
        </w:rPr>
        <w:t xml:space="preserve"> </w:t>
      </w:r>
      <w:r>
        <w:t>с</w:t>
      </w:r>
      <w:r>
        <w:rPr>
          <w:spacing w:val="1"/>
        </w:rPr>
        <w:t xml:space="preserve"> </w:t>
      </w:r>
      <w:r>
        <w:t>информацией</w:t>
      </w:r>
      <w:r>
        <w:rPr>
          <w:spacing w:val="1"/>
        </w:rPr>
        <w:t xml:space="preserve"> </w:t>
      </w:r>
      <w:r>
        <w:t>о</w:t>
      </w:r>
      <w:r>
        <w:rPr>
          <w:spacing w:val="1"/>
        </w:rPr>
        <w:t xml:space="preserve"> </w:t>
      </w:r>
      <w:r>
        <w:t>предстоящих проверках надзорных органов, органов исполнительной власти или вышестоящих</w:t>
      </w:r>
      <w:r>
        <w:rPr>
          <w:spacing w:val="1"/>
        </w:rPr>
        <w:t xml:space="preserve"> </w:t>
      </w:r>
      <w:r>
        <w:t>организаций</w:t>
      </w:r>
      <w:r>
        <w:rPr>
          <w:spacing w:val="1"/>
        </w:rPr>
        <w:t xml:space="preserve"> </w:t>
      </w:r>
      <w:r>
        <w:t>и</w:t>
      </w:r>
      <w:r>
        <w:rPr>
          <w:spacing w:val="1"/>
        </w:rPr>
        <w:t xml:space="preserve"> </w:t>
      </w:r>
      <w:r>
        <w:t>предложением</w:t>
      </w:r>
      <w:r>
        <w:rPr>
          <w:spacing w:val="1"/>
        </w:rPr>
        <w:t xml:space="preserve"> </w:t>
      </w:r>
      <w:r>
        <w:t>повлиять</w:t>
      </w:r>
      <w:r>
        <w:rPr>
          <w:spacing w:val="1"/>
        </w:rPr>
        <w:t xml:space="preserve"> </w:t>
      </w:r>
      <w:r>
        <w:t>на</w:t>
      </w:r>
      <w:r>
        <w:rPr>
          <w:spacing w:val="1"/>
        </w:rPr>
        <w:t xml:space="preserve"> </w:t>
      </w:r>
      <w:r>
        <w:t>их</w:t>
      </w:r>
      <w:r>
        <w:rPr>
          <w:spacing w:val="1"/>
        </w:rPr>
        <w:t xml:space="preserve"> </w:t>
      </w:r>
      <w:r>
        <w:t>результаты</w:t>
      </w:r>
      <w:r>
        <w:rPr>
          <w:spacing w:val="1"/>
        </w:rPr>
        <w:t xml:space="preserve"> </w:t>
      </w:r>
      <w:r>
        <w:t>с</w:t>
      </w:r>
      <w:r>
        <w:rPr>
          <w:spacing w:val="1"/>
        </w:rPr>
        <w:t xml:space="preserve"> </w:t>
      </w:r>
      <w:r>
        <w:t>помощью</w:t>
      </w:r>
      <w:r>
        <w:rPr>
          <w:spacing w:val="1"/>
        </w:rPr>
        <w:t xml:space="preserve"> </w:t>
      </w:r>
      <w:r>
        <w:t>«вознаграждения»</w:t>
      </w:r>
      <w:r>
        <w:rPr>
          <w:spacing w:val="1"/>
        </w:rPr>
        <w:t xml:space="preserve"> </w:t>
      </w:r>
      <w:r>
        <w:t>или</w:t>
      </w:r>
      <w:r>
        <w:rPr>
          <w:spacing w:val="1"/>
        </w:rPr>
        <w:t xml:space="preserve"> </w:t>
      </w:r>
      <w:r>
        <w:t>подарков</w:t>
      </w:r>
      <w:r>
        <w:rPr>
          <w:spacing w:val="-1"/>
        </w:rPr>
        <w:t xml:space="preserve"> </w:t>
      </w:r>
      <w:r>
        <w:t>проверяющим.</w:t>
      </w:r>
    </w:p>
    <w:p w:rsidR="008528B4" w:rsidRDefault="008528B4" w:rsidP="008528B4">
      <w:pPr>
        <w:pStyle w:val="aa"/>
        <w:ind w:right="107"/>
      </w:pPr>
      <w:r>
        <w:t>При</w:t>
      </w:r>
      <w:r>
        <w:rPr>
          <w:spacing w:val="1"/>
        </w:rPr>
        <w:t xml:space="preserve"> </w:t>
      </w:r>
      <w:r>
        <w:t>обращении</w:t>
      </w:r>
      <w:r>
        <w:rPr>
          <w:spacing w:val="1"/>
        </w:rPr>
        <w:t xml:space="preserve"> </w:t>
      </w:r>
      <w:r>
        <w:t>мошенники</w:t>
      </w:r>
      <w:r>
        <w:rPr>
          <w:spacing w:val="1"/>
        </w:rPr>
        <w:t xml:space="preserve"> </w:t>
      </w:r>
      <w:r>
        <w:t>чаще</w:t>
      </w:r>
      <w:r>
        <w:rPr>
          <w:spacing w:val="1"/>
        </w:rPr>
        <w:t xml:space="preserve"> </w:t>
      </w:r>
      <w:r>
        <w:t>всего</w:t>
      </w:r>
      <w:r>
        <w:rPr>
          <w:spacing w:val="1"/>
        </w:rPr>
        <w:t xml:space="preserve"> </w:t>
      </w:r>
      <w:r>
        <w:t>представляются</w:t>
      </w:r>
      <w:r>
        <w:rPr>
          <w:spacing w:val="1"/>
        </w:rPr>
        <w:t xml:space="preserve"> </w:t>
      </w:r>
      <w:r>
        <w:t>должностными</w:t>
      </w:r>
      <w:r>
        <w:rPr>
          <w:spacing w:val="61"/>
        </w:rPr>
        <w:t xml:space="preserve"> </w:t>
      </w:r>
      <w:r>
        <w:t>лицами</w:t>
      </w:r>
      <w:r>
        <w:rPr>
          <w:spacing w:val="-57"/>
        </w:rPr>
        <w:t xml:space="preserve"> </w:t>
      </w:r>
      <w:r>
        <w:t>исполнительных</w:t>
      </w:r>
      <w:r>
        <w:rPr>
          <w:spacing w:val="1"/>
        </w:rPr>
        <w:t xml:space="preserve"> </w:t>
      </w:r>
      <w:r>
        <w:t>органов</w:t>
      </w:r>
      <w:r>
        <w:rPr>
          <w:spacing w:val="-1"/>
        </w:rPr>
        <w:t xml:space="preserve"> </w:t>
      </w:r>
      <w:r>
        <w:t>государственной власти</w:t>
      </w:r>
      <w:r>
        <w:rPr>
          <w:spacing w:val="5"/>
        </w:rPr>
        <w:t xml:space="preserve"> </w:t>
      </w:r>
      <w:r>
        <w:t>автономного округа.</w:t>
      </w:r>
    </w:p>
    <w:p w:rsidR="008528B4" w:rsidRDefault="008528B4" w:rsidP="008528B4">
      <w:pPr>
        <w:pStyle w:val="aa"/>
        <w:ind w:left="395"/>
      </w:pPr>
      <w:r>
        <w:t>В</w:t>
      </w:r>
      <w:r>
        <w:rPr>
          <w:spacing w:val="-5"/>
        </w:rPr>
        <w:t xml:space="preserve"> </w:t>
      </w:r>
      <w:r>
        <w:t>телефонном</w:t>
      </w:r>
      <w:r>
        <w:rPr>
          <w:spacing w:val="-3"/>
        </w:rPr>
        <w:t xml:space="preserve"> </w:t>
      </w:r>
      <w:r>
        <w:t>разговоре</w:t>
      </w:r>
      <w:r>
        <w:rPr>
          <w:spacing w:val="-2"/>
        </w:rPr>
        <w:t xml:space="preserve"> </w:t>
      </w:r>
      <w:r>
        <w:t>мошенники:</w:t>
      </w:r>
    </w:p>
    <w:p w:rsidR="008528B4" w:rsidRDefault="008528B4" w:rsidP="008528B4">
      <w:pPr>
        <w:pStyle w:val="aa"/>
        <w:ind w:right="105"/>
      </w:pPr>
      <w:r>
        <w:t>ссылаются на некие имеющиеся предварительные договоренности</w:t>
      </w:r>
      <w:r>
        <w:rPr>
          <w:spacing w:val="1"/>
        </w:rPr>
        <w:t xml:space="preserve"> </w:t>
      </w:r>
      <w:r>
        <w:t>с руководством, наличие</w:t>
      </w:r>
      <w:r>
        <w:rPr>
          <w:spacing w:val="1"/>
        </w:rPr>
        <w:t xml:space="preserve"> </w:t>
      </w:r>
      <w:r>
        <w:t>поручений</w:t>
      </w:r>
      <w:r>
        <w:rPr>
          <w:spacing w:val="-1"/>
        </w:rPr>
        <w:t xml:space="preserve"> </w:t>
      </w:r>
      <w:r>
        <w:t>должностных</w:t>
      </w:r>
      <w:r>
        <w:rPr>
          <w:spacing w:val="1"/>
        </w:rPr>
        <w:t xml:space="preserve"> </w:t>
      </w:r>
      <w:r>
        <w:t>лиц</w:t>
      </w:r>
      <w:r>
        <w:rPr>
          <w:spacing w:val="-1"/>
        </w:rPr>
        <w:t xml:space="preserve"> </w:t>
      </w:r>
      <w:r>
        <w:t>органов</w:t>
      </w:r>
      <w:r>
        <w:rPr>
          <w:spacing w:val="-1"/>
        </w:rPr>
        <w:t xml:space="preserve"> </w:t>
      </w:r>
      <w:r>
        <w:t>власти,</w:t>
      </w:r>
      <w:r>
        <w:rPr>
          <w:spacing w:val="-1"/>
        </w:rPr>
        <w:t xml:space="preserve"> </w:t>
      </w:r>
      <w:r>
        <w:t>называя</w:t>
      </w:r>
      <w:r>
        <w:rPr>
          <w:spacing w:val="4"/>
        </w:rPr>
        <w:t xml:space="preserve"> </w:t>
      </w:r>
      <w:r>
        <w:t>анкетные</w:t>
      </w:r>
      <w:r>
        <w:rPr>
          <w:spacing w:val="-2"/>
        </w:rPr>
        <w:t xml:space="preserve"> </w:t>
      </w:r>
      <w:r>
        <w:t>данные</w:t>
      </w:r>
      <w:r>
        <w:rPr>
          <w:spacing w:val="-2"/>
        </w:rPr>
        <w:t xml:space="preserve"> </w:t>
      </w:r>
      <w:r>
        <w:t>реальных лиц;</w:t>
      </w:r>
    </w:p>
    <w:p w:rsidR="008528B4" w:rsidRDefault="008528B4" w:rsidP="008528B4">
      <w:pPr>
        <w:pStyle w:val="aa"/>
        <w:spacing w:before="1"/>
        <w:ind w:right="106"/>
      </w:pPr>
      <w:r>
        <w:lastRenderedPageBreak/>
        <w:t>демонстрируют</w:t>
      </w:r>
      <w:r>
        <w:rPr>
          <w:spacing w:val="1"/>
        </w:rPr>
        <w:t xml:space="preserve"> </w:t>
      </w:r>
      <w:r>
        <w:t>осведомленность</w:t>
      </w:r>
      <w:r>
        <w:rPr>
          <w:spacing w:val="1"/>
        </w:rPr>
        <w:t xml:space="preserve"> </w:t>
      </w:r>
      <w:r>
        <w:t>в</w:t>
      </w:r>
      <w:r>
        <w:rPr>
          <w:spacing w:val="1"/>
        </w:rPr>
        <w:t xml:space="preserve"> </w:t>
      </w:r>
      <w:r>
        <w:t>вопросах</w:t>
      </w:r>
      <w:r>
        <w:rPr>
          <w:spacing w:val="61"/>
        </w:rPr>
        <w:t xml:space="preserve"> </w:t>
      </w:r>
      <w:r>
        <w:t>организации</w:t>
      </w:r>
      <w:r>
        <w:rPr>
          <w:spacing w:val="61"/>
        </w:rPr>
        <w:t xml:space="preserve"> </w:t>
      </w:r>
      <w:r>
        <w:t>антитеррористической</w:t>
      </w:r>
      <w:r>
        <w:rPr>
          <w:spacing w:val="1"/>
        </w:rPr>
        <w:t xml:space="preserve"> </w:t>
      </w:r>
      <w:r>
        <w:t>защищенности объектов, обеспечения противопожарной безопасности, специфики деятельности</w:t>
      </w:r>
      <w:r>
        <w:rPr>
          <w:spacing w:val="1"/>
        </w:rPr>
        <w:t xml:space="preserve"> </w:t>
      </w:r>
      <w:r>
        <w:t>конкретного</w:t>
      </w:r>
      <w:r>
        <w:rPr>
          <w:spacing w:val="1"/>
        </w:rPr>
        <w:t xml:space="preserve"> </w:t>
      </w:r>
      <w:r>
        <w:t>учреждения, организации;</w:t>
      </w:r>
    </w:p>
    <w:p w:rsidR="008528B4" w:rsidRDefault="008528B4" w:rsidP="008528B4">
      <w:pPr>
        <w:pStyle w:val="aa"/>
        <w:ind w:right="105"/>
      </w:pPr>
      <w:r>
        <w:t>ограничивают</w:t>
      </w:r>
      <w:r>
        <w:rPr>
          <w:spacing w:val="1"/>
        </w:rPr>
        <w:t xml:space="preserve"> </w:t>
      </w:r>
      <w:r>
        <w:t>сроки</w:t>
      </w:r>
      <w:r>
        <w:rPr>
          <w:spacing w:val="1"/>
        </w:rPr>
        <w:t xml:space="preserve"> </w:t>
      </w:r>
      <w:r>
        <w:t>выполнения</w:t>
      </w:r>
      <w:r>
        <w:rPr>
          <w:spacing w:val="1"/>
        </w:rPr>
        <w:t xml:space="preserve"> </w:t>
      </w:r>
      <w:r>
        <w:t>поставленной</w:t>
      </w:r>
      <w:r>
        <w:rPr>
          <w:spacing w:val="1"/>
        </w:rPr>
        <w:t xml:space="preserve"> </w:t>
      </w:r>
      <w:r>
        <w:t>«задачи»,</w:t>
      </w:r>
      <w:r>
        <w:rPr>
          <w:spacing w:val="1"/>
        </w:rPr>
        <w:t xml:space="preserve"> </w:t>
      </w:r>
      <w:r>
        <w:t>исполнения</w:t>
      </w:r>
      <w:r>
        <w:rPr>
          <w:spacing w:val="1"/>
        </w:rPr>
        <w:t xml:space="preserve"> </w:t>
      </w:r>
      <w:r>
        <w:t>«поручения»,</w:t>
      </w:r>
      <w:r>
        <w:rPr>
          <w:spacing w:val="1"/>
        </w:rPr>
        <w:t xml:space="preserve"> </w:t>
      </w:r>
      <w:r>
        <w:t>подчеркивая, что для реализации необходимо принятие оперативных мер, выходящих за рамки</w:t>
      </w:r>
      <w:r>
        <w:rPr>
          <w:spacing w:val="1"/>
        </w:rPr>
        <w:t xml:space="preserve"> </w:t>
      </w:r>
      <w:r>
        <w:t>действующих</w:t>
      </w:r>
      <w:r>
        <w:rPr>
          <w:spacing w:val="2"/>
        </w:rPr>
        <w:t xml:space="preserve"> </w:t>
      </w:r>
      <w:r>
        <w:t>служебных</w:t>
      </w:r>
      <w:r>
        <w:rPr>
          <w:spacing w:val="2"/>
        </w:rPr>
        <w:t xml:space="preserve"> </w:t>
      </w:r>
      <w:r>
        <w:t>регламентов;</w:t>
      </w:r>
    </w:p>
    <w:p w:rsidR="008528B4" w:rsidRDefault="008528B4" w:rsidP="008528B4">
      <w:pPr>
        <w:pStyle w:val="aa"/>
        <w:ind w:right="107"/>
      </w:pPr>
      <w:r>
        <w:t>заверяют, что в последующем понесенные при выполнении «поручения» издержки и затраты</w:t>
      </w:r>
      <w:r>
        <w:rPr>
          <w:spacing w:val="1"/>
        </w:rPr>
        <w:t xml:space="preserve"> </w:t>
      </w:r>
      <w:r>
        <w:t>будут</w:t>
      </w:r>
      <w:r>
        <w:rPr>
          <w:spacing w:val="-1"/>
        </w:rPr>
        <w:t xml:space="preserve"> </w:t>
      </w:r>
      <w:r>
        <w:t>компенсированы;</w:t>
      </w:r>
    </w:p>
    <w:p w:rsidR="008528B4" w:rsidRDefault="008528B4" w:rsidP="008528B4">
      <w:pPr>
        <w:pStyle w:val="aa"/>
        <w:ind w:right="106"/>
      </w:pPr>
      <w:r>
        <w:t>подключают</w:t>
      </w:r>
      <w:r>
        <w:rPr>
          <w:spacing w:val="1"/>
        </w:rPr>
        <w:t xml:space="preserve"> </w:t>
      </w:r>
      <w:r>
        <w:t>к</w:t>
      </w:r>
      <w:r>
        <w:rPr>
          <w:spacing w:val="1"/>
        </w:rPr>
        <w:t xml:space="preserve"> </w:t>
      </w:r>
      <w:r>
        <w:t>разговору других</w:t>
      </w:r>
      <w:r>
        <w:rPr>
          <w:spacing w:val="1"/>
        </w:rPr>
        <w:t xml:space="preserve"> </w:t>
      </w:r>
      <w:r>
        <w:t>лиц,</w:t>
      </w:r>
      <w:r>
        <w:rPr>
          <w:spacing w:val="1"/>
        </w:rPr>
        <w:t xml:space="preserve"> </w:t>
      </w:r>
      <w:r>
        <w:t>участвующих</w:t>
      </w:r>
      <w:r>
        <w:rPr>
          <w:spacing w:val="1"/>
        </w:rPr>
        <w:t xml:space="preserve"> </w:t>
      </w:r>
      <w:r>
        <w:t>в</w:t>
      </w:r>
      <w:r>
        <w:rPr>
          <w:spacing w:val="1"/>
        </w:rPr>
        <w:t xml:space="preserve"> </w:t>
      </w:r>
      <w:r>
        <w:t>мошенничестве</w:t>
      </w:r>
      <w:r>
        <w:rPr>
          <w:spacing w:val="1"/>
        </w:rPr>
        <w:t xml:space="preserve"> </w:t>
      </w:r>
      <w:r>
        <w:t>и</w:t>
      </w:r>
      <w:r>
        <w:rPr>
          <w:spacing w:val="1"/>
        </w:rPr>
        <w:t xml:space="preserve"> </w:t>
      </w:r>
      <w:r>
        <w:t>выдающих</w:t>
      </w:r>
      <w:r>
        <w:rPr>
          <w:spacing w:val="1"/>
        </w:rPr>
        <w:t xml:space="preserve"> </w:t>
      </w:r>
      <w:r>
        <w:t>себя</w:t>
      </w:r>
      <w:r>
        <w:rPr>
          <w:spacing w:val="1"/>
        </w:rPr>
        <w:t xml:space="preserve"> </w:t>
      </w:r>
      <w:r>
        <w:t>за</w:t>
      </w:r>
      <w:r>
        <w:rPr>
          <w:spacing w:val="1"/>
        </w:rPr>
        <w:t xml:space="preserve"> </w:t>
      </w:r>
      <w:r>
        <w:t>сотрудников</w:t>
      </w:r>
      <w:r>
        <w:rPr>
          <w:spacing w:val="-1"/>
        </w:rPr>
        <w:t xml:space="preserve"> </w:t>
      </w:r>
      <w:r>
        <w:t>правоохранительных,</w:t>
      </w:r>
      <w:r>
        <w:rPr>
          <w:spacing w:val="-1"/>
        </w:rPr>
        <w:t xml:space="preserve"> </w:t>
      </w:r>
      <w:r>
        <w:t>надзорных</w:t>
      </w:r>
      <w:r>
        <w:rPr>
          <w:spacing w:val="-2"/>
        </w:rPr>
        <w:t xml:space="preserve"> </w:t>
      </w:r>
      <w:r>
        <w:t>органов, коллег,</w:t>
      </w:r>
      <w:r>
        <w:rPr>
          <w:spacing w:val="-2"/>
        </w:rPr>
        <w:t xml:space="preserve"> </w:t>
      </w:r>
      <w:r>
        <w:t>руководителей</w:t>
      </w:r>
      <w:r>
        <w:rPr>
          <w:spacing w:val="-1"/>
        </w:rPr>
        <w:t xml:space="preserve"> </w:t>
      </w:r>
      <w:r>
        <w:t>и</w:t>
      </w:r>
      <w:r>
        <w:rPr>
          <w:spacing w:val="-1"/>
        </w:rPr>
        <w:t xml:space="preserve"> </w:t>
      </w:r>
      <w:r>
        <w:t>т.д.</w:t>
      </w:r>
    </w:p>
    <w:p w:rsidR="008528B4" w:rsidRDefault="008528B4" w:rsidP="008528B4">
      <w:pPr>
        <w:pStyle w:val="aa"/>
        <w:ind w:left="395"/>
      </w:pPr>
      <w:r>
        <w:t>В</w:t>
      </w:r>
      <w:r>
        <w:rPr>
          <w:spacing w:val="-5"/>
        </w:rPr>
        <w:t xml:space="preserve"> </w:t>
      </w:r>
      <w:r>
        <w:t>связи</w:t>
      </w:r>
      <w:r>
        <w:rPr>
          <w:spacing w:val="-3"/>
        </w:rPr>
        <w:t xml:space="preserve"> </w:t>
      </w:r>
      <w:r>
        <w:t>с</w:t>
      </w:r>
      <w:r>
        <w:rPr>
          <w:spacing w:val="-4"/>
        </w:rPr>
        <w:t xml:space="preserve"> </w:t>
      </w:r>
      <w:proofErr w:type="gramStart"/>
      <w:r>
        <w:t>изложенным</w:t>
      </w:r>
      <w:proofErr w:type="gramEnd"/>
      <w:r>
        <w:t>,</w:t>
      </w:r>
      <w:r>
        <w:rPr>
          <w:spacing w:val="-3"/>
        </w:rPr>
        <w:t xml:space="preserve"> </w:t>
      </w:r>
      <w:r>
        <w:t>предлагается</w:t>
      </w:r>
      <w:r>
        <w:rPr>
          <w:spacing w:val="-3"/>
        </w:rPr>
        <w:t xml:space="preserve"> </w:t>
      </w:r>
      <w:r>
        <w:t>при</w:t>
      </w:r>
      <w:r>
        <w:rPr>
          <w:spacing w:val="-3"/>
        </w:rPr>
        <w:t xml:space="preserve"> </w:t>
      </w:r>
      <w:r>
        <w:t>обнаружении</w:t>
      </w:r>
      <w:r>
        <w:rPr>
          <w:spacing w:val="-3"/>
        </w:rPr>
        <w:t xml:space="preserve"> </w:t>
      </w:r>
      <w:r>
        <w:t>признаков</w:t>
      </w:r>
      <w:r>
        <w:rPr>
          <w:spacing w:val="-3"/>
        </w:rPr>
        <w:t xml:space="preserve"> </w:t>
      </w:r>
      <w:r>
        <w:t>телефонного</w:t>
      </w:r>
      <w:r>
        <w:rPr>
          <w:spacing w:val="-3"/>
        </w:rPr>
        <w:t xml:space="preserve"> </w:t>
      </w:r>
      <w:r>
        <w:t>мошенничества:</w:t>
      </w:r>
    </w:p>
    <w:p w:rsidR="008528B4" w:rsidRDefault="008528B4" w:rsidP="008528B4">
      <w:pPr>
        <w:pStyle w:val="af"/>
        <w:widowControl w:val="0"/>
        <w:numPr>
          <w:ilvl w:val="0"/>
          <w:numId w:val="54"/>
        </w:numPr>
        <w:tabs>
          <w:tab w:val="left" w:pos="679"/>
        </w:tabs>
        <w:autoSpaceDE w:val="0"/>
        <w:autoSpaceDN w:val="0"/>
        <w:spacing w:after="0" w:line="240" w:lineRule="auto"/>
        <w:ind w:right="107" w:firstLine="283"/>
        <w:contextualSpacing w:val="0"/>
        <w:jc w:val="both"/>
        <w:rPr>
          <w:sz w:val="24"/>
        </w:rPr>
      </w:pPr>
      <w:r>
        <w:rPr>
          <w:sz w:val="24"/>
        </w:rPr>
        <w:t>Письменно</w:t>
      </w:r>
      <w:r>
        <w:rPr>
          <w:spacing w:val="1"/>
          <w:sz w:val="24"/>
        </w:rPr>
        <w:t xml:space="preserve"> </w:t>
      </w:r>
      <w:r>
        <w:rPr>
          <w:sz w:val="24"/>
        </w:rPr>
        <w:t>зафиксировать</w:t>
      </w:r>
      <w:r>
        <w:rPr>
          <w:spacing w:val="1"/>
          <w:sz w:val="24"/>
        </w:rPr>
        <w:t xml:space="preserve"> </w:t>
      </w:r>
      <w:r>
        <w:rPr>
          <w:sz w:val="24"/>
        </w:rPr>
        <w:t>фамилию,</w:t>
      </w:r>
      <w:r>
        <w:rPr>
          <w:spacing w:val="1"/>
          <w:sz w:val="24"/>
        </w:rPr>
        <w:t xml:space="preserve"> </w:t>
      </w:r>
      <w:r>
        <w:rPr>
          <w:sz w:val="24"/>
        </w:rPr>
        <w:t>имя,</w:t>
      </w:r>
      <w:r>
        <w:rPr>
          <w:spacing w:val="1"/>
          <w:sz w:val="24"/>
        </w:rPr>
        <w:t xml:space="preserve"> </w:t>
      </w:r>
      <w:r>
        <w:rPr>
          <w:sz w:val="24"/>
        </w:rPr>
        <w:t>отчество,</w:t>
      </w:r>
      <w:r>
        <w:rPr>
          <w:spacing w:val="1"/>
          <w:sz w:val="24"/>
        </w:rPr>
        <w:t xml:space="preserve"> </w:t>
      </w:r>
      <w:r>
        <w:rPr>
          <w:sz w:val="24"/>
        </w:rPr>
        <w:t>должность</w:t>
      </w:r>
      <w:r>
        <w:rPr>
          <w:spacing w:val="1"/>
          <w:sz w:val="24"/>
        </w:rPr>
        <w:t xml:space="preserve"> </w:t>
      </w:r>
      <w:r>
        <w:rPr>
          <w:sz w:val="24"/>
        </w:rPr>
        <w:t>звонившего,</w:t>
      </w:r>
      <w:r>
        <w:rPr>
          <w:spacing w:val="1"/>
          <w:sz w:val="24"/>
        </w:rPr>
        <w:t xml:space="preserve"> </w:t>
      </w:r>
      <w:r>
        <w:rPr>
          <w:sz w:val="24"/>
        </w:rPr>
        <w:t>содержание</w:t>
      </w:r>
      <w:r>
        <w:rPr>
          <w:spacing w:val="1"/>
          <w:sz w:val="24"/>
        </w:rPr>
        <w:t xml:space="preserve"> </w:t>
      </w:r>
      <w:r>
        <w:rPr>
          <w:sz w:val="24"/>
        </w:rPr>
        <w:t>телефонного</w:t>
      </w:r>
      <w:r>
        <w:rPr>
          <w:spacing w:val="-1"/>
          <w:sz w:val="24"/>
        </w:rPr>
        <w:t xml:space="preserve"> </w:t>
      </w:r>
      <w:r>
        <w:rPr>
          <w:sz w:val="24"/>
        </w:rPr>
        <w:t>разговора;</w:t>
      </w:r>
    </w:p>
    <w:p w:rsidR="008528B4" w:rsidRDefault="008528B4" w:rsidP="008528B4">
      <w:pPr>
        <w:pStyle w:val="af"/>
        <w:widowControl w:val="0"/>
        <w:numPr>
          <w:ilvl w:val="0"/>
          <w:numId w:val="54"/>
        </w:numPr>
        <w:tabs>
          <w:tab w:val="left" w:pos="679"/>
        </w:tabs>
        <w:autoSpaceDE w:val="0"/>
        <w:autoSpaceDN w:val="0"/>
        <w:spacing w:before="1" w:after="0" w:line="240" w:lineRule="auto"/>
        <w:ind w:left="678"/>
        <w:contextualSpacing w:val="0"/>
        <w:jc w:val="both"/>
        <w:rPr>
          <w:sz w:val="24"/>
        </w:rPr>
      </w:pPr>
      <w:r>
        <w:rPr>
          <w:sz w:val="24"/>
        </w:rPr>
        <w:t>Уточнить</w:t>
      </w:r>
      <w:r>
        <w:rPr>
          <w:spacing w:val="-2"/>
          <w:sz w:val="24"/>
        </w:rPr>
        <w:t xml:space="preserve"> </w:t>
      </w:r>
      <w:r>
        <w:rPr>
          <w:sz w:val="24"/>
        </w:rPr>
        <w:t>у</w:t>
      </w:r>
      <w:r>
        <w:rPr>
          <w:spacing w:val="-10"/>
          <w:sz w:val="24"/>
        </w:rPr>
        <w:t xml:space="preserve"> </w:t>
      </w:r>
      <w:r>
        <w:rPr>
          <w:sz w:val="24"/>
        </w:rPr>
        <w:t>звонившего</w:t>
      </w:r>
      <w:r>
        <w:rPr>
          <w:spacing w:val="-1"/>
          <w:sz w:val="24"/>
        </w:rPr>
        <w:t xml:space="preserve"> </w:t>
      </w:r>
      <w:r>
        <w:rPr>
          <w:sz w:val="24"/>
        </w:rPr>
        <w:t>номе</w:t>
      </w:r>
      <w:proofErr w:type="gramStart"/>
      <w:r>
        <w:rPr>
          <w:sz w:val="24"/>
        </w:rPr>
        <w:t>р(</w:t>
      </w:r>
      <w:proofErr w:type="gramEnd"/>
      <w:r>
        <w:rPr>
          <w:sz w:val="24"/>
        </w:rPr>
        <w:t>а)</w:t>
      </w:r>
      <w:r>
        <w:rPr>
          <w:spacing w:val="-3"/>
          <w:sz w:val="24"/>
        </w:rPr>
        <w:t xml:space="preserve"> </w:t>
      </w:r>
      <w:r>
        <w:rPr>
          <w:sz w:val="24"/>
        </w:rPr>
        <w:t>телефона(</w:t>
      </w:r>
      <w:proofErr w:type="spellStart"/>
      <w:r>
        <w:rPr>
          <w:sz w:val="24"/>
        </w:rPr>
        <w:t>ов</w:t>
      </w:r>
      <w:proofErr w:type="spellEnd"/>
      <w:r>
        <w:rPr>
          <w:sz w:val="24"/>
        </w:rPr>
        <w:t>)</w:t>
      </w:r>
      <w:r>
        <w:rPr>
          <w:spacing w:val="-2"/>
          <w:sz w:val="24"/>
        </w:rPr>
        <w:t xml:space="preserve"> </w:t>
      </w:r>
      <w:r>
        <w:rPr>
          <w:sz w:val="24"/>
        </w:rPr>
        <w:t>обратной</w:t>
      </w:r>
      <w:r>
        <w:rPr>
          <w:spacing w:val="-3"/>
          <w:sz w:val="24"/>
        </w:rPr>
        <w:t xml:space="preserve"> </w:t>
      </w:r>
      <w:r>
        <w:rPr>
          <w:sz w:val="24"/>
        </w:rPr>
        <w:t>связи;</w:t>
      </w:r>
    </w:p>
    <w:p w:rsidR="008528B4" w:rsidRDefault="008528B4" w:rsidP="008528B4">
      <w:pPr>
        <w:pStyle w:val="af"/>
        <w:widowControl w:val="0"/>
        <w:numPr>
          <w:ilvl w:val="0"/>
          <w:numId w:val="54"/>
        </w:numPr>
        <w:tabs>
          <w:tab w:val="left" w:pos="679"/>
        </w:tabs>
        <w:autoSpaceDE w:val="0"/>
        <w:autoSpaceDN w:val="0"/>
        <w:spacing w:after="0" w:line="240" w:lineRule="auto"/>
        <w:ind w:right="104" w:firstLine="283"/>
        <w:contextualSpacing w:val="0"/>
        <w:jc w:val="both"/>
        <w:rPr>
          <w:sz w:val="24"/>
        </w:rPr>
      </w:pPr>
      <w:r>
        <w:rPr>
          <w:sz w:val="24"/>
        </w:rPr>
        <w:t>Осуществить аудиозапись телефонного разговора (при наличии технической возможности) и</w:t>
      </w:r>
      <w:r>
        <w:rPr>
          <w:spacing w:val="1"/>
          <w:sz w:val="24"/>
        </w:rPr>
        <w:t xml:space="preserve"> </w:t>
      </w:r>
      <w:r>
        <w:rPr>
          <w:sz w:val="24"/>
        </w:rPr>
        <w:t>обеспечить</w:t>
      </w:r>
      <w:r>
        <w:rPr>
          <w:spacing w:val="-1"/>
          <w:sz w:val="24"/>
        </w:rPr>
        <w:t xml:space="preserve"> </w:t>
      </w:r>
      <w:r>
        <w:rPr>
          <w:sz w:val="24"/>
        </w:rPr>
        <w:t>ее сохранение;</w:t>
      </w:r>
    </w:p>
    <w:p w:rsidR="008528B4" w:rsidRDefault="008528B4" w:rsidP="008528B4">
      <w:pPr>
        <w:pStyle w:val="af"/>
        <w:widowControl w:val="0"/>
        <w:numPr>
          <w:ilvl w:val="0"/>
          <w:numId w:val="54"/>
        </w:numPr>
        <w:tabs>
          <w:tab w:val="left" w:pos="679"/>
        </w:tabs>
        <w:autoSpaceDE w:val="0"/>
        <w:autoSpaceDN w:val="0"/>
        <w:spacing w:after="0" w:line="240" w:lineRule="auto"/>
        <w:ind w:left="678"/>
        <w:contextualSpacing w:val="0"/>
        <w:jc w:val="both"/>
        <w:rPr>
          <w:sz w:val="24"/>
        </w:rPr>
      </w:pPr>
      <w:r>
        <w:rPr>
          <w:sz w:val="24"/>
        </w:rPr>
        <w:t>Завершить</w:t>
      </w:r>
      <w:r>
        <w:rPr>
          <w:spacing w:val="-3"/>
          <w:sz w:val="24"/>
        </w:rPr>
        <w:t xml:space="preserve"> </w:t>
      </w:r>
      <w:r>
        <w:rPr>
          <w:sz w:val="24"/>
        </w:rPr>
        <w:t>телефонный</w:t>
      </w:r>
      <w:r>
        <w:rPr>
          <w:spacing w:val="-5"/>
          <w:sz w:val="24"/>
        </w:rPr>
        <w:t xml:space="preserve"> </w:t>
      </w:r>
      <w:r>
        <w:rPr>
          <w:sz w:val="24"/>
        </w:rPr>
        <w:t>разговор;</w:t>
      </w:r>
    </w:p>
    <w:p w:rsidR="008528B4" w:rsidRDefault="008528B4" w:rsidP="008528B4">
      <w:pPr>
        <w:pStyle w:val="af"/>
        <w:widowControl w:val="0"/>
        <w:numPr>
          <w:ilvl w:val="0"/>
          <w:numId w:val="54"/>
        </w:numPr>
        <w:tabs>
          <w:tab w:val="left" w:pos="679"/>
        </w:tabs>
        <w:autoSpaceDE w:val="0"/>
        <w:autoSpaceDN w:val="0"/>
        <w:spacing w:after="0" w:line="240" w:lineRule="auto"/>
        <w:ind w:right="105" w:firstLine="283"/>
        <w:contextualSpacing w:val="0"/>
        <w:jc w:val="both"/>
        <w:rPr>
          <w:sz w:val="24"/>
        </w:rPr>
      </w:pPr>
      <w:r>
        <w:rPr>
          <w:sz w:val="24"/>
        </w:rPr>
        <w:t>По</w:t>
      </w:r>
      <w:r>
        <w:rPr>
          <w:spacing w:val="13"/>
          <w:sz w:val="24"/>
        </w:rPr>
        <w:t xml:space="preserve"> </w:t>
      </w:r>
      <w:r>
        <w:rPr>
          <w:sz w:val="24"/>
        </w:rPr>
        <w:t>официальным</w:t>
      </w:r>
      <w:r>
        <w:rPr>
          <w:spacing w:val="13"/>
          <w:sz w:val="24"/>
        </w:rPr>
        <w:t xml:space="preserve"> </w:t>
      </w:r>
      <w:r>
        <w:rPr>
          <w:sz w:val="24"/>
        </w:rPr>
        <w:t>каналам</w:t>
      </w:r>
      <w:r>
        <w:rPr>
          <w:spacing w:val="13"/>
          <w:sz w:val="24"/>
        </w:rPr>
        <w:t xml:space="preserve"> </w:t>
      </w:r>
      <w:r>
        <w:rPr>
          <w:sz w:val="24"/>
        </w:rPr>
        <w:t>связи</w:t>
      </w:r>
      <w:r>
        <w:rPr>
          <w:spacing w:val="15"/>
          <w:sz w:val="24"/>
        </w:rPr>
        <w:t xml:space="preserve"> </w:t>
      </w:r>
      <w:r>
        <w:rPr>
          <w:sz w:val="24"/>
        </w:rPr>
        <w:t>получить</w:t>
      </w:r>
      <w:r>
        <w:rPr>
          <w:spacing w:val="15"/>
          <w:sz w:val="24"/>
        </w:rPr>
        <w:t xml:space="preserve"> </w:t>
      </w:r>
      <w:r>
        <w:rPr>
          <w:sz w:val="24"/>
        </w:rPr>
        <w:t>от</w:t>
      </w:r>
      <w:r>
        <w:rPr>
          <w:spacing w:val="17"/>
          <w:sz w:val="24"/>
        </w:rPr>
        <w:t xml:space="preserve"> </w:t>
      </w:r>
      <w:r>
        <w:rPr>
          <w:sz w:val="24"/>
        </w:rPr>
        <w:t>должностных</w:t>
      </w:r>
      <w:r>
        <w:rPr>
          <w:spacing w:val="17"/>
          <w:sz w:val="24"/>
        </w:rPr>
        <w:t xml:space="preserve"> </w:t>
      </w:r>
      <w:r>
        <w:rPr>
          <w:sz w:val="24"/>
        </w:rPr>
        <w:t>лиц</w:t>
      </w:r>
      <w:r>
        <w:rPr>
          <w:spacing w:val="15"/>
          <w:sz w:val="24"/>
        </w:rPr>
        <w:t xml:space="preserve"> </w:t>
      </w:r>
      <w:r>
        <w:rPr>
          <w:sz w:val="24"/>
        </w:rPr>
        <w:t>органов</w:t>
      </w:r>
      <w:r>
        <w:rPr>
          <w:spacing w:val="14"/>
          <w:sz w:val="24"/>
        </w:rPr>
        <w:t xml:space="preserve"> </w:t>
      </w:r>
      <w:r>
        <w:rPr>
          <w:sz w:val="24"/>
        </w:rPr>
        <w:t>власти,</w:t>
      </w:r>
      <w:r>
        <w:rPr>
          <w:spacing w:val="13"/>
          <w:sz w:val="24"/>
        </w:rPr>
        <w:t xml:space="preserve"> </w:t>
      </w:r>
      <w:r>
        <w:rPr>
          <w:sz w:val="24"/>
        </w:rPr>
        <w:t>называемых</w:t>
      </w:r>
      <w:r>
        <w:rPr>
          <w:spacing w:val="-57"/>
          <w:sz w:val="24"/>
        </w:rPr>
        <w:t xml:space="preserve"> </w:t>
      </w:r>
      <w:r>
        <w:rPr>
          <w:sz w:val="24"/>
        </w:rPr>
        <w:t>в</w:t>
      </w:r>
      <w:r>
        <w:rPr>
          <w:spacing w:val="-2"/>
          <w:sz w:val="24"/>
        </w:rPr>
        <w:t xml:space="preserve"> </w:t>
      </w:r>
      <w:r>
        <w:rPr>
          <w:sz w:val="24"/>
        </w:rPr>
        <w:t>разговоре,</w:t>
      </w:r>
      <w:r>
        <w:rPr>
          <w:spacing w:val="-1"/>
          <w:sz w:val="24"/>
        </w:rPr>
        <w:t xml:space="preserve"> </w:t>
      </w:r>
      <w:r>
        <w:rPr>
          <w:sz w:val="24"/>
        </w:rPr>
        <w:t>подтверждение</w:t>
      </w:r>
      <w:r>
        <w:rPr>
          <w:spacing w:val="-1"/>
          <w:sz w:val="24"/>
        </w:rPr>
        <w:t xml:space="preserve"> </w:t>
      </w:r>
      <w:r>
        <w:rPr>
          <w:sz w:val="24"/>
        </w:rPr>
        <w:t>либо</w:t>
      </w:r>
      <w:r>
        <w:rPr>
          <w:spacing w:val="-1"/>
          <w:sz w:val="24"/>
        </w:rPr>
        <w:t xml:space="preserve"> </w:t>
      </w:r>
      <w:r>
        <w:rPr>
          <w:sz w:val="24"/>
        </w:rPr>
        <w:t>опровержение</w:t>
      </w:r>
      <w:r>
        <w:rPr>
          <w:spacing w:val="-2"/>
          <w:sz w:val="24"/>
        </w:rPr>
        <w:t xml:space="preserve"> </w:t>
      </w:r>
      <w:r>
        <w:rPr>
          <w:sz w:val="24"/>
        </w:rPr>
        <w:t>поступившей информации;</w:t>
      </w:r>
    </w:p>
    <w:p w:rsidR="008528B4" w:rsidRDefault="008528B4" w:rsidP="008528B4">
      <w:pPr>
        <w:pStyle w:val="af"/>
        <w:widowControl w:val="0"/>
        <w:numPr>
          <w:ilvl w:val="0"/>
          <w:numId w:val="54"/>
        </w:numPr>
        <w:tabs>
          <w:tab w:val="left" w:pos="679"/>
        </w:tabs>
        <w:autoSpaceDE w:val="0"/>
        <w:autoSpaceDN w:val="0"/>
        <w:spacing w:after="0" w:line="240" w:lineRule="auto"/>
        <w:ind w:right="108" w:firstLine="283"/>
        <w:contextualSpacing w:val="0"/>
        <w:jc w:val="both"/>
        <w:rPr>
          <w:sz w:val="24"/>
        </w:rPr>
      </w:pPr>
      <w:r>
        <w:rPr>
          <w:sz w:val="24"/>
        </w:rPr>
        <w:t>Доложить непосредственному руководителю о факте поступления телефонного звонка и его</w:t>
      </w:r>
      <w:r>
        <w:rPr>
          <w:spacing w:val="1"/>
          <w:sz w:val="24"/>
        </w:rPr>
        <w:t xml:space="preserve"> </w:t>
      </w:r>
      <w:r>
        <w:rPr>
          <w:sz w:val="24"/>
        </w:rPr>
        <w:t>содержание;</w:t>
      </w:r>
    </w:p>
    <w:p w:rsidR="008528B4" w:rsidRDefault="008528B4" w:rsidP="008528B4">
      <w:pPr>
        <w:pStyle w:val="af"/>
        <w:widowControl w:val="0"/>
        <w:numPr>
          <w:ilvl w:val="0"/>
          <w:numId w:val="54"/>
        </w:numPr>
        <w:tabs>
          <w:tab w:val="left" w:pos="679"/>
        </w:tabs>
        <w:autoSpaceDE w:val="0"/>
        <w:autoSpaceDN w:val="0"/>
        <w:spacing w:after="0" w:line="240" w:lineRule="auto"/>
        <w:ind w:right="103" w:firstLine="283"/>
        <w:contextualSpacing w:val="0"/>
        <w:jc w:val="both"/>
        <w:rPr>
          <w:sz w:val="24"/>
        </w:rPr>
      </w:pPr>
      <w:r>
        <w:rPr>
          <w:sz w:val="24"/>
        </w:rPr>
        <w:t>При выдвижении со стороны звонившего преступных требований по переводу денежных</w:t>
      </w:r>
      <w:r>
        <w:rPr>
          <w:spacing w:val="1"/>
          <w:sz w:val="24"/>
        </w:rPr>
        <w:t xml:space="preserve"> </w:t>
      </w:r>
      <w:r>
        <w:rPr>
          <w:sz w:val="24"/>
        </w:rPr>
        <w:t>средств,</w:t>
      </w:r>
      <w:r>
        <w:rPr>
          <w:spacing w:val="1"/>
          <w:sz w:val="24"/>
        </w:rPr>
        <w:t xml:space="preserve"> </w:t>
      </w:r>
      <w:r>
        <w:rPr>
          <w:sz w:val="24"/>
        </w:rPr>
        <w:t>приобретения</w:t>
      </w:r>
      <w:r>
        <w:rPr>
          <w:spacing w:val="1"/>
          <w:sz w:val="24"/>
        </w:rPr>
        <w:t xml:space="preserve"> </w:t>
      </w:r>
      <w:r>
        <w:rPr>
          <w:sz w:val="24"/>
        </w:rPr>
        <w:t>подарков,</w:t>
      </w:r>
      <w:r>
        <w:rPr>
          <w:spacing w:val="1"/>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направить</w:t>
      </w:r>
      <w:r>
        <w:rPr>
          <w:spacing w:val="1"/>
          <w:sz w:val="24"/>
        </w:rPr>
        <w:t xml:space="preserve"> </w:t>
      </w:r>
      <w:r>
        <w:rPr>
          <w:sz w:val="24"/>
        </w:rPr>
        <w:t>сообщение</w:t>
      </w:r>
      <w:r>
        <w:rPr>
          <w:spacing w:val="1"/>
          <w:sz w:val="24"/>
        </w:rPr>
        <w:t xml:space="preserve"> </w:t>
      </w:r>
      <w:r>
        <w:rPr>
          <w:sz w:val="24"/>
        </w:rPr>
        <w:t>в</w:t>
      </w:r>
      <w:r>
        <w:rPr>
          <w:spacing w:val="1"/>
          <w:sz w:val="24"/>
        </w:rPr>
        <w:t xml:space="preserve"> </w:t>
      </w:r>
      <w:r>
        <w:rPr>
          <w:sz w:val="24"/>
        </w:rPr>
        <w:t>территориальный</w:t>
      </w:r>
      <w:r>
        <w:rPr>
          <w:spacing w:val="-1"/>
          <w:sz w:val="24"/>
        </w:rPr>
        <w:t xml:space="preserve"> </w:t>
      </w:r>
      <w:r>
        <w:rPr>
          <w:sz w:val="24"/>
        </w:rPr>
        <w:t>орган</w:t>
      </w:r>
      <w:r>
        <w:rPr>
          <w:spacing w:val="-2"/>
          <w:sz w:val="24"/>
        </w:rPr>
        <w:t xml:space="preserve"> </w:t>
      </w:r>
      <w:r>
        <w:rPr>
          <w:sz w:val="24"/>
        </w:rPr>
        <w:t>МВД</w:t>
      </w:r>
      <w:r>
        <w:rPr>
          <w:spacing w:val="-1"/>
          <w:sz w:val="24"/>
        </w:rPr>
        <w:t xml:space="preserve"> </w:t>
      </w:r>
      <w:r>
        <w:rPr>
          <w:sz w:val="24"/>
        </w:rPr>
        <w:t>России.</w:t>
      </w:r>
    </w:p>
    <w:p w:rsidR="008528B4" w:rsidRDefault="008528B4" w:rsidP="008528B4">
      <w:pPr>
        <w:pStyle w:val="aa"/>
        <w:spacing w:before="1"/>
        <w:ind w:right="110"/>
      </w:pPr>
      <w:r>
        <w:rPr>
          <w:b/>
        </w:rPr>
        <w:t xml:space="preserve">Внимание! </w:t>
      </w:r>
      <w:r>
        <w:t>Содействие мошенническим действиям неустановленных лиц, а также несообщение</w:t>
      </w:r>
      <w:r>
        <w:rPr>
          <w:spacing w:val="-57"/>
        </w:rPr>
        <w:t xml:space="preserve"> </w:t>
      </w:r>
      <w:r>
        <w:t>в</w:t>
      </w:r>
      <w:r>
        <w:rPr>
          <w:spacing w:val="1"/>
        </w:rPr>
        <w:t xml:space="preserve"> </w:t>
      </w:r>
      <w:r>
        <w:t>установленном</w:t>
      </w:r>
      <w:r>
        <w:rPr>
          <w:spacing w:val="1"/>
        </w:rPr>
        <w:t xml:space="preserve"> </w:t>
      </w:r>
      <w:r>
        <w:t>порядке</w:t>
      </w:r>
      <w:r>
        <w:rPr>
          <w:spacing w:val="1"/>
        </w:rPr>
        <w:t xml:space="preserve"> </w:t>
      </w:r>
      <w:r>
        <w:t>руководителю</w:t>
      </w:r>
      <w:r>
        <w:rPr>
          <w:spacing w:val="1"/>
        </w:rPr>
        <w:t xml:space="preserve"> </w:t>
      </w:r>
      <w:r>
        <w:t>и</w:t>
      </w:r>
      <w:r>
        <w:rPr>
          <w:spacing w:val="1"/>
        </w:rPr>
        <w:t xml:space="preserve"> </w:t>
      </w:r>
      <w:r>
        <w:t>в</w:t>
      </w:r>
      <w:r>
        <w:rPr>
          <w:spacing w:val="1"/>
        </w:rPr>
        <w:t xml:space="preserve"> </w:t>
      </w:r>
      <w:r>
        <w:t>правоохранительные</w:t>
      </w:r>
      <w:r>
        <w:rPr>
          <w:spacing w:val="1"/>
        </w:rPr>
        <w:t xml:space="preserve"> </w:t>
      </w:r>
      <w:r>
        <w:t>органы</w:t>
      </w:r>
      <w:r>
        <w:rPr>
          <w:spacing w:val="1"/>
        </w:rPr>
        <w:t xml:space="preserve"> </w:t>
      </w:r>
      <w:r>
        <w:t>о</w:t>
      </w:r>
      <w:r>
        <w:rPr>
          <w:spacing w:val="1"/>
        </w:rPr>
        <w:t xml:space="preserve"> </w:t>
      </w:r>
      <w:r>
        <w:t>совершении</w:t>
      </w:r>
      <w:r>
        <w:rPr>
          <w:spacing w:val="1"/>
        </w:rPr>
        <w:t xml:space="preserve"> </w:t>
      </w:r>
      <w:r>
        <w:t>мошенничества</w:t>
      </w:r>
      <w:r>
        <w:rPr>
          <w:spacing w:val="1"/>
        </w:rPr>
        <w:t xml:space="preserve"> </w:t>
      </w:r>
      <w:r>
        <w:t>либо</w:t>
      </w:r>
      <w:r>
        <w:rPr>
          <w:spacing w:val="1"/>
        </w:rPr>
        <w:t xml:space="preserve"> </w:t>
      </w:r>
      <w:r>
        <w:t>покушении</w:t>
      </w:r>
      <w:r>
        <w:rPr>
          <w:spacing w:val="1"/>
        </w:rPr>
        <w:t xml:space="preserve"> </w:t>
      </w:r>
      <w:r>
        <w:t>на</w:t>
      </w:r>
      <w:r>
        <w:rPr>
          <w:spacing w:val="1"/>
        </w:rPr>
        <w:t xml:space="preserve"> </w:t>
      </w:r>
      <w:r>
        <w:t>его</w:t>
      </w:r>
      <w:r>
        <w:rPr>
          <w:spacing w:val="1"/>
        </w:rPr>
        <w:t xml:space="preserve"> </w:t>
      </w:r>
      <w:r>
        <w:t>совершение,</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расторжения</w:t>
      </w:r>
      <w:r>
        <w:rPr>
          <w:spacing w:val="1"/>
        </w:rPr>
        <w:t xml:space="preserve"> </w:t>
      </w:r>
      <w:r>
        <w:t>трудового</w:t>
      </w:r>
      <w:r>
        <w:rPr>
          <w:spacing w:val="-1"/>
        </w:rPr>
        <w:t xml:space="preserve"> </w:t>
      </w:r>
      <w:r>
        <w:t>контракта.</w:t>
      </w:r>
    </w:p>
    <w:p w:rsidR="008528B4" w:rsidRDefault="008528B4" w:rsidP="008528B4">
      <w:pPr>
        <w:ind w:left="112" w:right="102" w:firstLine="283"/>
        <w:jc w:val="both"/>
      </w:pPr>
      <w:proofErr w:type="gramStart"/>
      <w:r>
        <w:t>Государственные и муниципальные служащие, работники учреждений (организаций) обязаны</w:t>
      </w:r>
      <w:r>
        <w:rPr>
          <w:spacing w:val="1"/>
        </w:rPr>
        <w:t xml:space="preserve"> </w:t>
      </w:r>
      <w:r>
        <w:t>уведомлять</w:t>
      </w:r>
      <w:r>
        <w:rPr>
          <w:spacing w:val="1"/>
        </w:rPr>
        <w:t xml:space="preserve"> </w:t>
      </w:r>
      <w:r>
        <w:t>представителя</w:t>
      </w:r>
      <w:r>
        <w:rPr>
          <w:spacing w:val="1"/>
        </w:rPr>
        <w:t xml:space="preserve"> </w:t>
      </w:r>
      <w:r>
        <w:t>нанимателя</w:t>
      </w:r>
      <w:r>
        <w:rPr>
          <w:spacing w:val="1"/>
        </w:rPr>
        <w:t xml:space="preserve"> </w:t>
      </w:r>
      <w:r>
        <w:t>(работодателя),</w:t>
      </w:r>
      <w:r>
        <w:rPr>
          <w:spacing w:val="1"/>
        </w:rPr>
        <w:t xml:space="preserve"> </w:t>
      </w:r>
      <w:r>
        <w:t>органы</w:t>
      </w:r>
      <w:r>
        <w:rPr>
          <w:spacing w:val="1"/>
        </w:rPr>
        <w:t xml:space="preserve"> </w:t>
      </w:r>
      <w:r>
        <w:t>прокуратуры</w:t>
      </w:r>
      <w:r>
        <w:rPr>
          <w:spacing w:val="1"/>
        </w:rPr>
        <w:t xml:space="preserve"> </w:t>
      </w:r>
      <w:r>
        <w:t>или</w:t>
      </w:r>
      <w:r>
        <w:rPr>
          <w:spacing w:val="1"/>
        </w:rPr>
        <w:t xml:space="preserve"> </w:t>
      </w:r>
      <w:r>
        <w:t>другие</w:t>
      </w:r>
      <w:r>
        <w:rPr>
          <w:spacing w:val="1"/>
        </w:rPr>
        <w:t xml:space="preserve"> </w:t>
      </w:r>
      <w:r>
        <w:t>государственные органы обо всех случаях обращения к ним каких-либо лиц в целях склонения его</w:t>
      </w:r>
      <w:r>
        <w:rPr>
          <w:spacing w:val="1"/>
        </w:rPr>
        <w:t xml:space="preserve"> </w:t>
      </w:r>
      <w:r>
        <w:t xml:space="preserve">к совершению коррупционных правонарушений </w:t>
      </w:r>
      <w:r>
        <w:rPr>
          <w:i/>
        </w:rPr>
        <w:t>(</w:t>
      </w:r>
      <w:proofErr w:type="spellStart"/>
      <w:r>
        <w:rPr>
          <w:i/>
        </w:rPr>
        <w:t>ст.9</w:t>
      </w:r>
      <w:proofErr w:type="spellEnd"/>
      <w:r>
        <w:rPr>
          <w:i/>
        </w:rPr>
        <w:t xml:space="preserve"> Федерального закона от 25.12.2008 № 273-</w:t>
      </w:r>
      <w:r>
        <w:rPr>
          <w:i/>
          <w:spacing w:val="1"/>
        </w:rPr>
        <w:t xml:space="preserve"> </w:t>
      </w:r>
      <w:r>
        <w:rPr>
          <w:i/>
        </w:rPr>
        <w:t>ФЗ «О противодействии коррупции», пункт 3 Типового положения информирования работниками</w:t>
      </w:r>
      <w:r>
        <w:rPr>
          <w:i/>
          <w:spacing w:val="-57"/>
        </w:rPr>
        <w:t xml:space="preserve"> </w:t>
      </w:r>
      <w:r>
        <w:rPr>
          <w:i/>
        </w:rPr>
        <w:t>работодателя</w:t>
      </w:r>
      <w:r>
        <w:rPr>
          <w:i/>
          <w:spacing w:val="1"/>
        </w:rPr>
        <w:t xml:space="preserve"> </w:t>
      </w:r>
      <w:r>
        <w:rPr>
          <w:i/>
        </w:rPr>
        <w:t>о</w:t>
      </w:r>
      <w:r>
        <w:rPr>
          <w:i/>
          <w:spacing w:val="1"/>
        </w:rPr>
        <w:t xml:space="preserve"> </w:t>
      </w:r>
      <w:r>
        <w:rPr>
          <w:i/>
        </w:rPr>
        <w:t>случаях</w:t>
      </w:r>
      <w:r>
        <w:rPr>
          <w:i/>
          <w:spacing w:val="1"/>
        </w:rPr>
        <w:t xml:space="preserve"> </w:t>
      </w:r>
      <w:r>
        <w:rPr>
          <w:i/>
        </w:rPr>
        <w:t>склонения</w:t>
      </w:r>
      <w:r>
        <w:rPr>
          <w:i/>
          <w:spacing w:val="1"/>
        </w:rPr>
        <w:t xml:space="preserve"> </w:t>
      </w:r>
      <w:r>
        <w:rPr>
          <w:i/>
        </w:rPr>
        <w:t>их</w:t>
      </w:r>
      <w:r>
        <w:rPr>
          <w:i/>
          <w:spacing w:val="1"/>
        </w:rPr>
        <w:t xml:space="preserve"> </w:t>
      </w:r>
      <w:r>
        <w:rPr>
          <w:i/>
        </w:rPr>
        <w:t>к</w:t>
      </w:r>
      <w:r>
        <w:rPr>
          <w:i/>
          <w:spacing w:val="1"/>
        </w:rPr>
        <w:t xml:space="preserve"> </w:t>
      </w:r>
      <w:r>
        <w:rPr>
          <w:i/>
        </w:rPr>
        <w:t>совершению</w:t>
      </w:r>
      <w:r>
        <w:rPr>
          <w:i/>
          <w:spacing w:val="1"/>
        </w:rPr>
        <w:t xml:space="preserve"> </w:t>
      </w:r>
      <w:r>
        <w:rPr>
          <w:i/>
        </w:rPr>
        <w:t>коррупционных</w:t>
      </w:r>
      <w:r>
        <w:rPr>
          <w:i/>
          <w:spacing w:val="1"/>
        </w:rPr>
        <w:t xml:space="preserve"> </w:t>
      </w:r>
      <w:r>
        <w:rPr>
          <w:i/>
        </w:rPr>
        <w:t>нарушений</w:t>
      </w:r>
      <w:proofErr w:type="gramEnd"/>
      <w:r>
        <w:rPr>
          <w:i/>
          <w:spacing w:val="1"/>
        </w:rPr>
        <w:t xml:space="preserve"> </w:t>
      </w:r>
      <w:r>
        <w:rPr>
          <w:i/>
        </w:rPr>
        <w:t>и</w:t>
      </w:r>
      <w:r>
        <w:rPr>
          <w:i/>
          <w:spacing w:val="1"/>
        </w:rPr>
        <w:t xml:space="preserve"> </w:t>
      </w:r>
      <w:proofErr w:type="gramStart"/>
      <w:r>
        <w:rPr>
          <w:i/>
        </w:rPr>
        <w:t>порядке</w:t>
      </w:r>
      <w:proofErr w:type="gramEnd"/>
      <w:r>
        <w:rPr>
          <w:i/>
          <w:spacing w:val="1"/>
        </w:rPr>
        <w:t xml:space="preserve"> </w:t>
      </w:r>
      <w:r>
        <w:rPr>
          <w:i/>
        </w:rPr>
        <w:t>рассмотрения таких сообщений, утвержденного распоряжением Правительства автономного</w:t>
      </w:r>
      <w:r>
        <w:rPr>
          <w:i/>
          <w:spacing w:val="1"/>
        </w:rPr>
        <w:t xml:space="preserve"> </w:t>
      </w:r>
      <w:r>
        <w:rPr>
          <w:i/>
        </w:rPr>
        <w:t>округа от</w:t>
      </w:r>
      <w:r>
        <w:rPr>
          <w:i/>
          <w:spacing w:val="-2"/>
        </w:rPr>
        <w:t xml:space="preserve"> </w:t>
      </w:r>
      <w:r>
        <w:rPr>
          <w:i/>
        </w:rPr>
        <w:t>14.08.2014 №</w:t>
      </w:r>
      <w:r>
        <w:rPr>
          <w:i/>
          <w:spacing w:val="1"/>
        </w:rPr>
        <w:t xml:space="preserve"> </w:t>
      </w:r>
      <w:r>
        <w:rPr>
          <w:i/>
        </w:rPr>
        <w:t>449-</w:t>
      </w:r>
      <w:proofErr w:type="spellStart"/>
      <w:r>
        <w:rPr>
          <w:i/>
        </w:rPr>
        <w:t>рп</w:t>
      </w:r>
      <w:proofErr w:type="spellEnd"/>
      <w:r>
        <w:rPr>
          <w:i/>
        </w:rPr>
        <w:t>)</w:t>
      </w:r>
      <w:r>
        <w:t>.</w:t>
      </w:r>
    </w:p>
    <w:p w:rsidR="008528B4" w:rsidRDefault="008528B4" w:rsidP="008528B4">
      <w:pPr>
        <w:pStyle w:val="aa"/>
        <w:ind w:right="109"/>
      </w:pPr>
      <w:r>
        <w:t>Невыполнение</w:t>
      </w:r>
      <w:r>
        <w:rPr>
          <w:spacing w:val="1"/>
        </w:rPr>
        <w:t xml:space="preserve"> </w:t>
      </w:r>
      <w:r>
        <w:t>данной</w:t>
      </w:r>
      <w:r>
        <w:rPr>
          <w:spacing w:val="1"/>
        </w:rPr>
        <w:t xml:space="preserve"> </w:t>
      </w:r>
      <w:r>
        <w:t>обязанности</w:t>
      </w:r>
      <w:r>
        <w:rPr>
          <w:spacing w:val="1"/>
        </w:rPr>
        <w:t xml:space="preserve"> </w:t>
      </w:r>
      <w:r>
        <w:t>является</w:t>
      </w:r>
      <w:r>
        <w:rPr>
          <w:spacing w:val="1"/>
        </w:rPr>
        <w:t xml:space="preserve"> </w:t>
      </w:r>
      <w:r>
        <w:t>правонарушением,</w:t>
      </w:r>
      <w:r>
        <w:rPr>
          <w:spacing w:val="1"/>
        </w:rPr>
        <w:t xml:space="preserve"> </w:t>
      </w:r>
      <w:r>
        <w:t>влекущим</w:t>
      </w:r>
      <w:r>
        <w:rPr>
          <w:spacing w:val="1"/>
        </w:rPr>
        <w:t xml:space="preserve"> </w:t>
      </w:r>
      <w:r>
        <w:t>увольнение</w:t>
      </w:r>
      <w:r>
        <w:rPr>
          <w:spacing w:val="1"/>
        </w:rPr>
        <w:t xml:space="preserve"> </w:t>
      </w:r>
      <w:r>
        <w:t>либо</w:t>
      </w:r>
      <w:r>
        <w:rPr>
          <w:spacing w:val="-57"/>
        </w:rPr>
        <w:t xml:space="preserve"> </w:t>
      </w:r>
      <w:r>
        <w:t>привлечение</w:t>
      </w:r>
      <w:r>
        <w:rPr>
          <w:spacing w:val="1"/>
        </w:rPr>
        <w:t xml:space="preserve"> </w:t>
      </w:r>
      <w:r>
        <w:t>к</w:t>
      </w:r>
      <w:r>
        <w:rPr>
          <w:spacing w:val="1"/>
        </w:rPr>
        <w:t xml:space="preserve"> </w:t>
      </w:r>
      <w:r>
        <w:t>иным</w:t>
      </w:r>
      <w:r>
        <w:rPr>
          <w:spacing w:val="1"/>
        </w:rPr>
        <w:t xml:space="preserve"> </w:t>
      </w:r>
      <w:r>
        <w:t>видам</w:t>
      </w:r>
      <w:r>
        <w:rPr>
          <w:spacing w:val="1"/>
        </w:rPr>
        <w:t xml:space="preserve"> </w:t>
      </w:r>
      <w:r>
        <w:t>ответственности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rsidR="007752AB" w:rsidRDefault="007752AB" w:rsidP="008528B4">
      <w:pPr>
        <w:shd w:val="clear" w:color="auto" w:fill="FFFFFF"/>
        <w:spacing w:after="216"/>
        <w:jc w:val="center"/>
        <w:rPr>
          <w:b/>
          <w:bCs/>
          <w:color w:val="333333"/>
          <w:sz w:val="22"/>
          <w:szCs w:val="22"/>
        </w:rPr>
      </w:pPr>
    </w:p>
    <w:p w:rsidR="007752AB" w:rsidRDefault="007752AB" w:rsidP="008528B4">
      <w:pPr>
        <w:shd w:val="clear" w:color="auto" w:fill="FFFFFF"/>
        <w:spacing w:after="216"/>
        <w:jc w:val="center"/>
        <w:rPr>
          <w:b/>
          <w:bCs/>
          <w:color w:val="333333"/>
          <w:sz w:val="22"/>
          <w:szCs w:val="22"/>
        </w:rPr>
      </w:pPr>
    </w:p>
    <w:p w:rsidR="007752AB" w:rsidRDefault="007752AB" w:rsidP="008528B4">
      <w:pPr>
        <w:shd w:val="clear" w:color="auto" w:fill="FFFFFF"/>
        <w:spacing w:after="216"/>
        <w:jc w:val="center"/>
        <w:rPr>
          <w:b/>
          <w:bCs/>
          <w:color w:val="333333"/>
          <w:sz w:val="22"/>
          <w:szCs w:val="22"/>
        </w:rPr>
      </w:pPr>
    </w:p>
    <w:p w:rsidR="008528B4" w:rsidRPr="007752AB" w:rsidRDefault="008528B4" w:rsidP="008528B4">
      <w:pPr>
        <w:shd w:val="clear" w:color="auto" w:fill="FFFFFF"/>
        <w:spacing w:after="216"/>
        <w:jc w:val="center"/>
        <w:rPr>
          <w:sz w:val="22"/>
          <w:szCs w:val="22"/>
        </w:rPr>
      </w:pPr>
      <w:r w:rsidRPr="007752AB">
        <w:rPr>
          <w:b/>
          <w:bCs/>
          <w:sz w:val="22"/>
          <w:szCs w:val="22"/>
        </w:rPr>
        <w:lastRenderedPageBreak/>
        <w:t>ПАМЯТКА</w:t>
      </w:r>
    </w:p>
    <w:p w:rsidR="008528B4" w:rsidRPr="007752AB" w:rsidRDefault="008528B4" w:rsidP="008528B4">
      <w:pPr>
        <w:shd w:val="clear" w:color="auto" w:fill="FFFFFF"/>
        <w:spacing w:after="216"/>
        <w:jc w:val="center"/>
        <w:rPr>
          <w:sz w:val="22"/>
          <w:szCs w:val="22"/>
        </w:rPr>
      </w:pPr>
      <w:r w:rsidRPr="007752AB">
        <w:rPr>
          <w:b/>
          <w:bCs/>
          <w:sz w:val="22"/>
          <w:szCs w:val="22"/>
        </w:rPr>
        <w:t>о порядке действий при обнаружении признаков дистанционного мошенничества и склонении к коррупционному поведению</w:t>
      </w:r>
    </w:p>
    <w:p w:rsidR="008528B4" w:rsidRPr="007752AB" w:rsidRDefault="008528B4" w:rsidP="008528B4">
      <w:pPr>
        <w:shd w:val="clear" w:color="auto" w:fill="FFFFFF"/>
        <w:spacing w:after="216"/>
        <w:rPr>
          <w:sz w:val="22"/>
          <w:szCs w:val="22"/>
        </w:rPr>
      </w:pPr>
      <w:r w:rsidRPr="007752AB">
        <w:rPr>
          <w:sz w:val="22"/>
          <w:szCs w:val="22"/>
        </w:rPr>
        <w:t>Злоумышленники постоянно изменяют формы и методы совершения дистанционных мошенничеств.</w:t>
      </w:r>
    </w:p>
    <w:p w:rsidR="008528B4" w:rsidRPr="007752AB" w:rsidRDefault="008528B4" w:rsidP="008528B4">
      <w:pPr>
        <w:shd w:val="clear" w:color="auto" w:fill="FFFFFF"/>
        <w:spacing w:after="216"/>
        <w:rPr>
          <w:sz w:val="22"/>
          <w:szCs w:val="22"/>
        </w:rPr>
      </w:pPr>
      <w:r w:rsidRPr="007752AB">
        <w:rPr>
          <w:sz w:val="22"/>
          <w:szCs w:val="22"/>
        </w:rPr>
        <w:t>В том числе ими практикуются телефонные обращения к руководителям государственных/муниципальных, бюджетных учреждений и организаций с информацией о предстоящих проверках надзорных органов, органов исполнительной власти или вышестоящих организаций и предложением повлиять на их результаты с помощью «вознаграждения» или подарков проверяющим.</w:t>
      </w:r>
    </w:p>
    <w:p w:rsidR="008528B4" w:rsidRPr="007752AB" w:rsidRDefault="008528B4" w:rsidP="008528B4">
      <w:pPr>
        <w:shd w:val="clear" w:color="auto" w:fill="FFFFFF"/>
        <w:spacing w:after="216"/>
        <w:rPr>
          <w:sz w:val="22"/>
          <w:szCs w:val="22"/>
        </w:rPr>
      </w:pPr>
      <w:r w:rsidRPr="007752AB">
        <w:rPr>
          <w:sz w:val="22"/>
          <w:szCs w:val="22"/>
        </w:rPr>
        <w:t>При обращении мошенники чаще всего представляются должностными лицами исполнительных органов государственной власти автономного округа.</w:t>
      </w:r>
    </w:p>
    <w:p w:rsidR="008528B4" w:rsidRPr="007752AB" w:rsidRDefault="008528B4" w:rsidP="008528B4">
      <w:pPr>
        <w:shd w:val="clear" w:color="auto" w:fill="FFFFFF"/>
        <w:spacing w:after="216"/>
        <w:rPr>
          <w:sz w:val="22"/>
          <w:szCs w:val="22"/>
        </w:rPr>
      </w:pPr>
      <w:r w:rsidRPr="007752AB">
        <w:rPr>
          <w:sz w:val="22"/>
          <w:szCs w:val="22"/>
        </w:rPr>
        <w:t>В телефонном разговоре мошенники:</w:t>
      </w:r>
    </w:p>
    <w:p w:rsidR="008528B4" w:rsidRPr="007752AB" w:rsidRDefault="008528B4" w:rsidP="008528B4">
      <w:pPr>
        <w:shd w:val="clear" w:color="auto" w:fill="FFFFFF"/>
        <w:spacing w:after="216"/>
        <w:rPr>
          <w:sz w:val="22"/>
          <w:szCs w:val="22"/>
        </w:rPr>
      </w:pPr>
      <w:r w:rsidRPr="007752AB">
        <w:rPr>
          <w:sz w:val="22"/>
          <w:szCs w:val="22"/>
        </w:rPr>
        <w:t>ссылаются на некие имеющиеся предварительные договоренности с руководством, наличие поручений должностных лиц органов власти, называя анкетные данные реальных лиц;</w:t>
      </w:r>
    </w:p>
    <w:p w:rsidR="008528B4" w:rsidRPr="007752AB" w:rsidRDefault="008528B4" w:rsidP="008528B4">
      <w:pPr>
        <w:shd w:val="clear" w:color="auto" w:fill="FFFFFF"/>
        <w:spacing w:after="216"/>
        <w:rPr>
          <w:sz w:val="22"/>
          <w:szCs w:val="22"/>
        </w:rPr>
      </w:pPr>
      <w:r w:rsidRPr="007752AB">
        <w:rPr>
          <w:sz w:val="22"/>
          <w:szCs w:val="22"/>
        </w:rPr>
        <w:t>демонстрируют осведомленность в вопросах организации антитеррористической защищенности объектов, обеспечения противопожарной безопасности, специфики деятельности конкретного учреждения, организации;</w:t>
      </w:r>
    </w:p>
    <w:p w:rsidR="008528B4" w:rsidRPr="007752AB" w:rsidRDefault="008528B4" w:rsidP="008528B4">
      <w:pPr>
        <w:shd w:val="clear" w:color="auto" w:fill="FFFFFF"/>
        <w:spacing w:after="216"/>
        <w:rPr>
          <w:sz w:val="22"/>
          <w:szCs w:val="22"/>
        </w:rPr>
      </w:pPr>
      <w:r w:rsidRPr="007752AB">
        <w:rPr>
          <w:sz w:val="22"/>
          <w:szCs w:val="22"/>
        </w:rPr>
        <w:t>ограничивают сроки выполнения поставленной «задачи», исполнения «поручения», подчеркивая, что для реализации необходимо принятие оперативных мер, выходящих за рамки действующих служебных регламентов;</w:t>
      </w:r>
    </w:p>
    <w:p w:rsidR="008528B4" w:rsidRPr="007752AB" w:rsidRDefault="008528B4" w:rsidP="008528B4">
      <w:pPr>
        <w:shd w:val="clear" w:color="auto" w:fill="FFFFFF"/>
        <w:spacing w:after="216"/>
        <w:rPr>
          <w:sz w:val="22"/>
          <w:szCs w:val="22"/>
        </w:rPr>
      </w:pPr>
      <w:r w:rsidRPr="007752AB">
        <w:rPr>
          <w:sz w:val="22"/>
          <w:szCs w:val="22"/>
        </w:rPr>
        <w:t>заверяют, что в последующем понесенные при выполнении «поручения» издержки и затраты будут компенсированы;</w:t>
      </w:r>
    </w:p>
    <w:p w:rsidR="008528B4" w:rsidRPr="007752AB" w:rsidRDefault="008528B4" w:rsidP="008528B4">
      <w:pPr>
        <w:shd w:val="clear" w:color="auto" w:fill="FFFFFF"/>
        <w:spacing w:after="216"/>
        <w:rPr>
          <w:sz w:val="22"/>
          <w:szCs w:val="22"/>
        </w:rPr>
      </w:pPr>
      <w:r w:rsidRPr="007752AB">
        <w:rPr>
          <w:sz w:val="22"/>
          <w:szCs w:val="22"/>
        </w:rPr>
        <w:t>подключают к разговору других лиц, участвующих в мошенничестве и выдающих себя за сотрудников правоохранительных, надзорных органов, коллег, руководителей и т.д.</w:t>
      </w:r>
    </w:p>
    <w:p w:rsidR="008528B4" w:rsidRPr="007752AB" w:rsidRDefault="008528B4" w:rsidP="008528B4">
      <w:pPr>
        <w:shd w:val="clear" w:color="auto" w:fill="FFFFFF"/>
        <w:spacing w:after="216"/>
        <w:rPr>
          <w:sz w:val="22"/>
          <w:szCs w:val="22"/>
        </w:rPr>
      </w:pPr>
      <w:r w:rsidRPr="007752AB">
        <w:rPr>
          <w:sz w:val="22"/>
          <w:szCs w:val="22"/>
        </w:rPr>
        <w:t xml:space="preserve">В связи с </w:t>
      </w:r>
      <w:proofErr w:type="gramStart"/>
      <w:r w:rsidRPr="007752AB">
        <w:rPr>
          <w:sz w:val="22"/>
          <w:szCs w:val="22"/>
        </w:rPr>
        <w:t>изложенным</w:t>
      </w:r>
      <w:proofErr w:type="gramEnd"/>
      <w:r w:rsidRPr="007752AB">
        <w:rPr>
          <w:sz w:val="22"/>
          <w:szCs w:val="22"/>
        </w:rPr>
        <w:t>, предлагается при обнаружении признаков телефонного мошенничества:</w:t>
      </w:r>
    </w:p>
    <w:p w:rsidR="008528B4" w:rsidRPr="007752AB" w:rsidRDefault="008528B4" w:rsidP="008528B4">
      <w:pPr>
        <w:shd w:val="clear" w:color="auto" w:fill="FFFFFF"/>
        <w:spacing w:after="216"/>
        <w:rPr>
          <w:sz w:val="22"/>
          <w:szCs w:val="22"/>
        </w:rPr>
      </w:pPr>
      <w:r w:rsidRPr="007752AB">
        <w:rPr>
          <w:sz w:val="22"/>
          <w:szCs w:val="22"/>
        </w:rPr>
        <w:t>1. Письменно зафиксировать фамилию, имя, отчество, должность звонившего, содержание телефонного разговора;</w:t>
      </w:r>
    </w:p>
    <w:p w:rsidR="008528B4" w:rsidRPr="007752AB" w:rsidRDefault="008528B4" w:rsidP="008528B4">
      <w:pPr>
        <w:shd w:val="clear" w:color="auto" w:fill="FFFFFF"/>
        <w:spacing w:after="216"/>
        <w:rPr>
          <w:sz w:val="22"/>
          <w:szCs w:val="22"/>
        </w:rPr>
      </w:pPr>
      <w:r w:rsidRPr="007752AB">
        <w:rPr>
          <w:sz w:val="22"/>
          <w:szCs w:val="22"/>
        </w:rPr>
        <w:t>2. Уточнить у звонившего номе</w:t>
      </w:r>
      <w:proofErr w:type="gramStart"/>
      <w:r w:rsidRPr="007752AB">
        <w:rPr>
          <w:sz w:val="22"/>
          <w:szCs w:val="22"/>
        </w:rPr>
        <w:t>р(</w:t>
      </w:r>
      <w:proofErr w:type="gramEnd"/>
      <w:r w:rsidRPr="007752AB">
        <w:rPr>
          <w:sz w:val="22"/>
          <w:szCs w:val="22"/>
        </w:rPr>
        <w:t>а) телефона(</w:t>
      </w:r>
      <w:proofErr w:type="spellStart"/>
      <w:r w:rsidRPr="007752AB">
        <w:rPr>
          <w:sz w:val="22"/>
          <w:szCs w:val="22"/>
        </w:rPr>
        <w:t>ов</w:t>
      </w:r>
      <w:proofErr w:type="spellEnd"/>
      <w:r w:rsidRPr="007752AB">
        <w:rPr>
          <w:sz w:val="22"/>
          <w:szCs w:val="22"/>
        </w:rPr>
        <w:t>) обратной связи;</w:t>
      </w:r>
    </w:p>
    <w:p w:rsidR="008528B4" w:rsidRPr="007752AB" w:rsidRDefault="008528B4" w:rsidP="008528B4">
      <w:pPr>
        <w:shd w:val="clear" w:color="auto" w:fill="FFFFFF"/>
        <w:spacing w:after="216"/>
        <w:rPr>
          <w:sz w:val="22"/>
          <w:szCs w:val="22"/>
        </w:rPr>
      </w:pPr>
      <w:r w:rsidRPr="007752AB">
        <w:rPr>
          <w:sz w:val="22"/>
          <w:szCs w:val="22"/>
        </w:rPr>
        <w:t>3. Осуществить аудиозапись телефонного разговора (при наличии технической возможности) и обеспечить ее сохранение;</w:t>
      </w:r>
    </w:p>
    <w:p w:rsidR="008528B4" w:rsidRPr="007752AB" w:rsidRDefault="008528B4" w:rsidP="008528B4">
      <w:pPr>
        <w:shd w:val="clear" w:color="auto" w:fill="FFFFFF"/>
        <w:spacing w:after="216"/>
        <w:rPr>
          <w:sz w:val="22"/>
          <w:szCs w:val="22"/>
        </w:rPr>
      </w:pPr>
      <w:r w:rsidRPr="007752AB">
        <w:rPr>
          <w:sz w:val="22"/>
          <w:szCs w:val="22"/>
        </w:rPr>
        <w:t>4. Завершить телефонный разговор;</w:t>
      </w:r>
    </w:p>
    <w:p w:rsidR="008528B4" w:rsidRPr="007752AB" w:rsidRDefault="008528B4" w:rsidP="008528B4">
      <w:pPr>
        <w:shd w:val="clear" w:color="auto" w:fill="FFFFFF"/>
        <w:spacing w:after="216"/>
        <w:rPr>
          <w:sz w:val="22"/>
          <w:szCs w:val="22"/>
        </w:rPr>
      </w:pPr>
      <w:r w:rsidRPr="007752AB">
        <w:rPr>
          <w:sz w:val="22"/>
          <w:szCs w:val="22"/>
        </w:rPr>
        <w:t>5. По официальным каналам связи получить от должностных лиц органов власти, называемых в разговоре, подтверждение либо опровержение поступившей информации;</w:t>
      </w:r>
    </w:p>
    <w:p w:rsidR="008528B4" w:rsidRPr="007752AB" w:rsidRDefault="008528B4" w:rsidP="008528B4">
      <w:pPr>
        <w:shd w:val="clear" w:color="auto" w:fill="FFFFFF"/>
        <w:spacing w:after="216"/>
        <w:rPr>
          <w:sz w:val="22"/>
          <w:szCs w:val="22"/>
        </w:rPr>
      </w:pPr>
      <w:r w:rsidRPr="007752AB">
        <w:rPr>
          <w:sz w:val="22"/>
          <w:szCs w:val="22"/>
        </w:rPr>
        <w:t>6. Доложить непосредственному руководителю о факте поступления телефонного звонка и его содержание;</w:t>
      </w:r>
    </w:p>
    <w:p w:rsidR="008528B4" w:rsidRPr="007752AB" w:rsidRDefault="008528B4" w:rsidP="008528B4">
      <w:pPr>
        <w:shd w:val="clear" w:color="auto" w:fill="FFFFFF"/>
        <w:spacing w:after="216"/>
        <w:rPr>
          <w:sz w:val="22"/>
          <w:szCs w:val="22"/>
        </w:rPr>
      </w:pPr>
      <w:r w:rsidRPr="007752AB">
        <w:rPr>
          <w:sz w:val="22"/>
          <w:szCs w:val="22"/>
        </w:rPr>
        <w:t>7. При выдвижении со стороны звонившего преступных требований по переводу денежных средств, приобретения подарков, организации досуга и т.д., направить сообщение в территориальный орган МВД России. </w:t>
      </w:r>
    </w:p>
    <w:p w:rsidR="008528B4" w:rsidRPr="007752AB" w:rsidRDefault="008528B4" w:rsidP="008528B4">
      <w:pPr>
        <w:shd w:val="clear" w:color="auto" w:fill="FFFFFF"/>
        <w:spacing w:after="216"/>
        <w:rPr>
          <w:sz w:val="22"/>
          <w:szCs w:val="22"/>
        </w:rPr>
      </w:pPr>
      <w:r w:rsidRPr="007752AB">
        <w:rPr>
          <w:b/>
          <w:bCs/>
          <w:sz w:val="22"/>
          <w:szCs w:val="22"/>
        </w:rPr>
        <w:lastRenderedPageBreak/>
        <w:t>Внимание!</w:t>
      </w:r>
      <w:r w:rsidRPr="007752AB">
        <w:rPr>
          <w:sz w:val="22"/>
          <w:szCs w:val="22"/>
        </w:rPr>
        <w:t> Содействие мошенническим действиям неустановленных лиц, а также несообщение в установленном порядке руководителю и в правоохранительные органы о совершении мошенничества либо покушении на его совершение, является основанием для расторжения трудового контракта.</w:t>
      </w:r>
    </w:p>
    <w:p w:rsidR="008528B4" w:rsidRPr="007752AB" w:rsidRDefault="008528B4" w:rsidP="008528B4">
      <w:pPr>
        <w:shd w:val="clear" w:color="auto" w:fill="FFFFFF"/>
        <w:spacing w:after="216"/>
        <w:rPr>
          <w:sz w:val="22"/>
          <w:szCs w:val="22"/>
        </w:rPr>
      </w:pPr>
      <w:proofErr w:type="gramStart"/>
      <w:r w:rsidRPr="007752AB">
        <w:rPr>
          <w:sz w:val="22"/>
          <w:szCs w:val="22"/>
        </w:rPr>
        <w:t>Государственные и муниципальные служащие, работники учреждений (организаций) обязаны уведомлять</w:t>
      </w:r>
      <w:r w:rsidRPr="007752AB">
        <w:rPr>
          <w:b/>
          <w:bCs/>
          <w:sz w:val="22"/>
          <w:szCs w:val="22"/>
        </w:rPr>
        <w:t> </w:t>
      </w:r>
      <w:r w:rsidRPr="007752AB">
        <w:rPr>
          <w:sz w:val="22"/>
          <w:szCs w:val="22"/>
        </w:rPr>
        <w:t>представителя нанимателя (работодателя), органы прокуратуры или другие государственные органы обо всех случаях обращения к ним каких-либо лиц в целях склонения его к совершению коррупционных правонарушений (</w:t>
      </w:r>
      <w:proofErr w:type="spellStart"/>
      <w:r w:rsidRPr="007752AB">
        <w:rPr>
          <w:sz w:val="22"/>
          <w:szCs w:val="22"/>
        </w:rPr>
        <w:t>ст.9</w:t>
      </w:r>
      <w:proofErr w:type="spellEnd"/>
      <w:r w:rsidRPr="007752AB">
        <w:rPr>
          <w:sz w:val="22"/>
          <w:szCs w:val="22"/>
        </w:rPr>
        <w:t xml:space="preserve"> Федерального закона от 25.12.2008 № 273-ФЗ «О противодействии коррупции», пункт 3 Типового положения информирования работниками работодателя о случаях склонения их к совершению коррупционных нарушений и</w:t>
      </w:r>
      <w:proofErr w:type="gramEnd"/>
      <w:r w:rsidRPr="007752AB">
        <w:rPr>
          <w:sz w:val="22"/>
          <w:szCs w:val="22"/>
        </w:rPr>
        <w:t xml:space="preserve"> </w:t>
      </w:r>
      <w:proofErr w:type="gramStart"/>
      <w:r w:rsidRPr="007752AB">
        <w:rPr>
          <w:sz w:val="22"/>
          <w:szCs w:val="22"/>
        </w:rPr>
        <w:t>порядке</w:t>
      </w:r>
      <w:proofErr w:type="gramEnd"/>
      <w:r w:rsidRPr="007752AB">
        <w:rPr>
          <w:sz w:val="22"/>
          <w:szCs w:val="22"/>
        </w:rPr>
        <w:t xml:space="preserve"> рассмотрения таких сообщений, утвержденного распоряжением Правительства автономного округа от 14.08.2014 № 449-</w:t>
      </w:r>
      <w:proofErr w:type="spellStart"/>
      <w:r w:rsidRPr="007752AB">
        <w:rPr>
          <w:sz w:val="22"/>
          <w:szCs w:val="22"/>
        </w:rPr>
        <w:t>рп</w:t>
      </w:r>
      <w:proofErr w:type="spellEnd"/>
      <w:r w:rsidRPr="007752AB">
        <w:rPr>
          <w:sz w:val="22"/>
          <w:szCs w:val="22"/>
        </w:rPr>
        <w:t>).</w:t>
      </w:r>
    </w:p>
    <w:p w:rsidR="008528B4" w:rsidRPr="007752AB" w:rsidRDefault="008528B4" w:rsidP="008528B4">
      <w:pPr>
        <w:shd w:val="clear" w:color="auto" w:fill="FFFFFF"/>
        <w:spacing w:after="216"/>
        <w:rPr>
          <w:sz w:val="22"/>
          <w:szCs w:val="22"/>
        </w:rPr>
      </w:pPr>
      <w:r w:rsidRPr="007752AB">
        <w:rPr>
          <w:sz w:val="22"/>
          <w:szCs w:val="22"/>
        </w:rPr>
        <w:t>Невыполнение данной обязанности является правонарушением, влекущим увольнение либо привлечение к иным видам ответственности в соответствии с законодательством Российской Федерации.</w:t>
      </w:r>
    </w:p>
    <w:p w:rsidR="008528B4" w:rsidRDefault="008528B4" w:rsidP="00536846">
      <w:pPr>
        <w:jc w:val="both"/>
        <w:rPr>
          <w:b/>
        </w:rPr>
      </w:pPr>
      <w:r>
        <w:rPr>
          <w:noProof/>
        </w:rPr>
        <w:lastRenderedPageBreak/>
        <w:drawing>
          <wp:inline distT="0" distB="0" distL="0" distR="0" wp14:anchorId="044C2EAC" wp14:editId="79A71F66">
            <wp:extent cx="5713095" cy="8618220"/>
            <wp:effectExtent l="0" t="0" r="1905" b="0"/>
            <wp:docPr id="1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9" cstate="print"/>
                    <a:stretch>
                      <a:fillRect/>
                    </a:stretch>
                  </pic:blipFill>
                  <pic:spPr>
                    <a:xfrm>
                      <a:off x="0" y="0"/>
                      <a:ext cx="5713095" cy="8618220"/>
                    </a:xfrm>
                    <a:prstGeom prst="rect">
                      <a:avLst/>
                    </a:prstGeom>
                  </pic:spPr>
                </pic:pic>
              </a:graphicData>
            </a:graphic>
          </wp:inline>
        </w:drawing>
      </w:r>
    </w:p>
    <w:p w:rsidR="008528B4" w:rsidRDefault="008528B4" w:rsidP="00536846">
      <w:pPr>
        <w:jc w:val="both"/>
        <w:rPr>
          <w:b/>
        </w:rPr>
      </w:pPr>
    </w:p>
    <w:p w:rsidR="008528B4" w:rsidRDefault="008528B4" w:rsidP="00536846">
      <w:pPr>
        <w:jc w:val="both"/>
        <w:rPr>
          <w:b/>
        </w:rPr>
        <w:sectPr w:rsidR="008528B4" w:rsidSect="007752AB">
          <w:pgSz w:w="11906" w:h="16838"/>
          <w:pgMar w:top="567" w:right="851" w:bottom="567" w:left="1701" w:header="709" w:footer="709" w:gutter="0"/>
          <w:cols w:space="708"/>
          <w:docGrid w:linePitch="360"/>
        </w:sectPr>
      </w:pPr>
      <w:bookmarkStart w:id="18" w:name="_GoBack"/>
      <w:bookmarkEnd w:id="18"/>
    </w:p>
    <w:p w:rsidR="008528B4" w:rsidRDefault="008528B4" w:rsidP="008528B4">
      <w:pPr>
        <w:pStyle w:val="aa"/>
        <w:ind w:left="39"/>
        <w:jc w:val="center"/>
      </w:pPr>
      <w:r>
        <w:lastRenderedPageBreak/>
        <w:t>Типичные</w:t>
      </w:r>
      <w:r>
        <w:rPr>
          <w:spacing w:val="-7"/>
        </w:rPr>
        <w:t xml:space="preserve"> </w:t>
      </w:r>
      <w:r>
        <w:t>схемы</w:t>
      </w:r>
      <w:r>
        <w:rPr>
          <w:spacing w:val="-3"/>
        </w:rPr>
        <w:t xml:space="preserve"> </w:t>
      </w:r>
      <w:r>
        <w:rPr>
          <w:spacing w:val="-2"/>
        </w:rPr>
        <w:t>(фабулы)</w:t>
      </w:r>
    </w:p>
    <w:p w:rsidR="008528B4" w:rsidRDefault="008528B4" w:rsidP="008528B4">
      <w:pPr>
        <w:pStyle w:val="aa"/>
        <w:spacing w:before="50"/>
        <w:ind w:left="39" w:right="7"/>
        <w:jc w:val="center"/>
      </w:pPr>
      <w:r>
        <w:t>дистанционных</w:t>
      </w:r>
      <w:r>
        <w:rPr>
          <w:spacing w:val="-5"/>
        </w:rPr>
        <w:t xml:space="preserve"> </w:t>
      </w:r>
      <w:r>
        <w:t>краж</w:t>
      </w:r>
      <w:r>
        <w:rPr>
          <w:spacing w:val="-5"/>
        </w:rPr>
        <w:t xml:space="preserve"> </w:t>
      </w:r>
      <w:r>
        <w:t>безналичных</w:t>
      </w:r>
      <w:r>
        <w:rPr>
          <w:spacing w:val="-2"/>
        </w:rPr>
        <w:t xml:space="preserve"> </w:t>
      </w:r>
      <w:r>
        <w:t>денежных</w:t>
      </w:r>
      <w:r>
        <w:rPr>
          <w:spacing w:val="-3"/>
        </w:rPr>
        <w:t xml:space="preserve"> </w:t>
      </w:r>
      <w:r>
        <w:t>средств</w:t>
      </w:r>
      <w:r>
        <w:rPr>
          <w:spacing w:val="-3"/>
        </w:rPr>
        <w:t xml:space="preserve"> </w:t>
      </w:r>
      <w:r>
        <w:t>и</w:t>
      </w:r>
      <w:r>
        <w:rPr>
          <w:spacing w:val="-4"/>
        </w:rPr>
        <w:t xml:space="preserve"> </w:t>
      </w:r>
      <w:r>
        <w:rPr>
          <w:spacing w:val="-2"/>
        </w:rPr>
        <w:t>мошенничеств</w:t>
      </w:r>
    </w:p>
    <w:p w:rsidR="008528B4" w:rsidRDefault="008528B4" w:rsidP="008528B4">
      <w:pPr>
        <w:pStyle w:val="aa"/>
        <w:spacing w:before="198"/>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11343"/>
      </w:tblGrid>
      <w:tr w:rsidR="008528B4" w:rsidTr="008528B4">
        <w:trPr>
          <w:trHeight w:val="826"/>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ind w:left="107" w:right="139"/>
              <w:rPr>
                <w:rFonts w:eastAsia="Times New Roman"/>
                <w:sz w:val="24"/>
                <w:lang w:val="ru-RU"/>
              </w:rPr>
            </w:pPr>
            <w:proofErr w:type="gramStart"/>
            <w:r w:rsidRPr="008528B4">
              <w:rPr>
                <w:sz w:val="24"/>
                <w:lang w:val="ru-RU"/>
              </w:rPr>
              <w:t>Продажа</w:t>
            </w:r>
            <w:r w:rsidRPr="008528B4">
              <w:rPr>
                <w:spacing w:val="-15"/>
                <w:sz w:val="24"/>
                <w:lang w:val="ru-RU"/>
              </w:rPr>
              <w:t xml:space="preserve"> </w:t>
            </w:r>
            <w:r w:rsidRPr="008528B4">
              <w:rPr>
                <w:sz w:val="24"/>
                <w:lang w:val="ru-RU"/>
              </w:rPr>
              <w:t>(покупка)</w:t>
            </w:r>
            <w:r w:rsidRPr="008528B4">
              <w:rPr>
                <w:spacing w:val="-15"/>
                <w:sz w:val="24"/>
                <w:lang w:val="ru-RU"/>
              </w:rPr>
              <w:t xml:space="preserve"> </w:t>
            </w:r>
            <w:r w:rsidRPr="008528B4">
              <w:rPr>
                <w:sz w:val="24"/>
                <w:lang w:val="ru-RU"/>
              </w:rPr>
              <w:t>товаров и услуг (вещи, проездные билеты, бронирование</w:t>
            </w:r>
            <w:proofErr w:type="gramEnd"/>
          </w:p>
          <w:p w:rsidR="008528B4" w:rsidRDefault="008528B4">
            <w:pPr>
              <w:pStyle w:val="TableParagraph"/>
              <w:ind w:left="107"/>
              <w:rPr>
                <w:rFonts w:eastAsia="Times New Roman"/>
                <w:sz w:val="24"/>
                <w:lang w:eastAsia="en-US"/>
              </w:rPr>
            </w:pPr>
            <w:proofErr w:type="spellStart"/>
            <w:proofErr w:type="gramStart"/>
            <w:r>
              <w:rPr>
                <w:sz w:val="24"/>
              </w:rPr>
              <w:t>гостиниц</w:t>
            </w:r>
            <w:proofErr w:type="spellEnd"/>
            <w:proofErr w:type="gramEnd"/>
            <w:r>
              <w:rPr>
                <w:spacing w:val="-2"/>
                <w:sz w:val="24"/>
              </w:rPr>
              <w:t xml:space="preserve"> </w:t>
            </w:r>
            <w:r>
              <w:rPr>
                <w:sz w:val="24"/>
              </w:rPr>
              <w:t>и</w:t>
            </w:r>
            <w:r>
              <w:rPr>
                <w:spacing w:val="-2"/>
                <w:sz w:val="24"/>
              </w:rPr>
              <w:t xml:space="preserve"> </w:t>
            </w:r>
            <w:proofErr w:type="spellStart"/>
            <w:r>
              <w:rPr>
                <w:spacing w:val="-2"/>
                <w:sz w:val="24"/>
              </w:rPr>
              <w:t>т.д</w:t>
            </w:r>
            <w:proofErr w:type="spellEnd"/>
            <w:r>
              <w:rPr>
                <w:spacing w:val="-2"/>
                <w:sz w:val="24"/>
              </w:rPr>
              <w:t>.).</w:t>
            </w: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rPr>
                <w:rFonts w:eastAsia="Times New Roman"/>
                <w:sz w:val="24"/>
                <w:lang w:val="ru-RU"/>
              </w:rPr>
            </w:pPr>
            <w:r w:rsidRPr="008528B4">
              <w:rPr>
                <w:sz w:val="24"/>
                <w:lang w:val="ru-RU"/>
              </w:rPr>
              <w:t xml:space="preserve">Неустановленное лицо, используя </w:t>
            </w:r>
            <w:proofErr w:type="spellStart"/>
            <w:r w:rsidRPr="008528B4">
              <w:rPr>
                <w:sz w:val="24"/>
                <w:lang w:val="ru-RU"/>
              </w:rPr>
              <w:t>мессенджер</w:t>
            </w:r>
            <w:proofErr w:type="spellEnd"/>
            <w:r w:rsidRPr="008528B4">
              <w:rPr>
                <w:sz w:val="24"/>
                <w:lang w:val="ru-RU"/>
              </w:rPr>
              <w:t xml:space="preserve"> </w:t>
            </w:r>
            <w:proofErr w:type="spellStart"/>
            <w:r>
              <w:rPr>
                <w:sz w:val="24"/>
              </w:rPr>
              <w:t>WhatsApp</w:t>
            </w:r>
            <w:proofErr w:type="spellEnd"/>
            <w:r w:rsidRPr="008528B4">
              <w:rPr>
                <w:sz w:val="24"/>
                <w:lang w:val="ru-RU"/>
              </w:rPr>
              <w:t xml:space="preserve">, под предлогом продажи щенков на </w:t>
            </w:r>
            <w:proofErr w:type="gramStart"/>
            <w:r w:rsidRPr="008528B4">
              <w:rPr>
                <w:sz w:val="24"/>
                <w:lang w:val="ru-RU"/>
              </w:rPr>
              <w:t>сайте</w:t>
            </w:r>
            <w:proofErr w:type="gramEnd"/>
            <w:r w:rsidRPr="008528B4">
              <w:rPr>
                <w:sz w:val="24"/>
                <w:lang w:val="ru-RU"/>
              </w:rPr>
              <w:t xml:space="preserve"> </w:t>
            </w:r>
            <w:proofErr w:type="spellStart"/>
            <w:r>
              <w:rPr>
                <w:sz w:val="24"/>
              </w:rPr>
              <w:t>avito</w:t>
            </w:r>
            <w:proofErr w:type="spellEnd"/>
            <w:r w:rsidRPr="008528B4">
              <w:rPr>
                <w:sz w:val="24"/>
                <w:lang w:val="ru-RU"/>
              </w:rPr>
              <w:t>.</w:t>
            </w:r>
            <w:proofErr w:type="spellStart"/>
            <w:r>
              <w:rPr>
                <w:sz w:val="24"/>
              </w:rPr>
              <w:t>ru</w:t>
            </w:r>
            <w:proofErr w:type="spellEnd"/>
            <w:r w:rsidRPr="008528B4">
              <w:rPr>
                <w:sz w:val="24"/>
                <w:lang w:val="ru-RU"/>
              </w:rPr>
              <w:t xml:space="preserve"> понудил</w:t>
            </w:r>
            <w:r w:rsidRPr="008528B4">
              <w:rPr>
                <w:spacing w:val="50"/>
                <w:sz w:val="24"/>
                <w:lang w:val="ru-RU"/>
              </w:rPr>
              <w:t xml:space="preserve"> </w:t>
            </w:r>
            <w:r w:rsidRPr="008528B4">
              <w:rPr>
                <w:sz w:val="24"/>
                <w:lang w:val="ru-RU"/>
              </w:rPr>
              <w:t>потерпевшего</w:t>
            </w:r>
            <w:r w:rsidRPr="008528B4">
              <w:rPr>
                <w:spacing w:val="53"/>
                <w:sz w:val="24"/>
                <w:lang w:val="ru-RU"/>
              </w:rPr>
              <w:t xml:space="preserve"> </w:t>
            </w:r>
            <w:r w:rsidRPr="008528B4">
              <w:rPr>
                <w:sz w:val="24"/>
                <w:lang w:val="ru-RU"/>
              </w:rPr>
              <w:t>пройти</w:t>
            </w:r>
            <w:r w:rsidRPr="008528B4">
              <w:rPr>
                <w:spacing w:val="52"/>
                <w:sz w:val="24"/>
                <w:lang w:val="ru-RU"/>
              </w:rPr>
              <w:t xml:space="preserve"> </w:t>
            </w:r>
            <w:r w:rsidRPr="008528B4">
              <w:rPr>
                <w:sz w:val="24"/>
                <w:lang w:val="ru-RU"/>
              </w:rPr>
              <w:t>по</w:t>
            </w:r>
            <w:r w:rsidRPr="008528B4">
              <w:rPr>
                <w:spacing w:val="53"/>
                <w:sz w:val="24"/>
                <w:lang w:val="ru-RU"/>
              </w:rPr>
              <w:t xml:space="preserve"> </w:t>
            </w:r>
            <w:r w:rsidRPr="008528B4">
              <w:rPr>
                <w:sz w:val="24"/>
                <w:lang w:val="ru-RU"/>
              </w:rPr>
              <w:t>ссылке</w:t>
            </w:r>
            <w:r w:rsidRPr="008528B4">
              <w:rPr>
                <w:spacing w:val="54"/>
                <w:sz w:val="24"/>
                <w:lang w:val="ru-RU"/>
              </w:rPr>
              <w:t xml:space="preserve"> </w:t>
            </w:r>
            <w:r w:rsidRPr="008528B4">
              <w:rPr>
                <w:sz w:val="24"/>
                <w:lang w:val="ru-RU"/>
              </w:rPr>
              <w:t>на</w:t>
            </w:r>
            <w:r w:rsidRPr="008528B4">
              <w:rPr>
                <w:spacing w:val="61"/>
                <w:sz w:val="24"/>
                <w:lang w:val="ru-RU"/>
              </w:rPr>
              <w:t xml:space="preserve"> </w:t>
            </w:r>
            <w:r w:rsidRPr="008528B4">
              <w:rPr>
                <w:sz w:val="24"/>
                <w:lang w:val="ru-RU"/>
              </w:rPr>
              <w:t>указанный</w:t>
            </w:r>
            <w:r w:rsidRPr="008528B4">
              <w:rPr>
                <w:spacing w:val="57"/>
                <w:sz w:val="24"/>
                <w:lang w:val="ru-RU"/>
              </w:rPr>
              <w:t xml:space="preserve"> </w:t>
            </w:r>
            <w:r w:rsidRPr="008528B4">
              <w:rPr>
                <w:sz w:val="24"/>
                <w:lang w:val="ru-RU"/>
              </w:rPr>
              <w:t>«продавцом»</w:t>
            </w:r>
            <w:r w:rsidRPr="008528B4">
              <w:rPr>
                <w:spacing w:val="50"/>
                <w:sz w:val="24"/>
                <w:lang w:val="ru-RU"/>
              </w:rPr>
              <w:t xml:space="preserve"> </w:t>
            </w:r>
            <w:r w:rsidRPr="008528B4">
              <w:rPr>
                <w:sz w:val="24"/>
                <w:lang w:val="ru-RU"/>
              </w:rPr>
              <w:t>сайт</w:t>
            </w:r>
            <w:r w:rsidRPr="008528B4">
              <w:rPr>
                <w:spacing w:val="52"/>
                <w:sz w:val="24"/>
                <w:lang w:val="ru-RU"/>
              </w:rPr>
              <w:t xml:space="preserve"> </w:t>
            </w:r>
            <w:r w:rsidRPr="008528B4">
              <w:rPr>
                <w:sz w:val="24"/>
                <w:lang w:val="ru-RU"/>
              </w:rPr>
              <w:t>и</w:t>
            </w:r>
            <w:r w:rsidRPr="008528B4">
              <w:rPr>
                <w:spacing w:val="53"/>
                <w:sz w:val="24"/>
                <w:lang w:val="ru-RU"/>
              </w:rPr>
              <w:t xml:space="preserve"> </w:t>
            </w:r>
            <w:r w:rsidRPr="008528B4">
              <w:rPr>
                <w:sz w:val="24"/>
                <w:lang w:val="ru-RU"/>
              </w:rPr>
              <w:t>ввести</w:t>
            </w:r>
            <w:r w:rsidRPr="008528B4">
              <w:rPr>
                <w:spacing w:val="52"/>
                <w:sz w:val="24"/>
                <w:lang w:val="ru-RU"/>
              </w:rPr>
              <w:t xml:space="preserve"> </w:t>
            </w:r>
            <w:r w:rsidRPr="008528B4">
              <w:rPr>
                <w:sz w:val="24"/>
                <w:lang w:val="ru-RU"/>
              </w:rPr>
              <w:t>на</w:t>
            </w:r>
            <w:r w:rsidRPr="008528B4">
              <w:rPr>
                <w:spacing w:val="54"/>
                <w:sz w:val="24"/>
                <w:lang w:val="ru-RU"/>
              </w:rPr>
              <w:t xml:space="preserve"> </w:t>
            </w:r>
            <w:r w:rsidRPr="008528B4">
              <w:rPr>
                <w:sz w:val="24"/>
                <w:lang w:val="ru-RU"/>
              </w:rPr>
              <w:t>нем</w:t>
            </w:r>
            <w:r w:rsidRPr="008528B4">
              <w:rPr>
                <w:spacing w:val="53"/>
                <w:sz w:val="24"/>
                <w:lang w:val="ru-RU"/>
              </w:rPr>
              <w:t xml:space="preserve"> </w:t>
            </w:r>
            <w:r w:rsidRPr="008528B4">
              <w:rPr>
                <w:spacing w:val="-2"/>
                <w:sz w:val="24"/>
                <w:lang w:val="ru-RU"/>
              </w:rPr>
              <w:t>реквизиты</w:t>
            </w:r>
          </w:p>
          <w:p w:rsidR="008528B4" w:rsidRPr="008528B4" w:rsidRDefault="008528B4">
            <w:pPr>
              <w:pStyle w:val="TableParagraph"/>
              <w:spacing w:line="263" w:lineRule="exact"/>
              <w:rPr>
                <w:rFonts w:eastAsia="Times New Roman"/>
                <w:sz w:val="24"/>
                <w:lang w:val="ru-RU" w:eastAsia="en-US"/>
              </w:rPr>
            </w:pPr>
            <w:r w:rsidRPr="008528B4">
              <w:rPr>
                <w:sz w:val="24"/>
                <w:lang w:val="ru-RU"/>
              </w:rPr>
              <w:t>банковских</w:t>
            </w:r>
            <w:r w:rsidRPr="008528B4">
              <w:rPr>
                <w:spacing w:val="-5"/>
                <w:sz w:val="24"/>
                <w:lang w:val="ru-RU"/>
              </w:rPr>
              <w:t xml:space="preserve"> </w:t>
            </w:r>
            <w:r w:rsidRPr="008528B4">
              <w:rPr>
                <w:sz w:val="24"/>
                <w:lang w:val="ru-RU"/>
              </w:rPr>
              <w:t>карт.</w:t>
            </w:r>
            <w:r w:rsidRPr="008528B4">
              <w:rPr>
                <w:spacing w:val="-2"/>
                <w:sz w:val="24"/>
                <w:lang w:val="ru-RU"/>
              </w:rPr>
              <w:t xml:space="preserve"> </w:t>
            </w:r>
            <w:r w:rsidRPr="008528B4">
              <w:rPr>
                <w:sz w:val="24"/>
                <w:lang w:val="ru-RU"/>
              </w:rPr>
              <w:t>В</w:t>
            </w:r>
            <w:r w:rsidRPr="008528B4">
              <w:rPr>
                <w:spacing w:val="-8"/>
                <w:sz w:val="24"/>
                <w:lang w:val="ru-RU"/>
              </w:rPr>
              <w:t xml:space="preserve"> </w:t>
            </w:r>
            <w:r w:rsidRPr="008528B4">
              <w:rPr>
                <w:sz w:val="24"/>
                <w:lang w:val="ru-RU"/>
              </w:rPr>
              <w:t>последующем</w:t>
            </w:r>
            <w:r w:rsidRPr="008528B4">
              <w:rPr>
                <w:spacing w:val="-2"/>
                <w:sz w:val="24"/>
                <w:lang w:val="ru-RU"/>
              </w:rPr>
              <w:t xml:space="preserve"> </w:t>
            </w:r>
            <w:r w:rsidRPr="008528B4">
              <w:rPr>
                <w:sz w:val="24"/>
                <w:lang w:val="ru-RU"/>
              </w:rPr>
              <w:t>с</w:t>
            </w:r>
            <w:r w:rsidRPr="008528B4">
              <w:rPr>
                <w:spacing w:val="-1"/>
                <w:sz w:val="24"/>
                <w:lang w:val="ru-RU"/>
              </w:rPr>
              <w:t xml:space="preserve"> </w:t>
            </w:r>
            <w:r w:rsidRPr="008528B4">
              <w:rPr>
                <w:sz w:val="24"/>
                <w:lang w:val="ru-RU"/>
              </w:rPr>
              <w:t>данных</w:t>
            </w:r>
            <w:r w:rsidRPr="008528B4">
              <w:rPr>
                <w:spacing w:val="-3"/>
                <w:sz w:val="24"/>
                <w:lang w:val="ru-RU"/>
              </w:rPr>
              <w:t xml:space="preserve"> </w:t>
            </w:r>
            <w:r w:rsidRPr="008528B4">
              <w:rPr>
                <w:sz w:val="24"/>
                <w:lang w:val="ru-RU"/>
              </w:rPr>
              <w:t>банковских</w:t>
            </w:r>
            <w:r w:rsidRPr="008528B4">
              <w:rPr>
                <w:spacing w:val="-2"/>
                <w:sz w:val="24"/>
                <w:lang w:val="ru-RU"/>
              </w:rPr>
              <w:t xml:space="preserve"> </w:t>
            </w:r>
            <w:r w:rsidRPr="008528B4">
              <w:rPr>
                <w:sz w:val="24"/>
                <w:lang w:val="ru-RU"/>
              </w:rPr>
              <w:t>карт</w:t>
            </w:r>
            <w:r w:rsidRPr="008528B4">
              <w:rPr>
                <w:spacing w:val="-4"/>
                <w:sz w:val="24"/>
                <w:lang w:val="ru-RU"/>
              </w:rPr>
              <w:t xml:space="preserve"> </w:t>
            </w:r>
            <w:r w:rsidRPr="008528B4">
              <w:rPr>
                <w:sz w:val="24"/>
                <w:lang w:val="ru-RU"/>
              </w:rPr>
              <w:t>произошло</w:t>
            </w:r>
            <w:r w:rsidRPr="008528B4">
              <w:rPr>
                <w:spacing w:val="-2"/>
                <w:sz w:val="24"/>
                <w:lang w:val="ru-RU"/>
              </w:rPr>
              <w:t xml:space="preserve"> </w:t>
            </w:r>
            <w:r w:rsidRPr="008528B4">
              <w:rPr>
                <w:sz w:val="24"/>
                <w:lang w:val="ru-RU"/>
              </w:rPr>
              <w:t>списание</w:t>
            </w:r>
            <w:r w:rsidRPr="008528B4">
              <w:rPr>
                <w:spacing w:val="-1"/>
                <w:sz w:val="24"/>
                <w:lang w:val="ru-RU"/>
              </w:rPr>
              <w:t xml:space="preserve"> </w:t>
            </w:r>
            <w:r w:rsidRPr="008528B4">
              <w:rPr>
                <w:spacing w:val="-2"/>
                <w:sz w:val="24"/>
                <w:lang w:val="ru-RU"/>
              </w:rPr>
              <w:t>средств.</w:t>
            </w:r>
          </w:p>
        </w:tc>
      </w:tr>
      <w:tr w:rsidR="008528B4" w:rsidTr="008528B4">
        <w:trPr>
          <w:trHeight w:val="830"/>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8528B4" w:rsidRDefault="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Default="008528B4">
            <w:pPr>
              <w:pStyle w:val="TableParagraph"/>
              <w:rPr>
                <w:rFonts w:eastAsia="Times New Roman"/>
                <w:sz w:val="24"/>
              </w:rPr>
            </w:pPr>
            <w:r w:rsidRPr="008528B4">
              <w:rPr>
                <w:sz w:val="24"/>
                <w:lang w:val="ru-RU"/>
              </w:rPr>
              <w:t>Неустановленное</w:t>
            </w:r>
            <w:r w:rsidRPr="008528B4">
              <w:rPr>
                <w:spacing w:val="-3"/>
                <w:sz w:val="24"/>
                <w:lang w:val="ru-RU"/>
              </w:rPr>
              <w:t xml:space="preserve"> </w:t>
            </w:r>
            <w:r w:rsidRPr="008528B4">
              <w:rPr>
                <w:sz w:val="24"/>
                <w:lang w:val="ru-RU"/>
              </w:rPr>
              <w:t>лицо,</w:t>
            </w:r>
            <w:r w:rsidRPr="008528B4">
              <w:rPr>
                <w:spacing w:val="-4"/>
                <w:sz w:val="24"/>
                <w:lang w:val="ru-RU"/>
              </w:rPr>
              <w:t xml:space="preserve"> </w:t>
            </w:r>
            <w:r w:rsidRPr="008528B4">
              <w:rPr>
                <w:sz w:val="24"/>
                <w:lang w:val="ru-RU"/>
              </w:rPr>
              <w:t>разместив</w:t>
            </w:r>
            <w:r w:rsidRPr="008528B4">
              <w:rPr>
                <w:spacing w:val="-5"/>
                <w:sz w:val="24"/>
                <w:lang w:val="ru-RU"/>
              </w:rPr>
              <w:t xml:space="preserve"> </w:t>
            </w:r>
            <w:r w:rsidRPr="008528B4">
              <w:rPr>
                <w:sz w:val="24"/>
                <w:lang w:val="ru-RU"/>
              </w:rPr>
              <w:t>объявление</w:t>
            </w:r>
            <w:r w:rsidRPr="008528B4">
              <w:rPr>
                <w:spacing w:val="-3"/>
                <w:sz w:val="24"/>
                <w:lang w:val="ru-RU"/>
              </w:rPr>
              <w:t xml:space="preserve"> </w:t>
            </w:r>
            <w:r w:rsidRPr="008528B4">
              <w:rPr>
                <w:sz w:val="24"/>
                <w:lang w:val="ru-RU"/>
              </w:rPr>
              <w:t>на</w:t>
            </w:r>
            <w:r w:rsidRPr="008528B4">
              <w:rPr>
                <w:spacing w:val="-4"/>
                <w:sz w:val="24"/>
                <w:lang w:val="ru-RU"/>
              </w:rPr>
              <w:t xml:space="preserve"> </w:t>
            </w:r>
            <w:proofErr w:type="gramStart"/>
            <w:r w:rsidRPr="008528B4">
              <w:rPr>
                <w:sz w:val="24"/>
                <w:lang w:val="ru-RU"/>
              </w:rPr>
              <w:t>сайте</w:t>
            </w:r>
            <w:proofErr w:type="gramEnd"/>
            <w:r w:rsidRPr="008528B4">
              <w:rPr>
                <w:spacing w:val="-3"/>
                <w:sz w:val="24"/>
                <w:lang w:val="ru-RU"/>
              </w:rPr>
              <w:t xml:space="preserve"> </w:t>
            </w:r>
            <w:proofErr w:type="spellStart"/>
            <w:r>
              <w:rPr>
                <w:sz w:val="24"/>
              </w:rPr>
              <w:t>avito</w:t>
            </w:r>
            <w:proofErr w:type="spellEnd"/>
            <w:r w:rsidRPr="008528B4">
              <w:rPr>
                <w:sz w:val="24"/>
                <w:lang w:val="ru-RU"/>
              </w:rPr>
              <w:t>.</w:t>
            </w:r>
            <w:proofErr w:type="spellStart"/>
            <w:r>
              <w:rPr>
                <w:sz w:val="24"/>
              </w:rPr>
              <w:t>ru</w:t>
            </w:r>
            <w:proofErr w:type="spellEnd"/>
            <w:r w:rsidRPr="008528B4">
              <w:rPr>
                <w:spacing w:val="-4"/>
                <w:sz w:val="24"/>
                <w:lang w:val="ru-RU"/>
              </w:rPr>
              <w:t xml:space="preserve"> </w:t>
            </w:r>
            <w:r w:rsidRPr="008528B4">
              <w:rPr>
                <w:sz w:val="24"/>
                <w:lang w:val="ru-RU"/>
              </w:rPr>
              <w:t>об</w:t>
            </w:r>
            <w:r w:rsidRPr="008528B4">
              <w:rPr>
                <w:spacing w:val="-3"/>
                <w:sz w:val="24"/>
                <w:lang w:val="ru-RU"/>
              </w:rPr>
              <w:t xml:space="preserve"> </w:t>
            </w:r>
            <w:r w:rsidRPr="008528B4">
              <w:rPr>
                <w:sz w:val="24"/>
                <w:lang w:val="ru-RU"/>
              </w:rPr>
              <w:t>изготовлении</w:t>
            </w:r>
            <w:r w:rsidRPr="008528B4">
              <w:rPr>
                <w:spacing w:val="-5"/>
                <w:sz w:val="24"/>
                <w:lang w:val="ru-RU"/>
              </w:rPr>
              <w:t xml:space="preserve"> </w:t>
            </w:r>
            <w:r w:rsidRPr="008528B4">
              <w:rPr>
                <w:sz w:val="24"/>
                <w:lang w:val="ru-RU"/>
              </w:rPr>
              <w:t>и</w:t>
            </w:r>
            <w:r w:rsidRPr="008528B4">
              <w:rPr>
                <w:spacing w:val="-5"/>
                <w:sz w:val="24"/>
                <w:lang w:val="ru-RU"/>
              </w:rPr>
              <w:t xml:space="preserve"> </w:t>
            </w:r>
            <w:r w:rsidRPr="008528B4">
              <w:rPr>
                <w:sz w:val="24"/>
                <w:lang w:val="ru-RU"/>
              </w:rPr>
              <w:t>поставке</w:t>
            </w:r>
            <w:r w:rsidRPr="008528B4">
              <w:rPr>
                <w:spacing w:val="-4"/>
                <w:sz w:val="24"/>
                <w:lang w:val="ru-RU"/>
              </w:rPr>
              <w:t xml:space="preserve"> </w:t>
            </w:r>
            <w:r w:rsidRPr="008528B4">
              <w:rPr>
                <w:sz w:val="24"/>
                <w:lang w:val="ru-RU"/>
              </w:rPr>
              <w:t>гаражных</w:t>
            </w:r>
            <w:r w:rsidRPr="008528B4">
              <w:rPr>
                <w:spacing w:val="-4"/>
                <w:sz w:val="24"/>
                <w:lang w:val="ru-RU"/>
              </w:rPr>
              <w:t xml:space="preserve"> </w:t>
            </w:r>
            <w:r w:rsidRPr="008528B4">
              <w:rPr>
                <w:sz w:val="24"/>
                <w:lang w:val="ru-RU"/>
              </w:rPr>
              <w:t>ворот, убедило</w:t>
            </w:r>
            <w:r w:rsidRPr="008528B4">
              <w:rPr>
                <w:spacing w:val="20"/>
                <w:sz w:val="24"/>
                <w:lang w:val="ru-RU"/>
              </w:rPr>
              <w:t xml:space="preserve"> </w:t>
            </w:r>
            <w:r w:rsidRPr="008528B4">
              <w:rPr>
                <w:sz w:val="24"/>
                <w:lang w:val="ru-RU"/>
              </w:rPr>
              <w:t>потерпевшего</w:t>
            </w:r>
            <w:r w:rsidRPr="008528B4">
              <w:rPr>
                <w:spacing w:val="22"/>
                <w:sz w:val="24"/>
                <w:lang w:val="ru-RU"/>
              </w:rPr>
              <w:t xml:space="preserve"> </w:t>
            </w:r>
            <w:r w:rsidRPr="008528B4">
              <w:rPr>
                <w:sz w:val="24"/>
                <w:lang w:val="ru-RU"/>
              </w:rPr>
              <w:t>перечислить</w:t>
            </w:r>
            <w:r w:rsidRPr="008528B4">
              <w:rPr>
                <w:spacing w:val="21"/>
                <w:sz w:val="24"/>
                <w:lang w:val="ru-RU"/>
              </w:rPr>
              <w:t xml:space="preserve"> </w:t>
            </w:r>
            <w:r w:rsidRPr="008528B4">
              <w:rPr>
                <w:sz w:val="24"/>
                <w:lang w:val="ru-RU"/>
              </w:rPr>
              <w:t>предоплату</w:t>
            </w:r>
            <w:r w:rsidRPr="008528B4">
              <w:rPr>
                <w:spacing w:val="14"/>
                <w:sz w:val="24"/>
                <w:lang w:val="ru-RU"/>
              </w:rPr>
              <w:t xml:space="preserve"> </w:t>
            </w:r>
            <w:r w:rsidRPr="008528B4">
              <w:rPr>
                <w:sz w:val="24"/>
                <w:lang w:val="ru-RU"/>
              </w:rPr>
              <w:t>на</w:t>
            </w:r>
            <w:r w:rsidRPr="008528B4">
              <w:rPr>
                <w:spacing w:val="24"/>
                <w:sz w:val="24"/>
                <w:lang w:val="ru-RU"/>
              </w:rPr>
              <w:t xml:space="preserve"> </w:t>
            </w:r>
            <w:r w:rsidRPr="008528B4">
              <w:rPr>
                <w:sz w:val="24"/>
                <w:lang w:val="ru-RU"/>
              </w:rPr>
              <w:t>банковскую</w:t>
            </w:r>
            <w:r w:rsidRPr="008528B4">
              <w:rPr>
                <w:spacing w:val="23"/>
                <w:sz w:val="24"/>
                <w:lang w:val="ru-RU"/>
              </w:rPr>
              <w:t xml:space="preserve"> </w:t>
            </w:r>
            <w:r w:rsidRPr="008528B4">
              <w:rPr>
                <w:sz w:val="24"/>
                <w:lang w:val="ru-RU"/>
              </w:rPr>
              <w:t>карту</w:t>
            </w:r>
            <w:r w:rsidRPr="008528B4">
              <w:rPr>
                <w:spacing w:val="22"/>
                <w:sz w:val="24"/>
                <w:lang w:val="ru-RU"/>
              </w:rPr>
              <w:t xml:space="preserve"> </w:t>
            </w:r>
            <w:r w:rsidRPr="008528B4">
              <w:rPr>
                <w:sz w:val="24"/>
                <w:lang w:val="ru-RU"/>
              </w:rPr>
              <w:t>неизвестного</w:t>
            </w:r>
            <w:r w:rsidRPr="008528B4">
              <w:rPr>
                <w:spacing w:val="22"/>
                <w:sz w:val="24"/>
                <w:lang w:val="ru-RU"/>
              </w:rPr>
              <w:t xml:space="preserve"> </w:t>
            </w:r>
            <w:r w:rsidRPr="008528B4">
              <w:rPr>
                <w:sz w:val="24"/>
                <w:lang w:val="ru-RU"/>
              </w:rPr>
              <w:t>лица.</w:t>
            </w:r>
            <w:r w:rsidRPr="008528B4">
              <w:rPr>
                <w:spacing w:val="22"/>
                <w:sz w:val="24"/>
                <w:lang w:val="ru-RU"/>
              </w:rPr>
              <w:t xml:space="preserve"> </w:t>
            </w:r>
            <w:r>
              <w:rPr>
                <w:sz w:val="24"/>
              </w:rPr>
              <w:t>В</w:t>
            </w:r>
            <w:r>
              <w:rPr>
                <w:spacing w:val="23"/>
                <w:sz w:val="24"/>
              </w:rPr>
              <w:t xml:space="preserve"> </w:t>
            </w:r>
            <w:proofErr w:type="spellStart"/>
            <w:r>
              <w:rPr>
                <w:spacing w:val="-2"/>
                <w:sz w:val="24"/>
              </w:rPr>
              <w:t>последующем</w:t>
            </w:r>
            <w:proofErr w:type="spellEnd"/>
          </w:p>
          <w:p w:rsidR="008528B4" w:rsidRPr="007752AB" w:rsidRDefault="008528B4">
            <w:pPr>
              <w:pStyle w:val="TableParagraph"/>
              <w:spacing w:line="263" w:lineRule="exact"/>
              <w:rPr>
                <w:rFonts w:eastAsia="Times New Roman"/>
                <w:sz w:val="24"/>
                <w:lang w:val="ru-RU" w:eastAsia="en-US"/>
              </w:rPr>
            </w:pPr>
            <w:r w:rsidRPr="007752AB">
              <w:rPr>
                <w:sz w:val="24"/>
                <w:lang w:val="ru-RU"/>
              </w:rPr>
              <w:t>поставка</w:t>
            </w:r>
            <w:r w:rsidRPr="007752AB">
              <w:rPr>
                <w:spacing w:val="-2"/>
                <w:sz w:val="24"/>
                <w:lang w:val="ru-RU"/>
              </w:rPr>
              <w:t xml:space="preserve"> </w:t>
            </w:r>
            <w:r w:rsidRPr="007752AB">
              <w:rPr>
                <w:sz w:val="24"/>
                <w:lang w:val="ru-RU"/>
              </w:rPr>
              <w:t>ворот</w:t>
            </w:r>
            <w:r w:rsidRPr="007752AB">
              <w:rPr>
                <w:spacing w:val="-2"/>
                <w:sz w:val="24"/>
                <w:lang w:val="ru-RU"/>
              </w:rPr>
              <w:t xml:space="preserve"> </w:t>
            </w:r>
            <w:r w:rsidRPr="007752AB">
              <w:rPr>
                <w:sz w:val="24"/>
                <w:lang w:val="ru-RU"/>
              </w:rPr>
              <w:t>не</w:t>
            </w:r>
            <w:r w:rsidRPr="007752AB">
              <w:rPr>
                <w:spacing w:val="-1"/>
                <w:sz w:val="24"/>
                <w:lang w:val="ru-RU"/>
              </w:rPr>
              <w:t xml:space="preserve"> </w:t>
            </w:r>
            <w:r w:rsidRPr="007752AB">
              <w:rPr>
                <w:sz w:val="24"/>
                <w:lang w:val="ru-RU"/>
              </w:rPr>
              <w:t xml:space="preserve">была </w:t>
            </w:r>
            <w:r w:rsidRPr="007752AB">
              <w:rPr>
                <w:spacing w:val="-2"/>
                <w:sz w:val="24"/>
                <w:lang w:val="ru-RU"/>
              </w:rPr>
              <w:t>произведена.</w:t>
            </w:r>
          </w:p>
        </w:tc>
      </w:tr>
      <w:tr w:rsidR="008528B4" w:rsidTr="008528B4">
        <w:trPr>
          <w:trHeight w:val="826"/>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7752AB" w:rsidRDefault="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spacing w:line="267" w:lineRule="exact"/>
              <w:rPr>
                <w:rFonts w:eastAsia="Times New Roman"/>
                <w:sz w:val="24"/>
                <w:lang w:val="ru-RU"/>
              </w:rPr>
            </w:pPr>
            <w:r w:rsidRPr="008528B4">
              <w:rPr>
                <w:sz w:val="24"/>
                <w:lang w:val="ru-RU"/>
              </w:rPr>
              <w:t>Неустановленное</w:t>
            </w:r>
            <w:r w:rsidRPr="008528B4">
              <w:rPr>
                <w:spacing w:val="26"/>
                <w:sz w:val="24"/>
                <w:lang w:val="ru-RU"/>
              </w:rPr>
              <w:t xml:space="preserve"> </w:t>
            </w:r>
            <w:r w:rsidRPr="008528B4">
              <w:rPr>
                <w:sz w:val="24"/>
                <w:lang w:val="ru-RU"/>
              </w:rPr>
              <w:t>лицо,</w:t>
            </w:r>
            <w:r w:rsidRPr="008528B4">
              <w:rPr>
                <w:spacing w:val="24"/>
                <w:sz w:val="24"/>
                <w:lang w:val="ru-RU"/>
              </w:rPr>
              <w:t xml:space="preserve"> </w:t>
            </w:r>
            <w:r w:rsidRPr="008528B4">
              <w:rPr>
                <w:sz w:val="24"/>
                <w:lang w:val="ru-RU"/>
              </w:rPr>
              <w:t>под</w:t>
            </w:r>
            <w:r w:rsidRPr="008528B4">
              <w:rPr>
                <w:spacing w:val="26"/>
                <w:sz w:val="24"/>
                <w:lang w:val="ru-RU"/>
              </w:rPr>
              <w:t xml:space="preserve"> </w:t>
            </w:r>
            <w:r w:rsidRPr="008528B4">
              <w:rPr>
                <w:sz w:val="24"/>
                <w:lang w:val="ru-RU"/>
              </w:rPr>
              <w:t>предлогом</w:t>
            </w:r>
            <w:r w:rsidRPr="008528B4">
              <w:rPr>
                <w:spacing w:val="21"/>
                <w:sz w:val="24"/>
                <w:lang w:val="ru-RU"/>
              </w:rPr>
              <w:t xml:space="preserve"> </w:t>
            </w:r>
            <w:r w:rsidRPr="008528B4">
              <w:rPr>
                <w:sz w:val="24"/>
                <w:lang w:val="ru-RU"/>
              </w:rPr>
              <w:t>продажи</w:t>
            </w:r>
            <w:r w:rsidRPr="008528B4">
              <w:rPr>
                <w:spacing w:val="24"/>
                <w:sz w:val="24"/>
                <w:lang w:val="ru-RU"/>
              </w:rPr>
              <w:t xml:space="preserve"> </w:t>
            </w:r>
            <w:r w:rsidRPr="008528B4">
              <w:rPr>
                <w:sz w:val="24"/>
                <w:lang w:val="ru-RU"/>
              </w:rPr>
              <w:t>авиабилетов</w:t>
            </w:r>
            <w:r w:rsidRPr="008528B4">
              <w:rPr>
                <w:spacing w:val="24"/>
                <w:sz w:val="24"/>
                <w:lang w:val="ru-RU"/>
              </w:rPr>
              <w:t xml:space="preserve"> </w:t>
            </w:r>
            <w:r w:rsidRPr="008528B4">
              <w:rPr>
                <w:sz w:val="24"/>
                <w:lang w:val="ru-RU"/>
              </w:rPr>
              <w:t>понудил</w:t>
            </w:r>
            <w:r w:rsidRPr="008528B4">
              <w:rPr>
                <w:spacing w:val="24"/>
                <w:sz w:val="24"/>
                <w:lang w:val="ru-RU"/>
              </w:rPr>
              <w:t xml:space="preserve"> </w:t>
            </w:r>
            <w:r w:rsidRPr="008528B4">
              <w:rPr>
                <w:sz w:val="24"/>
                <w:lang w:val="ru-RU"/>
              </w:rPr>
              <w:t>потерпевшего</w:t>
            </w:r>
            <w:r w:rsidRPr="008528B4">
              <w:rPr>
                <w:spacing w:val="24"/>
                <w:sz w:val="24"/>
                <w:lang w:val="ru-RU"/>
              </w:rPr>
              <w:t xml:space="preserve"> </w:t>
            </w:r>
            <w:r w:rsidRPr="008528B4">
              <w:rPr>
                <w:sz w:val="24"/>
                <w:lang w:val="ru-RU"/>
              </w:rPr>
              <w:t>ввести</w:t>
            </w:r>
            <w:r w:rsidRPr="008528B4">
              <w:rPr>
                <w:spacing w:val="24"/>
                <w:sz w:val="24"/>
                <w:lang w:val="ru-RU"/>
              </w:rPr>
              <w:t xml:space="preserve"> </w:t>
            </w:r>
            <w:r w:rsidRPr="008528B4">
              <w:rPr>
                <w:sz w:val="24"/>
                <w:lang w:val="ru-RU"/>
              </w:rPr>
              <w:t>на</w:t>
            </w:r>
            <w:r w:rsidRPr="008528B4">
              <w:rPr>
                <w:spacing w:val="25"/>
                <w:sz w:val="24"/>
                <w:lang w:val="ru-RU"/>
              </w:rPr>
              <w:t xml:space="preserve"> </w:t>
            </w:r>
            <w:proofErr w:type="gramStart"/>
            <w:r w:rsidRPr="008528B4">
              <w:rPr>
                <w:spacing w:val="-2"/>
                <w:sz w:val="24"/>
                <w:lang w:val="ru-RU"/>
              </w:rPr>
              <w:t>указанном</w:t>
            </w:r>
            <w:proofErr w:type="gramEnd"/>
          </w:p>
          <w:p w:rsidR="008528B4" w:rsidRPr="008528B4" w:rsidRDefault="008528B4">
            <w:pPr>
              <w:pStyle w:val="TableParagraph"/>
              <w:spacing w:line="270" w:lineRule="atLeast"/>
              <w:rPr>
                <w:rFonts w:eastAsia="Times New Roman"/>
                <w:sz w:val="24"/>
                <w:lang w:val="ru-RU" w:eastAsia="en-US"/>
              </w:rPr>
            </w:pPr>
            <w:r w:rsidRPr="008528B4">
              <w:rPr>
                <w:sz w:val="24"/>
                <w:lang w:val="ru-RU"/>
              </w:rPr>
              <w:t>неизвестным</w:t>
            </w:r>
            <w:r w:rsidRPr="008528B4">
              <w:rPr>
                <w:spacing w:val="40"/>
                <w:sz w:val="24"/>
                <w:lang w:val="ru-RU"/>
              </w:rPr>
              <w:t xml:space="preserve"> </w:t>
            </w:r>
            <w:r w:rsidRPr="008528B4">
              <w:rPr>
                <w:sz w:val="24"/>
                <w:lang w:val="ru-RU"/>
              </w:rPr>
              <w:t>лицом</w:t>
            </w:r>
            <w:r w:rsidRPr="008528B4">
              <w:rPr>
                <w:spacing w:val="40"/>
                <w:sz w:val="24"/>
                <w:lang w:val="ru-RU"/>
              </w:rPr>
              <w:t xml:space="preserve"> </w:t>
            </w:r>
            <w:proofErr w:type="gramStart"/>
            <w:r w:rsidRPr="008528B4">
              <w:rPr>
                <w:sz w:val="24"/>
                <w:lang w:val="ru-RU"/>
              </w:rPr>
              <w:t>сайте</w:t>
            </w:r>
            <w:proofErr w:type="gramEnd"/>
            <w:r w:rsidRPr="008528B4">
              <w:rPr>
                <w:spacing w:val="40"/>
                <w:sz w:val="24"/>
                <w:lang w:val="ru-RU"/>
              </w:rPr>
              <w:t xml:space="preserve"> </w:t>
            </w:r>
            <w:r w:rsidRPr="008528B4">
              <w:rPr>
                <w:sz w:val="24"/>
                <w:lang w:val="ru-RU"/>
              </w:rPr>
              <w:t>реквизиты</w:t>
            </w:r>
            <w:r w:rsidRPr="008528B4">
              <w:rPr>
                <w:spacing w:val="40"/>
                <w:sz w:val="24"/>
                <w:lang w:val="ru-RU"/>
              </w:rPr>
              <w:t xml:space="preserve"> </w:t>
            </w:r>
            <w:r w:rsidRPr="008528B4">
              <w:rPr>
                <w:sz w:val="24"/>
                <w:lang w:val="ru-RU"/>
              </w:rPr>
              <w:t>своей</w:t>
            </w:r>
            <w:r w:rsidRPr="008528B4">
              <w:rPr>
                <w:spacing w:val="40"/>
                <w:sz w:val="24"/>
                <w:lang w:val="ru-RU"/>
              </w:rPr>
              <w:t xml:space="preserve"> </w:t>
            </w:r>
            <w:r w:rsidRPr="008528B4">
              <w:rPr>
                <w:sz w:val="24"/>
                <w:lang w:val="ru-RU"/>
              </w:rPr>
              <w:t>банковской</w:t>
            </w:r>
            <w:r w:rsidRPr="008528B4">
              <w:rPr>
                <w:spacing w:val="40"/>
                <w:sz w:val="24"/>
                <w:lang w:val="ru-RU"/>
              </w:rPr>
              <w:t xml:space="preserve"> </w:t>
            </w:r>
            <w:r w:rsidRPr="008528B4">
              <w:rPr>
                <w:sz w:val="24"/>
                <w:lang w:val="ru-RU"/>
              </w:rPr>
              <w:t>карты,</w:t>
            </w:r>
            <w:r w:rsidRPr="008528B4">
              <w:rPr>
                <w:spacing w:val="40"/>
                <w:sz w:val="24"/>
                <w:lang w:val="ru-RU"/>
              </w:rPr>
              <w:t xml:space="preserve"> </w:t>
            </w:r>
            <w:r w:rsidRPr="008528B4">
              <w:rPr>
                <w:sz w:val="24"/>
                <w:lang w:val="ru-RU"/>
              </w:rPr>
              <w:t>в</w:t>
            </w:r>
            <w:r w:rsidRPr="008528B4">
              <w:rPr>
                <w:spacing w:val="40"/>
                <w:sz w:val="24"/>
                <w:lang w:val="ru-RU"/>
              </w:rPr>
              <w:t xml:space="preserve"> </w:t>
            </w:r>
            <w:r w:rsidRPr="008528B4">
              <w:rPr>
                <w:sz w:val="24"/>
                <w:lang w:val="ru-RU"/>
              </w:rPr>
              <w:t>результате</w:t>
            </w:r>
            <w:r w:rsidRPr="008528B4">
              <w:rPr>
                <w:spacing w:val="40"/>
                <w:sz w:val="24"/>
                <w:lang w:val="ru-RU"/>
              </w:rPr>
              <w:t xml:space="preserve"> </w:t>
            </w:r>
            <w:r w:rsidRPr="008528B4">
              <w:rPr>
                <w:sz w:val="24"/>
                <w:lang w:val="ru-RU"/>
              </w:rPr>
              <w:t>чего</w:t>
            </w:r>
            <w:r w:rsidRPr="008528B4">
              <w:rPr>
                <w:spacing w:val="40"/>
                <w:sz w:val="24"/>
                <w:lang w:val="ru-RU"/>
              </w:rPr>
              <w:t xml:space="preserve"> </w:t>
            </w:r>
            <w:r w:rsidRPr="008528B4">
              <w:rPr>
                <w:sz w:val="24"/>
                <w:lang w:val="ru-RU"/>
              </w:rPr>
              <w:t>с</w:t>
            </w:r>
            <w:r w:rsidRPr="008528B4">
              <w:rPr>
                <w:spacing w:val="40"/>
                <w:sz w:val="24"/>
                <w:lang w:val="ru-RU"/>
              </w:rPr>
              <w:t xml:space="preserve"> </w:t>
            </w:r>
            <w:r w:rsidRPr="008528B4">
              <w:rPr>
                <w:sz w:val="24"/>
                <w:lang w:val="ru-RU"/>
              </w:rPr>
              <w:t>нее</w:t>
            </w:r>
            <w:r w:rsidRPr="008528B4">
              <w:rPr>
                <w:spacing w:val="40"/>
                <w:sz w:val="24"/>
                <w:lang w:val="ru-RU"/>
              </w:rPr>
              <w:t xml:space="preserve"> </w:t>
            </w:r>
            <w:r w:rsidRPr="008528B4">
              <w:rPr>
                <w:sz w:val="24"/>
                <w:lang w:val="ru-RU"/>
              </w:rPr>
              <w:t>были</w:t>
            </w:r>
            <w:r w:rsidRPr="008528B4">
              <w:rPr>
                <w:spacing w:val="40"/>
                <w:sz w:val="24"/>
                <w:lang w:val="ru-RU"/>
              </w:rPr>
              <w:t xml:space="preserve"> </w:t>
            </w:r>
            <w:r w:rsidRPr="008528B4">
              <w:rPr>
                <w:sz w:val="24"/>
                <w:lang w:val="ru-RU"/>
              </w:rPr>
              <w:t>списаны</w:t>
            </w:r>
            <w:r w:rsidRPr="008528B4">
              <w:rPr>
                <w:spacing w:val="80"/>
                <w:sz w:val="24"/>
                <w:lang w:val="ru-RU"/>
              </w:rPr>
              <w:t xml:space="preserve"> </w:t>
            </w:r>
            <w:r w:rsidRPr="008528B4">
              <w:rPr>
                <w:sz w:val="24"/>
                <w:lang w:val="ru-RU"/>
              </w:rPr>
              <w:t>денежные средства.</w:t>
            </w:r>
          </w:p>
        </w:tc>
      </w:tr>
      <w:tr w:rsidR="008528B4" w:rsidTr="008528B4">
        <w:trPr>
          <w:trHeight w:val="1382"/>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8528B4" w:rsidRDefault="008528B4">
            <w:pPr>
              <w:pStyle w:val="TableParagraph"/>
              <w:spacing w:line="271" w:lineRule="exact"/>
              <w:ind w:left="107"/>
              <w:rPr>
                <w:rFonts w:eastAsia="Times New Roman"/>
                <w:sz w:val="24"/>
                <w:lang w:eastAsia="en-US"/>
              </w:rPr>
            </w:pPr>
            <w:proofErr w:type="spellStart"/>
            <w:r>
              <w:rPr>
                <w:sz w:val="24"/>
              </w:rPr>
              <w:t>Банковские</w:t>
            </w:r>
            <w:proofErr w:type="spellEnd"/>
            <w:r>
              <w:rPr>
                <w:spacing w:val="-5"/>
                <w:sz w:val="24"/>
              </w:rPr>
              <w:t xml:space="preserve"> </w:t>
            </w:r>
            <w:proofErr w:type="spellStart"/>
            <w:r>
              <w:rPr>
                <w:spacing w:val="-2"/>
                <w:sz w:val="24"/>
              </w:rPr>
              <w:t>операции</w:t>
            </w:r>
            <w:proofErr w:type="spellEnd"/>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ind w:right="97"/>
              <w:jc w:val="both"/>
              <w:rPr>
                <w:rFonts w:eastAsia="Times New Roman"/>
                <w:sz w:val="24"/>
                <w:lang w:val="ru-RU"/>
              </w:rPr>
            </w:pPr>
            <w:r w:rsidRPr="008528B4">
              <w:rPr>
                <w:sz w:val="24"/>
                <w:lang w:val="ru-RU"/>
              </w:rPr>
              <w:t>Неустановленное лицо, по телефону представившись сотрудников службы безопасности банка, под предлогом пресечения несанкционированного списания денежных средств с банковского счета, завладело реквизитами</w:t>
            </w:r>
            <w:r w:rsidRPr="008528B4">
              <w:rPr>
                <w:spacing w:val="-4"/>
                <w:sz w:val="24"/>
                <w:lang w:val="ru-RU"/>
              </w:rPr>
              <w:t xml:space="preserve"> </w:t>
            </w:r>
            <w:r w:rsidRPr="008528B4">
              <w:rPr>
                <w:sz w:val="24"/>
                <w:lang w:val="ru-RU"/>
              </w:rPr>
              <w:t>банковской</w:t>
            </w:r>
            <w:r w:rsidRPr="008528B4">
              <w:rPr>
                <w:spacing w:val="-4"/>
                <w:sz w:val="24"/>
                <w:lang w:val="ru-RU"/>
              </w:rPr>
              <w:t xml:space="preserve"> </w:t>
            </w:r>
            <w:r w:rsidRPr="008528B4">
              <w:rPr>
                <w:sz w:val="24"/>
                <w:lang w:val="ru-RU"/>
              </w:rPr>
              <w:t>карты</w:t>
            </w:r>
            <w:r w:rsidRPr="008528B4">
              <w:rPr>
                <w:spacing w:val="-5"/>
                <w:sz w:val="24"/>
                <w:lang w:val="ru-RU"/>
              </w:rPr>
              <w:t xml:space="preserve"> </w:t>
            </w:r>
            <w:r w:rsidRPr="008528B4">
              <w:rPr>
                <w:sz w:val="24"/>
                <w:lang w:val="ru-RU"/>
              </w:rPr>
              <w:t>потерпевшего</w:t>
            </w:r>
            <w:r w:rsidRPr="008528B4">
              <w:rPr>
                <w:spacing w:val="-3"/>
                <w:sz w:val="24"/>
                <w:lang w:val="ru-RU"/>
              </w:rPr>
              <w:t xml:space="preserve"> </w:t>
            </w:r>
            <w:proofErr w:type="gramStart"/>
            <w:r w:rsidRPr="008528B4">
              <w:rPr>
                <w:sz w:val="24"/>
                <w:lang w:val="ru-RU"/>
              </w:rPr>
              <w:t>и</w:t>
            </w:r>
            <w:proofErr w:type="gramEnd"/>
            <w:r w:rsidRPr="008528B4">
              <w:rPr>
                <w:spacing w:val="-4"/>
                <w:sz w:val="24"/>
                <w:lang w:val="ru-RU"/>
              </w:rPr>
              <w:t xml:space="preserve"> </w:t>
            </w:r>
            <w:r w:rsidRPr="008528B4">
              <w:rPr>
                <w:sz w:val="24"/>
                <w:lang w:val="ru-RU"/>
              </w:rPr>
              <w:t>получив</w:t>
            </w:r>
            <w:r w:rsidRPr="008528B4">
              <w:rPr>
                <w:spacing w:val="-5"/>
                <w:sz w:val="24"/>
                <w:lang w:val="ru-RU"/>
              </w:rPr>
              <w:t xml:space="preserve"> </w:t>
            </w:r>
            <w:r w:rsidRPr="008528B4">
              <w:rPr>
                <w:sz w:val="24"/>
                <w:lang w:val="ru-RU"/>
              </w:rPr>
              <w:t>от</w:t>
            </w:r>
            <w:r w:rsidRPr="008528B4">
              <w:rPr>
                <w:spacing w:val="-4"/>
                <w:sz w:val="24"/>
                <w:lang w:val="ru-RU"/>
              </w:rPr>
              <w:t xml:space="preserve"> </w:t>
            </w:r>
            <w:r w:rsidRPr="008528B4">
              <w:rPr>
                <w:sz w:val="24"/>
                <w:lang w:val="ru-RU"/>
              </w:rPr>
              <w:t>потерпевшего</w:t>
            </w:r>
            <w:r w:rsidRPr="008528B4">
              <w:rPr>
                <w:spacing w:val="-3"/>
                <w:sz w:val="24"/>
                <w:lang w:val="ru-RU"/>
              </w:rPr>
              <w:t xml:space="preserve"> </w:t>
            </w:r>
            <w:r w:rsidRPr="008528B4">
              <w:rPr>
                <w:sz w:val="24"/>
                <w:lang w:val="ru-RU"/>
              </w:rPr>
              <w:t>доступ к</w:t>
            </w:r>
            <w:r w:rsidRPr="008528B4">
              <w:rPr>
                <w:spacing w:val="-3"/>
                <w:sz w:val="24"/>
                <w:lang w:val="ru-RU"/>
              </w:rPr>
              <w:t xml:space="preserve"> </w:t>
            </w:r>
            <w:r w:rsidRPr="008528B4">
              <w:rPr>
                <w:sz w:val="24"/>
                <w:lang w:val="ru-RU"/>
              </w:rPr>
              <w:t>веб-банкингу, оформило виртуальную карту, со счета которой затем похитило денежные средства переведя их на неустановленный</w:t>
            </w:r>
          </w:p>
          <w:p w:rsidR="008528B4" w:rsidRDefault="008528B4">
            <w:pPr>
              <w:pStyle w:val="TableParagraph"/>
              <w:spacing w:line="263" w:lineRule="exact"/>
              <w:rPr>
                <w:rFonts w:eastAsia="Times New Roman"/>
                <w:sz w:val="24"/>
                <w:lang w:eastAsia="en-US"/>
              </w:rPr>
            </w:pPr>
            <w:proofErr w:type="spellStart"/>
            <w:proofErr w:type="gramStart"/>
            <w:r>
              <w:rPr>
                <w:spacing w:val="-2"/>
                <w:sz w:val="24"/>
              </w:rPr>
              <w:t>счет</w:t>
            </w:r>
            <w:proofErr w:type="spellEnd"/>
            <w:proofErr w:type="gramEnd"/>
            <w:r>
              <w:rPr>
                <w:spacing w:val="-2"/>
                <w:sz w:val="24"/>
              </w:rPr>
              <w:t>.</w:t>
            </w:r>
          </w:p>
        </w:tc>
      </w:tr>
      <w:tr w:rsidR="008528B4" w:rsidTr="008528B4">
        <w:trPr>
          <w:trHeight w:val="825"/>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Default="008528B4">
            <w:pPr>
              <w:widowControl/>
              <w:autoSpaceDE/>
              <w:autoSpaceDN/>
              <w:rPr>
                <w:rFonts w:eastAsia="Times New Roman"/>
                <w:szCs w:val="22"/>
                <w:lang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rPr>
                <w:rFonts w:eastAsia="Times New Roman"/>
                <w:sz w:val="24"/>
                <w:lang w:val="ru-RU"/>
              </w:rPr>
            </w:pPr>
            <w:r w:rsidRPr="008528B4">
              <w:rPr>
                <w:sz w:val="24"/>
                <w:lang w:val="ru-RU"/>
              </w:rPr>
              <w:t>Неустановленное</w:t>
            </w:r>
            <w:r w:rsidRPr="008528B4">
              <w:rPr>
                <w:spacing w:val="80"/>
                <w:sz w:val="24"/>
                <w:lang w:val="ru-RU"/>
              </w:rPr>
              <w:t xml:space="preserve"> </w:t>
            </w:r>
            <w:r w:rsidRPr="008528B4">
              <w:rPr>
                <w:sz w:val="24"/>
                <w:lang w:val="ru-RU"/>
              </w:rPr>
              <w:t>лицо,</w:t>
            </w:r>
            <w:r w:rsidRPr="008528B4">
              <w:rPr>
                <w:spacing w:val="80"/>
                <w:sz w:val="24"/>
                <w:lang w:val="ru-RU"/>
              </w:rPr>
              <w:t xml:space="preserve"> </w:t>
            </w:r>
            <w:r w:rsidRPr="008528B4">
              <w:rPr>
                <w:sz w:val="24"/>
                <w:lang w:val="ru-RU"/>
              </w:rPr>
              <w:t>по</w:t>
            </w:r>
            <w:r w:rsidRPr="008528B4">
              <w:rPr>
                <w:spacing w:val="80"/>
                <w:sz w:val="24"/>
                <w:lang w:val="ru-RU"/>
              </w:rPr>
              <w:t xml:space="preserve"> </w:t>
            </w:r>
            <w:r w:rsidRPr="008528B4">
              <w:rPr>
                <w:sz w:val="24"/>
                <w:lang w:val="ru-RU"/>
              </w:rPr>
              <w:t>телефону</w:t>
            </w:r>
            <w:r w:rsidRPr="008528B4">
              <w:rPr>
                <w:spacing w:val="80"/>
                <w:sz w:val="24"/>
                <w:lang w:val="ru-RU"/>
              </w:rPr>
              <w:t xml:space="preserve"> </w:t>
            </w:r>
            <w:r w:rsidRPr="008528B4">
              <w:rPr>
                <w:sz w:val="24"/>
                <w:lang w:val="ru-RU"/>
              </w:rPr>
              <w:t>представившись</w:t>
            </w:r>
            <w:r w:rsidRPr="008528B4">
              <w:rPr>
                <w:spacing w:val="80"/>
                <w:sz w:val="24"/>
                <w:lang w:val="ru-RU"/>
              </w:rPr>
              <w:t xml:space="preserve"> </w:t>
            </w:r>
            <w:r w:rsidRPr="008528B4">
              <w:rPr>
                <w:sz w:val="24"/>
                <w:lang w:val="ru-RU"/>
              </w:rPr>
              <w:t>сотрудников</w:t>
            </w:r>
            <w:r w:rsidRPr="008528B4">
              <w:rPr>
                <w:spacing w:val="80"/>
                <w:sz w:val="24"/>
                <w:lang w:val="ru-RU"/>
              </w:rPr>
              <w:t xml:space="preserve"> </w:t>
            </w:r>
            <w:r w:rsidRPr="008528B4">
              <w:rPr>
                <w:sz w:val="24"/>
                <w:lang w:val="ru-RU"/>
              </w:rPr>
              <w:t>службы</w:t>
            </w:r>
            <w:r w:rsidRPr="008528B4">
              <w:rPr>
                <w:spacing w:val="80"/>
                <w:sz w:val="24"/>
                <w:lang w:val="ru-RU"/>
              </w:rPr>
              <w:t xml:space="preserve"> </w:t>
            </w:r>
            <w:r w:rsidRPr="008528B4">
              <w:rPr>
                <w:sz w:val="24"/>
                <w:lang w:val="ru-RU"/>
              </w:rPr>
              <w:t>безопасности</w:t>
            </w:r>
            <w:r w:rsidRPr="008528B4">
              <w:rPr>
                <w:spacing w:val="80"/>
                <w:sz w:val="24"/>
                <w:lang w:val="ru-RU"/>
              </w:rPr>
              <w:t xml:space="preserve"> </w:t>
            </w:r>
            <w:r w:rsidRPr="008528B4">
              <w:rPr>
                <w:sz w:val="24"/>
                <w:lang w:val="ru-RU"/>
              </w:rPr>
              <w:t>банка,</w:t>
            </w:r>
            <w:r w:rsidRPr="008528B4">
              <w:rPr>
                <w:spacing w:val="80"/>
                <w:sz w:val="24"/>
                <w:lang w:val="ru-RU"/>
              </w:rPr>
              <w:t xml:space="preserve"> </w:t>
            </w:r>
            <w:r w:rsidRPr="008528B4">
              <w:rPr>
                <w:sz w:val="24"/>
                <w:lang w:val="ru-RU"/>
              </w:rPr>
              <w:t>под предлогом</w:t>
            </w:r>
            <w:r w:rsidRPr="008528B4">
              <w:rPr>
                <w:spacing w:val="34"/>
                <w:sz w:val="24"/>
                <w:lang w:val="ru-RU"/>
              </w:rPr>
              <w:t xml:space="preserve"> </w:t>
            </w:r>
            <w:r w:rsidRPr="008528B4">
              <w:rPr>
                <w:sz w:val="24"/>
                <w:lang w:val="ru-RU"/>
              </w:rPr>
              <w:t>пресечения</w:t>
            </w:r>
            <w:r w:rsidRPr="008528B4">
              <w:rPr>
                <w:spacing w:val="39"/>
                <w:sz w:val="24"/>
                <w:lang w:val="ru-RU"/>
              </w:rPr>
              <w:t xml:space="preserve"> </w:t>
            </w:r>
            <w:r w:rsidRPr="008528B4">
              <w:rPr>
                <w:sz w:val="24"/>
                <w:lang w:val="ru-RU"/>
              </w:rPr>
              <w:t>несанкционированного</w:t>
            </w:r>
            <w:r w:rsidRPr="008528B4">
              <w:rPr>
                <w:spacing w:val="37"/>
                <w:sz w:val="24"/>
                <w:lang w:val="ru-RU"/>
              </w:rPr>
              <w:t xml:space="preserve"> </w:t>
            </w:r>
            <w:r w:rsidRPr="008528B4">
              <w:rPr>
                <w:sz w:val="24"/>
                <w:lang w:val="ru-RU"/>
              </w:rPr>
              <w:t>списания</w:t>
            </w:r>
            <w:r w:rsidRPr="008528B4">
              <w:rPr>
                <w:spacing w:val="42"/>
                <w:sz w:val="24"/>
                <w:lang w:val="ru-RU"/>
              </w:rPr>
              <w:t xml:space="preserve"> </w:t>
            </w:r>
            <w:r w:rsidRPr="008528B4">
              <w:rPr>
                <w:sz w:val="24"/>
                <w:lang w:val="ru-RU"/>
              </w:rPr>
              <w:t>денежных</w:t>
            </w:r>
            <w:r w:rsidRPr="008528B4">
              <w:rPr>
                <w:spacing w:val="37"/>
                <w:sz w:val="24"/>
                <w:lang w:val="ru-RU"/>
              </w:rPr>
              <w:t xml:space="preserve"> </w:t>
            </w:r>
            <w:r w:rsidRPr="008528B4">
              <w:rPr>
                <w:sz w:val="24"/>
                <w:lang w:val="ru-RU"/>
              </w:rPr>
              <w:t>сре</w:t>
            </w:r>
            <w:proofErr w:type="gramStart"/>
            <w:r w:rsidRPr="008528B4">
              <w:rPr>
                <w:sz w:val="24"/>
                <w:lang w:val="ru-RU"/>
              </w:rPr>
              <w:t>дств</w:t>
            </w:r>
            <w:r w:rsidRPr="008528B4">
              <w:rPr>
                <w:spacing w:val="35"/>
                <w:sz w:val="24"/>
                <w:lang w:val="ru-RU"/>
              </w:rPr>
              <w:t xml:space="preserve"> </w:t>
            </w:r>
            <w:r w:rsidRPr="008528B4">
              <w:rPr>
                <w:sz w:val="24"/>
                <w:lang w:val="ru-RU"/>
              </w:rPr>
              <w:t>с</w:t>
            </w:r>
            <w:r w:rsidRPr="008528B4">
              <w:rPr>
                <w:spacing w:val="35"/>
                <w:sz w:val="24"/>
                <w:lang w:val="ru-RU"/>
              </w:rPr>
              <w:t xml:space="preserve"> </w:t>
            </w:r>
            <w:r w:rsidRPr="008528B4">
              <w:rPr>
                <w:sz w:val="24"/>
                <w:lang w:val="ru-RU"/>
              </w:rPr>
              <w:t>б</w:t>
            </w:r>
            <w:proofErr w:type="gramEnd"/>
            <w:r w:rsidRPr="008528B4">
              <w:rPr>
                <w:sz w:val="24"/>
                <w:lang w:val="ru-RU"/>
              </w:rPr>
              <w:t>анковского</w:t>
            </w:r>
            <w:r w:rsidRPr="008528B4">
              <w:rPr>
                <w:spacing w:val="37"/>
                <w:sz w:val="24"/>
                <w:lang w:val="ru-RU"/>
              </w:rPr>
              <w:t xml:space="preserve"> </w:t>
            </w:r>
            <w:r w:rsidRPr="008528B4">
              <w:rPr>
                <w:sz w:val="24"/>
                <w:lang w:val="ru-RU"/>
              </w:rPr>
              <w:t>счета,</w:t>
            </w:r>
            <w:r w:rsidRPr="008528B4">
              <w:rPr>
                <w:spacing w:val="37"/>
                <w:sz w:val="24"/>
                <w:lang w:val="ru-RU"/>
              </w:rPr>
              <w:t xml:space="preserve"> </w:t>
            </w:r>
            <w:r w:rsidRPr="008528B4">
              <w:rPr>
                <w:spacing w:val="-2"/>
                <w:sz w:val="24"/>
                <w:lang w:val="ru-RU"/>
              </w:rPr>
              <w:t>убедило</w:t>
            </w:r>
          </w:p>
          <w:p w:rsidR="008528B4" w:rsidRPr="008528B4" w:rsidRDefault="008528B4">
            <w:pPr>
              <w:pStyle w:val="TableParagraph"/>
              <w:spacing w:line="263" w:lineRule="exact"/>
              <w:rPr>
                <w:rFonts w:eastAsia="Times New Roman"/>
                <w:sz w:val="24"/>
                <w:lang w:val="ru-RU" w:eastAsia="en-US"/>
              </w:rPr>
            </w:pPr>
            <w:r w:rsidRPr="008528B4">
              <w:rPr>
                <w:sz w:val="24"/>
                <w:lang w:val="ru-RU"/>
              </w:rPr>
              <w:t>потерпевшую</w:t>
            </w:r>
            <w:r w:rsidRPr="008528B4">
              <w:rPr>
                <w:spacing w:val="-3"/>
                <w:sz w:val="24"/>
                <w:lang w:val="ru-RU"/>
              </w:rPr>
              <w:t xml:space="preserve"> </w:t>
            </w:r>
            <w:r w:rsidRPr="008528B4">
              <w:rPr>
                <w:sz w:val="24"/>
                <w:lang w:val="ru-RU"/>
              </w:rPr>
              <w:t>оформить</w:t>
            </w:r>
            <w:r w:rsidRPr="008528B4">
              <w:rPr>
                <w:spacing w:val="-4"/>
                <w:sz w:val="24"/>
                <w:lang w:val="ru-RU"/>
              </w:rPr>
              <w:t xml:space="preserve"> </w:t>
            </w:r>
            <w:r w:rsidRPr="008528B4">
              <w:rPr>
                <w:sz w:val="24"/>
                <w:lang w:val="ru-RU"/>
              </w:rPr>
              <w:t>в</w:t>
            </w:r>
            <w:r w:rsidRPr="008528B4">
              <w:rPr>
                <w:spacing w:val="-3"/>
                <w:sz w:val="24"/>
                <w:lang w:val="ru-RU"/>
              </w:rPr>
              <w:t xml:space="preserve"> </w:t>
            </w:r>
            <w:r w:rsidRPr="008528B4">
              <w:rPr>
                <w:sz w:val="24"/>
                <w:lang w:val="ru-RU"/>
              </w:rPr>
              <w:t>банке</w:t>
            </w:r>
            <w:r w:rsidRPr="008528B4">
              <w:rPr>
                <w:spacing w:val="-2"/>
                <w:sz w:val="24"/>
                <w:lang w:val="ru-RU"/>
              </w:rPr>
              <w:t xml:space="preserve"> </w:t>
            </w:r>
            <w:r w:rsidRPr="008528B4">
              <w:rPr>
                <w:sz w:val="24"/>
                <w:lang w:val="ru-RU"/>
              </w:rPr>
              <w:t>кредиты</w:t>
            </w:r>
            <w:r w:rsidRPr="008528B4">
              <w:rPr>
                <w:spacing w:val="-4"/>
                <w:sz w:val="24"/>
                <w:lang w:val="ru-RU"/>
              </w:rPr>
              <w:t xml:space="preserve"> </w:t>
            </w:r>
            <w:r w:rsidRPr="008528B4">
              <w:rPr>
                <w:sz w:val="24"/>
                <w:lang w:val="ru-RU"/>
              </w:rPr>
              <w:t>и</w:t>
            </w:r>
            <w:r w:rsidRPr="008528B4">
              <w:rPr>
                <w:spacing w:val="-3"/>
                <w:sz w:val="24"/>
                <w:lang w:val="ru-RU"/>
              </w:rPr>
              <w:t xml:space="preserve"> </w:t>
            </w:r>
            <w:r w:rsidRPr="008528B4">
              <w:rPr>
                <w:sz w:val="24"/>
                <w:lang w:val="ru-RU"/>
              </w:rPr>
              <w:t>перевести</w:t>
            </w:r>
            <w:r w:rsidRPr="008528B4">
              <w:rPr>
                <w:spacing w:val="-3"/>
                <w:sz w:val="24"/>
                <w:lang w:val="ru-RU"/>
              </w:rPr>
              <w:t xml:space="preserve"> </w:t>
            </w:r>
            <w:r w:rsidRPr="008528B4">
              <w:rPr>
                <w:sz w:val="24"/>
                <w:lang w:val="ru-RU"/>
              </w:rPr>
              <w:t>данные</w:t>
            </w:r>
            <w:r w:rsidRPr="008528B4">
              <w:rPr>
                <w:spacing w:val="-1"/>
                <w:sz w:val="24"/>
                <w:lang w:val="ru-RU"/>
              </w:rPr>
              <w:t xml:space="preserve"> </w:t>
            </w:r>
            <w:r w:rsidRPr="008528B4">
              <w:rPr>
                <w:sz w:val="24"/>
                <w:lang w:val="ru-RU"/>
              </w:rPr>
              <w:t>средства</w:t>
            </w:r>
            <w:r w:rsidRPr="008528B4">
              <w:rPr>
                <w:spacing w:val="-1"/>
                <w:sz w:val="24"/>
                <w:lang w:val="ru-RU"/>
              </w:rPr>
              <w:t xml:space="preserve"> </w:t>
            </w:r>
            <w:r w:rsidRPr="008528B4">
              <w:rPr>
                <w:sz w:val="24"/>
                <w:lang w:val="ru-RU"/>
              </w:rPr>
              <w:t>на</w:t>
            </w:r>
            <w:r w:rsidRPr="008528B4">
              <w:rPr>
                <w:spacing w:val="-2"/>
                <w:sz w:val="24"/>
                <w:lang w:val="ru-RU"/>
              </w:rPr>
              <w:t xml:space="preserve"> </w:t>
            </w:r>
            <w:r w:rsidRPr="008528B4">
              <w:rPr>
                <w:sz w:val="24"/>
                <w:lang w:val="ru-RU"/>
              </w:rPr>
              <w:t>«резервные»</w:t>
            </w:r>
            <w:r w:rsidRPr="008528B4">
              <w:rPr>
                <w:spacing w:val="-9"/>
                <w:sz w:val="24"/>
                <w:lang w:val="ru-RU"/>
              </w:rPr>
              <w:t xml:space="preserve"> </w:t>
            </w:r>
            <w:r w:rsidRPr="008528B4">
              <w:rPr>
                <w:spacing w:val="-2"/>
                <w:sz w:val="24"/>
                <w:lang w:val="ru-RU"/>
              </w:rPr>
              <w:t>счета.</w:t>
            </w:r>
          </w:p>
        </w:tc>
      </w:tr>
      <w:tr w:rsidR="008528B4" w:rsidTr="008528B4">
        <w:trPr>
          <w:trHeight w:val="830"/>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8528B4" w:rsidRDefault="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rPr>
                <w:rFonts w:eastAsia="Times New Roman"/>
                <w:sz w:val="24"/>
                <w:lang w:val="ru-RU"/>
              </w:rPr>
            </w:pPr>
            <w:r w:rsidRPr="008528B4">
              <w:rPr>
                <w:sz w:val="24"/>
                <w:lang w:val="ru-RU"/>
              </w:rPr>
              <w:t>Неизвестный,</w:t>
            </w:r>
            <w:r w:rsidRPr="008528B4">
              <w:rPr>
                <w:spacing w:val="40"/>
                <w:sz w:val="24"/>
                <w:lang w:val="ru-RU"/>
              </w:rPr>
              <w:t xml:space="preserve"> </w:t>
            </w:r>
            <w:r w:rsidRPr="008528B4">
              <w:rPr>
                <w:sz w:val="24"/>
                <w:lang w:val="ru-RU"/>
              </w:rPr>
              <w:t>представившись</w:t>
            </w:r>
            <w:r w:rsidRPr="008528B4">
              <w:rPr>
                <w:spacing w:val="40"/>
                <w:sz w:val="24"/>
                <w:lang w:val="ru-RU"/>
              </w:rPr>
              <w:t xml:space="preserve"> </w:t>
            </w:r>
            <w:r w:rsidRPr="008528B4">
              <w:rPr>
                <w:sz w:val="24"/>
                <w:lang w:val="ru-RU"/>
              </w:rPr>
              <w:t>сотрудником</w:t>
            </w:r>
            <w:r w:rsidRPr="008528B4">
              <w:rPr>
                <w:spacing w:val="40"/>
                <w:sz w:val="24"/>
                <w:lang w:val="ru-RU"/>
              </w:rPr>
              <w:t xml:space="preserve"> </w:t>
            </w:r>
            <w:r w:rsidRPr="008528B4">
              <w:rPr>
                <w:sz w:val="24"/>
                <w:lang w:val="ru-RU"/>
              </w:rPr>
              <w:t>банка,</w:t>
            </w:r>
            <w:r w:rsidRPr="008528B4">
              <w:rPr>
                <w:spacing w:val="40"/>
                <w:sz w:val="24"/>
                <w:lang w:val="ru-RU"/>
              </w:rPr>
              <w:t xml:space="preserve"> </w:t>
            </w:r>
            <w:r w:rsidRPr="008528B4">
              <w:rPr>
                <w:sz w:val="24"/>
                <w:lang w:val="ru-RU"/>
              </w:rPr>
              <w:t>под</w:t>
            </w:r>
            <w:r w:rsidRPr="008528B4">
              <w:rPr>
                <w:spacing w:val="40"/>
                <w:sz w:val="24"/>
                <w:lang w:val="ru-RU"/>
              </w:rPr>
              <w:t xml:space="preserve"> </w:t>
            </w:r>
            <w:r w:rsidRPr="008528B4">
              <w:rPr>
                <w:sz w:val="24"/>
                <w:lang w:val="ru-RU"/>
              </w:rPr>
              <w:t>предлогом</w:t>
            </w:r>
            <w:r w:rsidRPr="008528B4">
              <w:rPr>
                <w:spacing w:val="40"/>
                <w:sz w:val="24"/>
                <w:lang w:val="ru-RU"/>
              </w:rPr>
              <w:t xml:space="preserve"> </w:t>
            </w:r>
            <w:r w:rsidRPr="008528B4">
              <w:rPr>
                <w:sz w:val="24"/>
                <w:lang w:val="ru-RU"/>
              </w:rPr>
              <w:t>оказания</w:t>
            </w:r>
            <w:r w:rsidRPr="008528B4">
              <w:rPr>
                <w:spacing w:val="40"/>
                <w:sz w:val="24"/>
                <w:lang w:val="ru-RU"/>
              </w:rPr>
              <w:t xml:space="preserve"> </w:t>
            </w:r>
            <w:r w:rsidRPr="008528B4">
              <w:rPr>
                <w:sz w:val="24"/>
                <w:lang w:val="ru-RU"/>
              </w:rPr>
              <w:t>помощи</w:t>
            </w:r>
            <w:r w:rsidRPr="008528B4">
              <w:rPr>
                <w:spacing w:val="40"/>
                <w:sz w:val="24"/>
                <w:lang w:val="ru-RU"/>
              </w:rPr>
              <w:t xml:space="preserve"> </w:t>
            </w:r>
            <w:r w:rsidRPr="008528B4">
              <w:rPr>
                <w:sz w:val="24"/>
                <w:lang w:val="ru-RU"/>
              </w:rPr>
              <w:t>в</w:t>
            </w:r>
            <w:r w:rsidRPr="008528B4">
              <w:rPr>
                <w:spacing w:val="40"/>
                <w:sz w:val="24"/>
                <w:lang w:val="ru-RU"/>
              </w:rPr>
              <w:t xml:space="preserve"> </w:t>
            </w:r>
            <w:r w:rsidRPr="008528B4">
              <w:rPr>
                <w:sz w:val="24"/>
                <w:lang w:val="ru-RU"/>
              </w:rPr>
              <w:t>использовании</w:t>
            </w:r>
            <w:r w:rsidRPr="008528B4">
              <w:rPr>
                <w:spacing w:val="80"/>
                <w:sz w:val="24"/>
                <w:lang w:val="ru-RU"/>
              </w:rPr>
              <w:t xml:space="preserve"> </w:t>
            </w:r>
            <w:r w:rsidRPr="008528B4">
              <w:rPr>
                <w:sz w:val="24"/>
                <w:lang w:val="ru-RU"/>
              </w:rPr>
              <w:t>накопленных</w:t>
            </w:r>
            <w:r w:rsidRPr="008528B4">
              <w:rPr>
                <w:spacing w:val="59"/>
                <w:sz w:val="24"/>
                <w:lang w:val="ru-RU"/>
              </w:rPr>
              <w:t xml:space="preserve"> </w:t>
            </w:r>
            <w:r w:rsidRPr="008528B4">
              <w:rPr>
                <w:sz w:val="24"/>
                <w:lang w:val="ru-RU"/>
              </w:rPr>
              <w:t>банковских</w:t>
            </w:r>
            <w:r w:rsidRPr="008528B4">
              <w:rPr>
                <w:spacing w:val="61"/>
                <w:sz w:val="24"/>
                <w:lang w:val="ru-RU"/>
              </w:rPr>
              <w:t xml:space="preserve"> </w:t>
            </w:r>
            <w:r w:rsidRPr="008528B4">
              <w:rPr>
                <w:sz w:val="24"/>
                <w:lang w:val="ru-RU"/>
              </w:rPr>
              <w:t>бонусов,</w:t>
            </w:r>
            <w:r w:rsidRPr="008528B4">
              <w:rPr>
                <w:spacing w:val="59"/>
                <w:sz w:val="24"/>
                <w:lang w:val="ru-RU"/>
              </w:rPr>
              <w:t xml:space="preserve"> </w:t>
            </w:r>
            <w:r w:rsidRPr="008528B4">
              <w:rPr>
                <w:sz w:val="24"/>
                <w:lang w:val="ru-RU"/>
              </w:rPr>
              <w:t>завладел</w:t>
            </w:r>
            <w:r w:rsidRPr="008528B4">
              <w:rPr>
                <w:spacing w:val="60"/>
                <w:sz w:val="24"/>
                <w:lang w:val="ru-RU"/>
              </w:rPr>
              <w:t xml:space="preserve"> </w:t>
            </w:r>
            <w:r w:rsidRPr="008528B4">
              <w:rPr>
                <w:sz w:val="24"/>
                <w:lang w:val="ru-RU"/>
              </w:rPr>
              <w:t>реквизитами</w:t>
            </w:r>
            <w:r w:rsidRPr="008528B4">
              <w:rPr>
                <w:spacing w:val="59"/>
                <w:sz w:val="24"/>
                <w:lang w:val="ru-RU"/>
              </w:rPr>
              <w:t xml:space="preserve"> </w:t>
            </w:r>
            <w:r w:rsidRPr="008528B4">
              <w:rPr>
                <w:sz w:val="24"/>
                <w:lang w:val="ru-RU"/>
              </w:rPr>
              <w:t>и</w:t>
            </w:r>
            <w:r w:rsidRPr="008528B4">
              <w:rPr>
                <w:spacing w:val="59"/>
                <w:sz w:val="24"/>
                <w:lang w:val="ru-RU"/>
              </w:rPr>
              <w:t xml:space="preserve"> </w:t>
            </w:r>
            <w:r w:rsidRPr="008528B4">
              <w:rPr>
                <w:sz w:val="24"/>
                <w:lang w:val="ru-RU"/>
              </w:rPr>
              <w:t>кодами</w:t>
            </w:r>
            <w:r w:rsidRPr="008528B4">
              <w:rPr>
                <w:spacing w:val="59"/>
                <w:sz w:val="24"/>
                <w:lang w:val="ru-RU"/>
              </w:rPr>
              <w:t xml:space="preserve"> </w:t>
            </w:r>
            <w:r w:rsidRPr="008528B4">
              <w:rPr>
                <w:sz w:val="24"/>
                <w:lang w:val="ru-RU"/>
              </w:rPr>
              <w:t>банковской</w:t>
            </w:r>
            <w:r w:rsidRPr="008528B4">
              <w:rPr>
                <w:spacing w:val="58"/>
                <w:sz w:val="24"/>
                <w:lang w:val="ru-RU"/>
              </w:rPr>
              <w:t xml:space="preserve"> </w:t>
            </w:r>
            <w:r w:rsidRPr="008528B4">
              <w:rPr>
                <w:sz w:val="24"/>
                <w:lang w:val="ru-RU"/>
              </w:rPr>
              <w:t>карты</w:t>
            </w:r>
            <w:r w:rsidRPr="008528B4">
              <w:rPr>
                <w:spacing w:val="58"/>
                <w:sz w:val="24"/>
                <w:lang w:val="ru-RU"/>
              </w:rPr>
              <w:t xml:space="preserve"> </w:t>
            </w:r>
            <w:r w:rsidRPr="008528B4">
              <w:rPr>
                <w:sz w:val="24"/>
                <w:lang w:val="ru-RU"/>
              </w:rPr>
              <w:t>потерпевшего,</w:t>
            </w:r>
            <w:r w:rsidRPr="008528B4">
              <w:rPr>
                <w:spacing w:val="60"/>
                <w:sz w:val="24"/>
                <w:lang w:val="ru-RU"/>
              </w:rPr>
              <w:t xml:space="preserve"> </w:t>
            </w:r>
            <w:proofErr w:type="gramStart"/>
            <w:r w:rsidRPr="008528B4">
              <w:rPr>
                <w:spacing w:val="-10"/>
                <w:sz w:val="24"/>
                <w:lang w:val="ru-RU"/>
              </w:rPr>
              <w:t>в</w:t>
            </w:r>
            <w:proofErr w:type="gramEnd"/>
          </w:p>
          <w:p w:rsidR="008528B4" w:rsidRPr="008528B4" w:rsidRDefault="008528B4">
            <w:pPr>
              <w:pStyle w:val="TableParagraph"/>
              <w:spacing w:line="263" w:lineRule="exact"/>
              <w:rPr>
                <w:rFonts w:eastAsia="Times New Roman"/>
                <w:sz w:val="24"/>
                <w:lang w:val="ru-RU" w:eastAsia="en-US"/>
              </w:rPr>
            </w:pPr>
            <w:proofErr w:type="gramStart"/>
            <w:r w:rsidRPr="008528B4">
              <w:rPr>
                <w:sz w:val="24"/>
                <w:lang w:val="ru-RU"/>
              </w:rPr>
              <w:t>дальнейшем</w:t>
            </w:r>
            <w:proofErr w:type="gramEnd"/>
            <w:r w:rsidRPr="008528B4">
              <w:rPr>
                <w:spacing w:val="-3"/>
                <w:sz w:val="24"/>
                <w:lang w:val="ru-RU"/>
              </w:rPr>
              <w:t xml:space="preserve"> </w:t>
            </w:r>
            <w:r w:rsidRPr="008528B4">
              <w:rPr>
                <w:sz w:val="24"/>
                <w:lang w:val="ru-RU"/>
              </w:rPr>
              <w:t>похитив</w:t>
            </w:r>
            <w:r w:rsidRPr="008528B4">
              <w:rPr>
                <w:spacing w:val="-5"/>
                <w:sz w:val="24"/>
                <w:lang w:val="ru-RU"/>
              </w:rPr>
              <w:t xml:space="preserve"> </w:t>
            </w:r>
            <w:r w:rsidRPr="008528B4">
              <w:rPr>
                <w:sz w:val="24"/>
                <w:lang w:val="ru-RU"/>
              </w:rPr>
              <w:t>с</w:t>
            </w:r>
            <w:r w:rsidRPr="008528B4">
              <w:rPr>
                <w:spacing w:val="-2"/>
                <w:sz w:val="24"/>
                <w:lang w:val="ru-RU"/>
              </w:rPr>
              <w:t xml:space="preserve"> </w:t>
            </w:r>
            <w:r w:rsidRPr="008528B4">
              <w:rPr>
                <w:sz w:val="24"/>
                <w:lang w:val="ru-RU"/>
              </w:rPr>
              <w:t>нее</w:t>
            </w:r>
            <w:r w:rsidRPr="008528B4">
              <w:rPr>
                <w:spacing w:val="-2"/>
                <w:sz w:val="24"/>
                <w:lang w:val="ru-RU"/>
              </w:rPr>
              <w:t xml:space="preserve"> </w:t>
            </w:r>
            <w:r w:rsidRPr="008528B4">
              <w:rPr>
                <w:sz w:val="24"/>
                <w:lang w:val="ru-RU"/>
              </w:rPr>
              <w:t>денежные</w:t>
            </w:r>
            <w:r w:rsidRPr="008528B4">
              <w:rPr>
                <w:spacing w:val="-1"/>
                <w:sz w:val="24"/>
                <w:lang w:val="ru-RU"/>
              </w:rPr>
              <w:t xml:space="preserve"> </w:t>
            </w:r>
            <w:r w:rsidRPr="008528B4">
              <w:rPr>
                <w:spacing w:val="-2"/>
                <w:sz w:val="24"/>
                <w:lang w:val="ru-RU"/>
              </w:rPr>
              <w:t>средства.</w:t>
            </w:r>
          </w:p>
        </w:tc>
      </w:tr>
      <w:tr w:rsidR="008528B4" w:rsidTr="008528B4">
        <w:trPr>
          <w:trHeight w:val="826"/>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8528B4" w:rsidRDefault="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spacing w:line="267" w:lineRule="exact"/>
              <w:rPr>
                <w:rFonts w:eastAsia="Times New Roman"/>
                <w:sz w:val="24"/>
                <w:lang w:val="ru-RU"/>
              </w:rPr>
            </w:pPr>
            <w:r w:rsidRPr="008528B4">
              <w:rPr>
                <w:sz w:val="24"/>
                <w:lang w:val="ru-RU"/>
              </w:rPr>
              <w:t>Неизвестный,</w:t>
            </w:r>
            <w:r w:rsidRPr="008528B4">
              <w:rPr>
                <w:spacing w:val="52"/>
                <w:sz w:val="24"/>
                <w:lang w:val="ru-RU"/>
              </w:rPr>
              <w:t xml:space="preserve"> </w:t>
            </w:r>
            <w:r w:rsidRPr="008528B4">
              <w:rPr>
                <w:sz w:val="24"/>
                <w:lang w:val="ru-RU"/>
              </w:rPr>
              <w:t>создав</w:t>
            </w:r>
            <w:r w:rsidRPr="008528B4">
              <w:rPr>
                <w:spacing w:val="54"/>
                <w:sz w:val="24"/>
                <w:lang w:val="ru-RU"/>
              </w:rPr>
              <w:t xml:space="preserve"> </w:t>
            </w:r>
            <w:r w:rsidRPr="008528B4">
              <w:rPr>
                <w:sz w:val="24"/>
                <w:lang w:val="ru-RU"/>
              </w:rPr>
              <w:t>сайт</w:t>
            </w:r>
            <w:r w:rsidRPr="008528B4">
              <w:rPr>
                <w:spacing w:val="54"/>
                <w:sz w:val="24"/>
                <w:lang w:val="ru-RU"/>
              </w:rPr>
              <w:t xml:space="preserve"> </w:t>
            </w:r>
            <w:r w:rsidRPr="008528B4">
              <w:rPr>
                <w:sz w:val="24"/>
                <w:lang w:val="ru-RU"/>
              </w:rPr>
              <w:t>с</w:t>
            </w:r>
            <w:r w:rsidRPr="008528B4">
              <w:rPr>
                <w:spacing w:val="56"/>
                <w:sz w:val="24"/>
                <w:lang w:val="ru-RU"/>
              </w:rPr>
              <w:t xml:space="preserve"> </w:t>
            </w:r>
            <w:r w:rsidRPr="008528B4">
              <w:rPr>
                <w:sz w:val="24"/>
                <w:lang w:val="ru-RU"/>
              </w:rPr>
              <w:t>заявленным</w:t>
            </w:r>
            <w:r w:rsidRPr="008528B4">
              <w:rPr>
                <w:spacing w:val="55"/>
                <w:sz w:val="24"/>
                <w:lang w:val="ru-RU"/>
              </w:rPr>
              <w:t xml:space="preserve"> </w:t>
            </w:r>
            <w:r w:rsidRPr="008528B4">
              <w:rPr>
                <w:sz w:val="24"/>
                <w:lang w:val="ru-RU"/>
              </w:rPr>
              <w:t>назначением</w:t>
            </w:r>
            <w:r w:rsidRPr="008528B4">
              <w:rPr>
                <w:spacing w:val="55"/>
                <w:sz w:val="24"/>
                <w:lang w:val="ru-RU"/>
              </w:rPr>
              <w:t xml:space="preserve"> </w:t>
            </w:r>
            <w:r w:rsidRPr="008528B4">
              <w:rPr>
                <w:sz w:val="24"/>
                <w:lang w:val="ru-RU"/>
              </w:rPr>
              <w:t>«погашение</w:t>
            </w:r>
            <w:r w:rsidRPr="008528B4">
              <w:rPr>
                <w:spacing w:val="56"/>
                <w:sz w:val="24"/>
                <w:lang w:val="ru-RU"/>
              </w:rPr>
              <w:t xml:space="preserve"> </w:t>
            </w:r>
            <w:r w:rsidRPr="008528B4">
              <w:rPr>
                <w:sz w:val="24"/>
                <w:lang w:val="ru-RU"/>
              </w:rPr>
              <w:t>кредитной</w:t>
            </w:r>
            <w:r w:rsidRPr="008528B4">
              <w:rPr>
                <w:spacing w:val="55"/>
                <w:sz w:val="24"/>
                <w:lang w:val="ru-RU"/>
              </w:rPr>
              <w:t xml:space="preserve"> </w:t>
            </w:r>
            <w:r w:rsidRPr="008528B4">
              <w:rPr>
                <w:sz w:val="24"/>
                <w:lang w:val="ru-RU"/>
              </w:rPr>
              <w:t>задолженности»,</w:t>
            </w:r>
            <w:r w:rsidRPr="008528B4">
              <w:rPr>
                <w:spacing w:val="55"/>
                <w:sz w:val="24"/>
                <w:lang w:val="ru-RU"/>
              </w:rPr>
              <w:t xml:space="preserve"> </w:t>
            </w:r>
            <w:r w:rsidRPr="008528B4">
              <w:rPr>
                <w:spacing w:val="-2"/>
                <w:sz w:val="24"/>
                <w:lang w:val="ru-RU"/>
              </w:rPr>
              <w:t>похитил</w:t>
            </w:r>
          </w:p>
          <w:p w:rsidR="008528B4" w:rsidRPr="008528B4" w:rsidRDefault="008528B4">
            <w:pPr>
              <w:pStyle w:val="TableParagraph"/>
              <w:spacing w:line="270" w:lineRule="atLeast"/>
              <w:rPr>
                <w:rFonts w:eastAsia="Times New Roman"/>
                <w:sz w:val="24"/>
                <w:lang w:val="ru-RU" w:eastAsia="en-US"/>
              </w:rPr>
            </w:pPr>
            <w:r w:rsidRPr="008528B4">
              <w:rPr>
                <w:sz w:val="24"/>
                <w:lang w:val="ru-RU"/>
              </w:rPr>
              <w:t>денежные средства потерпевшей, которая воспользовалась сайтом для заявленных целей, введя реквизиты банковской карты и сведения кода смс-подтверждения.</w:t>
            </w:r>
          </w:p>
        </w:tc>
      </w:tr>
      <w:tr w:rsidR="008528B4" w:rsidTr="008528B4">
        <w:trPr>
          <w:trHeight w:val="554"/>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ind w:left="107" w:right="139"/>
              <w:rPr>
                <w:rFonts w:eastAsia="Times New Roman"/>
                <w:sz w:val="24"/>
                <w:lang w:val="ru-RU"/>
              </w:rPr>
            </w:pPr>
            <w:r w:rsidRPr="008528B4">
              <w:rPr>
                <w:sz w:val="24"/>
                <w:lang w:val="ru-RU"/>
              </w:rPr>
              <w:t>Заём</w:t>
            </w:r>
            <w:r w:rsidRPr="008528B4">
              <w:rPr>
                <w:spacing w:val="-12"/>
                <w:sz w:val="24"/>
                <w:lang w:val="ru-RU"/>
              </w:rPr>
              <w:t xml:space="preserve"> </w:t>
            </w:r>
            <w:r w:rsidRPr="008528B4">
              <w:rPr>
                <w:sz w:val="24"/>
                <w:lang w:val="ru-RU"/>
              </w:rPr>
              <w:t>средств,</w:t>
            </w:r>
            <w:r w:rsidRPr="008528B4">
              <w:rPr>
                <w:spacing w:val="-12"/>
                <w:sz w:val="24"/>
                <w:lang w:val="ru-RU"/>
              </w:rPr>
              <w:t xml:space="preserve"> </w:t>
            </w:r>
            <w:r w:rsidRPr="008528B4">
              <w:rPr>
                <w:sz w:val="24"/>
                <w:lang w:val="ru-RU"/>
              </w:rPr>
              <w:t>просьба</w:t>
            </w:r>
            <w:r w:rsidRPr="008528B4">
              <w:rPr>
                <w:spacing w:val="-11"/>
                <w:sz w:val="24"/>
                <w:lang w:val="ru-RU"/>
              </w:rPr>
              <w:t xml:space="preserve"> </w:t>
            </w:r>
            <w:r w:rsidRPr="008528B4">
              <w:rPr>
                <w:sz w:val="24"/>
                <w:lang w:val="ru-RU"/>
              </w:rPr>
              <w:t>о помощи, оказание</w:t>
            </w:r>
          </w:p>
          <w:p w:rsidR="008528B4" w:rsidRPr="008528B4" w:rsidRDefault="008528B4">
            <w:pPr>
              <w:pStyle w:val="TableParagraph"/>
              <w:spacing w:line="270" w:lineRule="atLeast"/>
              <w:ind w:left="107" w:right="139"/>
              <w:rPr>
                <w:rFonts w:eastAsia="Times New Roman"/>
                <w:sz w:val="24"/>
                <w:lang w:val="ru-RU" w:eastAsia="en-US"/>
              </w:rPr>
            </w:pPr>
            <w:r w:rsidRPr="008528B4">
              <w:rPr>
                <w:sz w:val="24"/>
                <w:lang w:val="ru-RU"/>
              </w:rPr>
              <w:t>содействия в получении соц.</w:t>
            </w:r>
            <w:r w:rsidRPr="008528B4">
              <w:rPr>
                <w:spacing w:val="-15"/>
                <w:sz w:val="24"/>
                <w:lang w:val="ru-RU"/>
              </w:rPr>
              <w:t xml:space="preserve"> </w:t>
            </w:r>
            <w:r w:rsidRPr="008528B4">
              <w:rPr>
                <w:sz w:val="24"/>
                <w:lang w:val="ru-RU"/>
              </w:rPr>
              <w:t>выплат,</w:t>
            </w:r>
            <w:r w:rsidRPr="008528B4">
              <w:rPr>
                <w:spacing w:val="-15"/>
                <w:sz w:val="24"/>
                <w:lang w:val="ru-RU"/>
              </w:rPr>
              <w:t xml:space="preserve"> </w:t>
            </w:r>
            <w:r w:rsidRPr="008528B4">
              <w:rPr>
                <w:sz w:val="24"/>
                <w:lang w:val="ru-RU"/>
              </w:rPr>
              <w:t>компенсаций,</w:t>
            </w: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spacing w:line="271" w:lineRule="exact"/>
              <w:rPr>
                <w:rFonts w:eastAsia="Times New Roman"/>
                <w:sz w:val="24"/>
                <w:lang w:val="ru-RU"/>
              </w:rPr>
            </w:pPr>
            <w:r w:rsidRPr="008528B4">
              <w:rPr>
                <w:sz w:val="24"/>
                <w:lang w:val="ru-RU"/>
              </w:rPr>
              <w:t>Неизвестный,</w:t>
            </w:r>
            <w:r w:rsidRPr="008528B4">
              <w:rPr>
                <w:spacing w:val="14"/>
                <w:sz w:val="24"/>
                <w:lang w:val="ru-RU"/>
              </w:rPr>
              <w:t xml:space="preserve"> </w:t>
            </w:r>
            <w:r w:rsidRPr="008528B4">
              <w:rPr>
                <w:sz w:val="24"/>
                <w:lang w:val="ru-RU"/>
              </w:rPr>
              <w:t>используя</w:t>
            </w:r>
            <w:r w:rsidRPr="008528B4">
              <w:rPr>
                <w:spacing w:val="18"/>
                <w:sz w:val="24"/>
                <w:lang w:val="ru-RU"/>
              </w:rPr>
              <w:t xml:space="preserve"> </w:t>
            </w:r>
            <w:r w:rsidRPr="008528B4">
              <w:rPr>
                <w:sz w:val="24"/>
                <w:lang w:val="ru-RU"/>
              </w:rPr>
              <w:t>взломанный</w:t>
            </w:r>
            <w:r w:rsidRPr="008528B4">
              <w:rPr>
                <w:spacing w:val="16"/>
                <w:sz w:val="24"/>
                <w:lang w:val="ru-RU"/>
              </w:rPr>
              <w:t xml:space="preserve"> </w:t>
            </w:r>
            <w:r w:rsidRPr="008528B4">
              <w:rPr>
                <w:sz w:val="24"/>
                <w:lang w:val="ru-RU"/>
              </w:rPr>
              <w:t>аккаунт</w:t>
            </w:r>
            <w:r w:rsidRPr="008528B4">
              <w:rPr>
                <w:spacing w:val="19"/>
                <w:sz w:val="24"/>
                <w:lang w:val="ru-RU"/>
              </w:rPr>
              <w:t xml:space="preserve"> </w:t>
            </w:r>
            <w:r w:rsidRPr="008528B4">
              <w:rPr>
                <w:sz w:val="24"/>
                <w:lang w:val="ru-RU"/>
              </w:rPr>
              <w:t>в</w:t>
            </w:r>
            <w:r w:rsidRPr="008528B4">
              <w:rPr>
                <w:spacing w:val="16"/>
                <w:sz w:val="24"/>
                <w:lang w:val="ru-RU"/>
              </w:rPr>
              <w:t xml:space="preserve"> </w:t>
            </w:r>
            <w:r w:rsidRPr="008528B4">
              <w:rPr>
                <w:sz w:val="24"/>
                <w:lang w:val="ru-RU"/>
              </w:rPr>
              <w:t>социальной</w:t>
            </w:r>
            <w:r w:rsidRPr="008528B4">
              <w:rPr>
                <w:spacing w:val="15"/>
                <w:sz w:val="24"/>
                <w:lang w:val="ru-RU"/>
              </w:rPr>
              <w:t xml:space="preserve"> </w:t>
            </w:r>
            <w:r w:rsidRPr="008528B4">
              <w:rPr>
                <w:sz w:val="24"/>
                <w:lang w:val="ru-RU"/>
              </w:rPr>
              <w:t>сети,</w:t>
            </w:r>
            <w:r w:rsidRPr="008528B4">
              <w:rPr>
                <w:spacing w:val="16"/>
                <w:sz w:val="24"/>
                <w:lang w:val="ru-RU"/>
              </w:rPr>
              <w:t xml:space="preserve"> </w:t>
            </w:r>
            <w:r w:rsidRPr="008528B4">
              <w:rPr>
                <w:sz w:val="24"/>
                <w:lang w:val="ru-RU"/>
              </w:rPr>
              <w:t>под</w:t>
            </w:r>
            <w:r w:rsidRPr="008528B4">
              <w:rPr>
                <w:spacing w:val="18"/>
                <w:sz w:val="24"/>
                <w:lang w:val="ru-RU"/>
              </w:rPr>
              <w:t xml:space="preserve"> </w:t>
            </w:r>
            <w:r w:rsidRPr="008528B4">
              <w:rPr>
                <w:sz w:val="24"/>
                <w:lang w:val="ru-RU"/>
              </w:rPr>
              <w:t>предлогом</w:t>
            </w:r>
            <w:r w:rsidRPr="008528B4">
              <w:rPr>
                <w:spacing w:val="16"/>
                <w:sz w:val="24"/>
                <w:lang w:val="ru-RU"/>
              </w:rPr>
              <w:t xml:space="preserve"> </w:t>
            </w:r>
            <w:r w:rsidRPr="008528B4">
              <w:rPr>
                <w:sz w:val="24"/>
                <w:lang w:val="ru-RU"/>
              </w:rPr>
              <w:t>займа</w:t>
            </w:r>
            <w:r w:rsidRPr="008528B4">
              <w:rPr>
                <w:spacing w:val="13"/>
                <w:sz w:val="24"/>
                <w:lang w:val="ru-RU"/>
              </w:rPr>
              <w:t xml:space="preserve"> </w:t>
            </w:r>
            <w:r w:rsidRPr="008528B4">
              <w:rPr>
                <w:sz w:val="24"/>
                <w:lang w:val="ru-RU"/>
              </w:rPr>
              <w:t>денежных</w:t>
            </w:r>
            <w:r w:rsidRPr="008528B4">
              <w:rPr>
                <w:spacing w:val="17"/>
                <w:sz w:val="24"/>
                <w:lang w:val="ru-RU"/>
              </w:rPr>
              <w:t xml:space="preserve"> </w:t>
            </w:r>
            <w:r w:rsidRPr="008528B4">
              <w:rPr>
                <w:spacing w:val="-2"/>
                <w:sz w:val="24"/>
                <w:lang w:val="ru-RU"/>
              </w:rPr>
              <w:t>средств,</w:t>
            </w:r>
          </w:p>
          <w:p w:rsidR="008528B4" w:rsidRPr="008528B4" w:rsidRDefault="008528B4">
            <w:pPr>
              <w:pStyle w:val="TableParagraph"/>
              <w:spacing w:line="264" w:lineRule="exact"/>
              <w:rPr>
                <w:rFonts w:eastAsia="Times New Roman"/>
                <w:sz w:val="24"/>
                <w:lang w:val="ru-RU" w:eastAsia="en-US"/>
              </w:rPr>
            </w:pPr>
            <w:r w:rsidRPr="008528B4">
              <w:rPr>
                <w:sz w:val="24"/>
                <w:lang w:val="ru-RU"/>
              </w:rPr>
              <w:t>понудил</w:t>
            </w:r>
            <w:r w:rsidRPr="008528B4">
              <w:rPr>
                <w:spacing w:val="-4"/>
                <w:sz w:val="24"/>
                <w:lang w:val="ru-RU"/>
              </w:rPr>
              <w:t xml:space="preserve"> </w:t>
            </w:r>
            <w:r w:rsidRPr="008528B4">
              <w:rPr>
                <w:sz w:val="24"/>
                <w:lang w:val="ru-RU"/>
              </w:rPr>
              <w:t>потерпевшую</w:t>
            </w:r>
            <w:r w:rsidRPr="008528B4">
              <w:rPr>
                <w:spacing w:val="-4"/>
                <w:sz w:val="24"/>
                <w:lang w:val="ru-RU"/>
              </w:rPr>
              <w:t xml:space="preserve"> </w:t>
            </w:r>
            <w:r w:rsidRPr="008528B4">
              <w:rPr>
                <w:sz w:val="24"/>
                <w:lang w:val="ru-RU"/>
              </w:rPr>
              <w:t>перевести</w:t>
            </w:r>
            <w:r w:rsidRPr="008528B4">
              <w:rPr>
                <w:spacing w:val="-4"/>
                <w:sz w:val="24"/>
                <w:lang w:val="ru-RU"/>
              </w:rPr>
              <w:t xml:space="preserve"> </w:t>
            </w:r>
            <w:r w:rsidRPr="008528B4">
              <w:rPr>
                <w:sz w:val="24"/>
                <w:lang w:val="ru-RU"/>
              </w:rPr>
              <w:t>денежные</w:t>
            </w:r>
            <w:r w:rsidRPr="008528B4">
              <w:rPr>
                <w:spacing w:val="-3"/>
                <w:sz w:val="24"/>
                <w:lang w:val="ru-RU"/>
              </w:rPr>
              <w:t xml:space="preserve"> </w:t>
            </w:r>
            <w:r w:rsidRPr="008528B4">
              <w:rPr>
                <w:sz w:val="24"/>
                <w:lang w:val="ru-RU"/>
              </w:rPr>
              <w:t>средства</w:t>
            </w:r>
            <w:r w:rsidRPr="008528B4">
              <w:rPr>
                <w:spacing w:val="-3"/>
                <w:sz w:val="24"/>
                <w:lang w:val="ru-RU"/>
              </w:rPr>
              <w:t xml:space="preserve"> </w:t>
            </w:r>
            <w:r w:rsidRPr="008528B4">
              <w:rPr>
                <w:sz w:val="24"/>
                <w:lang w:val="ru-RU"/>
              </w:rPr>
              <w:t>на</w:t>
            </w:r>
            <w:r w:rsidRPr="008528B4">
              <w:rPr>
                <w:spacing w:val="-4"/>
                <w:sz w:val="24"/>
                <w:lang w:val="ru-RU"/>
              </w:rPr>
              <w:t xml:space="preserve"> </w:t>
            </w:r>
            <w:r w:rsidRPr="008528B4">
              <w:rPr>
                <w:sz w:val="24"/>
                <w:lang w:val="ru-RU"/>
              </w:rPr>
              <w:t>указанную</w:t>
            </w:r>
            <w:r w:rsidRPr="008528B4">
              <w:rPr>
                <w:spacing w:val="-3"/>
                <w:sz w:val="24"/>
                <w:lang w:val="ru-RU"/>
              </w:rPr>
              <w:t xml:space="preserve"> </w:t>
            </w:r>
            <w:r w:rsidRPr="008528B4">
              <w:rPr>
                <w:sz w:val="24"/>
                <w:lang w:val="ru-RU"/>
              </w:rPr>
              <w:t>им</w:t>
            </w:r>
            <w:r w:rsidRPr="008528B4">
              <w:rPr>
                <w:spacing w:val="-4"/>
                <w:sz w:val="24"/>
                <w:lang w:val="ru-RU"/>
              </w:rPr>
              <w:t xml:space="preserve"> </w:t>
            </w:r>
            <w:r w:rsidRPr="008528B4">
              <w:rPr>
                <w:sz w:val="24"/>
                <w:lang w:val="ru-RU"/>
              </w:rPr>
              <w:t>банковскую</w:t>
            </w:r>
            <w:r w:rsidRPr="008528B4">
              <w:rPr>
                <w:spacing w:val="-3"/>
                <w:sz w:val="24"/>
                <w:lang w:val="ru-RU"/>
              </w:rPr>
              <w:t xml:space="preserve"> </w:t>
            </w:r>
            <w:r w:rsidRPr="008528B4">
              <w:rPr>
                <w:spacing w:val="-2"/>
                <w:sz w:val="24"/>
                <w:lang w:val="ru-RU"/>
              </w:rPr>
              <w:t>карту.</w:t>
            </w:r>
          </w:p>
        </w:tc>
      </w:tr>
      <w:tr w:rsidR="008528B4" w:rsidTr="008528B4">
        <w:trPr>
          <w:trHeight w:val="550"/>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8528B4" w:rsidRDefault="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pPr>
              <w:pStyle w:val="TableParagraph"/>
              <w:spacing w:line="267" w:lineRule="exact"/>
              <w:rPr>
                <w:rFonts w:eastAsia="Times New Roman"/>
                <w:sz w:val="24"/>
                <w:lang w:val="ru-RU"/>
              </w:rPr>
            </w:pPr>
            <w:r w:rsidRPr="008528B4">
              <w:rPr>
                <w:sz w:val="24"/>
                <w:lang w:val="ru-RU"/>
              </w:rPr>
              <w:t>Неизвестный,</w:t>
            </w:r>
            <w:r w:rsidRPr="008528B4">
              <w:rPr>
                <w:spacing w:val="28"/>
                <w:sz w:val="24"/>
                <w:lang w:val="ru-RU"/>
              </w:rPr>
              <w:t xml:space="preserve"> </w:t>
            </w:r>
            <w:r w:rsidRPr="008528B4">
              <w:rPr>
                <w:sz w:val="24"/>
                <w:lang w:val="ru-RU"/>
              </w:rPr>
              <w:t>используя</w:t>
            </w:r>
            <w:r w:rsidRPr="008528B4">
              <w:rPr>
                <w:spacing w:val="32"/>
                <w:sz w:val="24"/>
                <w:lang w:val="ru-RU"/>
              </w:rPr>
              <w:t xml:space="preserve"> </w:t>
            </w:r>
            <w:r w:rsidRPr="008528B4">
              <w:rPr>
                <w:sz w:val="24"/>
                <w:lang w:val="ru-RU"/>
              </w:rPr>
              <w:t>абонентский</w:t>
            </w:r>
            <w:r w:rsidRPr="008528B4">
              <w:rPr>
                <w:spacing w:val="30"/>
                <w:sz w:val="24"/>
                <w:lang w:val="ru-RU"/>
              </w:rPr>
              <w:t xml:space="preserve"> </w:t>
            </w:r>
            <w:r w:rsidRPr="008528B4">
              <w:rPr>
                <w:sz w:val="24"/>
                <w:lang w:val="ru-RU"/>
              </w:rPr>
              <w:t>номер</w:t>
            </w:r>
            <w:r w:rsidRPr="008528B4">
              <w:rPr>
                <w:spacing w:val="35"/>
                <w:sz w:val="24"/>
                <w:lang w:val="ru-RU"/>
              </w:rPr>
              <w:t xml:space="preserve"> </w:t>
            </w:r>
            <w:r w:rsidRPr="008528B4">
              <w:rPr>
                <w:sz w:val="24"/>
                <w:lang w:val="ru-RU"/>
              </w:rPr>
              <w:t>телефона,</w:t>
            </w:r>
            <w:r w:rsidRPr="008528B4">
              <w:rPr>
                <w:spacing w:val="30"/>
                <w:sz w:val="24"/>
                <w:lang w:val="ru-RU"/>
              </w:rPr>
              <w:t xml:space="preserve"> </w:t>
            </w:r>
            <w:r w:rsidRPr="008528B4">
              <w:rPr>
                <w:sz w:val="24"/>
                <w:lang w:val="ru-RU"/>
              </w:rPr>
              <w:t>под</w:t>
            </w:r>
            <w:r w:rsidRPr="008528B4">
              <w:rPr>
                <w:spacing w:val="32"/>
                <w:sz w:val="24"/>
                <w:lang w:val="ru-RU"/>
              </w:rPr>
              <w:t xml:space="preserve"> </w:t>
            </w:r>
            <w:r w:rsidRPr="008528B4">
              <w:rPr>
                <w:sz w:val="24"/>
                <w:lang w:val="ru-RU"/>
              </w:rPr>
              <w:t>предлогом</w:t>
            </w:r>
            <w:r w:rsidRPr="008528B4">
              <w:rPr>
                <w:spacing w:val="30"/>
                <w:sz w:val="24"/>
                <w:lang w:val="ru-RU"/>
              </w:rPr>
              <w:t xml:space="preserve"> </w:t>
            </w:r>
            <w:r w:rsidRPr="008528B4">
              <w:rPr>
                <w:sz w:val="24"/>
                <w:lang w:val="ru-RU"/>
              </w:rPr>
              <w:t>возврата</w:t>
            </w:r>
            <w:r w:rsidRPr="008528B4">
              <w:rPr>
                <w:spacing w:val="32"/>
                <w:sz w:val="24"/>
                <w:lang w:val="ru-RU"/>
              </w:rPr>
              <w:t xml:space="preserve"> </w:t>
            </w:r>
            <w:r w:rsidRPr="008528B4">
              <w:rPr>
                <w:sz w:val="24"/>
                <w:lang w:val="ru-RU"/>
              </w:rPr>
              <w:t>утерянного</w:t>
            </w:r>
            <w:r w:rsidRPr="008528B4">
              <w:rPr>
                <w:spacing w:val="31"/>
                <w:sz w:val="24"/>
                <w:lang w:val="ru-RU"/>
              </w:rPr>
              <w:t xml:space="preserve"> </w:t>
            </w:r>
            <w:r w:rsidRPr="008528B4">
              <w:rPr>
                <w:spacing w:val="-2"/>
                <w:sz w:val="24"/>
                <w:lang w:val="ru-RU"/>
              </w:rPr>
              <w:t>потерпевшим</w:t>
            </w:r>
          </w:p>
          <w:p w:rsidR="008528B4" w:rsidRPr="008528B4" w:rsidRDefault="008528B4">
            <w:pPr>
              <w:pStyle w:val="TableParagraph"/>
              <w:spacing w:line="263" w:lineRule="exact"/>
              <w:rPr>
                <w:rFonts w:eastAsia="Times New Roman"/>
                <w:sz w:val="24"/>
                <w:lang w:val="ru-RU" w:eastAsia="en-US"/>
              </w:rPr>
            </w:pPr>
            <w:r w:rsidRPr="008528B4">
              <w:rPr>
                <w:sz w:val="24"/>
                <w:lang w:val="ru-RU"/>
              </w:rPr>
              <w:t>телефона,</w:t>
            </w:r>
            <w:r w:rsidRPr="008528B4">
              <w:rPr>
                <w:spacing w:val="-3"/>
                <w:sz w:val="24"/>
                <w:lang w:val="ru-RU"/>
              </w:rPr>
              <w:t xml:space="preserve"> </w:t>
            </w:r>
            <w:r w:rsidRPr="008528B4">
              <w:rPr>
                <w:sz w:val="24"/>
                <w:lang w:val="ru-RU"/>
              </w:rPr>
              <w:t>понудил</w:t>
            </w:r>
            <w:r w:rsidRPr="008528B4">
              <w:rPr>
                <w:spacing w:val="-1"/>
                <w:sz w:val="24"/>
                <w:lang w:val="ru-RU"/>
              </w:rPr>
              <w:t xml:space="preserve"> </w:t>
            </w:r>
            <w:r w:rsidRPr="008528B4">
              <w:rPr>
                <w:sz w:val="24"/>
                <w:lang w:val="ru-RU"/>
              </w:rPr>
              <w:t>его</w:t>
            </w:r>
            <w:r w:rsidRPr="008528B4">
              <w:rPr>
                <w:spacing w:val="-1"/>
                <w:sz w:val="24"/>
                <w:lang w:val="ru-RU"/>
              </w:rPr>
              <w:t xml:space="preserve"> </w:t>
            </w:r>
            <w:r w:rsidRPr="008528B4">
              <w:rPr>
                <w:sz w:val="24"/>
                <w:lang w:val="ru-RU"/>
              </w:rPr>
              <w:t>к</w:t>
            </w:r>
            <w:r w:rsidRPr="008528B4">
              <w:rPr>
                <w:spacing w:val="-1"/>
                <w:sz w:val="24"/>
                <w:lang w:val="ru-RU"/>
              </w:rPr>
              <w:t xml:space="preserve"> </w:t>
            </w:r>
            <w:r w:rsidRPr="008528B4">
              <w:rPr>
                <w:sz w:val="24"/>
                <w:lang w:val="ru-RU"/>
              </w:rPr>
              <w:t>денежному</w:t>
            </w:r>
            <w:r w:rsidRPr="008528B4">
              <w:rPr>
                <w:spacing w:val="-9"/>
                <w:sz w:val="24"/>
                <w:lang w:val="ru-RU"/>
              </w:rPr>
              <w:t xml:space="preserve"> </w:t>
            </w:r>
            <w:r w:rsidRPr="008528B4">
              <w:rPr>
                <w:sz w:val="24"/>
                <w:lang w:val="ru-RU"/>
              </w:rPr>
              <w:t>переводу</w:t>
            </w:r>
            <w:r w:rsidRPr="008528B4">
              <w:rPr>
                <w:spacing w:val="-5"/>
                <w:sz w:val="24"/>
                <w:lang w:val="ru-RU"/>
              </w:rPr>
              <w:t xml:space="preserve"> </w:t>
            </w:r>
            <w:r w:rsidRPr="008528B4">
              <w:rPr>
                <w:sz w:val="24"/>
                <w:lang w:val="ru-RU"/>
              </w:rPr>
              <w:t>«вознаграждения»</w:t>
            </w:r>
            <w:r w:rsidRPr="008528B4">
              <w:rPr>
                <w:spacing w:val="-9"/>
                <w:sz w:val="24"/>
                <w:lang w:val="ru-RU"/>
              </w:rPr>
              <w:t xml:space="preserve"> </w:t>
            </w:r>
            <w:r w:rsidRPr="008528B4">
              <w:rPr>
                <w:sz w:val="24"/>
                <w:lang w:val="ru-RU"/>
              </w:rPr>
              <w:t>на</w:t>
            </w:r>
            <w:r w:rsidRPr="008528B4">
              <w:rPr>
                <w:spacing w:val="-1"/>
                <w:sz w:val="24"/>
                <w:lang w:val="ru-RU"/>
              </w:rPr>
              <w:t xml:space="preserve"> </w:t>
            </w:r>
            <w:r w:rsidRPr="008528B4">
              <w:rPr>
                <w:sz w:val="24"/>
                <w:lang w:val="ru-RU"/>
              </w:rPr>
              <w:t>названный</w:t>
            </w:r>
            <w:r w:rsidRPr="008528B4">
              <w:rPr>
                <w:spacing w:val="-2"/>
                <w:sz w:val="24"/>
                <w:lang w:val="ru-RU"/>
              </w:rPr>
              <w:t xml:space="preserve"> </w:t>
            </w:r>
            <w:r w:rsidRPr="008528B4">
              <w:rPr>
                <w:sz w:val="24"/>
                <w:lang w:val="ru-RU"/>
              </w:rPr>
              <w:t>абонентский</w:t>
            </w:r>
            <w:r w:rsidRPr="008528B4">
              <w:rPr>
                <w:spacing w:val="-1"/>
                <w:sz w:val="24"/>
                <w:lang w:val="ru-RU"/>
              </w:rPr>
              <w:t xml:space="preserve"> </w:t>
            </w:r>
            <w:r w:rsidRPr="008528B4">
              <w:rPr>
                <w:spacing w:val="-2"/>
                <w:sz w:val="24"/>
                <w:lang w:val="ru-RU"/>
              </w:rPr>
              <w:t>номер.</w:t>
            </w:r>
          </w:p>
        </w:tc>
      </w:tr>
    </w:tbl>
    <w:tbl>
      <w:tblPr>
        <w:tblStyle w:val="TableNormal"/>
        <w:tblpPr w:leftFromText="180" w:rightFromText="180" w:vertAnchor="text" w:horzAnchor="margin" w:tblpY="29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11343"/>
      </w:tblGrid>
      <w:tr w:rsidR="008528B4" w:rsidTr="008528B4">
        <w:trPr>
          <w:trHeight w:val="830"/>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ind w:left="107" w:right="139"/>
              <w:rPr>
                <w:rFonts w:eastAsia="Times New Roman"/>
                <w:sz w:val="24"/>
                <w:lang w:val="ru-RU"/>
              </w:rPr>
            </w:pPr>
            <w:r w:rsidRPr="008528B4">
              <w:rPr>
                <w:spacing w:val="-2"/>
                <w:sz w:val="24"/>
                <w:lang w:val="ru-RU"/>
              </w:rPr>
              <w:lastRenderedPageBreak/>
              <w:t xml:space="preserve">благотворительность, </w:t>
            </w:r>
            <w:r w:rsidRPr="008528B4">
              <w:rPr>
                <w:sz w:val="24"/>
                <w:lang w:val="ru-RU"/>
              </w:rPr>
              <w:t xml:space="preserve">вознаграждение </w:t>
            </w:r>
            <w:proofErr w:type="gramStart"/>
            <w:r w:rsidRPr="008528B4">
              <w:rPr>
                <w:sz w:val="24"/>
                <w:lang w:val="ru-RU"/>
              </w:rPr>
              <w:t>за</w:t>
            </w:r>
            <w:proofErr w:type="gramEnd"/>
          </w:p>
          <w:p w:rsidR="008528B4" w:rsidRPr="008528B4" w:rsidRDefault="008528B4" w:rsidP="008528B4">
            <w:pPr>
              <w:pStyle w:val="TableParagraph"/>
              <w:ind w:left="107" w:right="139"/>
              <w:rPr>
                <w:rFonts w:eastAsia="Times New Roman"/>
                <w:sz w:val="24"/>
                <w:lang w:val="ru-RU" w:eastAsia="en-US"/>
              </w:rPr>
            </w:pPr>
            <w:r w:rsidRPr="008528B4">
              <w:rPr>
                <w:sz w:val="24"/>
                <w:lang w:val="ru-RU"/>
              </w:rPr>
              <w:t>найденные</w:t>
            </w:r>
            <w:r w:rsidRPr="008528B4">
              <w:rPr>
                <w:spacing w:val="-11"/>
                <w:sz w:val="24"/>
                <w:lang w:val="ru-RU"/>
              </w:rPr>
              <w:t xml:space="preserve"> </w:t>
            </w:r>
            <w:r w:rsidRPr="008528B4">
              <w:rPr>
                <w:sz w:val="24"/>
                <w:lang w:val="ru-RU"/>
              </w:rPr>
              <w:t>вещи</w:t>
            </w:r>
            <w:r w:rsidRPr="008528B4">
              <w:rPr>
                <w:spacing w:val="-12"/>
                <w:sz w:val="24"/>
                <w:lang w:val="ru-RU"/>
              </w:rPr>
              <w:t xml:space="preserve"> </w:t>
            </w:r>
            <w:r w:rsidRPr="008528B4">
              <w:rPr>
                <w:sz w:val="24"/>
                <w:lang w:val="ru-RU"/>
              </w:rPr>
              <w:t>и</w:t>
            </w:r>
            <w:r w:rsidRPr="008528B4">
              <w:rPr>
                <w:spacing w:val="-13"/>
                <w:sz w:val="24"/>
                <w:lang w:val="ru-RU"/>
              </w:rPr>
              <w:t xml:space="preserve"> </w:t>
            </w:r>
            <w:r w:rsidRPr="008528B4">
              <w:rPr>
                <w:sz w:val="24"/>
                <w:lang w:val="ru-RU"/>
              </w:rPr>
              <w:t xml:space="preserve">т.д. (через </w:t>
            </w:r>
            <w:proofErr w:type="spellStart"/>
            <w:r w:rsidRPr="008528B4">
              <w:rPr>
                <w:sz w:val="24"/>
                <w:lang w:val="ru-RU"/>
              </w:rPr>
              <w:t>соц</w:t>
            </w:r>
            <w:proofErr w:type="gramStart"/>
            <w:r w:rsidRPr="008528B4">
              <w:rPr>
                <w:sz w:val="24"/>
                <w:lang w:val="ru-RU"/>
              </w:rPr>
              <w:t>.с</w:t>
            </w:r>
            <w:proofErr w:type="gramEnd"/>
            <w:r w:rsidRPr="008528B4">
              <w:rPr>
                <w:sz w:val="24"/>
                <w:lang w:val="ru-RU"/>
              </w:rPr>
              <w:t>ети</w:t>
            </w:r>
            <w:proofErr w:type="spellEnd"/>
            <w:r w:rsidRPr="008528B4">
              <w:rPr>
                <w:sz w:val="24"/>
                <w:lang w:val="ru-RU"/>
              </w:rPr>
              <w:t>)</w:t>
            </w: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rPr>
                <w:rFonts w:eastAsia="Times New Roman"/>
                <w:sz w:val="24"/>
                <w:lang w:val="ru-RU"/>
              </w:rPr>
            </w:pPr>
            <w:r w:rsidRPr="008528B4">
              <w:rPr>
                <w:sz w:val="24"/>
                <w:lang w:val="ru-RU"/>
              </w:rPr>
              <w:t>Неизвестный, используя социальную сеть, под предлогом оказания содействия в оформлении социальной выплаты,</w:t>
            </w:r>
            <w:r w:rsidRPr="008528B4">
              <w:rPr>
                <w:spacing w:val="10"/>
                <w:sz w:val="24"/>
                <w:lang w:val="ru-RU"/>
              </w:rPr>
              <w:t xml:space="preserve"> </w:t>
            </w:r>
            <w:r w:rsidRPr="008528B4">
              <w:rPr>
                <w:sz w:val="24"/>
                <w:lang w:val="ru-RU"/>
              </w:rPr>
              <w:t>введя</w:t>
            </w:r>
            <w:r w:rsidRPr="008528B4">
              <w:rPr>
                <w:spacing w:val="14"/>
                <w:sz w:val="24"/>
                <w:lang w:val="ru-RU"/>
              </w:rPr>
              <w:t xml:space="preserve"> </w:t>
            </w:r>
            <w:r w:rsidRPr="008528B4">
              <w:rPr>
                <w:sz w:val="24"/>
                <w:lang w:val="ru-RU"/>
              </w:rPr>
              <w:t>в</w:t>
            </w:r>
            <w:r w:rsidRPr="008528B4">
              <w:rPr>
                <w:spacing w:val="11"/>
                <w:sz w:val="24"/>
                <w:lang w:val="ru-RU"/>
              </w:rPr>
              <w:t xml:space="preserve"> </w:t>
            </w:r>
            <w:r w:rsidRPr="008528B4">
              <w:rPr>
                <w:sz w:val="24"/>
                <w:lang w:val="ru-RU"/>
              </w:rPr>
              <w:t>заблуждение</w:t>
            </w:r>
            <w:r w:rsidRPr="008528B4">
              <w:rPr>
                <w:spacing w:val="14"/>
                <w:sz w:val="24"/>
                <w:lang w:val="ru-RU"/>
              </w:rPr>
              <w:t xml:space="preserve"> </w:t>
            </w:r>
            <w:proofErr w:type="gramStart"/>
            <w:r w:rsidRPr="008528B4">
              <w:rPr>
                <w:sz w:val="24"/>
                <w:lang w:val="ru-RU"/>
              </w:rPr>
              <w:t>потерпевшую</w:t>
            </w:r>
            <w:proofErr w:type="gramEnd"/>
            <w:r w:rsidRPr="008528B4">
              <w:rPr>
                <w:spacing w:val="20"/>
                <w:sz w:val="24"/>
                <w:lang w:val="ru-RU"/>
              </w:rPr>
              <w:t xml:space="preserve"> </w:t>
            </w:r>
            <w:r w:rsidRPr="008528B4">
              <w:rPr>
                <w:sz w:val="24"/>
                <w:lang w:val="ru-RU"/>
              </w:rPr>
              <w:t>завладел</w:t>
            </w:r>
            <w:r w:rsidRPr="008528B4">
              <w:rPr>
                <w:spacing w:val="14"/>
                <w:sz w:val="24"/>
                <w:lang w:val="ru-RU"/>
              </w:rPr>
              <w:t xml:space="preserve"> </w:t>
            </w:r>
            <w:r w:rsidRPr="008528B4">
              <w:rPr>
                <w:sz w:val="24"/>
                <w:lang w:val="ru-RU"/>
              </w:rPr>
              <w:t>реквизитами</w:t>
            </w:r>
            <w:r w:rsidRPr="008528B4">
              <w:rPr>
                <w:spacing w:val="12"/>
                <w:sz w:val="24"/>
                <w:lang w:val="ru-RU"/>
              </w:rPr>
              <w:t xml:space="preserve"> </w:t>
            </w:r>
            <w:r w:rsidRPr="008528B4">
              <w:rPr>
                <w:sz w:val="24"/>
                <w:lang w:val="ru-RU"/>
              </w:rPr>
              <w:t>банковской</w:t>
            </w:r>
            <w:r w:rsidRPr="008528B4">
              <w:rPr>
                <w:spacing w:val="11"/>
                <w:sz w:val="24"/>
                <w:lang w:val="ru-RU"/>
              </w:rPr>
              <w:t xml:space="preserve"> </w:t>
            </w:r>
            <w:r w:rsidRPr="008528B4">
              <w:rPr>
                <w:sz w:val="24"/>
                <w:lang w:val="ru-RU"/>
              </w:rPr>
              <w:t>карты</w:t>
            </w:r>
            <w:r w:rsidRPr="008528B4">
              <w:rPr>
                <w:spacing w:val="11"/>
                <w:sz w:val="24"/>
                <w:lang w:val="ru-RU"/>
              </w:rPr>
              <w:t xml:space="preserve"> </w:t>
            </w:r>
            <w:r w:rsidRPr="008528B4">
              <w:rPr>
                <w:sz w:val="24"/>
                <w:lang w:val="ru-RU"/>
              </w:rPr>
              <w:t>с</w:t>
            </w:r>
            <w:r w:rsidRPr="008528B4">
              <w:rPr>
                <w:spacing w:val="14"/>
                <w:sz w:val="24"/>
                <w:lang w:val="ru-RU"/>
              </w:rPr>
              <w:t xml:space="preserve"> </w:t>
            </w:r>
            <w:r w:rsidRPr="008528B4">
              <w:rPr>
                <w:sz w:val="24"/>
                <w:lang w:val="ru-RU"/>
              </w:rPr>
              <w:t>которой</w:t>
            </w:r>
            <w:r w:rsidRPr="008528B4">
              <w:rPr>
                <w:spacing w:val="13"/>
                <w:sz w:val="24"/>
                <w:lang w:val="ru-RU"/>
              </w:rPr>
              <w:t xml:space="preserve"> </w:t>
            </w:r>
            <w:r w:rsidRPr="008528B4">
              <w:rPr>
                <w:spacing w:val="-2"/>
                <w:sz w:val="24"/>
                <w:lang w:val="ru-RU"/>
              </w:rPr>
              <w:t>совершил</w:t>
            </w:r>
          </w:p>
          <w:p w:rsidR="008528B4" w:rsidRDefault="008528B4" w:rsidP="008528B4">
            <w:pPr>
              <w:pStyle w:val="TableParagraph"/>
              <w:spacing w:line="263" w:lineRule="exact"/>
              <w:rPr>
                <w:rFonts w:eastAsia="Times New Roman"/>
                <w:sz w:val="24"/>
                <w:lang w:eastAsia="en-US"/>
              </w:rPr>
            </w:pPr>
            <w:proofErr w:type="spellStart"/>
            <w:proofErr w:type="gramStart"/>
            <w:r>
              <w:rPr>
                <w:sz w:val="24"/>
              </w:rPr>
              <w:t>хищение</w:t>
            </w:r>
            <w:proofErr w:type="spellEnd"/>
            <w:proofErr w:type="gramEnd"/>
            <w:r>
              <w:rPr>
                <w:spacing w:val="-2"/>
                <w:sz w:val="24"/>
              </w:rPr>
              <w:t xml:space="preserve"> </w:t>
            </w:r>
            <w:proofErr w:type="spellStart"/>
            <w:r>
              <w:rPr>
                <w:sz w:val="24"/>
              </w:rPr>
              <w:t>денежных</w:t>
            </w:r>
            <w:proofErr w:type="spellEnd"/>
            <w:r>
              <w:rPr>
                <w:spacing w:val="-2"/>
                <w:sz w:val="24"/>
              </w:rPr>
              <w:t xml:space="preserve"> </w:t>
            </w:r>
            <w:proofErr w:type="spellStart"/>
            <w:r>
              <w:rPr>
                <w:spacing w:val="-2"/>
                <w:sz w:val="24"/>
              </w:rPr>
              <w:t>средств</w:t>
            </w:r>
            <w:proofErr w:type="spellEnd"/>
            <w:r>
              <w:rPr>
                <w:spacing w:val="-2"/>
                <w:sz w:val="24"/>
              </w:rPr>
              <w:t>.</w:t>
            </w:r>
          </w:p>
        </w:tc>
      </w:tr>
      <w:tr w:rsidR="008528B4" w:rsidTr="008528B4">
        <w:trPr>
          <w:trHeight w:val="1102"/>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Default="008528B4" w:rsidP="008528B4">
            <w:pPr>
              <w:widowControl/>
              <w:autoSpaceDE/>
              <w:autoSpaceDN/>
              <w:rPr>
                <w:rFonts w:eastAsia="Times New Roman"/>
                <w:szCs w:val="22"/>
                <w:lang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ind w:right="91"/>
              <w:jc w:val="both"/>
              <w:rPr>
                <w:rFonts w:eastAsia="Times New Roman"/>
                <w:sz w:val="24"/>
                <w:lang w:val="ru-RU"/>
              </w:rPr>
            </w:pPr>
            <w:r w:rsidRPr="008528B4">
              <w:rPr>
                <w:sz w:val="24"/>
                <w:lang w:val="ru-RU"/>
              </w:rPr>
              <w:t>Неизвестный, представившись представителем сотрудником правоохранительных органов, введя потерпевшую в заблуждение относительно полагающейся ей выплаты материальной компенсации за некачественные</w:t>
            </w:r>
            <w:r w:rsidRPr="008528B4">
              <w:rPr>
                <w:spacing w:val="59"/>
                <w:sz w:val="24"/>
                <w:lang w:val="ru-RU"/>
              </w:rPr>
              <w:t xml:space="preserve"> </w:t>
            </w:r>
            <w:r w:rsidRPr="008528B4">
              <w:rPr>
                <w:sz w:val="24"/>
                <w:lang w:val="ru-RU"/>
              </w:rPr>
              <w:t>приобретенные</w:t>
            </w:r>
            <w:r w:rsidRPr="008528B4">
              <w:rPr>
                <w:spacing w:val="60"/>
                <w:sz w:val="24"/>
                <w:lang w:val="ru-RU"/>
              </w:rPr>
              <w:t xml:space="preserve"> </w:t>
            </w:r>
            <w:r w:rsidRPr="008528B4">
              <w:rPr>
                <w:sz w:val="24"/>
                <w:lang w:val="ru-RU"/>
              </w:rPr>
              <w:t>лекарственные</w:t>
            </w:r>
            <w:r w:rsidRPr="008528B4">
              <w:rPr>
                <w:spacing w:val="60"/>
                <w:sz w:val="24"/>
                <w:lang w:val="ru-RU"/>
              </w:rPr>
              <w:t xml:space="preserve"> </w:t>
            </w:r>
            <w:r w:rsidRPr="008528B4">
              <w:rPr>
                <w:sz w:val="24"/>
                <w:lang w:val="ru-RU"/>
              </w:rPr>
              <w:t>препараты,</w:t>
            </w:r>
            <w:r w:rsidRPr="008528B4">
              <w:rPr>
                <w:spacing w:val="58"/>
                <w:sz w:val="24"/>
                <w:lang w:val="ru-RU"/>
              </w:rPr>
              <w:t xml:space="preserve"> </w:t>
            </w:r>
            <w:r w:rsidRPr="008528B4">
              <w:rPr>
                <w:sz w:val="24"/>
                <w:lang w:val="ru-RU"/>
              </w:rPr>
              <w:t>понудил</w:t>
            </w:r>
            <w:r w:rsidRPr="008528B4">
              <w:rPr>
                <w:spacing w:val="59"/>
                <w:sz w:val="24"/>
                <w:lang w:val="ru-RU"/>
              </w:rPr>
              <w:t xml:space="preserve"> </w:t>
            </w:r>
            <w:r w:rsidRPr="008528B4">
              <w:rPr>
                <w:sz w:val="24"/>
                <w:lang w:val="ru-RU"/>
              </w:rPr>
              <w:t>ее</w:t>
            </w:r>
            <w:r w:rsidRPr="008528B4">
              <w:rPr>
                <w:spacing w:val="60"/>
                <w:sz w:val="24"/>
                <w:lang w:val="ru-RU"/>
              </w:rPr>
              <w:t xml:space="preserve"> </w:t>
            </w:r>
            <w:r w:rsidRPr="008528B4">
              <w:rPr>
                <w:sz w:val="24"/>
                <w:lang w:val="ru-RU"/>
              </w:rPr>
              <w:t>произвести</w:t>
            </w:r>
            <w:r w:rsidRPr="008528B4">
              <w:rPr>
                <w:spacing w:val="65"/>
                <w:sz w:val="24"/>
                <w:lang w:val="ru-RU"/>
              </w:rPr>
              <w:t xml:space="preserve"> </w:t>
            </w:r>
            <w:r w:rsidRPr="008528B4">
              <w:rPr>
                <w:sz w:val="24"/>
                <w:lang w:val="ru-RU"/>
              </w:rPr>
              <w:t>переводы</w:t>
            </w:r>
            <w:r w:rsidRPr="008528B4">
              <w:rPr>
                <w:spacing w:val="54"/>
                <w:sz w:val="24"/>
                <w:lang w:val="ru-RU"/>
              </w:rPr>
              <w:t xml:space="preserve"> </w:t>
            </w:r>
            <w:r w:rsidRPr="008528B4">
              <w:rPr>
                <w:spacing w:val="-2"/>
                <w:sz w:val="24"/>
                <w:lang w:val="ru-RU"/>
              </w:rPr>
              <w:t>денежных</w:t>
            </w:r>
          </w:p>
          <w:p w:rsidR="008528B4" w:rsidRPr="008528B4" w:rsidRDefault="008528B4" w:rsidP="008528B4">
            <w:pPr>
              <w:pStyle w:val="TableParagraph"/>
              <w:spacing w:line="263" w:lineRule="exact"/>
              <w:jc w:val="both"/>
              <w:rPr>
                <w:rFonts w:eastAsia="Times New Roman"/>
                <w:sz w:val="24"/>
                <w:lang w:val="ru-RU" w:eastAsia="en-US"/>
              </w:rPr>
            </w:pPr>
            <w:r w:rsidRPr="008528B4">
              <w:rPr>
                <w:sz w:val="24"/>
                <w:lang w:val="ru-RU"/>
              </w:rPr>
              <w:t>средств</w:t>
            </w:r>
            <w:r w:rsidRPr="008528B4">
              <w:rPr>
                <w:spacing w:val="-9"/>
                <w:sz w:val="24"/>
                <w:lang w:val="ru-RU"/>
              </w:rPr>
              <w:t xml:space="preserve"> </w:t>
            </w:r>
            <w:r w:rsidRPr="008528B4">
              <w:rPr>
                <w:sz w:val="24"/>
                <w:lang w:val="ru-RU"/>
              </w:rPr>
              <w:t>на</w:t>
            </w:r>
            <w:r w:rsidRPr="008528B4">
              <w:rPr>
                <w:spacing w:val="-1"/>
                <w:sz w:val="24"/>
                <w:lang w:val="ru-RU"/>
              </w:rPr>
              <w:t xml:space="preserve"> </w:t>
            </w:r>
            <w:r w:rsidRPr="008528B4">
              <w:rPr>
                <w:sz w:val="24"/>
                <w:lang w:val="ru-RU"/>
              </w:rPr>
              <w:t>указанные</w:t>
            </w:r>
            <w:r w:rsidRPr="008528B4">
              <w:rPr>
                <w:spacing w:val="-3"/>
                <w:sz w:val="24"/>
                <w:lang w:val="ru-RU"/>
              </w:rPr>
              <w:t xml:space="preserve"> </w:t>
            </w:r>
            <w:r w:rsidRPr="008528B4">
              <w:rPr>
                <w:sz w:val="24"/>
                <w:lang w:val="ru-RU"/>
              </w:rPr>
              <w:t>неизвестным</w:t>
            </w:r>
            <w:r w:rsidRPr="008528B4">
              <w:rPr>
                <w:spacing w:val="-5"/>
                <w:sz w:val="24"/>
                <w:lang w:val="ru-RU"/>
              </w:rPr>
              <w:t xml:space="preserve"> </w:t>
            </w:r>
            <w:r w:rsidRPr="008528B4">
              <w:rPr>
                <w:sz w:val="24"/>
                <w:lang w:val="ru-RU"/>
              </w:rPr>
              <w:t>банковские</w:t>
            </w:r>
            <w:r w:rsidRPr="008528B4">
              <w:rPr>
                <w:spacing w:val="-3"/>
                <w:sz w:val="24"/>
                <w:lang w:val="ru-RU"/>
              </w:rPr>
              <w:t xml:space="preserve"> </w:t>
            </w:r>
            <w:r w:rsidRPr="008528B4">
              <w:rPr>
                <w:spacing w:val="-2"/>
                <w:sz w:val="24"/>
                <w:lang w:val="ru-RU"/>
              </w:rPr>
              <w:t>счета.</w:t>
            </w:r>
          </w:p>
        </w:tc>
      </w:tr>
      <w:tr w:rsidR="008528B4" w:rsidTr="008528B4">
        <w:trPr>
          <w:trHeight w:val="830"/>
        </w:trPr>
        <w:tc>
          <w:tcPr>
            <w:tcW w:w="3133" w:type="dxa"/>
            <w:vMerge w:val="restart"/>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ind w:left="107" w:right="139"/>
              <w:rPr>
                <w:rFonts w:eastAsia="Times New Roman"/>
                <w:sz w:val="24"/>
                <w:lang w:val="ru-RU" w:eastAsia="en-US"/>
              </w:rPr>
            </w:pPr>
            <w:r w:rsidRPr="008528B4">
              <w:rPr>
                <w:sz w:val="24"/>
                <w:lang w:val="ru-RU"/>
              </w:rPr>
              <w:t>Брокерские</w:t>
            </w:r>
            <w:r w:rsidRPr="008528B4">
              <w:rPr>
                <w:spacing w:val="-15"/>
                <w:sz w:val="24"/>
                <w:lang w:val="ru-RU"/>
              </w:rPr>
              <w:t xml:space="preserve"> </w:t>
            </w:r>
            <w:r w:rsidRPr="008528B4">
              <w:rPr>
                <w:sz w:val="24"/>
                <w:lang w:val="ru-RU"/>
              </w:rPr>
              <w:t>операции,</w:t>
            </w:r>
            <w:r w:rsidRPr="008528B4">
              <w:rPr>
                <w:spacing w:val="-15"/>
                <w:sz w:val="24"/>
                <w:lang w:val="ru-RU"/>
              </w:rPr>
              <w:t xml:space="preserve"> </w:t>
            </w:r>
            <w:r w:rsidRPr="008528B4">
              <w:rPr>
                <w:sz w:val="24"/>
                <w:lang w:val="ru-RU"/>
              </w:rPr>
              <w:t>игра на бирже, инвестиции</w:t>
            </w: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spacing w:line="271" w:lineRule="exact"/>
              <w:rPr>
                <w:rFonts w:eastAsia="Times New Roman"/>
                <w:sz w:val="24"/>
                <w:lang w:val="ru-RU"/>
              </w:rPr>
            </w:pPr>
            <w:r w:rsidRPr="008528B4">
              <w:rPr>
                <w:sz w:val="24"/>
                <w:lang w:val="ru-RU"/>
              </w:rPr>
              <w:t>Неизвестный,</w:t>
            </w:r>
            <w:r w:rsidRPr="008528B4">
              <w:rPr>
                <w:spacing w:val="32"/>
                <w:sz w:val="24"/>
                <w:lang w:val="ru-RU"/>
              </w:rPr>
              <w:t xml:space="preserve">  </w:t>
            </w:r>
            <w:r w:rsidRPr="008528B4">
              <w:rPr>
                <w:sz w:val="24"/>
                <w:lang w:val="ru-RU"/>
              </w:rPr>
              <w:t>под</w:t>
            </w:r>
            <w:r w:rsidRPr="008528B4">
              <w:rPr>
                <w:spacing w:val="31"/>
                <w:sz w:val="24"/>
                <w:lang w:val="ru-RU"/>
              </w:rPr>
              <w:t xml:space="preserve">  </w:t>
            </w:r>
            <w:r w:rsidRPr="008528B4">
              <w:rPr>
                <w:sz w:val="24"/>
                <w:lang w:val="ru-RU"/>
              </w:rPr>
              <w:t>предлогом</w:t>
            </w:r>
            <w:r w:rsidRPr="008528B4">
              <w:rPr>
                <w:spacing w:val="30"/>
                <w:sz w:val="24"/>
                <w:lang w:val="ru-RU"/>
              </w:rPr>
              <w:t xml:space="preserve">  </w:t>
            </w:r>
            <w:r w:rsidRPr="008528B4">
              <w:rPr>
                <w:sz w:val="24"/>
                <w:lang w:val="ru-RU"/>
              </w:rPr>
              <w:t>получения</w:t>
            </w:r>
            <w:r w:rsidRPr="008528B4">
              <w:rPr>
                <w:spacing w:val="32"/>
                <w:sz w:val="24"/>
                <w:lang w:val="ru-RU"/>
              </w:rPr>
              <w:t xml:space="preserve">  </w:t>
            </w:r>
            <w:r w:rsidRPr="008528B4">
              <w:rPr>
                <w:sz w:val="24"/>
                <w:lang w:val="ru-RU"/>
              </w:rPr>
              <w:t>высокой</w:t>
            </w:r>
            <w:r w:rsidRPr="008528B4">
              <w:rPr>
                <w:spacing w:val="30"/>
                <w:sz w:val="24"/>
                <w:lang w:val="ru-RU"/>
              </w:rPr>
              <w:t xml:space="preserve">  </w:t>
            </w:r>
            <w:r w:rsidRPr="008528B4">
              <w:rPr>
                <w:sz w:val="24"/>
                <w:lang w:val="ru-RU"/>
              </w:rPr>
              <w:t>прибыли</w:t>
            </w:r>
            <w:r w:rsidRPr="008528B4">
              <w:rPr>
                <w:spacing w:val="32"/>
                <w:sz w:val="24"/>
                <w:lang w:val="ru-RU"/>
              </w:rPr>
              <w:t xml:space="preserve">  </w:t>
            </w:r>
            <w:r w:rsidRPr="008528B4">
              <w:rPr>
                <w:sz w:val="24"/>
                <w:lang w:val="ru-RU"/>
              </w:rPr>
              <w:t>путем</w:t>
            </w:r>
            <w:r w:rsidRPr="008528B4">
              <w:rPr>
                <w:spacing w:val="30"/>
                <w:sz w:val="24"/>
                <w:lang w:val="ru-RU"/>
              </w:rPr>
              <w:t xml:space="preserve">  </w:t>
            </w:r>
            <w:r w:rsidRPr="008528B4">
              <w:rPr>
                <w:sz w:val="24"/>
                <w:lang w:val="ru-RU"/>
              </w:rPr>
              <w:t>вложения</w:t>
            </w:r>
            <w:r w:rsidRPr="008528B4">
              <w:rPr>
                <w:spacing w:val="31"/>
                <w:sz w:val="24"/>
                <w:lang w:val="ru-RU"/>
              </w:rPr>
              <w:t xml:space="preserve">  </w:t>
            </w:r>
            <w:r w:rsidRPr="008528B4">
              <w:rPr>
                <w:sz w:val="24"/>
                <w:lang w:val="ru-RU"/>
              </w:rPr>
              <w:t>денежных</w:t>
            </w:r>
            <w:r w:rsidRPr="008528B4">
              <w:rPr>
                <w:spacing w:val="31"/>
                <w:sz w:val="24"/>
                <w:lang w:val="ru-RU"/>
              </w:rPr>
              <w:t xml:space="preserve">  </w:t>
            </w:r>
            <w:r w:rsidRPr="008528B4">
              <w:rPr>
                <w:sz w:val="24"/>
                <w:lang w:val="ru-RU"/>
              </w:rPr>
              <w:t>средств</w:t>
            </w:r>
            <w:r w:rsidRPr="008528B4">
              <w:rPr>
                <w:spacing w:val="30"/>
                <w:sz w:val="24"/>
                <w:lang w:val="ru-RU"/>
              </w:rPr>
              <w:t xml:space="preserve">  </w:t>
            </w:r>
            <w:proofErr w:type="gramStart"/>
            <w:r w:rsidRPr="008528B4">
              <w:rPr>
                <w:spacing w:val="-10"/>
                <w:sz w:val="24"/>
                <w:lang w:val="ru-RU"/>
              </w:rPr>
              <w:t>в</w:t>
            </w:r>
            <w:proofErr w:type="gramEnd"/>
          </w:p>
          <w:p w:rsidR="008528B4" w:rsidRPr="008528B4" w:rsidRDefault="008528B4" w:rsidP="008528B4">
            <w:pPr>
              <w:pStyle w:val="TableParagraph"/>
              <w:spacing w:line="270" w:lineRule="atLeast"/>
              <w:rPr>
                <w:rFonts w:eastAsia="Times New Roman"/>
                <w:sz w:val="24"/>
                <w:lang w:val="ru-RU" w:eastAsia="en-US"/>
              </w:rPr>
            </w:pPr>
            <w:r w:rsidRPr="008528B4">
              <w:rPr>
                <w:sz w:val="24"/>
                <w:lang w:val="ru-RU"/>
              </w:rPr>
              <w:t>брокерскую</w:t>
            </w:r>
            <w:r w:rsidRPr="008528B4">
              <w:rPr>
                <w:spacing w:val="40"/>
                <w:sz w:val="24"/>
                <w:lang w:val="ru-RU"/>
              </w:rPr>
              <w:t xml:space="preserve"> </w:t>
            </w:r>
            <w:r w:rsidRPr="008528B4">
              <w:rPr>
                <w:sz w:val="24"/>
                <w:lang w:val="ru-RU"/>
              </w:rPr>
              <w:t>компанию,</w:t>
            </w:r>
            <w:r w:rsidRPr="008528B4">
              <w:rPr>
                <w:spacing w:val="40"/>
                <w:sz w:val="24"/>
                <w:lang w:val="ru-RU"/>
              </w:rPr>
              <w:t xml:space="preserve"> </w:t>
            </w:r>
            <w:r w:rsidRPr="008528B4">
              <w:rPr>
                <w:sz w:val="24"/>
                <w:lang w:val="ru-RU"/>
              </w:rPr>
              <w:t>понудил</w:t>
            </w:r>
            <w:r w:rsidRPr="008528B4">
              <w:rPr>
                <w:spacing w:val="40"/>
                <w:sz w:val="24"/>
                <w:lang w:val="ru-RU"/>
              </w:rPr>
              <w:t xml:space="preserve"> </w:t>
            </w:r>
            <w:r w:rsidRPr="008528B4">
              <w:rPr>
                <w:sz w:val="24"/>
                <w:lang w:val="ru-RU"/>
              </w:rPr>
              <w:t>потерпевшего</w:t>
            </w:r>
            <w:r w:rsidRPr="008528B4">
              <w:rPr>
                <w:spacing w:val="40"/>
                <w:sz w:val="24"/>
                <w:lang w:val="ru-RU"/>
              </w:rPr>
              <w:t xml:space="preserve"> </w:t>
            </w:r>
            <w:r w:rsidRPr="008528B4">
              <w:rPr>
                <w:sz w:val="24"/>
                <w:lang w:val="ru-RU"/>
              </w:rPr>
              <w:t>перевести</w:t>
            </w:r>
            <w:r w:rsidRPr="008528B4">
              <w:rPr>
                <w:spacing w:val="40"/>
                <w:sz w:val="24"/>
                <w:lang w:val="ru-RU"/>
              </w:rPr>
              <w:t xml:space="preserve"> </w:t>
            </w:r>
            <w:r w:rsidRPr="008528B4">
              <w:rPr>
                <w:sz w:val="24"/>
                <w:lang w:val="ru-RU"/>
              </w:rPr>
              <w:t>денежные</w:t>
            </w:r>
            <w:r w:rsidRPr="008528B4">
              <w:rPr>
                <w:spacing w:val="40"/>
                <w:sz w:val="24"/>
                <w:lang w:val="ru-RU"/>
              </w:rPr>
              <w:t xml:space="preserve"> </w:t>
            </w:r>
            <w:r w:rsidRPr="008528B4">
              <w:rPr>
                <w:sz w:val="24"/>
                <w:lang w:val="ru-RU"/>
              </w:rPr>
              <w:t>средства</w:t>
            </w:r>
            <w:r w:rsidRPr="008528B4">
              <w:rPr>
                <w:spacing w:val="40"/>
                <w:sz w:val="24"/>
                <w:lang w:val="ru-RU"/>
              </w:rPr>
              <w:t xml:space="preserve"> </w:t>
            </w:r>
            <w:r w:rsidRPr="008528B4">
              <w:rPr>
                <w:sz w:val="24"/>
                <w:lang w:val="ru-RU"/>
              </w:rPr>
              <w:t>на</w:t>
            </w:r>
            <w:r w:rsidRPr="008528B4">
              <w:rPr>
                <w:spacing w:val="40"/>
                <w:sz w:val="24"/>
                <w:lang w:val="ru-RU"/>
              </w:rPr>
              <w:t xml:space="preserve"> </w:t>
            </w:r>
            <w:r w:rsidRPr="008528B4">
              <w:rPr>
                <w:sz w:val="24"/>
                <w:lang w:val="ru-RU"/>
              </w:rPr>
              <w:t>различные</w:t>
            </w:r>
            <w:r w:rsidRPr="008528B4">
              <w:rPr>
                <w:spacing w:val="40"/>
                <w:sz w:val="24"/>
                <w:lang w:val="ru-RU"/>
              </w:rPr>
              <w:t xml:space="preserve"> </w:t>
            </w:r>
            <w:r w:rsidRPr="008528B4">
              <w:rPr>
                <w:sz w:val="24"/>
                <w:lang w:val="ru-RU"/>
              </w:rPr>
              <w:t>указанные данным лицом банковские карты.</w:t>
            </w:r>
          </w:p>
        </w:tc>
      </w:tr>
      <w:tr w:rsidR="008528B4" w:rsidTr="008528B4">
        <w:trPr>
          <w:trHeight w:val="1654"/>
        </w:trPr>
        <w:tc>
          <w:tcPr>
            <w:tcW w:w="3133" w:type="dxa"/>
            <w:vMerge/>
            <w:tcBorders>
              <w:top w:val="single" w:sz="4" w:space="0" w:color="000000"/>
              <w:left w:val="single" w:sz="4" w:space="0" w:color="000000"/>
              <w:bottom w:val="single" w:sz="4" w:space="0" w:color="000000"/>
              <w:right w:val="single" w:sz="4" w:space="0" w:color="000000"/>
            </w:tcBorders>
            <w:vAlign w:val="center"/>
            <w:hideMark/>
          </w:tcPr>
          <w:p w:rsidR="008528B4" w:rsidRPr="008528B4" w:rsidRDefault="008528B4" w:rsidP="008528B4">
            <w:pPr>
              <w:widowControl/>
              <w:autoSpaceDE/>
              <w:autoSpaceDN/>
              <w:rPr>
                <w:rFonts w:eastAsia="Times New Roman"/>
                <w:szCs w:val="22"/>
                <w:lang w:val="ru-RU" w:eastAsia="en-US"/>
              </w:rPr>
            </w:pP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ind w:right="96"/>
              <w:jc w:val="both"/>
              <w:rPr>
                <w:rFonts w:eastAsia="Times New Roman"/>
                <w:sz w:val="24"/>
                <w:lang w:val="ru-RU"/>
              </w:rPr>
            </w:pPr>
            <w:r w:rsidRPr="008528B4">
              <w:rPr>
                <w:sz w:val="24"/>
                <w:lang w:val="ru-RU"/>
              </w:rPr>
              <w:t xml:space="preserve">Неизвестный, используя социальную сеть </w:t>
            </w:r>
            <w:proofErr w:type="spellStart"/>
            <w:r w:rsidRPr="008528B4">
              <w:rPr>
                <w:sz w:val="24"/>
                <w:lang w:val="ru-RU"/>
              </w:rPr>
              <w:t>ВКонтакте</w:t>
            </w:r>
            <w:proofErr w:type="spellEnd"/>
            <w:r w:rsidRPr="008528B4">
              <w:rPr>
                <w:sz w:val="24"/>
                <w:lang w:val="ru-RU"/>
              </w:rPr>
              <w:t xml:space="preserve"> и программу </w:t>
            </w:r>
            <w:r>
              <w:rPr>
                <w:sz w:val="24"/>
              </w:rPr>
              <w:t>Skype</w:t>
            </w:r>
            <w:r w:rsidRPr="008528B4">
              <w:rPr>
                <w:sz w:val="24"/>
                <w:lang w:val="ru-RU"/>
              </w:rPr>
              <w:t>, представившись сотрудником инвестиционной компании, убедил потерпевшую внести денежные средства транзакциями на счета торговой площадки через КИВИ-кошелек, а также на банковские счета указанные данным лицом.</w:t>
            </w:r>
          </w:p>
          <w:p w:rsidR="008528B4" w:rsidRPr="008528B4" w:rsidRDefault="008528B4" w:rsidP="008528B4">
            <w:pPr>
              <w:pStyle w:val="TableParagraph"/>
              <w:ind w:right="107"/>
              <w:jc w:val="both"/>
              <w:rPr>
                <w:sz w:val="24"/>
                <w:lang w:val="ru-RU"/>
              </w:rPr>
            </w:pPr>
            <w:r w:rsidRPr="008528B4">
              <w:rPr>
                <w:sz w:val="24"/>
                <w:lang w:val="ru-RU"/>
              </w:rPr>
              <w:t>В последующем неизвестным в пользу потерпевшей перечислялись незначительные денежные суммы в виде «прибыли от инвестиций».</w:t>
            </w:r>
          </w:p>
          <w:p w:rsidR="008528B4" w:rsidRPr="008528B4" w:rsidRDefault="008528B4" w:rsidP="008528B4">
            <w:pPr>
              <w:pStyle w:val="TableParagraph"/>
              <w:spacing w:line="263" w:lineRule="exact"/>
              <w:jc w:val="both"/>
              <w:rPr>
                <w:rFonts w:eastAsia="Times New Roman"/>
                <w:sz w:val="24"/>
                <w:lang w:val="ru-RU" w:eastAsia="en-US"/>
              </w:rPr>
            </w:pPr>
            <w:r w:rsidRPr="008528B4">
              <w:rPr>
                <w:sz w:val="24"/>
                <w:lang w:val="ru-RU"/>
              </w:rPr>
              <w:t>После</w:t>
            </w:r>
            <w:r w:rsidRPr="008528B4">
              <w:rPr>
                <w:spacing w:val="-4"/>
                <w:sz w:val="24"/>
                <w:lang w:val="ru-RU"/>
              </w:rPr>
              <w:t xml:space="preserve"> </w:t>
            </w:r>
            <w:r w:rsidRPr="008528B4">
              <w:rPr>
                <w:sz w:val="24"/>
                <w:lang w:val="ru-RU"/>
              </w:rPr>
              <w:t>попытки</w:t>
            </w:r>
            <w:r w:rsidRPr="008528B4">
              <w:rPr>
                <w:spacing w:val="-4"/>
                <w:sz w:val="24"/>
                <w:lang w:val="ru-RU"/>
              </w:rPr>
              <w:t xml:space="preserve"> </w:t>
            </w:r>
            <w:r w:rsidRPr="008528B4">
              <w:rPr>
                <w:sz w:val="24"/>
                <w:lang w:val="ru-RU"/>
              </w:rPr>
              <w:t>потерпевшей</w:t>
            </w:r>
            <w:r w:rsidRPr="008528B4">
              <w:rPr>
                <w:spacing w:val="-3"/>
                <w:sz w:val="24"/>
                <w:lang w:val="ru-RU"/>
              </w:rPr>
              <w:t xml:space="preserve"> </w:t>
            </w:r>
            <w:r w:rsidRPr="008528B4">
              <w:rPr>
                <w:sz w:val="24"/>
                <w:lang w:val="ru-RU"/>
              </w:rPr>
              <w:t>вывести</w:t>
            </w:r>
            <w:r w:rsidRPr="008528B4">
              <w:rPr>
                <w:spacing w:val="-4"/>
                <w:sz w:val="24"/>
                <w:lang w:val="ru-RU"/>
              </w:rPr>
              <w:t xml:space="preserve"> </w:t>
            </w:r>
            <w:r w:rsidRPr="008528B4">
              <w:rPr>
                <w:sz w:val="24"/>
                <w:lang w:val="ru-RU"/>
              </w:rPr>
              <w:t>все</w:t>
            </w:r>
            <w:r w:rsidRPr="008528B4">
              <w:rPr>
                <w:spacing w:val="-2"/>
                <w:sz w:val="24"/>
                <w:lang w:val="ru-RU"/>
              </w:rPr>
              <w:t xml:space="preserve"> </w:t>
            </w:r>
            <w:r w:rsidRPr="008528B4">
              <w:rPr>
                <w:sz w:val="24"/>
                <w:lang w:val="ru-RU"/>
              </w:rPr>
              <w:t>вложенные</w:t>
            </w:r>
            <w:r w:rsidRPr="008528B4">
              <w:rPr>
                <w:spacing w:val="-1"/>
                <w:sz w:val="24"/>
                <w:lang w:val="ru-RU"/>
              </w:rPr>
              <w:t xml:space="preserve"> </w:t>
            </w:r>
            <w:r w:rsidRPr="008528B4">
              <w:rPr>
                <w:sz w:val="24"/>
                <w:lang w:val="ru-RU"/>
              </w:rPr>
              <w:t>средства,</w:t>
            </w:r>
            <w:r w:rsidRPr="008528B4">
              <w:rPr>
                <w:spacing w:val="-3"/>
                <w:sz w:val="24"/>
                <w:lang w:val="ru-RU"/>
              </w:rPr>
              <w:t xml:space="preserve"> </w:t>
            </w:r>
            <w:r w:rsidRPr="008528B4">
              <w:rPr>
                <w:sz w:val="24"/>
                <w:lang w:val="ru-RU"/>
              </w:rPr>
              <w:t>неизвестный</w:t>
            </w:r>
            <w:r w:rsidRPr="008528B4">
              <w:rPr>
                <w:spacing w:val="-4"/>
                <w:sz w:val="24"/>
                <w:lang w:val="ru-RU"/>
              </w:rPr>
              <w:t xml:space="preserve"> </w:t>
            </w:r>
            <w:r w:rsidRPr="008528B4">
              <w:rPr>
                <w:sz w:val="24"/>
                <w:lang w:val="ru-RU"/>
              </w:rPr>
              <w:t>перестал</w:t>
            </w:r>
            <w:r w:rsidRPr="008528B4">
              <w:rPr>
                <w:spacing w:val="-2"/>
                <w:sz w:val="24"/>
                <w:lang w:val="ru-RU"/>
              </w:rPr>
              <w:t xml:space="preserve"> </w:t>
            </w:r>
            <w:r w:rsidRPr="008528B4">
              <w:rPr>
                <w:sz w:val="24"/>
                <w:lang w:val="ru-RU"/>
              </w:rPr>
              <w:t>выходить</w:t>
            </w:r>
            <w:r w:rsidRPr="008528B4">
              <w:rPr>
                <w:spacing w:val="-5"/>
                <w:sz w:val="24"/>
                <w:lang w:val="ru-RU"/>
              </w:rPr>
              <w:t xml:space="preserve"> </w:t>
            </w:r>
            <w:r w:rsidRPr="008528B4">
              <w:rPr>
                <w:sz w:val="24"/>
                <w:lang w:val="ru-RU"/>
              </w:rPr>
              <w:t>на</w:t>
            </w:r>
            <w:r w:rsidRPr="008528B4">
              <w:rPr>
                <w:spacing w:val="-2"/>
                <w:sz w:val="24"/>
                <w:lang w:val="ru-RU"/>
              </w:rPr>
              <w:t xml:space="preserve"> связь.</w:t>
            </w:r>
          </w:p>
        </w:tc>
      </w:tr>
      <w:tr w:rsidR="008528B4" w:rsidTr="008528B4">
        <w:trPr>
          <w:trHeight w:val="830"/>
        </w:trPr>
        <w:tc>
          <w:tcPr>
            <w:tcW w:w="313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spacing w:line="271" w:lineRule="exact"/>
              <w:ind w:left="107"/>
              <w:rPr>
                <w:rFonts w:eastAsia="Times New Roman"/>
                <w:sz w:val="24"/>
                <w:lang w:val="ru-RU"/>
              </w:rPr>
            </w:pPr>
            <w:r w:rsidRPr="008528B4">
              <w:rPr>
                <w:sz w:val="24"/>
                <w:lang w:val="ru-RU"/>
              </w:rPr>
              <w:t>Лотереи,</w:t>
            </w:r>
            <w:r w:rsidRPr="008528B4">
              <w:rPr>
                <w:spacing w:val="1"/>
                <w:sz w:val="24"/>
                <w:lang w:val="ru-RU"/>
              </w:rPr>
              <w:t xml:space="preserve"> </w:t>
            </w:r>
            <w:r w:rsidRPr="008528B4">
              <w:rPr>
                <w:spacing w:val="-2"/>
                <w:sz w:val="24"/>
                <w:lang w:val="ru-RU"/>
              </w:rPr>
              <w:t>тотализатор,</w:t>
            </w:r>
          </w:p>
          <w:p w:rsidR="008528B4" w:rsidRPr="008528B4" w:rsidRDefault="008528B4" w:rsidP="008528B4">
            <w:pPr>
              <w:pStyle w:val="TableParagraph"/>
              <w:spacing w:line="270" w:lineRule="atLeast"/>
              <w:ind w:left="107" w:right="139"/>
              <w:rPr>
                <w:rFonts w:eastAsia="Times New Roman"/>
                <w:sz w:val="24"/>
                <w:lang w:val="ru-RU" w:eastAsia="en-US"/>
              </w:rPr>
            </w:pPr>
            <w:r w:rsidRPr="008528B4">
              <w:rPr>
                <w:sz w:val="24"/>
                <w:lang w:val="ru-RU"/>
              </w:rPr>
              <w:t>получение</w:t>
            </w:r>
            <w:r w:rsidRPr="008528B4">
              <w:rPr>
                <w:spacing w:val="-15"/>
                <w:sz w:val="24"/>
                <w:lang w:val="ru-RU"/>
              </w:rPr>
              <w:t xml:space="preserve"> </w:t>
            </w:r>
            <w:r w:rsidRPr="008528B4">
              <w:rPr>
                <w:sz w:val="24"/>
                <w:lang w:val="ru-RU"/>
              </w:rPr>
              <w:t>бонусов</w:t>
            </w:r>
            <w:r w:rsidRPr="008528B4">
              <w:rPr>
                <w:spacing w:val="-15"/>
                <w:sz w:val="24"/>
                <w:lang w:val="ru-RU"/>
              </w:rPr>
              <w:t xml:space="preserve"> </w:t>
            </w:r>
            <w:r w:rsidRPr="008528B4">
              <w:rPr>
                <w:sz w:val="24"/>
                <w:lang w:val="ru-RU"/>
              </w:rPr>
              <w:t>(ставки, получение выигрыша)</w:t>
            </w:r>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spacing w:line="271" w:lineRule="exact"/>
              <w:rPr>
                <w:rFonts w:eastAsia="Times New Roman"/>
                <w:sz w:val="24"/>
                <w:lang w:val="ru-RU"/>
              </w:rPr>
            </w:pPr>
            <w:r w:rsidRPr="008528B4">
              <w:rPr>
                <w:sz w:val="24"/>
                <w:lang w:val="ru-RU"/>
              </w:rPr>
              <w:t>Неизвестный,</w:t>
            </w:r>
            <w:r w:rsidRPr="008528B4">
              <w:rPr>
                <w:spacing w:val="23"/>
                <w:sz w:val="24"/>
                <w:lang w:val="ru-RU"/>
              </w:rPr>
              <w:t xml:space="preserve"> </w:t>
            </w:r>
            <w:r w:rsidRPr="008528B4">
              <w:rPr>
                <w:sz w:val="24"/>
                <w:lang w:val="ru-RU"/>
              </w:rPr>
              <w:t>используя</w:t>
            </w:r>
            <w:r w:rsidRPr="008528B4">
              <w:rPr>
                <w:spacing w:val="26"/>
                <w:sz w:val="24"/>
                <w:lang w:val="ru-RU"/>
              </w:rPr>
              <w:t xml:space="preserve"> </w:t>
            </w:r>
            <w:proofErr w:type="spellStart"/>
            <w:r w:rsidRPr="008528B4">
              <w:rPr>
                <w:sz w:val="24"/>
                <w:lang w:val="ru-RU"/>
              </w:rPr>
              <w:t>никнейм</w:t>
            </w:r>
            <w:proofErr w:type="spellEnd"/>
            <w:r w:rsidRPr="008528B4">
              <w:rPr>
                <w:spacing w:val="24"/>
                <w:sz w:val="24"/>
                <w:lang w:val="ru-RU"/>
              </w:rPr>
              <w:t xml:space="preserve"> </w:t>
            </w:r>
            <w:r w:rsidRPr="008528B4">
              <w:rPr>
                <w:sz w:val="24"/>
                <w:lang w:val="ru-RU"/>
              </w:rPr>
              <w:t>в</w:t>
            </w:r>
            <w:r w:rsidRPr="008528B4">
              <w:rPr>
                <w:spacing w:val="22"/>
                <w:sz w:val="24"/>
                <w:lang w:val="ru-RU"/>
              </w:rPr>
              <w:t xml:space="preserve"> </w:t>
            </w:r>
            <w:proofErr w:type="spellStart"/>
            <w:r w:rsidRPr="008528B4">
              <w:rPr>
                <w:sz w:val="24"/>
                <w:lang w:val="ru-RU"/>
              </w:rPr>
              <w:t>мессенджере</w:t>
            </w:r>
            <w:proofErr w:type="spellEnd"/>
            <w:r w:rsidRPr="008528B4">
              <w:rPr>
                <w:spacing w:val="26"/>
                <w:sz w:val="24"/>
                <w:lang w:val="ru-RU"/>
              </w:rPr>
              <w:t xml:space="preserve"> </w:t>
            </w:r>
            <w:r w:rsidRPr="008528B4">
              <w:rPr>
                <w:sz w:val="24"/>
                <w:lang w:val="ru-RU"/>
              </w:rPr>
              <w:t>«</w:t>
            </w:r>
            <w:proofErr w:type="spellStart"/>
            <w:r>
              <w:rPr>
                <w:sz w:val="24"/>
              </w:rPr>
              <w:t>Viber</w:t>
            </w:r>
            <w:proofErr w:type="spellEnd"/>
            <w:r w:rsidRPr="008528B4">
              <w:rPr>
                <w:sz w:val="24"/>
                <w:lang w:val="ru-RU"/>
              </w:rPr>
              <w:t>»,</w:t>
            </w:r>
            <w:r w:rsidRPr="008528B4">
              <w:rPr>
                <w:spacing w:val="27"/>
                <w:sz w:val="24"/>
                <w:lang w:val="ru-RU"/>
              </w:rPr>
              <w:t xml:space="preserve"> </w:t>
            </w:r>
            <w:r w:rsidRPr="008528B4">
              <w:rPr>
                <w:sz w:val="24"/>
                <w:lang w:val="ru-RU"/>
              </w:rPr>
              <w:t>убедил</w:t>
            </w:r>
            <w:r w:rsidRPr="008528B4">
              <w:rPr>
                <w:spacing w:val="24"/>
                <w:sz w:val="24"/>
                <w:lang w:val="ru-RU"/>
              </w:rPr>
              <w:t xml:space="preserve"> </w:t>
            </w:r>
            <w:r w:rsidRPr="008528B4">
              <w:rPr>
                <w:sz w:val="24"/>
                <w:lang w:val="ru-RU"/>
              </w:rPr>
              <w:t>потерпевшую</w:t>
            </w:r>
            <w:r w:rsidRPr="008528B4">
              <w:rPr>
                <w:spacing w:val="25"/>
                <w:sz w:val="24"/>
                <w:lang w:val="ru-RU"/>
              </w:rPr>
              <w:t xml:space="preserve"> </w:t>
            </w:r>
            <w:r w:rsidRPr="008528B4">
              <w:rPr>
                <w:sz w:val="24"/>
                <w:lang w:val="ru-RU"/>
              </w:rPr>
              <w:t>в</w:t>
            </w:r>
            <w:r w:rsidRPr="008528B4">
              <w:rPr>
                <w:spacing w:val="23"/>
                <w:sz w:val="24"/>
                <w:lang w:val="ru-RU"/>
              </w:rPr>
              <w:t xml:space="preserve"> </w:t>
            </w:r>
            <w:r w:rsidRPr="008528B4">
              <w:rPr>
                <w:sz w:val="24"/>
                <w:lang w:val="ru-RU"/>
              </w:rPr>
              <w:t>том,</w:t>
            </w:r>
            <w:r w:rsidRPr="008528B4">
              <w:rPr>
                <w:spacing w:val="23"/>
                <w:sz w:val="24"/>
                <w:lang w:val="ru-RU"/>
              </w:rPr>
              <w:t xml:space="preserve"> </w:t>
            </w:r>
            <w:r w:rsidRPr="008528B4">
              <w:rPr>
                <w:sz w:val="24"/>
                <w:lang w:val="ru-RU"/>
              </w:rPr>
              <w:t>что</w:t>
            </w:r>
            <w:r w:rsidRPr="008528B4">
              <w:rPr>
                <w:spacing w:val="24"/>
                <w:sz w:val="24"/>
                <w:lang w:val="ru-RU"/>
              </w:rPr>
              <w:t xml:space="preserve"> </w:t>
            </w:r>
            <w:r w:rsidRPr="008528B4">
              <w:rPr>
                <w:sz w:val="24"/>
                <w:lang w:val="ru-RU"/>
              </w:rPr>
              <w:t>для</w:t>
            </w:r>
            <w:r w:rsidRPr="008528B4">
              <w:rPr>
                <w:spacing w:val="26"/>
                <w:sz w:val="24"/>
                <w:lang w:val="ru-RU"/>
              </w:rPr>
              <w:t xml:space="preserve"> </w:t>
            </w:r>
            <w:r w:rsidRPr="008528B4">
              <w:rPr>
                <w:spacing w:val="-2"/>
                <w:sz w:val="24"/>
                <w:lang w:val="ru-RU"/>
              </w:rPr>
              <w:t>получения</w:t>
            </w:r>
          </w:p>
          <w:p w:rsidR="008528B4" w:rsidRPr="008528B4" w:rsidRDefault="008528B4" w:rsidP="008528B4">
            <w:pPr>
              <w:pStyle w:val="TableParagraph"/>
              <w:spacing w:line="270" w:lineRule="atLeast"/>
              <w:rPr>
                <w:rFonts w:eastAsia="Times New Roman"/>
                <w:sz w:val="24"/>
                <w:lang w:val="ru-RU" w:eastAsia="en-US"/>
              </w:rPr>
            </w:pPr>
            <w:r w:rsidRPr="008528B4">
              <w:rPr>
                <w:sz w:val="24"/>
                <w:lang w:val="ru-RU"/>
              </w:rPr>
              <w:t>выигрыша</w:t>
            </w:r>
            <w:r w:rsidRPr="008528B4">
              <w:rPr>
                <w:spacing w:val="80"/>
                <w:sz w:val="24"/>
                <w:lang w:val="ru-RU"/>
              </w:rPr>
              <w:t xml:space="preserve"> </w:t>
            </w:r>
            <w:r w:rsidRPr="008528B4">
              <w:rPr>
                <w:sz w:val="24"/>
                <w:lang w:val="ru-RU"/>
              </w:rPr>
              <w:t>в</w:t>
            </w:r>
            <w:r w:rsidRPr="008528B4">
              <w:rPr>
                <w:spacing w:val="80"/>
                <w:sz w:val="24"/>
                <w:lang w:val="ru-RU"/>
              </w:rPr>
              <w:t xml:space="preserve"> </w:t>
            </w:r>
            <w:r w:rsidRPr="008528B4">
              <w:rPr>
                <w:sz w:val="24"/>
                <w:lang w:val="ru-RU"/>
              </w:rPr>
              <w:t>лотерее</w:t>
            </w:r>
            <w:r w:rsidRPr="008528B4">
              <w:rPr>
                <w:spacing w:val="80"/>
                <w:sz w:val="24"/>
                <w:lang w:val="ru-RU"/>
              </w:rPr>
              <w:t xml:space="preserve"> </w:t>
            </w:r>
            <w:r w:rsidRPr="008528B4">
              <w:rPr>
                <w:sz w:val="24"/>
                <w:lang w:val="ru-RU"/>
              </w:rPr>
              <w:t>ей</w:t>
            </w:r>
            <w:r w:rsidRPr="008528B4">
              <w:rPr>
                <w:spacing w:val="80"/>
                <w:sz w:val="24"/>
                <w:lang w:val="ru-RU"/>
              </w:rPr>
              <w:t xml:space="preserve"> </w:t>
            </w:r>
            <w:r w:rsidRPr="008528B4">
              <w:rPr>
                <w:sz w:val="24"/>
                <w:lang w:val="ru-RU"/>
              </w:rPr>
              <w:t>необходимо</w:t>
            </w:r>
            <w:r w:rsidRPr="008528B4">
              <w:rPr>
                <w:spacing w:val="80"/>
                <w:sz w:val="24"/>
                <w:lang w:val="ru-RU"/>
              </w:rPr>
              <w:t xml:space="preserve"> </w:t>
            </w:r>
            <w:r w:rsidRPr="008528B4">
              <w:rPr>
                <w:sz w:val="24"/>
                <w:lang w:val="ru-RU"/>
              </w:rPr>
              <w:t>по</w:t>
            </w:r>
            <w:r w:rsidRPr="008528B4">
              <w:rPr>
                <w:spacing w:val="80"/>
                <w:sz w:val="24"/>
                <w:lang w:val="ru-RU"/>
              </w:rPr>
              <w:t xml:space="preserve"> </w:t>
            </w:r>
            <w:r w:rsidRPr="008528B4">
              <w:rPr>
                <w:sz w:val="24"/>
                <w:lang w:val="ru-RU"/>
              </w:rPr>
              <w:t>ссылке</w:t>
            </w:r>
            <w:r w:rsidRPr="008528B4">
              <w:rPr>
                <w:spacing w:val="80"/>
                <w:sz w:val="24"/>
                <w:lang w:val="ru-RU"/>
              </w:rPr>
              <w:t xml:space="preserve"> </w:t>
            </w:r>
            <w:r w:rsidRPr="008528B4">
              <w:rPr>
                <w:sz w:val="24"/>
                <w:lang w:val="ru-RU"/>
              </w:rPr>
              <w:t>предоставленной</w:t>
            </w:r>
            <w:r w:rsidRPr="008528B4">
              <w:rPr>
                <w:spacing w:val="80"/>
                <w:sz w:val="24"/>
                <w:lang w:val="ru-RU"/>
              </w:rPr>
              <w:t xml:space="preserve"> </w:t>
            </w:r>
            <w:r w:rsidRPr="008528B4">
              <w:rPr>
                <w:sz w:val="24"/>
                <w:lang w:val="ru-RU"/>
              </w:rPr>
              <w:t>данным</w:t>
            </w:r>
            <w:r w:rsidRPr="008528B4">
              <w:rPr>
                <w:spacing w:val="80"/>
                <w:sz w:val="24"/>
                <w:lang w:val="ru-RU"/>
              </w:rPr>
              <w:t xml:space="preserve"> </w:t>
            </w:r>
            <w:r w:rsidRPr="008528B4">
              <w:rPr>
                <w:sz w:val="24"/>
                <w:lang w:val="ru-RU"/>
              </w:rPr>
              <w:t>лицом</w:t>
            </w:r>
            <w:r w:rsidRPr="008528B4">
              <w:rPr>
                <w:spacing w:val="80"/>
                <w:sz w:val="24"/>
                <w:lang w:val="ru-RU"/>
              </w:rPr>
              <w:t xml:space="preserve"> </w:t>
            </w:r>
            <w:r w:rsidRPr="008528B4">
              <w:rPr>
                <w:sz w:val="24"/>
                <w:lang w:val="ru-RU"/>
              </w:rPr>
              <w:t>войти</w:t>
            </w:r>
            <w:r w:rsidRPr="008528B4">
              <w:rPr>
                <w:spacing w:val="80"/>
                <w:sz w:val="24"/>
                <w:lang w:val="ru-RU"/>
              </w:rPr>
              <w:t xml:space="preserve"> </w:t>
            </w:r>
            <w:r w:rsidRPr="008528B4">
              <w:rPr>
                <w:sz w:val="24"/>
                <w:lang w:val="ru-RU"/>
              </w:rPr>
              <w:t>в</w:t>
            </w:r>
            <w:r w:rsidRPr="008528B4">
              <w:rPr>
                <w:spacing w:val="80"/>
                <w:sz w:val="24"/>
                <w:lang w:val="ru-RU"/>
              </w:rPr>
              <w:t xml:space="preserve"> </w:t>
            </w:r>
            <w:r w:rsidRPr="008528B4">
              <w:rPr>
                <w:sz w:val="24"/>
                <w:lang w:val="ru-RU"/>
              </w:rPr>
              <w:t>онлай</w:t>
            </w:r>
            <w:proofErr w:type="gramStart"/>
            <w:r w:rsidRPr="008528B4">
              <w:rPr>
                <w:sz w:val="24"/>
                <w:lang w:val="ru-RU"/>
              </w:rPr>
              <w:t>н-</w:t>
            </w:r>
            <w:proofErr w:type="gramEnd"/>
            <w:r w:rsidRPr="008528B4">
              <w:rPr>
                <w:spacing w:val="80"/>
                <w:sz w:val="24"/>
                <w:lang w:val="ru-RU"/>
              </w:rPr>
              <w:t xml:space="preserve"> </w:t>
            </w:r>
            <w:r w:rsidRPr="008528B4">
              <w:rPr>
                <w:sz w:val="24"/>
                <w:lang w:val="ru-RU"/>
              </w:rPr>
              <w:t>приложение, указать реквизиты банковской карты и произвести платеж 13% от суммы выигрыша.</w:t>
            </w:r>
          </w:p>
        </w:tc>
      </w:tr>
      <w:tr w:rsidR="008528B4" w:rsidTr="008528B4">
        <w:trPr>
          <w:trHeight w:val="825"/>
        </w:trPr>
        <w:tc>
          <w:tcPr>
            <w:tcW w:w="313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ind w:left="107" w:right="139"/>
              <w:rPr>
                <w:rFonts w:eastAsia="Times New Roman"/>
                <w:sz w:val="24"/>
                <w:lang w:val="ru-RU"/>
              </w:rPr>
            </w:pPr>
            <w:r w:rsidRPr="008528B4">
              <w:rPr>
                <w:sz w:val="24"/>
                <w:lang w:val="ru-RU"/>
              </w:rPr>
              <w:t>Оформление денежных займов</w:t>
            </w:r>
            <w:r w:rsidRPr="008528B4">
              <w:rPr>
                <w:spacing w:val="-15"/>
                <w:sz w:val="24"/>
                <w:lang w:val="ru-RU"/>
              </w:rPr>
              <w:t xml:space="preserve"> </w:t>
            </w:r>
            <w:r w:rsidRPr="008528B4">
              <w:rPr>
                <w:sz w:val="24"/>
                <w:lang w:val="ru-RU"/>
              </w:rPr>
              <w:t>в</w:t>
            </w:r>
            <w:r w:rsidRPr="008528B4">
              <w:rPr>
                <w:spacing w:val="-15"/>
                <w:sz w:val="24"/>
                <w:lang w:val="ru-RU"/>
              </w:rPr>
              <w:t xml:space="preserve"> </w:t>
            </w:r>
            <w:proofErr w:type="spellStart"/>
            <w:r w:rsidRPr="008528B4">
              <w:rPr>
                <w:sz w:val="24"/>
                <w:lang w:val="ru-RU"/>
              </w:rPr>
              <w:t>микрофинансовых</w:t>
            </w:r>
            <w:proofErr w:type="spellEnd"/>
          </w:p>
          <w:p w:rsidR="008528B4" w:rsidRPr="008528B4" w:rsidRDefault="008528B4" w:rsidP="008528B4">
            <w:pPr>
              <w:pStyle w:val="TableParagraph"/>
              <w:spacing w:line="263" w:lineRule="exact"/>
              <w:ind w:left="107"/>
              <w:rPr>
                <w:rFonts w:eastAsia="Times New Roman"/>
                <w:sz w:val="24"/>
                <w:lang w:val="ru-RU" w:eastAsia="en-US"/>
              </w:rPr>
            </w:pPr>
            <w:proofErr w:type="gramStart"/>
            <w:r w:rsidRPr="008528B4">
              <w:rPr>
                <w:spacing w:val="-2"/>
                <w:sz w:val="24"/>
                <w:lang w:val="ru-RU"/>
              </w:rPr>
              <w:t>организациях</w:t>
            </w:r>
            <w:proofErr w:type="gramEnd"/>
          </w:p>
        </w:tc>
        <w:tc>
          <w:tcPr>
            <w:tcW w:w="11343" w:type="dxa"/>
            <w:tcBorders>
              <w:top w:val="single" w:sz="4" w:space="0" w:color="000000"/>
              <w:left w:val="single" w:sz="4" w:space="0" w:color="000000"/>
              <w:bottom w:val="single" w:sz="4" w:space="0" w:color="000000"/>
              <w:right w:val="single" w:sz="4" w:space="0" w:color="000000"/>
            </w:tcBorders>
            <w:hideMark/>
          </w:tcPr>
          <w:p w:rsidR="008528B4" w:rsidRDefault="008528B4" w:rsidP="008528B4">
            <w:pPr>
              <w:pStyle w:val="TableParagraph"/>
              <w:tabs>
                <w:tab w:val="left" w:pos="474"/>
                <w:tab w:val="left" w:pos="1858"/>
                <w:tab w:val="left" w:pos="2669"/>
                <w:tab w:val="left" w:pos="4241"/>
                <w:tab w:val="left" w:pos="5736"/>
                <w:tab w:val="left" w:pos="6874"/>
                <w:tab w:val="left" w:pos="9156"/>
                <w:tab w:val="left" w:pos="9472"/>
                <w:tab w:val="left" w:pos="10115"/>
              </w:tabs>
              <w:ind w:right="101"/>
              <w:rPr>
                <w:rFonts w:eastAsia="Times New Roman"/>
                <w:sz w:val="24"/>
              </w:rPr>
            </w:pPr>
            <w:r w:rsidRPr="008528B4">
              <w:rPr>
                <w:spacing w:val="-10"/>
                <w:sz w:val="24"/>
                <w:lang w:val="ru-RU"/>
              </w:rPr>
              <w:t>С</w:t>
            </w:r>
            <w:r w:rsidRPr="008528B4">
              <w:rPr>
                <w:sz w:val="24"/>
                <w:lang w:val="ru-RU"/>
              </w:rPr>
              <w:tab/>
            </w:r>
            <w:r w:rsidRPr="008528B4">
              <w:rPr>
                <w:spacing w:val="-2"/>
                <w:sz w:val="24"/>
                <w:lang w:val="ru-RU"/>
              </w:rPr>
              <w:t>банковской</w:t>
            </w:r>
            <w:r w:rsidRPr="008528B4">
              <w:rPr>
                <w:sz w:val="24"/>
                <w:lang w:val="ru-RU"/>
              </w:rPr>
              <w:tab/>
            </w:r>
            <w:r w:rsidRPr="008528B4">
              <w:rPr>
                <w:spacing w:val="-4"/>
                <w:sz w:val="24"/>
                <w:lang w:val="ru-RU"/>
              </w:rPr>
              <w:t>карты</w:t>
            </w:r>
            <w:r w:rsidRPr="008528B4">
              <w:rPr>
                <w:sz w:val="24"/>
                <w:lang w:val="ru-RU"/>
              </w:rPr>
              <w:tab/>
            </w:r>
            <w:r w:rsidRPr="008528B4">
              <w:rPr>
                <w:spacing w:val="-2"/>
                <w:sz w:val="24"/>
                <w:lang w:val="ru-RU"/>
              </w:rPr>
              <w:t>потерпевший</w:t>
            </w:r>
            <w:r w:rsidRPr="008528B4">
              <w:rPr>
                <w:sz w:val="24"/>
                <w:lang w:val="ru-RU"/>
              </w:rPr>
              <w:tab/>
            </w:r>
            <w:r w:rsidRPr="008528B4">
              <w:rPr>
                <w:spacing w:val="-2"/>
                <w:sz w:val="24"/>
                <w:lang w:val="ru-RU"/>
              </w:rPr>
              <w:t>произведено</w:t>
            </w:r>
            <w:r w:rsidRPr="008528B4">
              <w:rPr>
                <w:sz w:val="24"/>
                <w:lang w:val="ru-RU"/>
              </w:rPr>
              <w:tab/>
            </w:r>
            <w:r w:rsidRPr="008528B4">
              <w:rPr>
                <w:spacing w:val="-2"/>
                <w:sz w:val="24"/>
                <w:lang w:val="ru-RU"/>
              </w:rPr>
              <w:t>списание</w:t>
            </w:r>
            <w:r w:rsidRPr="008528B4">
              <w:rPr>
                <w:sz w:val="24"/>
                <w:lang w:val="ru-RU"/>
              </w:rPr>
              <w:tab/>
              <w:t>денежных</w:t>
            </w:r>
            <w:r w:rsidRPr="008528B4">
              <w:rPr>
                <w:spacing w:val="80"/>
                <w:sz w:val="24"/>
                <w:lang w:val="ru-RU"/>
              </w:rPr>
              <w:t xml:space="preserve"> </w:t>
            </w:r>
            <w:r w:rsidRPr="008528B4">
              <w:rPr>
                <w:sz w:val="24"/>
                <w:lang w:val="ru-RU"/>
              </w:rPr>
              <w:t>средств,</w:t>
            </w:r>
            <w:r w:rsidRPr="008528B4">
              <w:rPr>
                <w:sz w:val="24"/>
                <w:lang w:val="ru-RU"/>
              </w:rPr>
              <w:tab/>
            </w:r>
            <w:r w:rsidRPr="008528B4">
              <w:rPr>
                <w:spacing w:val="-10"/>
                <w:sz w:val="24"/>
                <w:lang w:val="ru-RU"/>
              </w:rPr>
              <w:t>в</w:t>
            </w:r>
            <w:r w:rsidRPr="008528B4">
              <w:rPr>
                <w:sz w:val="24"/>
                <w:lang w:val="ru-RU"/>
              </w:rPr>
              <w:tab/>
            </w:r>
            <w:r w:rsidRPr="008528B4">
              <w:rPr>
                <w:spacing w:val="-4"/>
                <w:sz w:val="24"/>
                <w:lang w:val="ru-RU"/>
              </w:rPr>
              <w:t>счет</w:t>
            </w:r>
            <w:r w:rsidRPr="008528B4">
              <w:rPr>
                <w:sz w:val="24"/>
                <w:lang w:val="ru-RU"/>
              </w:rPr>
              <w:tab/>
            </w:r>
            <w:r w:rsidRPr="008528B4">
              <w:rPr>
                <w:spacing w:val="-2"/>
                <w:sz w:val="24"/>
                <w:lang w:val="ru-RU"/>
              </w:rPr>
              <w:t xml:space="preserve">погашения </w:t>
            </w:r>
            <w:r w:rsidRPr="008528B4">
              <w:rPr>
                <w:sz w:val="24"/>
                <w:lang w:val="ru-RU"/>
              </w:rPr>
              <w:t>задолженности</w:t>
            </w:r>
            <w:r w:rsidRPr="008528B4">
              <w:rPr>
                <w:spacing w:val="14"/>
                <w:sz w:val="24"/>
                <w:lang w:val="ru-RU"/>
              </w:rPr>
              <w:t xml:space="preserve"> </w:t>
            </w:r>
            <w:r w:rsidRPr="008528B4">
              <w:rPr>
                <w:sz w:val="24"/>
                <w:lang w:val="ru-RU"/>
              </w:rPr>
              <w:t>по</w:t>
            </w:r>
            <w:r w:rsidRPr="008528B4">
              <w:rPr>
                <w:spacing w:val="16"/>
                <w:sz w:val="24"/>
                <w:lang w:val="ru-RU"/>
              </w:rPr>
              <w:t xml:space="preserve"> </w:t>
            </w:r>
            <w:r w:rsidRPr="008528B4">
              <w:rPr>
                <w:sz w:val="24"/>
                <w:lang w:val="ru-RU"/>
              </w:rPr>
              <w:t>кредитным</w:t>
            </w:r>
            <w:r w:rsidRPr="008528B4">
              <w:rPr>
                <w:spacing w:val="16"/>
                <w:sz w:val="24"/>
                <w:lang w:val="ru-RU"/>
              </w:rPr>
              <w:t xml:space="preserve"> </w:t>
            </w:r>
            <w:r w:rsidRPr="008528B4">
              <w:rPr>
                <w:sz w:val="24"/>
                <w:lang w:val="ru-RU"/>
              </w:rPr>
              <w:t>обязательствам</w:t>
            </w:r>
            <w:r w:rsidRPr="008528B4">
              <w:rPr>
                <w:spacing w:val="16"/>
                <w:sz w:val="24"/>
                <w:lang w:val="ru-RU"/>
              </w:rPr>
              <w:t xml:space="preserve"> </w:t>
            </w:r>
            <w:r w:rsidRPr="008528B4">
              <w:rPr>
                <w:sz w:val="24"/>
                <w:lang w:val="ru-RU"/>
              </w:rPr>
              <w:t>перед</w:t>
            </w:r>
            <w:r w:rsidRPr="008528B4">
              <w:rPr>
                <w:spacing w:val="17"/>
                <w:sz w:val="24"/>
                <w:lang w:val="ru-RU"/>
              </w:rPr>
              <w:t xml:space="preserve"> </w:t>
            </w:r>
            <w:proofErr w:type="spellStart"/>
            <w:r w:rsidRPr="008528B4">
              <w:rPr>
                <w:sz w:val="24"/>
                <w:lang w:val="ru-RU"/>
              </w:rPr>
              <w:t>микрофинансовой</w:t>
            </w:r>
            <w:proofErr w:type="spellEnd"/>
            <w:r w:rsidRPr="008528B4">
              <w:rPr>
                <w:spacing w:val="16"/>
                <w:sz w:val="24"/>
                <w:lang w:val="ru-RU"/>
              </w:rPr>
              <w:t xml:space="preserve"> </w:t>
            </w:r>
            <w:r w:rsidRPr="008528B4">
              <w:rPr>
                <w:sz w:val="24"/>
                <w:lang w:val="ru-RU"/>
              </w:rPr>
              <w:t>компанией.</w:t>
            </w:r>
            <w:r w:rsidRPr="008528B4">
              <w:rPr>
                <w:spacing w:val="16"/>
                <w:sz w:val="24"/>
                <w:lang w:val="ru-RU"/>
              </w:rPr>
              <w:t xml:space="preserve"> </w:t>
            </w:r>
            <w:proofErr w:type="spellStart"/>
            <w:r>
              <w:rPr>
                <w:sz w:val="24"/>
              </w:rPr>
              <w:t>При</w:t>
            </w:r>
            <w:proofErr w:type="spellEnd"/>
            <w:r>
              <w:rPr>
                <w:spacing w:val="17"/>
                <w:sz w:val="24"/>
              </w:rPr>
              <w:t xml:space="preserve"> </w:t>
            </w:r>
            <w:proofErr w:type="spellStart"/>
            <w:r>
              <w:rPr>
                <w:sz w:val="24"/>
              </w:rPr>
              <w:t>этом</w:t>
            </w:r>
            <w:proofErr w:type="spellEnd"/>
            <w:r>
              <w:rPr>
                <w:spacing w:val="16"/>
                <w:sz w:val="24"/>
              </w:rPr>
              <w:t xml:space="preserve"> </w:t>
            </w:r>
            <w:proofErr w:type="spellStart"/>
            <w:r>
              <w:rPr>
                <w:spacing w:val="-2"/>
                <w:sz w:val="24"/>
              </w:rPr>
              <w:t>потерпевшей</w:t>
            </w:r>
            <w:proofErr w:type="spellEnd"/>
          </w:p>
          <w:p w:rsidR="008528B4" w:rsidRPr="007752AB" w:rsidRDefault="008528B4" w:rsidP="008528B4">
            <w:pPr>
              <w:pStyle w:val="TableParagraph"/>
              <w:spacing w:line="263" w:lineRule="exact"/>
              <w:rPr>
                <w:rFonts w:eastAsia="Times New Roman"/>
                <w:sz w:val="24"/>
                <w:lang w:val="ru-RU" w:eastAsia="en-US"/>
              </w:rPr>
            </w:pPr>
            <w:proofErr w:type="spellStart"/>
            <w:r w:rsidRPr="007752AB">
              <w:rPr>
                <w:sz w:val="24"/>
                <w:lang w:val="ru-RU"/>
              </w:rPr>
              <w:t>займ</w:t>
            </w:r>
            <w:proofErr w:type="spellEnd"/>
            <w:r w:rsidRPr="007752AB">
              <w:rPr>
                <w:spacing w:val="-2"/>
                <w:sz w:val="24"/>
                <w:lang w:val="ru-RU"/>
              </w:rPr>
              <w:t xml:space="preserve"> </w:t>
            </w:r>
            <w:r w:rsidRPr="007752AB">
              <w:rPr>
                <w:sz w:val="24"/>
                <w:lang w:val="ru-RU"/>
              </w:rPr>
              <w:t>в</w:t>
            </w:r>
            <w:r w:rsidRPr="007752AB">
              <w:rPr>
                <w:spacing w:val="-4"/>
                <w:sz w:val="24"/>
                <w:lang w:val="ru-RU"/>
              </w:rPr>
              <w:t xml:space="preserve"> </w:t>
            </w:r>
            <w:r w:rsidRPr="007752AB">
              <w:rPr>
                <w:sz w:val="24"/>
                <w:lang w:val="ru-RU"/>
              </w:rPr>
              <w:t>данной</w:t>
            </w:r>
            <w:r w:rsidRPr="007752AB">
              <w:rPr>
                <w:spacing w:val="-2"/>
                <w:sz w:val="24"/>
                <w:lang w:val="ru-RU"/>
              </w:rPr>
              <w:t xml:space="preserve"> </w:t>
            </w:r>
            <w:r w:rsidRPr="007752AB">
              <w:rPr>
                <w:sz w:val="24"/>
                <w:lang w:val="ru-RU"/>
              </w:rPr>
              <w:t>организации</w:t>
            </w:r>
            <w:r w:rsidRPr="007752AB">
              <w:rPr>
                <w:spacing w:val="-3"/>
                <w:sz w:val="24"/>
                <w:lang w:val="ru-RU"/>
              </w:rPr>
              <w:t xml:space="preserve"> </w:t>
            </w:r>
            <w:r w:rsidRPr="007752AB">
              <w:rPr>
                <w:sz w:val="24"/>
                <w:lang w:val="ru-RU"/>
              </w:rPr>
              <w:t xml:space="preserve">не </w:t>
            </w:r>
            <w:r w:rsidRPr="007752AB">
              <w:rPr>
                <w:spacing w:val="-2"/>
                <w:sz w:val="24"/>
                <w:lang w:val="ru-RU"/>
              </w:rPr>
              <w:t>оформлялся.</w:t>
            </w:r>
          </w:p>
        </w:tc>
      </w:tr>
      <w:tr w:rsidR="008528B4" w:rsidTr="008528B4">
        <w:trPr>
          <w:trHeight w:val="1106"/>
        </w:trPr>
        <w:tc>
          <w:tcPr>
            <w:tcW w:w="3133" w:type="dxa"/>
            <w:tcBorders>
              <w:top w:val="single" w:sz="4" w:space="0" w:color="000000"/>
              <w:left w:val="single" w:sz="4" w:space="0" w:color="000000"/>
              <w:bottom w:val="single" w:sz="4" w:space="0" w:color="000000"/>
              <w:right w:val="single" w:sz="4" w:space="0" w:color="000000"/>
            </w:tcBorders>
            <w:hideMark/>
          </w:tcPr>
          <w:p w:rsidR="008528B4" w:rsidRDefault="008528B4" w:rsidP="008528B4">
            <w:pPr>
              <w:pStyle w:val="TableParagraph"/>
              <w:spacing w:line="271" w:lineRule="exact"/>
              <w:ind w:left="107"/>
              <w:rPr>
                <w:rFonts w:eastAsia="Times New Roman"/>
                <w:sz w:val="24"/>
                <w:lang w:eastAsia="en-US"/>
              </w:rPr>
            </w:pPr>
            <w:proofErr w:type="spellStart"/>
            <w:r>
              <w:rPr>
                <w:sz w:val="24"/>
              </w:rPr>
              <w:t>БлаБлакар</w:t>
            </w:r>
            <w:proofErr w:type="spellEnd"/>
            <w:r>
              <w:rPr>
                <w:sz w:val="24"/>
              </w:rPr>
              <w:t>,</w:t>
            </w:r>
            <w:r>
              <w:rPr>
                <w:spacing w:val="-3"/>
                <w:sz w:val="24"/>
              </w:rPr>
              <w:t xml:space="preserve"> </w:t>
            </w:r>
            <w:proofErr w:type="spellStart"/>
            <w:r>
              <w:rPr>
                <w:sz w:val="24"/>
              </w:rPr>
              <w:t>Яндекс-</w:t>
            </w:r>
            <w:r>
              <w:rPr>
                <w:spacing w:val="-4"/>
                <w:sz w:val="24"/>
              </w:rPr>
              <w:t>такси</w:t>
            </w:r>
            <w:proofErr w:type="spellEnd"/>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rPr>
                <w:rFonts w:eastAsia="Times New Roman"/>
                <w:sz w:val="24"/>
                <w:lang w:val="ru-RU"/>
              </w:rPr>
            </w:pPr>
            <w:r w:rsidRPr="008528B4">
              <w:rPr>
                <w:sz w:val="24"/>
                <w:lang w:val="ru-RU"/>
              </w:rPr>
              <w:t>Неустановленное</w:t>
            </w:r>
            <w:r w:rsidRPr="008528B4">
              <w:rPr>
                <w:spacing w:val="80"/>
                <w:sz w:val="24"/>
                <w:lang w:val="ru-RU"/>
              </w:rPr>
              <w:t xml:space="preserve"> </w:t>
            </w:r>
            <w:r w:rsidRPr="008528B4">
              <w:rPr>
                <w:sz w:val="24"/>
                <w:lang w:val="ru-RU"/>
              </w:rPr>
              <w:t>лицо,</w:t>
            </w:r>
            <w:r w:rsidRPr="008528B4">
              <w:rPr>
                <w:spacing w:val="80"/>
                <w:sz w:val="24"/>
                <w:lang w:val="ru-RU"/>
              </w:rPr>
              <w:t xml:space="preserve"> </w:t>
            </w:r>
            <w:r w:rsidRPr="008528B4">
              <w:rPr>
                <w:sz w:val="24"/>
                <w:lang w:val="ru-RU"/>
              </w:rPr>
              <w:t>используя</w:t>
            </w:r>
            <w:r w:rsidRPr="008528B4">
              <w:rPr>
                <w:spacing w:val="80"/>
                <w:sz w:val="24"/>
                <w:lang w:val="ru-RU"/>
              </w:rPr>
              <w:t xml:space="preserve"> </w:t>
            </w:r>
            <w:r w:rsidRPr="008528B4">
              <w:rPr>
                <w:sz w:val="24"/>
                <w:lang w:val="ru-RU"/>
              </w:rPr>
              <w:t>абонентский</w:t>
            </w:r>
            <w:r w:rsidRPr="008528B4">
              <w:rPr>
                <w:spacing w:val="80"/>
                <w:sz w:val="24"/>
                <w:lang w:val="ru-RU"/>
              </w:rPr>
              <w:t xml:space="preserve"> </w:t>
            </w:r>
            <w:r w:rsidRPr="008528B4">
              <w:rPr>
                <w:sz w:val="24"/>
                <w:lang w:val="ru-RU"/>
              </w:rPr>
              <w:t>номер</w:t>
            </w:r>
            <w:r w:rsidRPr="008528B4">
              <w:rPr>
                <w:spacing w:val="80"/>
                <w:sz w:val="24"/>
                <w:lang w:val="ru-RU"/>
              </w:rPr>
              <w:t xml:space="preserve"> </w:t>
            </w:r>
            <w:r w:rsidRPr="008528B4">
              <w:rPr>
                <w:sz w:val="24"/>
                <w:lang w:val="ru-RU"/>
              </w:rPr>
              <w:t>телефона</w:t>
            </w:r>
            <w:r w:rsidRPr="008528B4">
              <w:rPr>
                <w:spacing w:val="80"/>
                <w:sz w:val="24"/>
                <w:lang w:val="ru-RU"/>
              </w:rPr>
              <w:t xml:space="preserve"> </w:t>
            </w:r>
            <w:r w:rsidRPr="008528B4">
              <w:rPr>
                <w:sz w:val="24"/>
                <w:lang w:val="ru-RU"/>
              </w:rPr>
              <w:t>и</w:t>
            </w:r>
            <w:r w:rsidRPr="008528B4">
              <w:rPr>
                <w:spacing w:val="80"/>
                <w:sz w:val="24"/>
                <w:lang w:val="ru-RU"/>
              </w:rPr>
              <w:t xml:space="preserve"> </w:t>
            </w:r>
            <w:r w:rsidRPr="008528B4">
              <w:rPr>
                <w:sz w:val="24"/>
                <w:lang w:val="ru-RU"/>
              </w:rPr>
              <w:t>сайт</w:t>
            </w:r>
            <w:r w:rsidRPr="008528B4">
              <w:rPr>
                <w:spacing w:val="80"/>
                <w:sz w:val="24"/>
                <w:lang w:val="ru-RU"/>
              </w:rPr>
              <w:t xml:space="preserve"> </w:t>
            </w:r>
            <w:hyperlink r:id="rId30" w:history="1">
              <w:r>
                <w:rPr>
                  <w:rStyle w:val="af1"/>
                  <w:sz w:val="24"/>
                </w:rPr>
                <w:t>https</w:t>
              </w:r>
              <w:r w:rsidRPr="008528B4">
                <w:rPr>
                  <w:rStyle w:val="af1"/>
                  <w:sz w:val="24"/>
                  <w:lang w:val="ru-RU"/>
                </w:rPr>
                <w:t>://</w:t>
              </w:r>
              <w:r>
                <w:rPr>
                  <w:rStyle w:val="af1"/>
                  <w:sz w:val="24"/>
                </w:rPr>
                <w:t>www</w:t>
              </w:r>
              <w:r w:rsidRPr="008528B4">
                <w:rPr>
                  <w:rStyle w:val="af1"/>
                  <w:sz w:val="24"/>
                  <w:lang w:val="ru-RU"/>
                </w:rPr>
                <w:t>.</w:t>
              </w:r>
              <w:proofErr w:type="spellStart"/>
              <w:r>
                <w:rPr>
                  <w:rStyle w:val="af1"/>
                  <w:sz w:val="24"/>
                </w:rPr>
                <w:t>blablacar</w:t>
              </w:r>
              <w:proofErr w:type="spellEnd"/>
              <w:r w:rsidRPr="008528B4">
                <w:rPr>
                  <w:rStyle w:val="af1"/>
                  <w:sz w:val="24"/>
                  <w:lang w:val="ru-RU"/>
                </w:rPr>
                <w:t>.</w:t>
              </w:r>
              <w:proofErr w:type="spellStart"/>
              <w:r>
                <w:rPr>
                  <w:rStyle w:val="af1"/>
                  <w:sz w:val="24"/>
                </w:rPr>
                <w:t>ru</w:t>
              </w:r>
              <w:proofErr w:type="spellEnd"/>
            </w:hyperlink>
            <w:r w:rsidRPr="008528B4">
              <w:rPr>
                <w:color w:val="0000FF"/>
                <w:spacing w:val="80"/>
                <w:sz w:val="24"/>
                <w:lang w:val="ru-RU"/>
              </w:rPr>
              <w:t xml:space="preserve"> </w:t>
            </w:r>
            <w:r w:rsidRPr="008528B4">
              <w:rPr>
                <w:sz w:val="24"/>
                <w:lang w:val="ru-RU"/>
              </w:rPr>
              <w:t>под</w:t>
            </w:r>
            <w:r w:rsidRPr="008528B4">
              <w:rPr>
                <w:spacing w:val="40"/>
                <w:sz w:val="24"/>
                <w:lang w:val="ru-RU"/>
              </w:rPr>
              <w:t xml:space="preserve"> </w:t>
            </w:r>
            <w:r w:rsidRPr="008528B4">
              <w:rPr>
                <w:sz w:val="24"/>
                <w:lang w:val="ru-RU"/>
              </w:rPr>
              <w:t>предлогом</w:t>
            </w:r>
            <w:r w:rsidRPr="008528B4">
              <w:rPr>
                <w:spacing w:val="27"/>
                <w:sz w:val="24"/>
                <w:lang w:val="ru-RU"/>
              </w:rPr>
              <w:t xml:space="preserve">  </w:t>
            </w:r>
            <w:r w:rsidRPr="008528B4">
              <w:rPr>
                <w:sz w:val="24"/>
                <w:lang w:val="ru-RU"/>
              </w:rPr>
              <w:t>оказания</w:t>
            </w:r>
            <w:r w:rsidRPr="008528B4">
              <w:rPr>
                <w:spacing w:val="28"/>
                <w:sz w:val="24"/>
                <w:lang w:val="ru-RU"/>
              </w:rPr>
              <w:t xml:space="preserve">  </w:t>
            </w:r>
            <w:r w:rsidRPr="008528B4">
              <w:rPr>
                <w:sz w:val="24"/>
                <w:lang w:val="ru-RU"/>
              </w:rPr>
              <w:t>услуг</w:t>
            </w:r>
            <w:r w:rsidRPr="008528B4">
              <w:rPr>
                <w:spacing w:val="29"/>
                <w:sz w:val="24"/>
                <w:lang w:val="ru-RU"/>
              </w:rPr>
              <w:t xml:space="preserve">  </w:t>
            </w:r>
            <w:r w:rsidRPr="008528B4">
              <w:rPr>
                <w:sz w:val="24"/>
                <w:lang w:val="ru-RU"/>
              </w:rPr>
              <w:t>пассажирской</w:t>
            </w:r>
            <w:r w:rsidRPr="008528B4">
              <w:rPr>
                <w:spacing w:val="27"/>
                <w:sz w:val="24"/>
                <w:lang w:val="ru-RU"/>
              </w:rPr>
              <w:t xml:space="preserve">  </w:t>
            </w:r>
            <w:r w:rsidRPr="008528B4">
              <w:rPr>
                <w:sz w:val="24"/>
                <w:lang w:val="ru-RU"/>
              </w:rPr>
              <w:t>перевозки,</w:t>
            </w:r>
            <w:r w:rsidRPr="008528B4">
              <w:rPr>
                <w:spacing w:val="27"/>
                <w:sz w:val="24"/>
                <w:lang w:val="ru-RU"/>
              </w:rPr>
              <w:t xml:space="preserve">  </w:t>
            </w:r>
            <w:r w:rsidRPr="008528B4">
              <w:rPr>
                <w:sz w:val="24"/>
                <w:lang w:val="ru-RU"/>
              </w:rPr>
              <w:t>понудил</w:t>
            </w:r>
            <w:r w:rsidRPr="008528B4">
              <w:rPr>
                <w:spacing w:val="27"/>
                <w:sz w:val="24"/>
                <w:lang w:val="ru-RU"/>
              </w:rPr>
              <w:t xml:space="preserve">  </w:t>
            </w:r>
            <w:r w:rsidRPr="008528B4">
              <w:rPr>
                <w:sz w:val="24"/>
                <w:lang w:val="ru-RU"/>
              </w:rPr>
              <w:t>потерпевшего</w:t>
            </w:r>
            <w:r w:rsidRPr="008528B4">
              <w:rPr>
                <w:spacing w:val="28"/>
                <w:sz w:val="24"/>
                <w:lang w:val="ru-RU"/>
              </w:rPr>
              <w:t xml:space="preserve">  </w:t>
            </w:r>
            <w:r w:rsidRPr="008528B4">
              <w:rPr>
                <w:sz w:val="24"/>
                <w:lang w:val="ru-RU"/>
              </w:rPr>
              <w:t>пройти</w:t>
            </w:r>
            <w:r w:rsidRPr="008528B4">
              <w:rPr>
                <w:spacing w:val="27"/>
                <w:sz w:val="24"/>
                <w:lang w:val="ru-RU"/>
              </w:rPr>
              <w:t xml:space="preserve">  </w:t>
            </w:r>
            <w:r w:rsidRPr="008528B4">
              <w:rPr>
                <w:sz w:val="24"/>
                <w:lang w:val="ru-RU"/>
              </w:rPr>
              <w:t>по</w:t>
            </w:r>
            <w:r w:rsidRPr="008528B4">
              <w:rPr>
                <w:spacing w:val="28"/>
                <w:sz w:val="24"/>
                <w:lang w:val="ru-RU"/>
              </w:rPr>
              <w:t xml:space="preserve">  </w:t>
            </w:r>
            <w:r w:rsidRPr="008528B4">
              <w:rPr>
                <w:sz w:val="24"/>
                <w:lang w:val="ru-RU"/>
              </w:rPr>
              <w:t>ссылке</w:t>
            </w:r>
            <w:r w:rsidRPr="008528B4">
              <w:rPr>
                <w:spacing w:val="28"/>
                <w:sz w:val="24"/>
                <w:lang w:val="ru-RU"/>
              </w:rPr>
              <w:t xml:space="preserve">  </w:t>
            </w:r>
            <w:r w:rsidRPr="008528B4">
              <w:rPr>
                <w:spacing w:val="-5"/>
                <w:sz w:val="24"/>
                <w:lang w:val="ru-RU"/>
              </w:rPr>
              <w:t>на</w:t>
            </w:r>
          </w:p>
          <w:p w:rsidR="008528B4" w:rsidRPr="008528B4" w:rsidRDefault="008528B4" w:rsidP="008528B4">
            <w:pPr>
              <w:pStyle w:val="TableParagraph"/>
              <w:spacing w:line="270" w:lineRule="atLeast"/>
              <w:rPr>
                <w:rFonts w:eastAsia="Times New Roman"/>
                <w:sz w:val="24"/>
                <w:lang w:val="ru-RU" w:eastAsia="en-US"/>
              </w:rPr>
            </w:pPr>
            <w:r w:rsidRPr="008528B4">
              <w:rPr>
                <w:sz w:val="24"/>
                <w:lang w:val="ru-RU"/>
              </w:rPr>
              <w:t>непроверенный</w:t>
            </w:r>
            <w:r w:rsidRPr="008528B4">
              <w:rPr>
                <w:spacing w:val="40"/>
                <w:sz w:val="24"/>
                <w:lang w:val="ru-RU"/>
              </w:rPr>
              <w:t xml:space="preserve"> </w:t>
            </w:r>
            <w:r w:rsidRPr="008528B4">
              <w:rPr>
                <w:sz w:val="24"/>
                <w:lang w:val="ru-RU"/>
              </w:rPr>
              <w:t>сайт</w:t>
            </w:r>
            <w:r w:rsidRPr="008528B4">
              <w:rPr>
                <w:spacing w:val="40"/>
                <w:sz w:val="24"/>
                <w:lang w:val="ru-RU"/>
              </w:rPr>
              <w:t xml:space="preserve"> </w:t>
            </w:r>
            <w:r w:rsidRPr="008528B4">
              <w:rPr>
                <w:sz w:val="24"/>
                <w:lang w:val="ru-RU"/>
              </w:rPr>
              <w:t>и</w:t>
            </w:r>
            <w:r w:rsidRPr="008528B4">
              <w:rPr>
                <w:spacing w:val="40"/>
                <w:sz w:val="24"/>
                <w:lang w:val="ru-RU"/>
              </w:rPr>
              <w:t xml:space="preserve"> </w:t>
            </w:r>
            <w:r w:rsidRPr="008528B4">
              <w:rPr>
                <w:sz w:val="24"/>
                <w:lang w:val="ru-RU"/>
              </w:rPr>
              <w:t>ввести</w:t>
            </w:r>
            <w:r w:rsidRPr="008528B4">
              <w:rPr>
                <w:spacing w:val="40"/>
                <w:sz w:val="24"/>
                <w:lang w:val="ru-RU"/>
              </w:rPr>
              <w:t xml:space="preserve"> </w:t>
            </w:r>
            <w:r w:rsidRPr="008528B4">
              <w:rPr>
                <w:sz w:val="24"/>
                <w:lang w:val="ru-RU"/>
              </w:rPr>
              <w:t>реквизиты</w:t>
            </w:r>
            <w:r w:rsidRPr="008528B4">
              <w:rPr>
                <w:spacing w:val="40"/>
                <w:sz w:val="24"/>
                <w:lang w:val="ru-RU"/>
              </w:rPr>
              <w:t xml:space="preserve"> </w:t>
            </w:r>
            <w:r w:rsidRPr="008528B4">
              <w:rPr>
                <w:sz w:val="24"/>
                <w:lang w:val="ru-RU"/>
              </w:rPr>
              <w:t>своей</w:t>
            </w:r>
            <w:r w:rsidRPr="008528B4">
              <w:rPr>
                <w:spacing w:val="40"/>
                <w:sz w:val="24"/>
                <w:lang w:val="ru-RU"/>
              </w:rPr>
              <w:t xml:space="preserve"> </w:t>
            </w:r>
            <w:r w:rsidRPr="008528B4">
              <w:rPr>
                <w:sz w:val="24"/>
                <w:lang w:val="ru-RU"/>
              </w:rPr>
              <w:t>банковской</w:t>
            </w:r>
            <w:r w:rsidRPr="008528B4">
              <w:rPr>
                <w:spacing w:val="40"/>
                <w:sz w:val="24"/>
                <w:lang w:val="ru-RU"/>
              </w:rPr>
              <w:t xml:space="preserve"> </w:t>
            </w:r>
            <w:r w:rsidRPr="008528B4">
              <w:rPr>
                <w:sz w:val="24"/>
                <w:lang w:val="ru-RU"/>
              </w:rPr>
              <w:t>карты.</w:t>
            </w:r>
            <w:r w:rsidRPr="008528B4">
              <w:rPr>
                <w:spacing w:val="40"/>
                <w:sz w:val="24"/>
                <w:lang w:val="ru-RU"/>
              </w:rPr>
              <w:t xml:space="preserve"> </w:t>
            </w:r>
            <w:r w:rsidRPr="008528B4">
              <w:rPr>
                <w:sz w:val="24"/>
                <w:lang w:val="ru-RU"/>
              </w:rPr>
              <w:t>В</w:t>
            </w:r>
            <w:r w:rsidRPr="008528B4">
              <w:rPr>
                <w:spacing w:val="40"/>
                <w:sz w:val="24"/>
                <w:lang w:val="ru-RU"/>
              </w:rPr>
              <w:t xml:space="preserve"> </w:t>
            </w:r>
            <w:r w:rsidRPr="008528B4">
              <w:rPr>
                <w:sz w:val="24"/>
                <w:lang w:val="ru-RU"/>
              </w:rPr>
              <w:t>последующем</w:t>
            </w:r>
            <w:r w:rsidRPr="008528B4">
              <w:rPr>
                <w:spacing w:val="40"/>
                <w:sz w:val="24"/>
                <w:lang w:val="ru-RU"/>
              </w:rPr>
              <w:t xml:space="preserve"> </w:t>
            </w:r>
            <w:r w:rsidRPr="008528B4">
              <w:rPr>
                <w:sz w:val="24"/>
                <w:lang w:val="ru-RU"/>
              </w:rPr>
              <w:t>с</w:t>
            </w:r>
            <w:r w:rsidRPr="008528B4">
              <w:rPr>
                <w:spacing w:val="40"/>
                <w:sz w:val="24"/>
                <w:lang w:val="ru-RU"/>
              </w:rPr>
              <w:t xml:space="preserve"> </w:t>
            </w:r>
            <w:r w:rsidRPr="008528B4">
              <w:rPr>
                <w:sz w:val="24"/>
                <w:lang w:val="ru-RU"/>
              </w:rPr>
              <w:t>банковской</w:t>
            </w:r>
            <w:r w:rsidRPr="008528B4">
              <w:rPr>
                <w:spacing w:val="40"/>
                <w:sz w:val="24"/>
                <w:lang w:val="ru-RU"/>
              </w:rPr>
              <w:t xml:space="preserve"> </w:t>
            </w:r>
            <w:r w:rsidRPr="008528B4">
              <w:rPr>
                <w:sz w:val="24"/>
                <w:lang w:val="ru-RU"/>
              </w:rPr>
              <w:t>карты неизвестным лицом произведено списание средств.</w:t>
            </w:r>
          </w:p>
        </w:tc>
      </w:tr>
      <w:tr w:rsidR="008528B4" w:rsidTr="008528B4">
        <w:trPr>
          <w:trHeight w:val="826"/>
        </w:trPr>
        <w:tc>
          <w:tcPr>
            <w:tcW w:w="3133" w:type="dxa"/>
            <w:tcBorders>
              <w:top w:val="single" w:sz="4" w:space="0" w:color="000000"/>
              <w:left w:val="single" w:sz="4" w:space="0" w:color="000000"/>
              <w:bottom w:val="single" w:sz="4" w:space="0" w:color="000000"/>
              <w:right w:val="single" w:sz="4" w:space="0" w:color="000000"/>
            </w:tcBorders>
            <w:hideMark/>
          </w:tcPr>
          <w:p w:rsidR="008528B4" w:rsidRDefault="008528B4" w:rsidP="008528B4">
            <w:pPr>
              <w:pStyle w:val="TableParagraph"/>
              <w:spacing w:line="267" w:lineRule="exact"/>
              <w:ind w:left="107"/>
              <w:rPr>
                <w:rFonts w:eastAsia="Times New Roman"/>
                <w:sz w:val="24"/>
                <w:lang w:eastAsia="en-US"/>
              </w:rPr>
            </w:pPr>
            <w:proofErr w:type="spellStart"/>
            <w:r>
              <w:rPr>
                <w:sz w:val="24"/>
              </w:rPr>
              <w:t>Шантаж</w:t>
            </w:r>
            <w:proofErr w:type="spellEnd"/>
            <w:r>
              <w:rPr>
                <w:sz w:val="24"/>
              </w:rPr>
              <w:t>,</w:t>
            </w:r>
            <w:r>
              <w:rPr>
                <w:spacing w:val="-1"/>
                <w:sz w:val="24"/>
              </w:rPr>
              <w:t xml:space="preserve"> </w:t>
            </w:r>
            <w:proofErr w:type="spellStart"/>
            <w:r>
              <w:rPr>
                <w:spacing w:val="-2"/>
                <w:sz w:val="24"/>
              </w:rPr>
              <w:t>вымогательство</w:t>
            </w:r>
            <w:proofErr w:type="spellEnd"/>
          </w:p>
        </w:tc>
        <w:tc>
          <w:tcPr>
            <w:tcW w:w="11343" w:type="dxa"/>
            <w:tcBorders>
              <w:top w:val="single" w:sz="4" w:space="0" w:color="000000"/>
              <w:left w:val="single" w:sz="4" w:space="0" w:color="000000"/>
              <w:bottom w:val="single" w:sz="4" w:space="0" w:color="000000"/>
              <w:right w:val="single" w:sz="4" w:space="0" w:color="000000"/>
            </w:tcBorders>
            <w:hideMark/>
          </w:tcPr>
          <w:p w:rsidR="008528B4" w:rsidRPr="008528B4" w:rsidRDefault="008528B4" w:rsidP="008528B4">
            <w:pPr>
              <w:pStyle w:val="TableParagraph"/>
              <w:rPr>
                <w:rFonts w:eastAsia="Times New Roman"/>
                <w:sz w:val="24"/>
                <w:lang w:val="ru-RU"/>
              </w:rPr>
            </w:pPr>
            <w:r w:rsidRPr="008528B4">
              <w:rPr>
                <w:sz w:val="24"/>
                <w:lang w:val="ru-RU"/>
              </w:rPr>
              <w:t>Неустановленное</w:t>
            </w:r>
            <w:r w:rsidRPr="008528B4">
              <w:rPr>
                <w:spacing w:val="80"/>
                <w:sz w:val="24"/>
                <w:lang w:val="ru-RU"/>
              </w:rPr>
              <w:t xml:space="preserve"> </w:t>
            </w:r>
            <w:r w:rsidRPr="008528B4">
              <w:rPr>
                <w:sz w:val="24"/>
                <w:lang w:val="ru-RU"/>
              </w:rPr>
              <w:t>лицо,</w:t>
            </w:r>
            <w:r w:rsidRPr="008528B4">
              <w:rPr>
                <w:spacing w:val="80"/>
                <w:sz w:val="24"/>
                <w:lang w:val="ru-RU"/>
              </w:rPr>
              <w:t xml:space="preserve"> </w:t>
            </w:r>
            <w:r w:rsidRPr="008528B4">
              <w:rPr>
                <w:sz w:val="24"/>
                <w:lang w:val="ru-RU"/>
              </w:rPr>
              <w:t>используя</w:t>
            </w:r>
            <w:r w:rsidRPr="008528B4">
              <w:rPr>
                <w:spacing w:val="80"/>
                <w:sz w:val="24"/>
                <w:lang w:val="ru-RU"/>
              </w:rPr>
              <w:t xml:space="preserve"> </w:t>
            </w:r>
            <w:r w:rsidRPr="008528B4">
              <w:rPr>
                <w:sz w:val="24"/>
                <w:lang w:val="ru-RU"/>
              </w:rPr>
              <w:t>в</w:t>
            </w:r>
            <w:r w:rsidRPr="008528B4">
              <w:rPr>
                <w:spacing w:val="80"/>
                <w:sz w:val="24"/>
                <w:lang w:val="ru-RU"/>
              </w:rPr>
              <w:t xml:space="preserve"> </w:t>
            </w:r>
            <w:r w:rsidRPr="008528B4">
              <w:rPr>
                <w:sz w:val="24"/>
                <w:lang w:val="ru-RU"/>
              </w:rPr>
              <w:t>социальной</w:t>
            </w:r>
            <w:r w:rsidRPr="008528B4">
              <w:rPr>
                <w:spacing w:val="80"/>
                <w:sz w:val="24"/>
                <w:lang w:val="ru-RU"/>
              </w:rPr>
              <w:t xml:space="preserve"> </w:t>
            </w:r>
            <w:r w:rsidRPr="008528B4">
              <w:rPr>
                <w:sz w:val="24"/>
                <w:lang w:val="ru-RU"/>
              </w:rPr>
              <w:t>сети</w:t>
            </w:r>
            <w:r w:rsidRPr="008528B4">
              <w:rPr>
                <w:spacing w:val="80"/>
                <w:sz w:val="24"/>
                <w:lang w:val="ru-RU"/>
              </w:rPr>
              <w:t xml:space="preserve"> </w:t>
            </w:r>
            <w:proofErr w:type="spellStart"/>
            <w:r w:rsidRPr="008528B4">
              <w:rPr>
                <w:sz w:val="24"/>
                <w:lang w:val="ru-RU"/>
              </w:rPr>
              <w:t>никнейм</w:t>
            </w:r>
            <w:proofErr w:type="spellEnd"/>
            <w:r w:rsidRPr="008528B4">
              <w:rPr>
                <w:sz w:val="24"/>
                <w:lang w:val="ru-RU"/>
              </w:rPr>
              <w:t>,</w:t>
            </w:r>
            <w:r w:rsidRPr="008528B4">
              <w:rPr>
                <w:spacing w:val="80"/>
                <w:sz w:val="24"/>
                <w:lang w:val="ru-RU"/>
              </w:rPr>
              <w:t xml:space="preserve"> </w:t>
            </w:r>
            <w:r w:rsidRPr="008528B4">
              <w:rPr>
                <w:sz w:val="24"/>
                <w:lang w:val="ru-RU"/>
              </w:rPr>
              <w:t>угрожая</w:t>
            </w:r>
            <w:r w:rsidRPr="008528B4">
              <w:rPr>
                <w:spacing w:val="80"/>
                <w:sz w:val="24"/>
                <w:lang w:val="ru-RU"/>
              </w:rPr>
              <w:t xml:space="preserve"> </w:t>
            </w:r>
            <w:r w:rsidRPr="008528B4">
              <w:rPr>
                <w:sz w:val="24"/>
                <w:lang w:val="ru-RU"/>
              </w:rPr>
              <w:t>распространением</w:t>
            </w:r>
            <w:r w:rsidRPr="008528B4">
              <w:rPr>
                <w:spacing w:val="80"/>
                <w:sz w:val="24"/>
                <w:lang w:val="ru-RU"/>
              </w:rPr>
              <w:t xml:space="preserve"> </w:t>
            </w:r>
            <w:r w:rsidRPr="008528B4">
              <w:rPr>
                <w:sz w:val="24"/>
                <w:lang w:val="ru-RU"/>
              </w:rPr>
              <w:t>личной</w:t>
            </w:r>
            <w:r w:rsidRPr="008528B4">
              <w:rPr>
                <w:spacing w:val="80"/>
                <w:sz w:val="24"/>
                <w:lang w:val="ru-RU"/>
              </w:rPr>
              <w:t xml:space="preserve"> </w:t>
            </w:r>
            <w:r w:rsidRPr="008528B4">
              <w:rPr>
                <w:sz w:val="24"/>
                <w:lang w:val="ru-RU"/>
              </w:rPr>
              <w:t>информации</w:t>
            </w:r>
            <w:r w:rsidRPr="008528B4">
              <w:rPr>
                <w:spacing w:val="21"/>
                <w:sz w:val="24"/>
                <w:lang w:val="ru-RU"/>
              </w:rPr>
              <w:t xml:space="preserve"> </w:t>
            </w:r>
            <w:r w:rsidRPr="008528B4">
              <w:rPr>
                <w:sz w:val="24"/>
                <w:lang w:val="ru-RU"/>
              </w:rPr>
              <w:t>о</w:t>
            </w:r>
            <w:r w:rsidRPr="008528B4">
              <w:rPr>
                <w:spacing w:val="21"/>
                <w:sz w:val="24"/>
                <w:lang w:val="ru-RU"/>
              </w:rPr>
              <w:t xml:space="preserve"> </w:t>
            </w:r>
            <w:r w:rsidRPr="008528B4">
              <w:rPr>
                <w:sz w:val="24"/>
                <w:lang w:val="ru-RU"/>
              </w:rPr>
              <w:t>заявителе</w:t>
            </w:r>
            <w:r w:rsidRPr="008528B4">
              <w:rPr>
                <w:spacing w:val="24"/>
                <w:sz w:val="24"/>
                <w:lang w:val="ru-RU"/>
              </w:rPr>
              <w:t xml:space="preserve"> </w:t>
            </w:r>
            <w:r w:rsidRPr="008528B4">
              <w:rPr>
                <w:sz w:val="24"/>
                <w:lang w:val="ru-RU"/>
              </w:rPr>
              <w:t>интимного</w:t>
            </w:r>
            <w:r w:rsidRPr="008528B4">
              <w:rPr>
                <w:spacing w:val="21"/>
                <w:sz w:val="24"/>
                <w:lang w:val="ru-RU"/>
              </w:rPr>
              <w:t xml:space="preserve"> </w:t>
            </w:r>
            <w:r w:rsidRPr="008528B4">
              <w:rPr>
                <w:sz w:val="24"/>
                <w:lang w:val="ru-RU"/>
              </w:rPr>
              <w:t>содержания,</w:t>
            </w:r>
            <w:r w:rsidRPr="008528B4">
              <w:rPr>
                <w:spacing w:val="22"/>
                <w:sz w:val="24"/>
                <w:lang w:val="ru-RU"/>
              </w:rPr>
              <w:t xml:space="preserve"> </w:t>
            </w:r>
            <w:r w:rsidRPr="008528B4">
              <w:rPr>
                <w:sz w:val="24"/>
                <w:lang w:val="ru-RU"/>
              </w:rPr>
              <w:t>понудил</w:t>
            </w:r>
            <w:r w:rsidRPr="008528B4">
              <w:rPr>
                <w:spacing w:val="21"/>
                <w:sz w:val="24"/>
                <w:lang w:val="ru-RU"/>
              </w:rPr>
              <w:t xml:space="preserve"> </w:t>
            </w:r>
            <w:r w:rsidRPr="008528B4">
              <w:rPr>
                <w:sz w:val="24"/>
                <w:lang w:val="ru-RU"/>
              </w:rPr>
              <w:t>потерпевшего</w:t>
            </w:r>
            <w:r w:rsidRPr="008528B4">
              <w:rPr>
                <w:spacing w:val="21"/>
                <w:sz w:val="24"/>
                <w:lang w:val="ru-RU"/>
              </w:rPr>
              <w:t xml:space="preserve"> </w:t>
            </w:r>
            <w:r w:rsidRPr="008528B4">
              <w:rPr>
                <w:sz w:val="24"/>
                <w:lang w:val="ru-RU"/>
              </w:rPr>
              <w:t>перевести</w:t>
            </w:r>
            <w:r w:rsidRPr="008528B4">
              <w:rPr>
                <w:spacing w:val="22"/>
                <w:sz w:val="24"/>
                <w:lang w:val="ru-RU"/>
              </w:rPr>
              <w:t xml:space="preserve"> </w:t>
            </w:r>
            <w:r w:rsidRPr="008528B4">
              <w:rPr>
                <w:sz w:val="24"/>
                <w:lang w:val="ru-RU"/>
              </w:rPr>
              <w:t>денежные</w:t>
            </w:r>
            <w:r w:rsidRPr="008528B4">
              <w:rPr>
                <w:spacing w:val="23"/>
                <w:sz w:val="24"/>
                <w:lang w:val="ru-RU"/>
              </w:rPr>
              <w:t xml:space="preserve"> </w:t>
            </w:r>
            <w:r w:rsidRPr="008528B4">
              <w:rPr>
                <w:sz w:val="24"/>
                <w:lang w:val="ru-RU"/>
              </w:rPr>
              <w:t>средства</w:t>
            </w:r>
            <w:r w:rsidRPr="008528B4">
              <w:rPr>
                <w:spacing w:val="24"/>
                <w:sz w:val="24"/>
                <w:lang w:val="ru-RU"/>
              </w:rPr>
              <w:t xml:space="preserve"> </w:t>
            </w:r>
            <w:r w:rsidRPr="008528B4">
              <w:rPr>
                <w:spacing w:val="-5"/>
                <w:sz w:val="24"/>
                <w:lang w:val="ru-RU"/>
              </w:rPr>
              <w:t>на</w:t>
            </w:r>
          </w:p>
          <w:p w:rsidR="008528B4" w:rsidRDefault="008528B4" w:rsidP="008528B4">
            <w:pPr>
              <w:pStyle w:val="TableParagraph"/>
              <w:spacing w:line="263" w:lineRule="exact"/>
              <w:rPr>
                <w:rFonts w:eastAsia="Times New Roman"/>
                <w:sz w:val="24"/>
                <w:lang w:eastAsia="en-US"/>
              </w:rPr>
            </w:pPr>
            <w:proofErr w:type="spellStart"/>
            <w:proofErr w:type="gramStart"/>
            <w:r>
              <w:rPr>
                <w:sz w:val="24"/>
              </w:rPr>
              <w:t>банковскую</w:t>
            </w:r>
            <w:proofErr w:type="spellEnd"/>
            <w:proofErr w:type="gramEnd"/>
            <w:r>
              <w:rPr>
                <w:spacing w:val="-6"/>
                <w:sz w:val="24"/>
              </w:rPr>
              <w:t xml:space="preserve"> </w:t>
            </w:r>
            <w:proofErr w:type="spellStart"/>
            <w:r>
              <w:rPr>
                <w:spacing w:val="-2"/>
                <w:sz w:val="24"/>
              </w:rPr>
              <w:t>карту</w:t>
            </w:r>
            <w:proofErr w:type="spellEnd"/>
            <w:r>
              <w:rPr>
                <w:spacing w:val="-2"/>
                <w:sz w:val="24"/>
              </w:rPr>
              <w:t>.</w:t>
            </w:r>
          </w:p>
        </w:tc>
      </w:tr>
    </w:tbl>
    <w:p w:rsidR="008528B4" w:rsidRDefault="008528B4" w:rsidP="008528B4">
      <w:pPr>
        <w:sectPr w:rsidR="008528B4" w:rsidSect="007752AB">
          <w:pgSz w:w="16838" w:h="11906" w:orient="landscape"/>
          <w:pgMar w:top="1701" w:right="567" w:bottom="851" w:left="567" w:header="720" w:footer="720" w:gutter="0"/>
          <w:cols w:space="720"/>
        </w:sectPr>
      </w:pPr>
    </w:p>
    <w:p w:rsidR="008528B4" w:rsidRPr="003842B5" w:rsidRDefault="008528B4" w:rsidP="00536846">
      <w:pPr>
        <w:jc w:val="both"/>
        <w:rPr>
          <w:b/>
        </w:rPr>
      </w:pPr>
    </w:p>
    <w:tbl>
      <w:tblPr>
        <w:tblpPr w:leftFromText="180" w:rightFromText="180" w:vertAnchor="text" w:horzAnchor="margin" w:tblpY="107"/>
        <w:tblW w:w="9720" w:type="dxa"/>
        <w:tblBorders>
          <w:top w:val="threeDEmboss" w:sz="12" w:space="0" w:color="auto"/>
        </w:tblBorders>
        <w:tblLook w:val="01E0" w:firstRow="1" w:lastRow="1" w:firstColumn="1" w:lastColumn="1" w:noHBand="0" w:noVBand="0"/>
      </w:tblPr>
      <w:tblGrid>
        <w:gridCol w:w="9720"/>
      </w:tblGrid>
      <w:tr w:rsidR="00861BA7" w:rsidRPr="00E5713C" w:rsidTr="00861BA7">
        <w:trPr>
          <w:trHeight w:val="215"/>
        </w:trPr>
        <w:tc>
          <w:tcPr>
            <w:tcW w:w="9720" w:type="dxa"/>
          </w:tcPr>
          <w:p w:rsidR="00861BA7" w:rsidRPr="00E5713C" w:rsidRDefault="00861BA7" w:rsidP="00861BA7">
            <w:pPr>
              <w:rPr>
                <w:sz w:val="16"/>
                <w:szCs w:val="16"/>
              </w:rPr>
            </w:pPr>
          </w:p>
        </w:tc>
      </w:tr>
    </w:tbl>
    <w:p w:rsidR="00536846" w:rsidRPr="00232F84" w:rsidRDefault="00536846" w:rsidP="004736BF">
      <w:pPr>
        <w:pStyle w:val="FORMATTEXT0"/>
        <w:ind w:firstLine="568"/>
        <w:jc w:val="both"/>
        <w:rPr>
          <w:rFonts w:ascii="Times New Roman" w:hAnsi="Times New Roman" w:cs="Times New Roman"/>
          <w:sz w:val="18"/>
          <w:szCs w:val="18"/>
        </w:rPr>
      </w:pPr>
    </w:p>
    <w:p w:rsidR="004736BF" w:rsidRDefault="004736BF" w:rsidP="004736BF">
      <w:pPr>
        <w:pStyle w:val="aa"/>
        <w:widowControl w:val="0"/>
        <w:jc w:val="both"/>
        <w:rPr>
          <w:bCs/>
          <w:sz w:val="16"/>
          <w:szCs w:val="16"/>
        </w:rPr>
      </w:pPr>
      <w:r w:rsidRPr="00D70122">
        <w:rPr>
          <w:bCs/>
          <w:sz w:val="16"/>
          <w:szCs w:val="16"/>
        </w:rPr>
        <w:t xml:space="preserve"> </w:t>
      </w:r>
    </w:p>
    <w:p w:rsidR="004736BF" w:rsidRPr="00D70122" w:rsidRDefault="004736BF" w:rsidP="004736BF">
      <w:pPr>
        <w:pStyle w:val="aa"/>
        <w:widowControl w:val="0"/>
        <w:jc w:val="both"/>
        <w:rPr>
          <w:bCs/>
          <w:sz w:val="16"/>
          <w:szCs w:val="16"/>
        </w:rPr>
      </w:pPr>
      <w:r w:rsidRPr="00D70122">
        <w:rPr>
          <w:bCs/>
          <w:sz w:val="16"/>
          <w:szCs w:val="16"/>
        </w:rPr>
        <w:t>«Вестник городского поселения Агириш</w:t>
      </w:r>
      <w:r>
        <w:rPr>
          <w:bCs/>
          <w:sz w:val="16"/>
          <w:szCs w:val="16"/>
        </w:rPr>
        <w:t>»                              Б</w:t>
      </w:r>
      <w:r w:rsidRPr="00D70122">
        <w:rPr>
          <w:bCs/>
          <w:sz w:val="16"/>
          <w:szCs w:val="16"/>
        </w:rPr>
        <w:t xml:space="preserve">юллетень является официальным источником опубликования </w:t>
      </w:r>
      <w:proofErr w:type="gramStart"/>
      <w:r w:rsidRPr="00D70122">
        <w:rPr>
          <w:bCs/>
          <w:sz w:val="16"/>
          <w:szCs w:val="16"/>
        </w:rPr>
        <w:t>нормативных</w:t>
      </w:r>
      <w:proofErr w:type="gramEnd"/>
    </w:p>
    <w:p w:rsidR="004736BF" w:rsidRPr="00D70122" w:rsidRDefault="004736BF" w:rsidP="004736BF">
      <w:pPr>
        <w:pStyle w:val="aa"/>
        <w:widowControl w:val="0"/>
        <w:jc w:val="both"/>
        <w:rPr>
          <w:bCs/>
          <w:sz w:val="16"/>
          <w:szCs w:val="16"/>
        </w:rPr>
      </w:pPr>
      <w:r>
        <w:rPr>
          <w:bCs/>
          <w:sz w:val="16"/>
          <w:szCs w:val="16"/>
        </w:rPr>
        <w:t xml:space="preserve">Главный редактор: Костарева </w:t>
      </w:r>
      <w:proofErr w:type="spellStart"/>
      <w:r>
        <w:rPr>
          <w:bCs/>
          <w:sz w:val="16"/>
          <w:szCs w:val="16"/>
        </w:rPr>
        <w:t>А.А</w:t>
      </w:r>
      <w:proofErr w:type="spellEnd"/>
      <w:r>
        <w:rPr>
          <w:bCs/>
          <w:sz w:val="16"/>
          <w:szCs w:val="16"/>
        </w:rPr>
        <w:t>.</w:t>
      </w:r>
      <w:r w:rsidRPr="00D70122">
        <w:rPr>
          <w:bCs/>
          <w:sz w:val="16"/>
          <w:szCs w:val="16"/>
        </w:rPr>
        <w:t xml:space="preserve">                                             правовых  актов органов местного самоуправления г.п. Агириш </w:t>
      </w:r>
    </w:p>
    <w:p w:rsidR="004736BF" w:rsidRPr="00D70122" w:rsidRDefault="004736BF" w:rsidP="004736BF">
      <w:pPr>
        <w:pStyle w:val="aa"/>
        <w:widowControl w:val="0"/>
        <w:jc w:val="both"/>
        <w:rPr>
          <w:bCs/>
          <w:sz w:val="16"/>
          <w:szCs w:val="16"/>
        </w:rPr>
      </w:pPr>
      <w:r w:rsidRPr="00D70122">
        <w:rPr>
          <w:bCs/>
          <w:sz w:val="16"/>
          <w:szCs w:val="16"/>
        </w:rPr>
        <w:t xml:space="preserve">Учредитель: Администрация городского поселения Агириш                    </w:t>
      </w:r>
    </w:p>
    <w:p w:rsidR="004736BF" w:rsidRPr="00D70122" w:rsidRDefault="004736BF" w:rsidP="004736BF">
      <w:pPr>
        <w:pStyle w:val="aa"/>
        <w:widowControl w:val="0"/>
        <w:jc w:val="both"/>
        <w:rPr>
          <w:bCs/>
          <w:sz w:val="16"/>
          <w:szCs w:val="16"/>
        </w:rPr>
      </w:pPr>
      <w:r w:rsidRPr="00D70122">
        <w:rPr>
          <w:bCs/>
          <w:sz w:val="16"/>
          <w:szCs w:val="16"/>
        </w:rPr>
        <w:t xml:space="preserve">(Тюменская обл., Советский р-он, г.п. Агириш, ул.Винницкая, 16)                                                                                </w:t>
      </w:r>
    </w:p>
    <w:p w:rsidR="00D70122" w:rsidRPr="004736BF" w:rsidRDefault="004736BF" w:rsidP="004736BF">
      <w:pPr>
        <w:pStyle w:val="aa"/>
        <w:widowControl w:val="0"/>
        <w:jc w:val="both"/>
        <w:rPr>
          <w:sz w:val="16"/>
          <w:szCs w:val="16"/>
        </w:rPr>
      </w:pPr>
      <w:r>
        <w:rPr>
          <w:bCs/>
          <w:sz w:val="16"/>
          <w:szCs w:val="16"/>
        </w:rPr>
        <w:t>Телефон: 8(34675) 41-0-7</w:t>
      </w:r>
      <w:r w:rsidRPr="00D70122">
        <w:rPr>
          <w:bCs/>
          <w:sz w:val="16"/>
          <w:szCs w:val="16"/>
        </w:rPr>
        <w:t xml:space="preserve">9   факс: 8(34675) 41-2-33     </w:t>
      </w:r>
    </w:p>
    <w:sectPr w:rsidR="00D70122" w:rsidRPr="004736BF" w:rsidSect="007752AB">
      <w:pgSz w:w="16838" w:h="11906" w:orient="landscape"/>
      <w:pgMar w:top="1701"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873" w:rsidRDefault="00812873">
      <w:r>
        <w:separator/>
      </w:r>
    </w:p>
  </w:endnote>
  <w:endnote w:type="continuationSeparator" w:id="0">
    <w:p w:rsidR="00812873" w:rsidRDefault="0081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sig w:usb0="00000000"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swiss"/>
    <w:pitch w:val="variable"/>
    <w:sig w:usb0="E0000AFF" w:usb1="500078FF" w:usb2="00000021" w:usb3="00000000" w:csb0="000001BF" w:csb1="00000000"/>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sans-serif">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F8" w:rsidRDefault="009C53F8">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9C53F8" w:rsidRDefault="009C53F8">
    <w:pPr>
      <w:pStyle w:val="af6"/>
      <w:ind w:right="360"/>
    </w:pPr>
  </w:p>
  <w:p w:rsidR="009C53F8" w:rsidRDefault="009C53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291170"/>
      <w:docPartObj>
        <w:docPartGallery w:val="Page Numbers (Bottom of Page)"/>
        <w:docPartUnique/>
      </w:docPartObj>
    </w:sdtPr>
    <w:sdtEndPr/>
    <w:sdtContent>
      <w:p w:rsidR="009C53F8" w:rsidRDefault="009C53F8">
        <w:pPr>
          <w:pStyle w:val="af6"/>
          <w:jc w:val="right"/>
        </w:pPr>
        <w:r>
          <w:fldChar w:fldCharType="begin"/>
        </w:r>
        <w:r>
          <w:instrText>PAGE   \* MERGEFORMAT</w:instrText>
        </w:r>
        <w:r>
          <w:fldChar w:fldCharType="separate"/>
        </w:r>
        <w:r w:rsidR="007752AB">
          <w:rPr>
            <w:noProof/>
          </w:rPr>
          <w:t>37</w:t>
        </w:r>
        <w:r>
          <w:rPr>
            <w:noProof/>
          </w:rPr>
          <w:fldChar w:fldCharType="end"/>
        </w:r>
      </w:p>
    </w:sdtContent>
  </w:sdt>
  <w:p w:rsidR="009C53F8" w:rsidRDefault="009C53F8">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873" w:rsidRDefault="00812873">
      <w:r>
        <w:separator/>
      </w:r>
    </w:p>
  </w:footnote>
  <w:footnote w:type="continuationSeparator" w:id="0">
    <w:p w:rsidR="00812873" w:rsidRDefault="00812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F8" w:rsidRDefault="009C53F8" w:rsidP="00D70C3E">
    <w:pPr>
      <w:pageBreakBefore/>
    </w:pPr>
    <w:r>
      <w:rPr>
        <w:noProof/>
      </w:rPr>
      <mc:AlternateContent>
        <mc:Choice Requires="wps">
          <w:drawing>
            <wp:anchor distT="0" distB="0" distL="114300" distR="114300" simplePos="0" relativeHeight="251659264" behindDoc="0" locked="0" layoutInCell="1" allowOverlap="1" wp14:anchorId="5A389BBB" wp14:editId="48BB4507">
              <wp:simplePos x="0" y="0"/>
              <wp:positionH relativeFrom="column">
                <wp:posOffset>1828800</wp:posOffset>
              </wp:positionH>
              <wp:positionV relativeFrom="paragraph">
                <wp:posOffset>-114300</wp:posOffset>
              </wp:positionV>
              <wp:extent cx="1943100" cy="457200"/>
              <wp:effectExtent l="0" t="0" r="19050" b="19050"/>
              <wp:wrapNone/>
              <wp:docPr id="12"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horizontalScroll">
                        <a:avLst>
                          <a:gd name="adj" fmla="val 12500"/>
                        </a:avLst>
                      </a:prstGeom>
                      <a:solidFill>
                        <a:srgbClr val="FFFFFF"/>
                      </a:solidFill>
                      <a:ln w="9525">
                        <a:solidFill>
                          <a:srgbClr val="000000"/>
                        </a:solidFill>
                        <a:round/>
                        <a:headEnd/>
                        <a:tailEnd/>
                      </a:ln>
                    </wps:spPr>
                    <wps:txbx>
                      <w:txbxContent>
                        <w:p w:rsidR="009C53F8" w:rsidRDefault="009C53F8" w:rsidP="00D70C3E">
                          <w:pPr>
                            <w:jc w:val="center"/>
                            <w:rPr>
                              <w:b/>
                              <w:i/>
                              <w:sz w:val="32"/>
                              <w:szCs w:val="32"/>
                            </w:rPr>
                          </w:pPr>
                          <w:r>
                            <w:rPr>
                              <w:b/>
                              <w:i/>
                              <w:sz w:val="32"/>
                              <w:szCs w:val="32"/>
                            </w:rPr>
                            <w:t>ОФИЦИАЛЬНО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30" type="#_x0000_t98" style="position:absolute;margin-left:2in;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9C53F8" w:rsidRDefault="009C53F8" w:rsidP="00D70C3E">
                    <w:pPr>
                      <w:jc w:val="center"/>
                      <w:rPr>
                        <w:b/>
                        <w:i/>
                        <w:sz w:val="32"/>
                        <w:szCs w:val="32"/>
                      </w:rPr>
                    </w:pPr>
                    <w:r>
                      <w:rPr>
                        <w:b/>
                        <w:i/>
                        <w:sz w:val="32"/>
                        <w:szCs w:val="32"/>
                      </w:rPr>
                      <w:t>ОФИЦИАЛЬНО</w:t>
                    </w:r>
                  </w:p>
                </w:txbxContent>
              </v:textbox>
            </v:shape>
          </w:pict>
        </mc:Fallback>
      </mc:AlternateContent>
    </w:r>
    <w:r>
      <w:t xml:space="preserve">                                                                           </w:t>
    </w:r>
    <w:r w:rsidR="00536846">
      <w:t xml:space="preserve">                            №</w:t>
    </w:r>
    <w:r w:rsidR="00861BA7">
      <w:t>81</w:t>
    </w:r>
    <w:r w:rsidR="00536846">
      <w:t>(8</w:t>
    </w:r>
    <w:r w:rsidR="00861BA7">
      <w:t>13</w:t>
    </w:r>
    <w:r w:rsidR="00536846">
      <w:t>)</w:t>
    </w:r>
    <w:r w:rsidR="00AF1143">
      <w:t xml:space="preserve">  </w:t>
    </w:r>
    <w:r w:rsidR="00861BA7">
      <w:t>17</w:t>
    </w:r>
    <w:r>
      <w:t xml:space="preserve"> </w:t>
    </w:r>
    <w:r w:rsidR="00861BA7">
      <w:t>ноября</w:t>
    </w:r>
    <w:r>
      <w:t xml:space="preserve"> 2023 г</w:t>
    </w:r>
  </w:p>
  <w:p w:rsidR="009C53F8" w:rsidRDefault="009C53F8" w:rsidP="00D70C3E">
    <w:pPr>
      <w:tabs>
        <w:tab w:val="left" w:pos="1500"/>
        <w:tab w:val="left" w:pos="2355"/>
      </w:tabs>
      <w:rPr>
        <w:sz w:val="16"/>
        <w:szCs w:val="16"/>
      </w:rPr>
    </w:pPr>
    <w:r>
      <w:rPr>
        <w:sz w:val="16"/>
        <w:szCs w:val="16"/>
      </w:rPr>
      <w:tab/>
    </w:r>
    <w:r>
      <w:rPr>
        <w:sz w:val="16"/>
        <w:szCs w:val="16"/>
      </w:rPr>
      <w:tab/>
    </w:r>
  </w:p>
  <w:p w:rsidR="009C53F8" w:rsidRDefault="009C53F8"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9C53F8" w:rsidRPr="00E554F1" w:rsidTr="00D70C3E">
      <w:trPr>
        <w:trHeight w:val="22"/>
      </w:trPr>
      <w:tc>
        <w:tcPr>
          <w:tcW w:w="9453" w:type="dxa"/>
          <w:tcBorders>
            <w:top w:val="threeDEmboss" w:sz="12" w:space="0" w:color="auto"/>
            <w:left w:val="nil"/>
            <w:bottom w:val="nil"/>
            <w:right w:val="nil"/>
          </w:tcBorders>
        </w:tcPr>
        <w:p w:rsidR="009C53F8" w:rsidRPr="00E554F1" w:rsidRDefault="009C53F8" w:rsidP="00C3703E">
          <w:pPr>
            <w:rPr>
              <w:sz w:val="18"/>
              <w:szCs w:val="18"/>
            </w:rPr>
          </w:pPr>
        </w:p>
      </w:tc>
    </w:tr>
  </w:tbl>
  <w:p w:rsidR="009C53F8" w:rsidRDefault="009C53F8">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F8" w:rsidRDefault="009C53F8"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C53F8" w:rsidRDefault="009C53F8">
    <w:pPr>
      <w:pStyle w:val="aff8"/>
    </w:pPr>
  </w:p>
  <w:p w:rsidR="009C53F8" w:rsidRDefault="009C53F8"/>
  <w:p w:rsidR="009C53F8" w:rsidRDefault="009C53F8"/>
  <w:p w:rsidR="009C53F8" w:rsidRDefault="009C53F8"/>
  <w:p w:rsidR="009C53F8" w:rsidRDefault="009C53F8"/>
  <w:p w:rsidR="009C53F8" w:rsidRDefault="009C53F8"/>
  <w:p w:rsidR="009C53F8" w:rsidRDefault="009C53F8"/>
  <w:p w:rsidR="009C53F8" w:rsidRDefault="009C53F8"/>
  <w:p w:rsidR="009C53F8" w:rsidRDefault="009C53F8"/>
  <w:p w:rsidR="009C53F8" w:rsidRDefault="009C53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AB" w:rsidRPr="000B3B41" w:rsidRDefault="007752AB" w:rsidP="00F85BE4"/>
  <w:p w:rsidR="007752AB" w:rsidRPr="000B3B41" w:rsidRDefault="007752AB" w:rsidP="00F85B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76B1FC4"/>
    <w:multiLevelType w:val="multilevel"/>
    <w:tmpl w:val="0F42C4F8"/>
    <w:lvl w:ilvl="0">
      <w:start w:val="1"/>
      <w:numFmt w:val="decimal"/>
      <w:lvlText w:val="%1."/>
      <w:lvlJc w:val="left"/>
      <w:pPr>
        <w:ind w:left="420" w:hanging="420"/>
      </w:pPr>
    </w:lvl>
    <w:lvl w:ilvl="1">
      <w:start w:val="1"/>
      <w:numFmt w:val="decimal"/>
      <w:lvlText w:val="%1.%2."/>
      <w:lvlJc w:val="left"/>
      <w:pPr>
        <w:ind w:left="1125" w:hanging="42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2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8">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9">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1">
    <w:nsid w:val="2BD24066"/>
    <w:multiLevelType w:val="hybridMultilevel"/>
    <w:tmpl w:val="26B8C05E"/>
    <w:lvl w:ilvl="0" w:tplc="DC24FBA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2">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2F6D2D62"/>
    <w:multiLevelType w:val="hybridMultilevel"/>
    <w:tmpl w:val="F15CE610"/>
    <w:lvl w:ilvl="0" w:tplc="FD8EF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8">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0">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77F345A"/>
    <w:multiLevelType w:val="hybridMultilevel"/>
    <w:tmpl w:val="0ADA9D1A"/>
    <w:lvl w:ilvl="0" w:tplc="36D03F98">
      <w:start w:val="1"/>
      <w:numFmt w:val="upperRoman"/>
      <w:lvlText w:val="%1."/>
      <w:lvlJc w:val="left"/>
      <w:pPr>
        <w:ind w:left="2540" w:hanging="720"/>
      </w:pPr>
      <w:rPr>
        <w:rFonts w:hint="default"/>
      </w:rPr>
    </w:lvl>
    <w:lvl w:ilvl="1" w:tplc="04190019" w:tentative="1">
      <w:start w:val="1"/>
      <w:numFmt w:val="lowerLetter"/>
      <w:lvlText w:val="%2."/>
      <w:lvlJc w:val="left"/>
      <w:pPr>
        <w:ind w:left="2900" w:hanging="360"/>
      </w:pPr>
    </w:lvl>
    <w:lvl w:ilvl="2" w:tplc="0419001B" w:tentative="1">
      <w:start w:val="1"/>
      <w:numFmt w:val="lowerRoman"/>
      <w:lvlText w:val="%3."/>
      <w:lvlJc w:val="right"/>
      <w:pPr>
        <w:ind w:left="3620" w:hanging="180"/>
      </w:pPr>
    </w:lvl>
    <w:lvl w:ilvl="3" w:tplc="0419000F" w:tentative="1">
      <w:start w:val="1"/>
      <w:numFmt w:val="decimal"/>
      <w:lvlText w:val="%4."/>
      <w:lvlJc w:val="left"/>
      <w:pPr>
        <w:ind w:left="4340" w:hanging="360"/>
      </w:pPr>
    </w:lvl>
    <w:lvl w:ilvl="4" w:tplc="04190019" w:tentative="1">
      <w:start w:val="1"/>
      <w:numFmt w:val="lowerLetter"/>
      <w:lvlText w:val="%5."/>
      <w:lvlJc w:val="left"/>
      <w:pPr>
        <w:ind w:left="5060" w:hanging="360"/>
      </w:pPr>
    </w:lvl>
    <w:lvl w:ilvl="5" w:tplc="0419001B" w:tentative="1">
      <w:start w:val="1"/>
      <w:numFmt w:val="lowerRoman"/>
      <w:lvlText w:val="%6."/>
      <w:lvlJc w:val="right"/>
      <w:pPr>
        <w:ind w:left="5780" w:hanging="180"/>
      </w:pPr>
    </w:lvl>
    <w:lvl w:ilvl="6" w:tplc="0419000F" w:tentative="1">
      <w:start w:val="1"/>
      <w:numFmt w:val="decimal"/>
      <w:lvlText w:val="%7."/>
      <w:lvlJc w:val="left"/>
      <w:pPr>
        <w:ind w:left="6500" w:hanging="360"/>
      </w:pPr>
    </w:lvl>
    <w:lvl w:ilvl="7" w:tplc="04190019" w:tentative="1">
      <w:start w:val="1"/>
      <w:numFmt w:val="lowerLetter"/>
      <w:lvlText w:val="%8."/>
      <w:lvlJc w:val="left"/>
      <w:pPr>
        <w:ind w:left="7220" w:hanging="360"/>
      </w:pPr>
    </w:lvl>
    <w:lvl w:ilvl="8" w:tplc="0419001B" w:tentative="1">
      <w:start w:val="1"/>
      <w:numFmt w:val="lowerRoman"/>
      <w:lvlText w:val="%9."/>
      <w:lvlJc w:val="right"/>
      <w:pPr>
        <w:ind w:left="7940" w:hanging="180"/>
      </w:pPr>
    </w:lvl>
  </w:abstractNum>
  <w:abstractNum w:abstractNumId="42">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3A7F570E"/>
    <w:multiLevelType w:val="multilevel"/>
    <w:tmpl w:val="657A82A4"/>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5">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48">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4E875135"/>
    <w:multiLevelType w:val="multilevel"/>
    <w:tmpl w:val="56CEA0BC"/>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545A5559"/>
    <w:multiLevelType w:val="hybridMultilevel"/>
    <w:tmpl w:val="05A4B3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4">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5">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6">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8">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59">
    <w:nsid w:val="64A4256A"/>
    <w:multiLevelType w:val="multilevel"/>
    <w:tmpl w:val="0B24BD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1">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67B56140"/>
    <w:multiLevelType w:val="hybridMultilevel"/>
    <w:tmpl w:val="1E642A2A"/>
    <w:lvl w:ilvl="0" w:tplc="DD3831D4">
      <w:start w:val="1"/>
      <w:numFmt w:val="decimal"/>
      <w:lvlText w:val="%1."/>
      <w:lvlJc w:val="left"/>
      <w:pPr>
        <w:ind w:left="112" w:hanging="284"/>
      </w:pPr>
      <w:rPr>
        <w:rFonts w:ascii="Times New Roman" w:eastAsia="Times New Roman" w:hAnsi="Times New Roman" w:cs="Times New Roman" w:hint="default"/>
        <w:w w:val="100"/>
        <w:sz w:val="24"/>
        <w:szCs w:val="24"/>
        <w:lang w:val="ru-RU" w:eastAsia="en-US" w:bidi="ar-SA"/>
      </w:rPr>
    </w:lvl>
    <w:lvl w:ilvl="1" w:tplc="E91A43BC">
      <w:numFmt w:val="bullet"/>
      <w:lvlText w:val="•"/>
      <w:lvlJc w:val="left"/>
      <w:pPr>
        <w:ind w:left="1150" w:hanging="284"/>
      </w:pPr>
      <w:rPr>
        <w:lang w:val="ru-RU" w:eastAsia="en-US" w:bidi="ar-SA"/>
      </w:rPr>
    </w:lvl>
    <w:lvl w:ilvl="2" w:tplc="F3A80B18">
      <w:numFmt w:val="bullet"/>
      <w:lvlText w:val="•"/>
      <w:lvlJc w:val="left"/>
      <w:pPr>
        <w:ind w:left="2181" w:hanging="284"/>
      </w:pPr>
      <w:rPr>
        <w:lang w:val="ru-RU" w:eastAsia="en-US" w:bidi="ar-SA"/>
      </w:rPr>
    </w:lvl>
    <w:lvl w:ilvl="3" w:tplc="02560B48">
      <w:numFmt w:val="bullet"/>
      <w:lvlText w:val="•"/>
      <w:lvlJc w:val="left"/>
      <w:pPr>
        <w:ind w:left="3211" w:hanging="284"/>
      </w:pPr>
      <w:rPr>
        <w:lang w:val="ru-RU" w:eastAsia="en-US" w:bidi="ar-SA"/>
      </w:rPr>
    </w:lvl>
    <w:lvl w:ilvl="4" w:tplc="3608241A">
      <w:numFmt w:val="bullet"/>
      <w:lvlText w:val="•"/>
      <w:lvlJc w:val="left"/>
      <w:pPr>
        <w:ind w:left="4242" w:hanging="284"/>
      </w:pPr>
      <w:rPr>
        <w:lang w:val="ru-RU" w:eastAsia="en-US" w:bidi="ar-SA"/>
      </w:rPr>
    </w:lvl>
    <w:lvl w:ilvl="5" w:tplc="4692AB32">
      <w:numFmt w:val="bullet"/>
      <w:lvlText w:val="•"/>
      <w:lvlJc w:val="left"/>
      <w:pPr>
        <w:ind w:left="5273" w:hanging="284"/>
      </w:pPr>
      <w:rPr>
        <w:lang w:val="ru-RU" w:eastAsia="en-US" w:bidi="ar-SA"/>
      </w:rPr>
    </w:lvl>
    <w:lvl w:ilvl="6" w:tplc="24AAF56A">
      <w:numFmt w:val="bullet"/>
      <w:lvlText w:val="•"/>
      <w:lvlJc w:val="left"/>
      <w:pPr>
        <w:ind w:left="6303" w:hanging="284"/>
      </w:pPr>
      <w:rPr>
        <w:lang w:val="ru-RU" w:eastAsia="en-US" w:bidi="ar-SA"/>
      </w:rPr>
    </w:lvl>
    <w:lvl w:ilvl="7" w:tplc="8632B356">
      <w:numFmt w:val="bullet"/>
      <w:lvlText w:val="•"/>
      <w:lvlJc w:val="left"/>
      <w:pPr>
        <w:ind w:left="7334" w:hanging="284"/>
      </w:pPr>
      <w:rPr>
        <w:lang w:val="ru-RU" w:eastAsia="en-US" w:bidi="ar-SA"/>
      </w:rPr>
    </w:lvl>
    <w:lvl w:ilvl="8" w:tplc="7AE66CC4">
      <w:numFmt w:val="bullet"/>
      <w:lvlText w:val="•"/>
      <w:lvlJc w:val="left"/>
      <w:pPr>
        <w:ind w:left="8365" w:hanging="284"/>
      </w:pPr>
      <w:rPr>
        <w:lang w:val="ru-RU" w:eastAsia="en-US" w:bidi="ar-SA"/>
      </w:rPr>
    </w:lvl>
  </w:abstractNum>
  <w:abstractNum w:abstractNumId="64">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5">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6">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8">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28"/>
  </w:num>
  <w:num w:numId="2">
    <w:abstractNumId w:val="19"/>
  </w:num>
  <w:num w:numId="3">
    <w:abstractNumId w:val="58"/>
  </w:num>
  <w:num w:numId="4">
    <w:abstractNumId w:val="64"/>
  </w:num>
  <w:num w:numId="5">
    <w:abstractNumId w:val="27"/>
  </w:num>
  <w:num w:numId="6">
    <w:abstractNumId w:val="67"/>
  </w:num>
  <w:num w:numId="7">
    <w:abstractNumId w:val="39"/>
  </w:num>
  <w:num w:numId="8">
    <w:abstractNumId w:val="21"/>
  </w:num>
  <w:num w:numId="9">
    <w:abstractNumId w:val="57"/>
  </w:num>
  <w:num w:numId="10">
    <w:abstractNumId w:val="53"/>
  </w:num>
  <w:num w:numId="11">
    <w:abstractNumId w:val="54"/>
  </w:num>
  <w:num w:numId="12">
    <w:abstractNumId w:val="47"/>
  </w:num>
  <w:num w:numId="13">
    <w:abstractNumId w:val="6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num>
  <w:num w:numId="17">
    <w:abstractNumId w:val="30"/>
  </w:num>
  <w:num w:numId="18">
    <w:abstractNumId w:val="66"/>
  </w:num>
  <w:num w:numId="19">
    <w:abstractNumId w:val="46"/>
  </w:num>
  <w:num w:numId="20">
    <w:abstractNumId w:val="35"/>
  </w:num>
  <w:num w:numId="21">
    <w:abstractNumId w:val="55"/>
  </w:num>
  <w:num w:numId="22">
    <w:abstractNumId w:val="37"/>
  </w:num>
  <w:num w:numId="23">
    <w:abstractNumId w:val="29"/>
  </w:num>
  <w:num w:numId="24">
    <w:abstractNumId w:val="40"/>
  </w:num>
  <w:num w:numId="25">
    <w:abstractNumId w:val="61"/>
  </w:num>
  <w:num w:numId="26">
    <w:abstractNumId w:val="49"/>
  </w:num>
  <w:num w:numId="27">
    <w:abstractNumId w:val="36"/>
  </w:num>
  <w:num w:numId="28">
    <w:abstractNumId w:val="22"/>
  </w:num>
  <w:num w:numId="29">
    <w:abstractNumId w:val="42"/>
  </w:num>
  <w:num w:numId="30">
    <w:abstractNumId w:val="65"/>
  </w:num>
  <w:num w:numId="31">
    <w:abstractNumId w:val="51"/>
  </w:num>
  <w:num w:numId="32">
    <w:abstractNumId w:val="56"/>
  </w:num>
  <w:num w:numId="33">
    <w:abstractNumId w:val="26"/>
  </w:num>
  <w:num w:numId="34">
    <w:abstractNumId w:val="18"/>
  </w:num>
  <w:num w:numId="35">
    <w:abstractNumId w:val="62"/>
  </w:num>
  <w:num w:numId="36">
    <w:abstractNumId w:val="23"/>
  </w:num>
  <w:num w:numId="37">
    <w:abstractNumId w:val="38"/>
  </w:num>
  <w:num w:numId="38">
    <w:abstractNumId w:val="43"/>
  </w:num>
  <w:num w:numId="39">
    <w:abstractNumId w:val="45"/>
  </w:num>
  <w:num w:numId="40">
    <w:abstractNumId w:val="33"/>
  </w:num>
  <w:num w:numId="41">
    <w:abstractNumId w:val="25"/>
  </w:num>
  <w:num w:numId="42">
    <w:abstractNumId w:val="48"/>
  </w:num>
  <w:num w:numId="43">
    <w:abstractNumId w:val="20"/>
  </w:num>
  <w:num w:numId="44">
    <w:abstractNumId w:val="17"/>
  </w:num>
  <w:num w:numId="45">
    <w:abstractNumId w:val="52"/>
  </w:num>
  <w:num w:numId="46">
    <w:abstractNumId w:val="3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num>
  <w:num w:numId="51">
    <w:abstractNumId w:val="41"/>
  </w:num>
  <w:num w:numId="52">
    <w:abstractNumId w:val="1"/>
  </w:num>
  <w:num w:numId="53">
    <w:abstractNumId w:val="31"/>
  </w:num>
  <w:num w:numId="54">
    <w:abstractNumId w:val="63"/>
    <w:lvlOverride w:ilvl="0">
      <w:startOverride w:val="1"/>
    </w:lvlOverride>
    <w:lvlOverride w:ilvl="1"/>
    <w:lvlOverride w:ilvl="2"/>
    <w:lvlOverride w:ilvl="3"/>
    <w:lvlOverride w:ilvl="4"/>
    <w:lvlOverride w:ilvl="5"/>
    <w:lvlOverride w:ilvl="6"/>
    <w:lvlOverride w:ilvl="7"/>
    <w:lvlOverride w:ilvl="8"/>
  </w:num>
  <w:num w:numId="55">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F8"/>
    <w:rsid w:val="000002E9"/>
    <w:rsid w:val="000003F0"/>
    <w:rsid w:val="000005CC"/>
    <w:rsid w:val="00000F3A"/>
    <w:rsid w:val="000012E0"/>
    <w:rsid w:val="0000165A"/>
    <w:rsid w:val="00001CEC"/>
    <w:rsid w:val="00002A3A"/>
    <w:rsid w:val="000032E1"/>
    <w:rsid w:val="00003331"/>
    <w:rsid w:val="00003A53"/>
    <w:rsid w:val="00003DAE"/>
    <w:rsid w:val="000042E5"/>
    <w:rsid w:val="00004707"/>
    <w:rsid w:val="00004AAD"/>
    <w:rsid w:val="0000514C"/>
    <w:rsid w:val="00005AE9"/>
    <w:rsid w:val="00005F26"/>
    <w:rsid w:val="00006445"/>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235"/>
    <w:rsid w:val="0001778A"/>
    <w:rsid w:val="00017F4F"/>
    <w:rsid w:val="00020635"/>
    <w:rsid w:val="00020DA5"/>
    <w:rsid w:val="000215F0"/>
    <w:rsid w:val="000216BC"/>
    <w:rsid w:val="0002189A"/>
    <w:rsid w:val="00022237"/>
    <w:rsid w:val="0002244B"/>
    <w:rsid w:val="00022C5F"/>
    <w:rsid w:val="00023584"/>
    <w:rsid w:val="000242F8"/>
    <w:rsid w:val="0002451B"/>
    <w:rsid w:val="00024555"/>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B0"/>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358"/>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63B"/>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039"/>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1A1C"/>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E36"/>
    <w:rsid w:val="000A6F66"/>
    <w:rsid w:val="000A764B"/>
    <w:rsid w:val="000B04BC"/>
    <w:rsid w:val="000B05A8"/>
    <w:rsid w:val="000B0B8E"/>
    <w:rsid w:val="000B1A32"/>
    <w:rsid w:val="000B21C8"/>
    <w:rsid w:val="000B2F3B"/>
    <w:rsid w:val="000B30F6"/>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792"/>
    <w:rsid w:val="000D4A00"/>
    <w:rsid w:val="000D55C5"/>
    <w:rsid w:val="000D5E42"/>
    <w:rsid w:val="000D60D2"/>
    <w:rsid w:val="000D626C"/>
    <w:rsid w:val="000D69E8"/>
    <w:rsid w:val="000D79EB"/>
    <w:rsid w:val="000E0A27"/>
    <w:rsid w:val="000E1038"/>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5F3A"/>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379"/>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356"/>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A00"/>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284"/>
    <w:rsid w:val="001969BB"/>
    <w:rsid w:val="0019756D"/>
    <w:rsid w:val="00197C5F"/>
    <w:rsid w:val="001A0065"/>
    <w:rsid w:val="001A05F9"/>
    <w:rsid w:val="001A09C0"/>
    <w:rsid w:val="001A0A56"/>
    <w:rsid w:val="001A0B4C"/>
    <w:rsid w:val="001A16EC"/>
    <w:rsid w:val="001A25BC"/>
    <w:rsid w:val="001A3576"/>
    <w:rsid w:val="001A3CB1"/>
    <w:rsid w:val="001A4103"/>
    <w:rsid w:val="001A49B2"/>
    <w:rsid w:val="001A49D6"/>
    <w:rsid w:val="001A55AE"/>
    <w:rsid w:val="001A5795"/>
    <w:rsid w:val="001A5813"/>
    <w:rsid w:val="001A5B6D"/>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68E"/>
    <w:rsid w:val="001D0970"/>
    <w:rsid w:val="001D2650"/>
    <w:rsid w:val="001D30D2"/>
    <w:rsid w:val="001D385C"/>
    <w:rsid w:val="001D3D5A"/>
    <w:rsid w:val="001D4B99"/>
    <w:rsid w:val="001D4FA8"/>
    <w:rsid w:val="001D5444"/>
    <w:rsid w:val="001D5522"/>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D77"/>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5D8"/>
    <w:rsid w:val="00200608"/>
    <w:rsid w:val="00200728"/>
    <w:rsid w:val="002012B5"/>
    <w:rsid w:val="002019F8"/>
    <w:rsid w:val="00202B73"/>
    <w:rsid w:val="00202FC1"/>
    <w:rsid w:val="00203138"/>
    <w:rsid w:val="00203B79"/>
    <w:rsid w:val="00204EEC"/>
    <w:rsid w:val="00204F3C"/>
    <w:rsid w:val="002059AA"/>
    <w:rsid w:val="00206524"/>
    <w:rsid w:val="0020676A"/>
    <w:rsid w:val="002078E5"/>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0BED"/>
    <w:rsid w:val="00221347"/>
    <w:rsid w:val="002213BE"/>
    <w:rsid w:val="00221610"/>
    <w:rsid w:val="00221B21"/>
    <w:rsid w:val="00221BC2"/>
    <w:rsid w:val="00221CDA"/>
    <w:rsid w:val="002226B0"/>
    <w:rsid w:val="00222A89"/>
    <w:rsid w:val="002232A7"/>
    <w:rsid w:val="00223480"/>
    <w:rsid w:val="00223B71"/>
    <w:rsid w:val="00223B87"/>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2F84"/>
    <w:rsid w:val="00233B13"/>
    <w:rsid w:val="00233FDD"/>
    <w:rsid w:val="00234544"/>
    <w:rsid w:val="00234935"/>
    <w:rsid w:val="00234AAC"/>
    <w:rsid w:val="00234ACC"/>
    <w:rsid w:val="00234C85"/>
    <w:rsid w:val="00235682"/>
    <w:rsid w:val="00235E25"/>
    <w:rsid w:val="002365DD"/>
    <w:rsid w:val="002370F0"/>
    <w:rsid w:val="00237719"/>
    <w:rsid w:val="00237D2C"/>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8"/>
    <w:rsid w:val="0027052D"/>
    <w:rsid w:val="00272416"/>
    <w:rsid w:val="00272625"/>
    <w:rsid w:val="002739F5"/>
    <w:rsid w:val="002758E1"/>
    <w:rsid w:val="00275F15"/>
    <w:rsid w:val="0027625A"/>
    <w:rsid w:val="00276571"/>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D55"/>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3A2"/>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0B"/>
    <w:rsid w:val="002F18F5"/>
    <w:rsid w:val="002F194D"/>
    <w:rsid w:val="002F22E0"/>
    <w:rsid w:val="002F320F"/>
    <w:rsid w:val="002F3CA9"/>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62C"/>
    <w:rsid w:val="00307DC0"/>
    <w:rsid w:val="00310207"/>
    <w:rsid w:val="00310765"/>
    <w:rsid w:val="00311087"/>
    <w:rsid w:val="00311AC2"/>
    <w:rsid w:val="00312397"/>
    <w:rsid w:val="0031243C"/>
    <w:rsid w:val="00312AB1"/>
    <w:rsid w:val="00312CBB"/>
    <w:rsid w:val="003132F7"/>
    <w:rsid w:val="003137C1"/>
    <w:rsid w:val="00313A87"/>
    <w:rsid w:val="00313BE0"/>
    <w:rsid w:val="00313D95"/>
    <w:rsid w:val="00314409"/>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3CA9"/>
    <w:rsid w:val="003442C0"/>
    <w:rsid w:val="00344B8D"/>
    <w:rsid w:val="00344EF2"/>
    <w:rsid w:val="00344F6D"/>
    <w:rsid w:val="003450E2"/>
    <w:rsid w:val="00345778"/>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5CC1"/>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3B9"/>
    <w:rsid w:val="00366E7B"/>
    <w:rsid w:val="0037122F"/>
    <w:rsid w:val="00371925"/>
    <w:rsid w:val="003719E4"/>
    <w:rsid w:val="00372247"/>
    <w:rsid w:val="003726A6"/>
    <w:rsid w:val="00372B5A"/>
    <w:rsid w:val="00372B9B"/>
    <w:rsid w:val="00373D5A"/>
    <w:rsid w:val="00374205"/>
    <w:rsid w:val="00374256"/>
    <w:rsid w:val="00374266"/>
    <w:rsid w:val="003750A8"/>
    <w:rsid w:val="00375874"/>
    <w:rsid w:val="0037597D"/>
    <w:rsid w:val="003806A2"/>
    <w:rsid w:val="0038173A"/>
    <w:rsid w:val="00381AA7"/>
    <w:rsid w:val="00381E5F"/>
    <w:rsid w:val="00381E98"/>
    <w:rsid w:val="00382748"/>
    <w:rsid w:val="00382DE4"/>
    <w:rsid w:val="00383093"/>
    <w:rsid w:val="00383180"/>
    <w:rsid w:val="00383A89"/>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4901"/>
    <w:rsid w:val="0039567A"/>
    <w:rsid w:val="00395CE9"/>
    <w:rsid w:val="00396636"/>
    <w:rsid w:val="0039695F"/>
    <w:rsid w:val="00397387"/>
    <w:rsid w:val="00397CCB"/>
    <w:rsid w:val="00397EA5"/>
    <w:rsid w:val="003A08C6"/>
    <w:rsid w:val="003A0FDF"/>
    <w:rsid w:val="003A3283"/>
    <w:rsid w:val="003A4390"/>
    <w:rsid w:val="003A44E2"/>
    <w:rsid w:val="003A4CE5"/>
    <w:rsid w:val="003A4D1A"/>
    <w:rsid w:val="003A5996"/>
    <w:rsid w:val="003A6581"/>
    <w:rsid w:val="003A6F59"/>
    <w:rsid w:val="003A7123"/>
    <w:rsid w:val="003B0523"/>
    <w:rsid w:val="003B1253"/>
    <w:rsid w:val="003B20F3"/>
    <w:rsid w:val="003B2977"/>
    <w:rsid w:val="003B3C83"/>
    <w:rsid w:val="003B3E9B"/>
    <w:rsid w:val="003B418F"/>
    <w:rsid w:val="003B4ED6"/>
    <w:rsid w:val="003B4F7C"/>
    <w:rsid w:val="003B538F"/>
    <w:rsid w:val="003B59F4"/>
    <w:rsid w:val="003B5CFB"/>
    <w:rsid w:val="003B5F55"/>
    <w:rsid w:val="003B5FFA"/>
    <w:rsid w:val="003B65C4"/>
    <w:rsid w:val="003B6742"/>
    <w:rsid w:val="003B6DE4"/>
    <w:rsid w:val="003B7182"/>
    <w:rsid w:val="003B7C88"/>
    <w:rsid w:val="003C0B5D"/>
    <w:rsid w:val="003C0BF9"/>
    <w:rsid w:val="003C12B2"/>
    <w:rsid w:val="003C1372"/>
    <w:rsid w:val="003C1B7D"/>
    <w:rsid w:val="003C2237"/>
    <w:rsid w:val="003C2631"/>
    <w:rsid w:val="003C38C5"/>
    <w:rsid w:val="003C3D13"/>
    <w:rsid w:val="003C4387"/>
    <w:rsid w:val="003C4F41"/>
    <w:rsid w:val="003C5355"/>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02C7"/>
    <w:rsid w:val="0041030E"/>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5D4"/>
    <w:rsid w:val="004276A7"/>
    <w:rsid w:val="00427C9F"/>
    <w:rsid w:val="00427F62"/>
    <w:rsid w:val="00430001"/>
    <w:rsid w:val="004307D7"/>
    <w:rsid w:val="004307E6"/>
    <w:rsid w:val="00430840"/>
    <w:rsid w:val="00430E8C"/>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67C"/>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6BF"/>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4E16"/>
    <w:rsid w:val="0048508B"/>
    <w:rsid w:val="0048510E"/>
    <w:rsid w:val="0048580B"/>
    <w:rsid w:val="00486007"/>
    <w:rsid w:val="004861E4"/>
    <w:rsid w:val="0048645F"/>
    <w:rsid w:val="004866AE"/>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0F7"/>
    <w:rsid w:val="004B376E"/>
    <w:rsid w:val="004B3DA0"/>
    <w:rsid w:val="004B405B"/>
    <w:rsid w:val="004B4E70"/>
    <w:rsid w:val="004B4EAF"/>
    <w:rsid w:val="004B5B30"/>
    <w:rsid w:val="004B698B"/>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5CAE"/>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529"/>
    <w:rsid w:val="00502712"/>
    <w:rsid w:val="00503066"/>
    <w:rsid w:val="005032CC"/>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846"/>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640"/>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DEE"/>
    <w:rsid w:val="00576EF4"/>
    <w:rsid w:val="00577019"/>
    <w:rsid w:val="00577B8A"/>
    <w:rsid w:val="00577C7E"/>
    <w:rsid w:val="00580851"/>
    <w:rsid w:val="00581080"/>
    <w:rsid w:val="005817FA"/>
    <w:rsid w:val="005821F9"/>
    <w:rsid w:val="00582DB3"/>
    <w:rsid w:val="00583081"/>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5CF6"/>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44E"/>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2E0F"/>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3DC3"/>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3784"/>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1C5"/>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152"/>
    <w:rsid w:val="00672315"/>
    <w:rsid w:val="00672A5F"/>
    <w:rsid w:val="00672C6C"/>
    <w:rsid w:val="00672DE2"/>
    <w:rsid w:val="006732B5"/>
    <w:rsid w:val="00673C94"/>
    <w:rsid w:val="00674A0D"/>
    <w:rsid w:val="00674EAE"/>
    <w:rsid w:val="0067539D"/>
    <w:rsid w:val="00675DB5"/>
    <w:rsid w:val="006761F3"/>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0BF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C68"/>
    <w:rsid w:val="006D1E1B"/>
    <w:rsid w:val="006D257F"/>
    <w:rsid w:val="006D2AF7"/>
    <w:rsid w:val="006D329A"/>
    <w:rsid w:val="006D3D5D"/>
    <w:rsid w:val="006D3F81"/>
    <w:rsid w:val="006D419F"/>
    <w:rsid w:val="006D51C4"/>
    <w:rsid w:val="006D55DB"/>
    <w:rsid w:val="006D56A2"/>
    <w:rsid w:val="006D638B"/>
    <w:rsid w:val="006D6C10"/>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10D"/>
    <w:rsid w:val="006E77CC"/>
    <w:rsid w:val="006E7A52"/>
    <w:rsid w:val="006E7C57"/>
    <w:rsid w:val="006F00C0"/>
    <w:rsid w:val="006F02EF"/>
    <w:rsid w:val="006F11AA"/>
    <w:rsid w:val="006F134F"/>
    <w:rsid w:val="006F160F"/>
    <w:rsid w:val="006F181D"/>
    <w:rsid w:val="006F199D"/>
    <w:rsid w:val="006F2513"/>
    <w:rsid w:val="006F2E57"/>
    <w:rsid w:val="006F39CA"/>
    <w:rsid w:val="006F47C0"/>
    <w:rsid w:val="006F4E0E"/>
    <w:rsid w:val="006F4F93"/>
    <w:rsid w:val="006F544D"/>
    <w:rsid w:val="006F57D7"/>
    <w:rsid w:val="006F593D"/>
    <w:rsid w:val="006F5C8F"/>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5E3"/>
    <w:rsid w:val="00730A8D"/>
    <w:rsid w:val="0073177C"/>
    <w:rsid w:val="007318A0"/>
    <w:rsid w:val="00732308"/>
    <w:rsid w:val="007328C2"/>
    <w:rsid w:val="00732EF3"/>
    <w:rsid w:val="007333F2"/>
    <w:rsid w:val="00733D7F"/>
    <w:rsid w:val="00733F1E"/>
    <w:rsid w:val="00734757"/>
    <w:rsid w:val="007350FF"/>
    <w:rsid w:val="00735418"/>
    <w:rsid w:val="00736266"/>
    <w:rsid w:val="007367AB"/>
    <w:rsid w:val="007368E2"/>
    <w:rsid w:val="00736980"/>
    <w:rsid w:val="007369F0"/>
    <w:rsid w:val="00736E3D"/>
    <w:rsid w:val="0073713D"/>
    <w:rsid w:val="00737707"/>
    <w:rsid w:val="007378AD"/>
    <w:rsid w:val="00737C2C"/>
    <w:rsid w:val="00740EBB"/>
    <w:rsid w:val="00740FAA"/>
    <w:rsid w:val="00742640"/>
    <w:rsid w:val="00742C7B"/>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71F5F"/>
    <w:rsid w:val="0077347F"/>
    <w:rsid w:val="00774426"/>
    <w:rsid w:val="007752AB"/>
    <w:rsid w:val="0077596B"/>
    <w:rsid w:val="00775C53"/>
    <w:rsid w:val="00775C6F"/>
    <w:rsid w:val="00775CCE"/>
    <w:rsid w:val="00776009"/>
    <w:rsid w:val="00776789"/>
    <w:rsid w:val="00776B77"/>
    <w:rsid w:val="00777903"/>
    <w:rsid w:val="0078044C"/>
    <w:rsid w:val="00782132"/>
    <w:rsid w:val="00782C49"/>
    <w:rsid w:val="00782F80"/>
    <w:rsid w:val="007831E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6BE6"/>
    <w:rsid w:val="007975FD"/>
    <w:rsid w:val="00797691"/>
    <w:rsid w:val="007976E4"/>
    <w:rsid w:val="0079771B"/>
    <w:rsid w:val="00797BBB"/>
    <w:rsid w:val="007A06C2"/>
    <w:rsid w:val="007A082A"/>
    <w:rsid w:val="007A0AC8"/>
    <w:rsid w:val="007A10B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7D8"/>
    <w:rsid w:val="00805A8F"/>
    <w:rsid w:val="00805A99"/>
    <w:rsid w:val="00805FAD"/>
    <w:rsid w:val="00806174"/>
    <w:rsid w:val="0080666C"/>
    <w:rsid w:val="00806A8E"/>
    <w:rsid w:val="00807158"/>
    <w:rsid w:val="008072CD"/>
    <w:rsid w:val="0080768E"/>
    <w:rsid w:val="00807866"/>
    <w:rsid w:val="008118AF"/>
    <w:rsid w:val="00812273"/>
    <w:rsid w:val="008128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3E2"/>
    <w:rsid w:val="00830498"/>
    <w:rsid w:val="008307AD"/>
    <w:rsid w:val="00830B17"/>
    <w:rsid w:val="00830C89"/>
    <w:rsid w:val="00830FED"/>
    <w:rsid w:val="00831440"/>
    <w:rsid w:val="008317C6"/>
    <w:rsid w:val="00832633"/>
    <w:rsid w:val="008326C5"/>
    <w:rsid w:val="00832D24"/>
    <w:rsid w:val="00833679"/>
    <w:rsid w:val="00834BBC"/>
    <w:rsid w:val="00834EBB"/>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8B4"/>
    <w:rsid w:val="00852D41"/>
    <w:rsid w:val="0085433E"/>
    <w:rsid w:val="008548AA"/>
    <w:rsid w:val="00854B47"/>
    <w:rsid w:val="00854F04"/>
    <w:rsid w:val="00855748"/>
    <w:rsid w:val="00855C62"/>
    <w:rsid w:val="008568A8"/>
    <w:rsid w:val="00856BB9"/>
    <w:rsid w:val="00856D56"/>
    <w:rsid w:val="0085791B"/>
    <w:rsid w:val="00857BED"/>
    <w:rsid w:val="00857D29"/>
    <w:rsid w:val="008603F5"/>
    <w:rsid w:val="0086049A"/>
    <w:rsid w:val="0086146C"/>
    <w:rsid w:val="008614F6"/>
    <w:rsid w:val="00861796"/>
    <w:rsid w:val="00861BA7"/>
    <w:rsid w:val="0086269D"/>
    <w:rsid w:val="00863570"/>
    <w:rsid w:val="00863C3B"/>
    <w:rsid w:val="00863E87"/>
    <w:rsid w:val="00863EDB"/>
    <w:rsid w:val="00864676"/>
    <w:rsid w:val="008650E7"/>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12FC"/>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5BF"/>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3830"/>
    <w:rsid w:val="008C45E7"/>
    <w:rsid w:val="008C4697"/>
    <w:rsid w:val="008C5099"/>
    <w:rsid w:val="008C527F"/>
    <w:rsid w:val="008C5A63"/>
    <w:rsid w:val="008C5CE0"/>
    <w:rsid w:val="008C5FCB"/>
    <w:rsid w:val="008C6BC0"/>
    <w:rsid w:val="008C7C9F"/>
    <w:rsid w:val="008D08B0"/>
    <w:rsid w:val="008D0C95"/>
    <w:rsid w:val="008D132B"/>
    <w:rsid w:val="008D149F"/>
    <w:rsid w:val="008D1756"/>
    <w:rsid w:val="008D1CB3"/>
    <w:rsid w:val="008D26D4"/>
    <w:rsid w:val="008D2A0B"/>
    <w:rsid w:val="008D2E72"/>
    <w:rsid w:val="008D2FC0"/>
    <w:rsid w:val="008D4983"/>
    <w:rsid w:val="008D4B5C"/>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0DD"/>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0E9F"/>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25A4"/>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2A"/>
    <w:rsid w:val="00927A5D"/>
    <w:rsid w:val="00927E43"/>
    <w:rsid w:val="00927E4E"/>
    <w:rsid w:val="009300BC"/>
    <w:rsid w:val="00930169"/>
    <w:rsid w:val="009304F5"/>
    <w:rsid w:val="00931656"/>
    <w:rsid w:val="0093343F"/>
    <w:rsid w:val="00933E26"/>
    <w:rsid w:val="00933E3B"/>
    <w:rsid w:val="009340F2"/>
    <w:rsid w:val="0093493C"/>
    <w:rsid w:val="00934F89"/>
    <w:rsid w:val="00935115"/>
    <w:rsid w:val="009358AF"/>
    <w:rsid w:val="00935D6C"/>
    <w:rsid w:val="00936283"/>
    <w:rsid w:val="009362F9"/>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57673"/>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0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97698"/>
    <w:rsid w:val="009A0910"/>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0F9"/>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838"/>
    <w:rsid w:val="009C4D42"/>
    <w:rsid w:val="009C526C"/>
    <w:rsid w:val="009C53F8"/>
    <w:rsid w:val="009C5B57"/>
    <w:rsid w:val="009C5BFE"/>
    <w:rsid w:val="009C61A6"/>
    <w:rsid w:val="009C6452"/>
    <w:rsid w:val="009C6B66"/>
    <w:rsid w:val="009C6C18"/>
    <w:rsid w:val="009C7000"/>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7B"/>
    <w:rsid w:val="009E2CB8"/>
    <w:rsid w:val="009E3D81"/>
    <w:rsid w:val="009E4C27"/>
    <w:rsid w:val="009E5A7B"/>
    <w:rsid w:val="009E753A"/>
    <w:rsid w:val="009E78ED"/>
    <w:rsid w:val="009F047E"/>
    <w:rsid w:val="009F055F"/>
    <w:rsid w:val="009F0E3E"/>
    <w:rsid w:val="009F201C"/>
    <w:rsid w:val="009F25D3"/>
    <w:rsid w:val="009F2FB9"/>
    <w:rsid w:val="009F3039"/>
    <w:rsid w:val="009F329E"/>
    <w:rsid w:val="009F377D"/>
    <w:rsid w:val="009F3C39"/>
    <w:rsid w:val="009F488A"/>
    <w:rsid w:val="009F488B"/>
    <w:rsid w:val="009F5144"/>
    <w:rsid w:val="009F527A"/>
    <w:rsid w:val="009F54E1"/>
    <w:rsid w:val="009F561E"/>
    <w:rsid w:val="009F56E7"/>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3E1"/>
    <w:rsid w:val="00A46A52"/>
    <w:rsid w:val="00A46E94"/>
    <w:rsid w:val="00A5011A"/>
    <w:rsid w:val="00A513A1"/>
    <w:rsid w:val="00A519BC"/>
    <w:rsid w:val="00A51F4F"/>
    <w:rsid w:val="00A52DD2"/>
    <w:rsid w:val="00A52FF5"/>
    <w:rsid w:val="00A538C5"/>
    <w:rsid w:val="00A54120"/>
    <w:rsid w:val="00A54123"/>
    <w:rsid w:val="00A54A57"/>
    <w:rsid w:val="00A54CA6"/>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289"/>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38CA"/>
    <w:rsid w:val="00A94D15"/>
    <w:rsid w:val="00A95667"/>
    <w:rsid w:val="00A95C98"/>
    <w:rsid w:val="00A96AB6"/>
    <w:rsid w:val="00A9761D"/>
    <w:rsid w:val="00A9793E"/>
    <w:rsid w:val="00A9798D"/>
    <w:rsid w:val="00A97CF2"/>
    <w:rsid w:val="00AA03E4"/>
    <w:rsid w:val="00AA1330"/>
    <w:rsid w:val="00AA1380"/>
    <w:rsid w:val="00AA1480"/>
    <w:rsid w:val="00AA15AD"/>
    <w:rsid w:val="00AA1A60"/>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B09"/>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7D9"/>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0F65"/>
    <w:rsid w:val="00AE10A3"/>
    <w:rsid w:val="00AE1673"/>
    <w:rsid w:val="00AE1F29"/>
    <w:rsid w:val="00AE26D7"/>
    <w:rsid w:val="00AE270C"/>
    <w:rsid w:val="00AE2AC6"/>
    <w:rsid w:val="00AE2E44"/>
    <w:rsid w:val="00AE364C"/>
    <w:rsid w:val="00AE3D55"/>
    <w:rsid w:val="00AE3DAB"/>
    <w:rsid w:val="00AE404A"/>
    <w:rsid w:val="00AE4DBA"/>
    <w:rsid w:val="00AE5031"/>
    <w:rsid w:val="00AE5241"/>
    <w:rsid w:val="00AE552D"/>
    <w:rsid w:val="00AE5531"/>
    <w:rsid w:val="00AE5F90"/>
    <w:rsid w:val="00AE6107"/>
    <w:rsid w:val="00AE61B7"/>
    <w:rsid w:val="00AE62EE"/>
    <w:rsid w:val="00AE65AB"/>
    <w:rsid w:val="00AE66C0"/>
    <w:rsid w:val="00AE67F1"/>
    <w:rsid w:val="00AE6EFF"/>
    <w:rsid w:val="00AE746E"/>
    <w:rsid w:val="00AE7837"/>
    <w:rsid w:val="00AE7D52"/>
    <w:rsid w:val="00AF1143"/>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B0"/>
    <w:rsid w:val="00B05BC9"/>
    <w:rsid w:val="00B06CFC"/>
    <w:rsid w:val="00B06D79"/>
    <w:rsid w:val="00B071CF"/>
    <w:rsid w:val="00B076BD"/>
    <w:rsid w:val="00B07777"/>
    <w:rsid w:val="00B07881"/>
    <w:rsid w:val="00B07D05"/>
    <w:rsid w:val="00B10A8A"/>
    <w:rsid w:val="00B10F35"/>
    <w:rsid w:val="00B10FEE"/>
    <w:rsid w:val="00B111FF"/>
    <w:rsid w:val="00B11484"/>
    <w:rsid w:val="00B11581"/>
    <w:rsid w:val="00B12450"/>
    <w:rsid w:val="00B1270C"/>
    <w:rsid w:val="00B128AE"/>
    <w:rsid w:val="00B13057"/>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27E83"/>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787"/>
    <w:rsid w:val="00B47938"/>
    <w:rsid w:val="00B50006"/>
    <w:rsid w:val="00B50254"/>
    <w:rsid w:val="00B50F0A"/>
    <w:rsid w:val="00B51400"/>
    <w:rsid w:val="00B51445"/>
    <w:rsid w:val="00B51770"/>
    <w:rsid w:val="00B523F2"/>
    <w:rsid w:val="00B53976"/>
    <w:rsid w:val="00B539E1"/>
    <w:rsid w:val="00B54D10"/>
    <w:rsid w:val="00B54D2A"/>
    <w:rsid w:val="00B5559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2AE"/>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95B"/>
    <w:rsid w:val="00B80BC9"/>
    <w:rsid w:val="00B81397"/>
    <w:rsid w:val="00B817DF"/>
    <w:rsid w:val="00B81CBF"/>
    <w:rsid w:val="00B8204C"/>
    <w:rsid w:val="00B8208D"/>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B24"/>
    <w:rsid w:val="00BA2CA1"/>
    <w:rsid w:val="00BA2CCB"/>
    <w:rsid w:val="00BA2E60"/>
    <w:rsid w:val="00BA3326"/>
    <w:rsid w:val="00BA401D"/>
    <w:rsid w:val="00BA4148"/>
    <w:rsid w:val="00BA4706"/>
    <w:rsid w:val="00BA47AB"/>
    <w:rsid w:val="00BA4BEA"/>
    <w:rsid w:val="00BA4C6F"/>
    <w:rsid w:val="00BA4F78"/>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046"/>
    <w:rsid w:val="00BD04F3"/>
    <w:rsid w:val="00BD0C4D"/>
    <w:rsid w:val="00BD0DEE"/>
    <w:rsid w:val="00BD172D"/>
    <w:rsid w:val="00BD19B4"/>
    <w:rsid w:val="00BD1DE6"/>
    <w:rsid w:val="00BD2570"/>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983"/>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51D"/>
    <w:rsid w:val="00BF779E"/>
    <w:rsid w:val="00BF7D05"/>
    <w:rsid w:val="00C004DD"/>
    <w:rsid w:val="00C01C25"/>
    <w:rsid w:val="00C02384"/>
    <w:rsid w:val="00C0249F"/>
    <w:rsid w:val="00C027C6"/>
    <w:rsid w:val="00C03272"/>
    <w:rsid w:val="00C0379B"/>
    <w:rsid w:val="00C03D28"/>
    <w:rsid w:val="00C03FBD"/>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641"/>
    <w:rsid w:val="00C13D0F"/>
    <w:rsid w:val="00C13E59"/>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3CA"/>
    <w:rsid w:val="00C22523"/>
    <w:rsid w:val="00C22D9A"/>
    <w:rsid w:val="00C246C4"/>
    <w:rsid w:val="00C2480A"/>
    <w:rsid w:val="00C24B51"/>
    <w:rsid w:val="00C2688C"/>
    <w:rsid w:val="00C271D3"/>
    <w:rsid w:val="00C27744"/>
    <w:rsid w:val="00C27DBA"/>
    <w:rsid w:val="00C30440"/>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4CC"/>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427"/>
    <w:rsid w:val="00CC75CF"/>
    <w:rsid w:val="00CC7727"/>
    <w:rsid w:val="00CC796E"/>
    <w:rsid w:val="00CC7EC5"/>
    <w:rsid w:val="00CD0F31"/>
    <w:rsid w:val="00CD2294"/>
    <w:rsid w:val="00CD23F8"/>
    <w:rsid w:val="00CD2538"/>
    <w:rsid w:val="00CD2F74"/>
    <w:rsid w:val="00CD38B1"/>
    <w:rsid w:val="00CD4078"/>
    <w:rsid w:val="00CD4ECD"/>
    <w:rsid w:val="00CD4F60"/>
    <w:rsid w:val="00CD4FA2"/>
    <w:rsid w:val="00CD56FE"/>
    <w:rsid w:val="00CD6551"/>
    <w:rsid w:val="00CD673D"/>
    <w:rsid w:val="00CD6C3D"/>
    <w:rsid w:val="00CD740F"/>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084"/>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81B"/>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37703"/>
    <w:rsid w:val="00D406CA"/>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D71"/>
    <w:rsid w:val="00D62122"/>
    <w:rsid w:val="00D62A5B"/>
    <w:rsid w:val="00D62B1E"/>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122"/>
    <w:rsid w:val="00D70498"/>
    <w:rsid w:val="00D70B42"/>
    <w:rsid w:val="00D70C3E"/>
    <w:rsid w:val="00D70D5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1F7C"/>
    <w:rsid w:val="00D83336"/>
    <w:rsid w:val="00D83BF7"/>
    <w:rsid w:val="00D840D2"/>
    <w:rsid w:val="00D84373"/>
    <w:rsid w:val="00D84FF3"/>
    <w:rsid w:val="00D862D9"/>
    <w:rsid w:val="00D86391"/>
    <w:rsid w:val="00D86FF7"/>
    <w:rsid w:val="00D87197"/>
    <w:rsid w:val="00D87A0F"/>
    <w:rsid w:val="00D9022E"/>
    <w:rsid w:val="00D90926"/>
    <w:rsid w:val="00D90EF4"/>
    <w:rsid w:val="00D91AA0"/>
    <w:rsid w:val="00D91F02"/>
    <w:rsid w:val="00D920FD"/>
    <w:rsid w:val="00D9238C"/>
    <w:rsid w:val="00D92597"/>
    <w:rsid w:val="00D93161"/>
    <w:rsid w:val="00D9337D"/>
    <w:rsid w:val="00D93626"/>
    <w:rsid w:val="00D93B33"/>
    <w:rsid w:val="00D94F98"/>
    <w:rsid w:val="00D950CB"/>
    <w:rsid w:val="00D95179"/>
    <w:rsid w:val="00D9600F"/>
    <w:rsid w:val="00D96071"/>
    <w:rsid w:val="00D9650C"/>
    <w:rsid w:val="00D967E9"/>
    <w:rsid w:val="00D96A78"/>
    <w:rsid w:val="00DA0C10"/>
    <w:rsid w:val="00DA137E"/>
    <w:rsid w:val="00DA1ABF"/>
    <w:rsid w:val="00DA21A7"/>
    <w:rsid w:val="00DA3698"/>
    <w:rsid w:val="00DA3881"/>
    <w:rsid w:val="00DA3923"/>
    <w:rsid w:val="00DA398E"/>
    <w:rsid w:val="00DA3AA2"/>
    <w:rsid w:val="00DA3D07"/>
    <w:rsid w:val="00DA4EB8"/>
    <w:rsid w:val="00DA55E2"/>
    <w:rsid w:val="00DA59CA"/>
    <w:rsid w:val="00DA5C6A"/>
    <w:rsid w:val="00DA5F6D"/>
    <w:rsid w:val="00DA7B48"/>
    <w:rsid w:val="00DB0697"/>
    <w:rsid w:val="00DB0D05"/>
    <w:rsid w:val="00DB11D9"/>
    <w:rsid w:val="00DB129B"/>
    <w:rsid w:val="00DB161E"/>
    <w:rsid w:val="00DB1697"/>
    <w:rsid w:val="00DB1ADE"/>
    <w:rsid w:val="00DB23CF"/>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6B08"/>
    <w:rsid w:val="00DD7560"/>
    <w:rsid w:val="00DD787B"/>
    <w:rsid w:val="00DE05E1"/>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6FF"/>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3268"/>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3BEB"/>
    <w:rsid w:val="00E6429D"/>
    <w:rsid w:val="00E64BD1"/>
    <w:rsid w:val="00E65326"/>
    <w:rsid w:val="00E65E35"/>
    <w:rsid w:val="00E65E3E"/>
    <w:rsid w:val="00E65F43"/>
    <w:rsid w:val="00E66E38"/>
    <w:rsid w:val="00E67697"/>
    <w:rsid w:val="00E679C1"/>
    <w:rsid w:val="00E67D89"/>
    <w:rsid w:val="00E71B7C"/>
    <w:rsid w:val="00E72B71"/>
    <w:rsid w:val="00E72E47"/>
    <w:rsid w:val="00E72F7A"/>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96F27"/>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4606"/>
    <w:rsid w:val="00EC4A3D"/>
    <w:rsid w:val="00EC5801"/>
    <w:rsid w:val="00EC58E1"/>
    <w:rsid w:val="00EC6068"/>
    <w:rsid w:val="00EC667D"/>
    <w:rsid w:val="00EC71C1"/>
    <w:rsid w:val="00EC75B8"/>
    <w:rsid w:val="00EC7757"/>
    <w:rsid w:val="00ED072E"/>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5D0B"/>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440"/>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5E7"/>
    <w:rsid w:val="00F607A2"/>
    <w:rsid w:val="00F61310"/>
    <w:rsid w:val="00F6151D"/>
    <w:rsid w:val="00F621C4"/>
    <w:rsid w:val="00F62C4B"/>
    <w:rsid w:val="00F630C6"/>
    <w:rsid w:val="00F63CB4"/>
    <w:rsid w:val="00F6473E"/>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5B67"/>
    <w:rsid w:val="00F761DB"/>
    <w:rsid w:val="00F767E7"/>
    <w:rsid w:val="00F802C7"/>
    <w:rsid w:val="00F8058E"/>
    <w:rsid w:val="00F80882"/>
    <w:rsid w:val="00F81DE6"/>
    <w:rsid w:val="00F82075"/>
    <w:rsid w:val="00F830CE"/>
    <w:rsid w:val="00F839B7"/>
    <w:rsid w:val="00F83C44"/>
    <w:rsid w:val="00F83E79"/>
    <w:rsid w:val="00F84247"/>
    <w:rsid w:val="00F84315"/>
    <w:rsid w:val="00F8447E"/>
    <w:rsid w:val="00F8477E"/>
    <w:rsid w:val="00F85424"/>
    <w:rsid w:val="00F85B8B"/>
    <w:rsid w:val="00F85C6E"/>
    <w:rsid w:val="00F870A1"/>
    <w:rsid w:val="00F8746F"/>
    <w:rsid w:val="00F921E7"/>
    <w:rsid w:val="00F9326C"/>
    <w:rsid w:val="00F93A98"/>
    <w:rsid w:val="00F93E04"/>
    <w:rsid w:val="00F93FE8"/>
    <w:rsid w:val="00F94803"/>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44A"/>
    <w:rsid w:val="00FE6F54"/>
    <w:rsid w:val="00FE7088"/>
    <w:rsid w:val="00FE75C1"/>
    <w:rsid w:val="00FE75E5"/>
    <w:rsid w:val="00FF00F2"/>
    <w:rsid w:val="00FF0E21"/>
    <w:rsid w:val="00FF1423"/>
    <w:rsid w:val="00FF15DA"/>
    <w:rsid w:val="00FF267B"/>
    <w:rsid w:val="00FF281A"/>
    <w:rsid w:val="00FF31F2"/>
    <w:rsid w:val="00FF38CF"/>
    <w:rsid w:val="00FF4BD6"/>
    <w:rsid w:val="00FF5265"/>
    <w:rsid w:val="00FF5A1D"/>
    <w:rsid w:val="00FF5A75"/>
    <w:rsid w:val="00FF5E72"/>
    <w:rsid w:val="00FF5EE3"/>
    <w:rsid w:val="00FF642C"/>
    <w:rsid w:val="00FF68D1"/>
    <w:rsid w:val="00FF6AA9"/>
    <w:rsid w:val="00FF6B83"/>
    <w:rsid w:val="00FF6FDE"/>
    <w:rsid w:val="00FF7133"/>
    <w:rsid w:val="00FF7D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0" w:qFormat="1"/>
    <w:lsdException w:name="heading 7" w:qFormat="1"/>
    <w:lsdException w:name="heading 8" w:uiPriority="9"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1" w:unhideWhenUsed="0" w:qFormat="1"/>
    <w:lsdException w:name="Default Paragraph Font" w:uiPriority="1"/>
    <w:lsdException w:name="Body Text" w:uiPriority="0" w:qFormat="1"/>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uiPriority="0" w:qFormat="1"/>
    <w:lsdException w:name="FollowedHyperlink" w:qFormat="1"/>
    <w:lsdException w:name="Strong" w:semiHidden="0" w:uiPriority="0" w:unhideWhenUsed="0" w:qFormat="1"/>
    <w:lsdException w:name="Emphasis" w:semiHidden="0" w:uiPriority="0" w:unhideWhenUsed="0" w:qFormat="1"/>
    <w:lsdException w:name="Normal (Web)" w:uiPriority="0" w:qFormat="1"/>
    <w:lsdException w:name="HTML Address"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uiPriority w:val="9"/>
    <w:qFormat/>
    <w:rsid w:val="00180570"/>
    <w:pPr>
      <w:keepNext/>
      <w:spacing w:before="240" w:after="60"/>
      <w:outlineLvl w:val="2"/>
    </w:pPr>
    <w:rPr>
      <w:rFonts w:ascii="Arial" w:hAnsi="Arial" w:cs="Arial"/>
      <w:b/>
      <w:bCs/>
      <w:sz w:val="26"/>
      <w:szCs w:val="26"/>
    </w:rPr>
  </w:style>
  <w:style w:type="paragraph" w:styleId="40">
    <w:name w:val="heading 4"/>
    <w:basedOn w:val="a2"/>
    <w:link w:val="41"/>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uiPriority w:val="9"/>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uiPriority w:val="9"/>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uiPriority w:val="99"/>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uiPriority w:val="99"/>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1"/>
    <w:qFormat/>
    <w:rsid w:val="002850D4"/>
    <w:pPr>
      <w:spacing w:after="200" w:line="276" w:lineRule="auto"/>
      <w:ind w:left="720"/>
      <w:contextualSpacing/>
    </w:pPr>
    <w:rPr>
      <w:rFonts w:ascii="Calibri" w:hAnsi="Calibri"/>
      <w:sz w:val="22"/>
      <w:szCs w:val="22"/>
    </w:rPr>
  </w:style>
  <w:style w:type="character" w:styleId="af1">
    <w:name w:val="Hyperlink"/>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uiPriority w:val="99"/>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uiPriority w:val="1"/>
    <w:qFormat/>
    <w:rsid w:val="006C63EF"/>
    <w:pPr>
      <w:jc w:val="center"/>
    </w:pPr>
    <w:rPr>
      <w:b/>
      <w:szCs w:val="20"/>
    </w:rPr>
  </w:style>
  <w:style w:type="character" w:customStyle="1" w:styleId="af4">
    <w:name w:val="Название Знак"/>
    <w:aliases w:val="Знак Знак12 Знак"/>
    <w:link w:val="af3"/>
    <w:uiPriority w:val="1"/>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uiPriority w:val="99"/>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uiPriority w:val="99"/>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uiPriority w:val="99"/>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0" w:qFormat="1"/>
    <w:lsdException w:name="heading 7" w:qFormat="1"/>
    <w:lsdException w:name="heading 8" w:uiPriority="9" w:qFormat="1"/>
    <w:lsdException w:name="heading 9" w:qFormat="1"/>
    <w:lsdException w:name="index 1" w:uiPriority="0"/>
    <w:lsdException w:name="toc 1" w:uiPriority="39" w:qFormat="1"/>
    <w:lsdException w:name="toc 2" w:uiPriority="39"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1" w:unhideWhenUsed="0" w:qFormat="1"/>
    <w:lsdException w:name="Default Paragraph Font" w:uiPriority="1"/>
    <w:lsdException w:name="Body Text" w:uiPriority="0" w:qFormat="1"/>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Indent 2" w:uiPriority="0"/>
    <w:lsdException w:name="Block Text" w:uiPriority="0"/>
    <w:lsdException w:name="Hyperlink" w:uiPriority="0" w:qFormat="1"/>
    <w:lsdException w:name="FollowedHyperlink" w:qFormat="1"/>
    <w:lsdException w:name="Strong" w:semiHidden="0" w:uiPriority="0" w:unhideWhenUsed="0" w:qFormat="1"/>
    <w:lsdException w:name="Emphasis" w:semiHidden="0" w:uiPriority="0" w:unhideWhenUsed="0" w:qFormat="1"/>
    <w:lsdException w:name="Normal (Web)" w:uiPriority="0" w:qFormat="1"/>
    <w:lsdException w:name="HTML Address"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4B698B"/>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uiPriority w:val="9"/>
    <w:qFormat/>
    <w:rsid w:val="00180570"/>
    <w:pPr>
      <w:keepNext/>
      <w:spacing w:before="240" w:after="60"/>
      <w:outlineLvl w:val="2"/>
    </w:pPr>
    <w:rPr>
      <w:rFonts w:ascii="Arial" w:hAnsi="Arial" w:cs="Arial"/>
      <w:b/>
      <w:bCs/>
      <w:sz w:val="26"/>
      <w:szCs w:val="26"/>
    </w:rPr>
  </w:style>
  <w:style w:type="paragraph" w:styleId="40">
    <w:name w:val="heading 4"/>
    <w:basedOn w:val="a2"/>
    <w:link w:val="41"/>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uiPriority w:val="99"/>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uiPriority w:val="9"/>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uiPriority w:val="9"/>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uiPriority w:val="99"/>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9"/>
    <w:rsid w:val="005A3B76"/>
    <w:rPr>
      <w:rFonts w:ascii="Arial" w:hAnsi="Arial" w:cs="Arial"/>
      <w:sz w:val="22"/>
      <w:szCs w:val="22"/>
      <w:lang w:eastAsia="en-US"/>
    </w:rPr>
  </w:style>
  <w:style w:type="paragraph" w:customStyle="1" w:styleId="21">
    <w:name w:val="Знак2"/>
    <w:basedOn w:val="a2"/>
    <w:uiPriority w:val="99"/>
    <w:rsid w:val="006571CE"/>
    <w:pPr>
      <w:spacing w:after="160" w:line="240" w:lineRule="exact"/>
    </w:pPr>
    <w:rPr>
      <w:rFonts w:ascii="Verdana" w:hAnsi="Verdana"/>
      <w:sz w:val="20"/>
      <w:szCs w:val="20"/>
      <w:lang w:val="en-US" w:eastAsia="en-US"/>
    </w:rPr>
  </w:style>
  <w:style w:type="table" w:styleId="a6">
    <w:name w:val="Table Grid"/>
    <w:basedOn w:val="a4"/>
    <w:uiPriority w:val="59"/>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uiPriority w:val="99"/>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1"/>
    <w:qFormat/>
    <w:rsid w:val="002850D4"/>
    <w:pPr>
      <w:spacing w:after="200" w:line="276" w:lineRule="auto"/>
      <w:ind w:left="720"/>
      <w:contextualSpacing/>
    </w:pPr>
    <w:rPr>
      <w:rFonts w:ascii="Calibri" w:hAnsi="Calibri"/>
      <w:sz w:val="22"/>
      <w:szCs w:val="22"/>
    </w:rPr>
  </w:style>
  <w:style w:type="character" w:styleId="af1">
    <w:name w:val="Hyperlink"/>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uiPriority w:val="99"/>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uiPriority w:val="1"/>
    <w:qFormat/>
    <w:rsid w:val="006C63EF"/>
    <w:pPr>
      <w:jc w:val="center"/>
    </w:pPr>
    <w:rPr>
      <w:b/>
      <w:szCs w:val="20"/>
    </w:rPr>
  </w:style>
  <w:style w:type="character" w:customStyle="1" w:styleId="af4">
    <w:name w:val="Название Знак"/>
    <w:aliases w:val="Знак Знак12 Знак"/>
    <w:link w:val="af3"/>
    <w:uiPriority w:val="1"/>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uiPriority w:val="99"/>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uiPriority w:val="99"/>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uiPriority w:val="99"/>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uiPriority w:val="99"/>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uiPriority w:val="99"/>
    <w:rsid w:val="005A3B76"/>
    <w:pPr>
      <w:widowControl w:val="0"/>
      <w:autoSpaceDE w:val="0"/>
      <w:autoSpaceDN w:val="0"/>
      <w:adjustRightInd w:val="0"/>
      <w:spacing w:line="278" w:lineRule="exact"/>
      <w:ind w:firstLine="701"/>
      <w:jc w:val="both"/>
    </w:pPr>
  </w:style>
  <w:style w:type="paragraph" w:customStyle="1" w:styleId="Style2">
    <w:name w:val="Style2"/>
    <w:basedOn w:val="a2"/>
    <w:uiPriority w:val="99"/>
    <w:rsid w:val="005A3B76"/>
    <w:pPr>
      <w:widowControl w:val="0"/>
      <w:autoSpaceDE w:val="0"/>
      <w:autoSpaceDN w:val="0"/>
      <w:adjustRightInd w:val="0"/>
      <w:spacing w:line="275" w:lineRule="exact"/>
      <w:jc w:val="both"/>
    </w:pPr>
  </w:style>
  <w:style w:type="character" w:customStyle="1" w:styleId="FontStyle25">
    <w:name w:val="Font Style25"/>
    <w:uiPriority w:val="99"/>
    <w:rsid w:val="005A3B76"/>
    <w:rPr>
      <w:rFonts w:ascii="Times New Roman" w:hAnsi="Times New Roman" w:cs="Times New Roman"/>
      <w:sz w:val="20"/>
      <w:szCs w:val="20"/>
    </w:rPr>
  </w:style>
  <w:style w:type="paragraph" w:customStyle="1" w:styleId="Style10">
    <w:name w:val="Style10"/>
    <w:basedOn w:val="a2"/>
    <w:uiPriority w:val="99"/>
    <w:rsid w:val="005A3B76"/>
    <w:pPr>
      <w:widowControl w:val="0"/>
      <w:autoSpaceDE w:val="0"/>
      <w:autoSpaceDN w:val="0"/>
      <w:adjustRightInd w:val="0"/>
      <w:spacing w:line="278" w:lineRule="exact"/>
    </w:pPr>
  </w:style>
  <w:style w:type="paragraph" w:customStyle="1" w:styleId="Style4">
    <w:name w:val="Style4"/>
    <w:basedOn w:val="a2"/>
    <w:uiPriority w:val="99"/>
    <w:rsid w:val="005A3B76"/>
    <w:pPr>
      <w:widowControl w:val="0"/>
      <w:autoSpaceDE w:val="0"/>
      <w:autoSpaceDN w:val="0"/>
      <w:adjustRightInd w:val="0"/>
    </w:pPr>
  </w:style>
  <w:style w:type="character" w:customStyle="1" w:styleId="FontStyle26">
    <w:name w:val="Font Style26"/>
    <w:uiPriority w:val="99"/>
    <w:rsid w:val="005A3B76"/>
    <w:rPr>
      <w:rFonts w:ascii="Georgia" w:hAnsi="Georgia" w:cs="Georgia"/>
      <w:b/>
      <w:bCs/>
      <w:sz w:val="18"/>
      <w:szCs w:val="18"/>
    </w:rPr>
  </w:style>
  <w:style w:type="paragraph" w:customStyle="1" w:styleId="Style5">
    <w:name w:val="Style5"/>
    <w:basedOn w:val="a2"/>
    <w:uiPriority w:val="99"/>
    <w:rsid w:val="005A3B76"/>
    <w:pPr>
      <w:widowControl w:val="0"/>
      <w:autoSpaceDE w:val="0"/>
      <w:autoSpaceDN w:val="0"/>
      <w:adjustRightInd w:val="0"/>
      <w:spacing w:line="252" w:lineRule="exact"/>
      <w:ind w:hanging="101"/>
      <w:jc w:val="both"/>
    </w:pPr>
  </w:style>
  <w:style w:type="paragraph" w:customStyle="1" w:styleId="Style6">
    <w:name w:val="Style6"/>
    <w:basedOn w:val="a2"/>
    <w:uiPriority w:val="99"/>
    <w:rsid w:val="005A3B76"/>
    <w:pPr>
      <w:widowControl w:val="0"/>
      <w:autoSpaceDE w:val="0"/>
      <w:autoSpaceDN w:val="0"/>
      <w:adjustRightInd w:val="0"/>
      <w:spacing w:line="235" w:lineRule="exact"/>
      <w:jc w:val="both"/>
    </w:pPr>
  </w:style>
  <w:style w:type="paragraph" w:customStyle="1" w:styleId="Style12">
    <w:name w:val="Style12"/>
    <w:basedOn w:val="a2"/>
    <w:uiPriority w:val="99"/>
    <w:rsid w:val="005A3B76"/>
    <w:pPr>
      <w:widowControl w:val="0"/>
      <w:autoSpaceDE w:val="0"/>
      <w:autoSpaceDN w:val="0"/>
      <w:adjustRightInd w:val="0"/>
      <w:spacing w:line="252" w:lineRule="exact"/>
      <w:ind w:hanging="274"/>
    </w:pPr>
  </w:style>
  <w:style w:type="paragraph" w:customStyle="1" w:styleId="Style22">
    <w:name w:val="Style22"/>
    <w:basedOn w:val="a2"/>
    <w:uiPriority w:val="99"/>
    <w:rsid w:val="005A3B76"/>
    <w:pPr>
      <w:widowControl w:val="0"/>
      <w:autoSpaceDE w:val="0"/>
      <w:autoSpaceDN w:val="0"/>
      <w:adjustRightInd w:val="0"/>
    </w:pPr>
  </w:style>
  <w:style w:type="character" w:customStyle="1" w:styleId="FontStyle28">
    <w:name w:val="Font Style28"/>
    <w:uiPriority w:val="99"/>
    <w:rsid w:val="005A3B76"/>
    <w:rPr>
      <w:rFonts w:ascii="Times New Roman" w:hAnsi="Times New Roman" w:cs="Times New Roman"/>
      <w:sz w:val="14"/>
      <w:szCs w:val="14"/>
    </w:rPr>
  </w:style>
  <w:style w:type="character" w:customStyle="1" w:styleId="FontStyle34">
    <w:name w:val="Font Style34"/>
    <w:uiPriority w:val="99"/>
    <w:rsid w:val="005A3B76"/>
    <w:rPr>
      <w:rFonts w:ascii="Times New Roman" w:hAnsi="Times New Roman" w:cs="Times New Roman"/>
      <w:b/>
      <w:bCs/>
      <w:sz w:val="18"/>
      <w:szCs w:val="18"/>
    </w:rPr>
  </w:style>
  <w:style w:type="character" w:customStyle="1" w:styleId="FontStyle35">
    <w:name w:val="Font Style35"/>
    <w:uiPriority w:val="99"/>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uiPriority w:val="99"/>
    <w:rsid w:val="005A3B76"/>
  </w:style>
  <w:style w:type="character" w:customStyle="1" w:styleId="afffb">
    <w:name w:val="Сравнение редакций. Добавленный фрагмент"/>
    <w:uiPriority w:val="99"/>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uiPriority w:val="99"/>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aliases w:val="Основной текст 14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uiPriority w:val="99"/>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99"/>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uiPriority w:val="99"/>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paragraph" w:customStyle="1" w:styleId="COLBOTTOM">
    <w:name w:val="#COL_BOTTOM"/>
    <w:rsid w:val="00105F3A"/>
    <w:pPr>
      <w:widowControl w:val="0"/>
      <w:autoSpaceDE w:val="0"/>
      <w:autoSpaceDN w:val="0"/>
      <w:adjustRightInd w:val="0"/>
    </w:pPr>
    <w:rPr>
      <w:rFonts w:ascii="Arial, sans-serif" w:hAnsi="Arial, sans-serif"/>
      <w:sz w:val="16"/>
      <w:szCs w:val="16"/>
    </w:rPr>
  </w:style>
  <w:style w:type="paragraph" w:customStyle="1" w:styleId="COLTOP">
    <w:name w:val="#COL_TOP"/>
    <w:uiPriority w:val="99"/>
    <w:rsid w:val="00105F3A"/>
    <w:pPr>
      <w:widowControl w:val="0"/>
      <w:autoSpaceDE w:val="0"/>
      <w:autoSpaceDN w:val="0"/>
      <w:adjustRightInd w:val="0"/>
    </w:pPr>
    <w:rPr>
      <w:rFonts w:ascii="Arial, sans-serif" w:hAnsi="Arial, sans-serif"/>
      <w:sz w:val="16"/>
      <w:szCs w:val="16"/>
    </w:rPr>
  </w:style>
  <w:style w:type="paragraph" w:customStyle="1" w:styleId="PRINTSECTION">
    <w:name w:val="#PRINT_SECTION"/>
    <w:uiPriority w:val="99"/>
    <w:rsid w:val="00105F3A"/>
    <w:pPr>
      <w:widowControl w:val="0"/>
      <w:autoSpaceDE w:val="0"/>
      <w:autoSpaceDN w:val="0"/>
      <w:adjustRightInd w:val="0"/>
    </w:pPr>
    <w:rPr>
      <w:rFonts w:ascii="Arial, sans-serif" w:hAnsi="Arial, sans-serif"/>
      <w:sz w:val="16"/>
      <w:szCs w:val="16"/>
    </w:rPr>
  </w:style>
  <w:style w:type="paragraph" w:customStyle="1" w:styleId="CENTERTEXT">
    <w:name w:val=".CENTERTEXT"/>
    <w:uiPriority w:val="99"/>
    <w:rsid w:val="00105F3A"/>
    <w:pPr>
      <w:widowControl w:val="0"/>
      <w:autoSpaceDE w:val="0"/>
      <w:autoSpaceDN w:val="0"/>
      <w:adjustRightInd w:val="0"/>
    </w:pPr>
    <w:rPr>
      <w:rFonts w:ascii="Arial, sans-serif" w:hAnsi="Arial, sans-serif"/>
      <w:sz w:val="24"/>
      <w:szCs w:val="24"/>
    </w:rPr>
  </w:style>
  <w:style w:type="paragraph" w:customStyle="1" w:styleId="DJVU">
    <w:name w:val=".DJVU"/>
    <w:uiPriority w:val="99"/>
    <w:rsid w:val="00105F3A"/>
    <w:pPr>
      <w:widowControl w:val="0"/>
      <w:autoSpaceDE w:val="0"/>
      <w:autoSpaceDN w:val="0"/>
      <w:adjustRightInd w:val="0"/>
    </w:pPr>
    <w:rPr>
      <w:rFonts w:ascii="Arial, sans-serif" w:hAnsi="Arial, sans-serif"/>
      <w:sz w:val="24"/>
      <w:szCs w:val="24"/>
    </w:rPr>
  </w:style>
  <w:style w:type="paragraph" w:customStyle="1" w:styleId="MIDDLEPICT">
    <w:name w:val=".MIDDLEPICT"/>
    <w:uiPriority w:val="99"/>
    <w:rsid w:val="00105F3A"/>
    <w:pPr>
      <w:widowControl w:val="0"/>
      <w:autoSpaceDE w:val="0"/>
      <w:autoSpaceDN w:val="0"/>
      <w:adjustRightInd w:val="0"/>
    </w:pPr>
    <w:rPr>
      <w:rFonts w:ascii="Arial, sans-serif" w:hAnsi="Arial, sans-serif"/>
      <w:sz w:val="24"/>
      <w:szCs w:val="24"/>
    </w:rPr>
  </w:style>
  <w:style w:type="paragraph" w:customStyle="1" w:styleId="TOPLEVELTEXT">
    <w:name w:val=".TOPLEVELTEXT"/>
    <w:uiPriority w:val="99"/>
    <w:rsid w:val="00105F3A"/>
    <w:pPr>
      <w:widowControl w:val="0"/>
      <w:autoSpaceDE w:val="0"/>
      <w:autoSpaceDN w:val="0"/>
      <w:adjustRightInd w:val="0"/>
    </w:pPr>
    <w:rPr>
      <w:rFonts w:ascii="Arial, sans-serif" w:hAnsi="Arial, sans-serif"/>
      <w:sz w:val="24"/>
      <w:szCs w:val="24"/>
    </w:rPr>
  </w:style>
  <w:style w:type="paragraph" w:customStyle="1" w:styleId="TradeMark">
    <w:name w:val=".TradeMark"/>
    <w:uiPriority w:val="99"/>
    <w:rsid w:val="00105F3A"/>
    <w:pPr>
      <w:widowControl w:val="0"/>
      <w:autoSpaceDE w:val="0"/>
      <w:autoSpaceDN w:val="0"/>
      <w:adjustRightInd w:val="0"/>
    </w:pPr>
    <w:rPr>
      <w:rFonts w:ascii="Arial, sans-serif" w:hAnsi="Arial, sans-serif" w:cs="Arial, sans-serif"/>
      <w:sz w:val="16"/>
      <w:szCs w:val="16"/>
    </w:rPr>
  </w:style>
  <w:style w:type="paragraph" w:customStyle="1" w:styleId="HTML1">
    <w:name w:val="HTML"/>
    <w:uiPriority w:val="99"/>
    <w:rsid w:val="00105F3A"/>
    <w:pPr>
      <w:widowControl w:val="0"/>
      <w:autoSpaceDE w:val="0"/>
      <w:autoSpaceDN w:val="0"/>
      <w:adjustRightInd w:val="0"/>
    </w:pPr>
    <w:rPr>
      <w:rFonts w:ascii="Arial, sans-serif" w:hAnsi="Arial, sans-serif"/>
      <w:sz w:val="24"/>
      <w:szCs w:val="24"/>
    </w:rPr>
  </w:style>
  <w:style w:type="paragraph" w:customStyle="1" w:styleId="TABLE0">
    <w:name w:val="TABLE"/>
    <w:uiPriority w:val="99"/>
    <w:rsid w:val="00105F3A"/>
    <w:pPr>
      <w:widowControl w:val="0"/>
      <w:autoSpaceDE w:val="0"/>
      <w:autoSpaceDN w:val="0"/>
      <w:adjustRightInd w:val="0"/>
    </w:pPr>
    <w:rPr>
      <w:rFonts w:ascii="Arial, sans-serif" w:hAnsi="Arial, sans-serif"/>
      <w:sz w:val="24"/>
      <w:szCs w:val="24"/>
    </w:rPr>
  </w:style>
  <w:style w:type="paragraph" w:customStyle="1" w:styleId="OPENTAB">
    <w:name w:val=".OPENTAB"/>
    <w:uiPriority w:val="99"/>
    <w:rsid w:val="00105F3A"/>
    <w:pPr>
      <w:widowControl w:val="0"/>
      <w:autoSpaceDE w:val="0"/>
      <w:autoSpaceDN w:val="0"/>
      <w:adjustRightInd w:val="0"/>
    </w:pPr>
    <w:rPr>
      <w:rFonts w:ascii="Arial, sans-serif" w:hAnsi="Arial, sans-serif"/>
      <w:sz w:val="24"/>
      <w:szCs w:val="24"/>
    </w:rPr>
  </w:style>
  <w:style w:type="table" w:customStyle="1" w:styleId="87">
    <w:name w:val="Сетка таблицы8"/>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
    <w:basedOn w:val="a4"/>
    <w:next w:val="a6"/>
    <w:uiPriority w:val="59"/>
    <w:rsid w:val="00105F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2"/>
    <w:rsid w:val="00024555"/>
    <w:pPr>
      <w:spacing w:before="100" w:beforeAutospacing="1" w:after="100" w:afterAutospacing="1"/>
    </w:pPr>
  </w:style>
  <w:style w:type="character" w:customStyle="1" w:styleId="c13">
    <w:name w:val="c13"/>
    <w:basedOn w:val="a3"/>
    <w:rsid w:val="00024555"/>
  </w:style>
  <w:style w:type="table" w:customStyle="1" w:styleId="128">
    <w:name w:val="Сетка таблицы12"/>
    <w:basedOn w:val="a4"/>
    <w:next w:val="a6"/>
    <w:uiPriority w:val="59"/>
    <w:rsid w:val="00BA2B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4"/>
    <w:rsid w:val="00B05BB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5">
    <w:name w:val="Нет списка2"/>
    <w:next w:val="a5"/>
    <w:uiPriority w:val="99"/>
    <w:semiHidden/>
    <w:unhideWhenUsed/>
    <w:rsid w:val="005032CC"/>
  </w:style>
  <w:style w:type="numbering" w:customStyle="1" w:styleId="3f7">
    <w:name w:val="Нет списка3"/>
    <w:next w:val="a5"/>
    <w:semiHidden/>
    <w:rsid w:val="00A54CA6"/>
  </w:style>
  <w:style w:type="numbering" w:customStyle="1" w:styleId="11a">
    <w:name w:val="Нет списка11"/>
    <w:next w:val="a5"/>
    <w:semiHidden/>
    <w:rsid w:val="00A54CA6"/>
  </w:style>
  <w:style w:type="table" w:customStyle="1" w:styleId="145">
    <w:name w:val="Сетка таблицы14"/>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нак Знак Знак Знак Знак Знак Знак Знак Знак"/>
    <w:basedOn w:val="a2"/>
    <w:rsid w:val="00A54CA6"/>
    <w:pPr>
      <w:spacing w:after="160" w:line="240" w:lineRule="exact"/>
    </w:pPr>
    <w:rPr>
      <w:rFonts w:ascii="Verdana" w:hAnsi="Verdana"/>
      <w:sz w:val="20"/>
      <w:szCs w:val="20"/>
      <w:lang w:val="en-US" w:eastAsia="en-US"/>
    </w:rPr>
  </w:style>
  <w:style w:type="paragraph" w:customStyle="1" w:styleId="affffffffffffe">
    <w:name w:val="Знак Знак Знак Знак Знак"/>
    <w:basedOn w:val="a2"/>
    <w:rsid w:val="00A54CA6"/>
    <w:pPr>
      <w:spacing w:after="160" w:line="240" w:lineRule="exact"/>
    </w:pPr>
    <w:rPr>
      <w:rFonts w:ascii="Verdana" w:hAnsi="Verdana" w:cs="Verdana"/>
      <w:sz w:val="20"/>
      <w:szCs w:val="20"/>
      <w:lang w:val="en-US" w:eastAsia="en-US"/>
    </w:rPr>
  </w:style>
  <w:style w:type="paragraph" w:styleId="HTML2">
    <w:name w:val="HTML Address"/>
    <w:basedOn w:val="a2"/>
    <w:link w:val="HTML3"/>
    <w:rsid w:val="00A54CA6"/>
    <w:pPr>
      <w:suppressAutoHyphens/>
    </w:pPr>
    <w:rPr>
      <w:i/>
      <w:iCs/>
      <w:lang w:val="x-none" w:eastAsia="ar-SA"/>
    </w:rPr>
  </w:style>
  <w:style w:type="character" w:customStyle="1" w:styleId="HTML3">
    <w:name w:val="Адрес HTML Знак"/>
    <w:basedOn w:val="a3"/>
    <w:link w:val="HTML2"/>
    <w:rsid w:val="00A54CA6"/>
    <w:rPr>
      <w:i/>
      <w:iCs/>
      <w:sz w:val="24"/>
      <w:szCs w:val="24"/>
      <w:lang w:val="x-none" w:eastAsia="ar-SA"/>
    </w:rPr>
  </w:style>
  <w:style w:type="table" w:customStyle="1" w:styleId="214">
    <w:name w:val="Сетка таблицы2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5"/>
    <w:semiHidden/>
    <w:rsid w:val="00A54CA6"/>
  </w:style>
  <w:style w:type="numbering" w:customStyle="1" w:styleId="129">
    <w:name w:val="Нет списка12"/>
    <w:next w:val="a5"/>
    <w:semiHidden/>
    <w:rsid w:val="00A54CA6"/>
  </w:style>
  <w:style w:type="table" w:customStyle="1" w:styleId="155">
    <w:name w:val="Сетка таблицы15"/>
    <w:basedOn w:val="a4"/>
    <w:next w:val="a6"/>
    <w:rsid w:val="00A54CA6"/>
    <w:pPr>
      <w:widowControl w:val="0"/>
      <w:autoSpaceDE w:val="0"/>
      <w:autoSpaceDN w:val="0"/>
      <w:adjustRightInd w:val="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4"/>
    <w:next w:val="a6"/>
    <w:uiPriority w:val="39"/>
    <w:rsid w:val="00A54CA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7806781">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7674999">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5099346">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0509811">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2919615">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59585272">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536209">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02706">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4438092">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141348">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58990">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86493874">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487202">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59957909">
      <w:bodyDiv w:val="1"/>
      <w:marLeft w:val="0"/>
      <w:marRight w:val="0"/>
      <w:marTop w:val="0"/>
      <w:marBottom w:val="0"/>
      <w:divBdr>
        <w:top w:val="none" w:sz="0" w:space="0" w:color="auto"/>
        <w:left w:val="none" w:sz="0" w:space="0" w:color="auto"/>
        <w:bottom w:val="none" w:sz="0" w:space="0" w:color="auto"/>
        <w:right w:val="none" w:sz="0" w:space="0" w:color="auto"/>
      </w:divBdr>
    </w:div>
    <w:div w:id="460610815">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192731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4587313">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6940788">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08853340">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4675428">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516003">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539802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1587011">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4451104">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15279057">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6611318">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6829588">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563488">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4879556">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007375">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5241955">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5755909">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4733376">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2426768">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4997307">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402145">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7586837">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5590864">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0328678">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6661527">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5398569">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77573380">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88564015">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1748287">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3712931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763604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5498923">
      <w:bodyDiv w:val="1"/>
      <w:marLeft w:val="0"/>
      <w:marRight w:val="0"/>
      <w:marTop w:val="0"/>
      <w:marBottom w:val="0"/>
      <w:divBdr>
        <w:top w:val="none" w:sz="0" w:space="0" w:color="auto"/>
        <w:left w:val="none" w:sz="0" w:space="0" w:color="auto"/>
        <w:bottom w:val="none" w:sz="0" w:space="0" w:color="auto"/>
        <w:right w:val="none" w:sz="0" w:space="0" w:color="auto"/>
      </w:divBdr>
    </w:div>
    <w:div w:id="1285692728">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0572877">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080214">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6836128">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8292853">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4798016">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290164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1684303">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662487">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7265198">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0470852">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5948077">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3964249">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69742255">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7061673">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1333933">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5773351">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6747335">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4572808">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1491916">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46740008">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238693">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2658730">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365528">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3987763">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29855550">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793443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1117357">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843732">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5778263">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85281">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395532">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1572186">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103087">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89744368">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2976">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29544968">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1224682">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kodeks://link/d?nd=902141645&amp;mark=0000000000000000000000000000000000000000000000000064U0IK&amp;mark=0000000000000000000000000000000000000000000000000064U0IK"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kodeks://link/d?nd=901714421&amp;mark=0000000000000000000000000000000000000000000000000064U0IK&amp;mark=0000000000000000000000000000000000000000000000000064U0IK"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blablac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B6E49-B4AE-49C2-B4DA-99D731BD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37</Pages>
  <Words>8731</Words>
  <Characters>49769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58384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86</cp:revision>
  <cp:lastPrinted>2015-07-31T09:23:00Z</cp:lastPrinted>
  <dcterms:created xsi:type="dcterms:W3CDTF">2023-05-30T05:31:00Z</dcterms:created>
  <dcterms:modified xsi:type="dcterms:W3CDTF">2023-11-17T11:33:00Z</dcterms:modified>
</cp:coreProperties>
</file>