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B32593">
                              <w:rPr>
                                <w:rFonts w:ascii="Arial" w:hAnsi="Arial" w:cs="Arial"/>
                                <w:i/>
                                <w:iCs/>
                                <w:sz w:val="16"/>
                                <w:szCs w:val="16"/>
                              </w:rPr>
                              <w:t xml:space="preserve">ыпуск № 47(877)       21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B32593">
                        <w:rPr>
                          <w:rFonts w:ascii="Arial" w:hAnsi="Arial" w:cs="Arial"/>
                          <w:i/>
                          <w:iCs/>
                          <w:sz w:val="16"/>
                          <w:szCs w:val="16"/>
                        </w:rPr>
                        <w:t xml:space="preserve">ыпуск № 47(877)       21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r w:rsidRPr="00B32593">
                              <w:rPr>
                                <w:rFonts w:ascii="Times New Roman CYR" w:hAnsi="Times New Roman CYR" w:cs="Times New Roman CYR"/>
                                <w:b/>
                                <w:bCs/>
                                <w:sz w:val="18"/>
                                <w:szCs w:val="18"/>
                              </w:rPr>
                              <w:t>ПОСТАНОВЛЕНИЕ</w:t>
                            </w: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p>
                          <w:p w:rsidR="00B32593" w:rsidRPr="00B32593" w:rsidRDefault="00B32593" w:rsidP="00B32593">
                            <w:pPr>
                              <w:widowControl w:val="0"/>
                              <w:autoSpaceDE w:val="0"/>
                              <w:autoSpaceDN w:val="0"/>
                              <w:adjustRightInd w:val="0"/>
                              <w:jc w:val="both"/>
                              <w:rPr>
                                <w:sz w:val="18"/>
                                <w:szCs w:val="18"/>
                              </w:rPr>
                            </w:pPr>
                            <w:r w:rsidRPr="00B32593">
                              <w:rPr>
                                <w:sz w:val="18"/>
                                <w:szCs w:val="18"/>
                              </w:rPr>
                              <w:t xml:space="preserve">«21» мая 2024 г. </w:t>
                            </w:r>
                            <w:r w:rsidRPr="00B32593">
                              <w:rPr>
                                <w:sz w:val="18"/>
                                <w:szCs w:val="18"/>
                              </w:rPr>
                              <w:tab/>
                            </w:r>
                            <w:r w:rsidRPr="00B32593">
                              <w:rPr>
                                <w:sz w:val="18"/>
                                <w:szCs w:val="18"/>
                              </w:rPr>
                              <w:tab/>
                              <w:t xml:space="preserve">                                                                             № 138/НПА</w:t>
                            </w:r>
                          </w:p>
                          <w:p w:rsidR="00B32593" w:rsidRPr="00B32593" w:rsidRDefault="00B32593" w:rsidP="00B32593">
                            <w:pPr>
                              <w:widowControl w:val="0"/>
                              <w:autoSpaceDE w:val="0"/>
                              <w:autoSpaceDN w:val="0"/>
                              <w:adjustRightInd w:val="0"/>
                              <w:jc w:val="both"/>
                              <w:rPr>
                                <w:sz w:val="18"/>
                                <w:szCs w:val="18"/>
                              </w:rPr>
                            </w:pPr>
                          </w:p>
                          <w:p w:rsidR="00B32593" w:rsidRPr="00B32593" w:rsidRDefault="00B32593" w:rsidP="00B32593">
                            <w:pPr>
                              <w:jc w:val="both"/>
                              <w:rPr>
                                <w:sz w:val="18"/>
                                <w:szCs w:val="18"/>
                              </w:rPr>
                            </w:pPr>
                            <w:r w:rsidRPr="00B32593">
                              <w:rPr>
                                <w:sz w:val="18"/>
                                <w:szCs w:val="18"/>
                              </w:rPr>
                              <w:t xml:space="preserve">О внесении изменений в постановление администрации </w:t>
                            </w:r>
                          </w:p>
                          <w:p w:rsidR="00B32593" w:rsidRPr="00B32593" w:rsidRDefault="00B32593" w:rsidP="00B32593">
                            <w:pPr>
                              <w:jc w:val="both"/>
                              <w:rPr>
                                <w:sz w:val="18"/>
                                <w:szCs w:val="18"/>
                              </w:rPr>
                            </w:pPr>
                            <w:r w:rsidRPr="00B32593">
                              <w:rPr>
                                <w:sz w:val="18"/>
                                <w:szCs w:val="18"/>
                              </w:rPr>
                              <w:t xml:space="preserve">городского поселения Агириш от 28.07.2020 № 162 </w:t>
                            </w:r>
                          </w:p>
                          <w:p w:rsidR="00B32593" w:rsidRPr="00B32593" w:rsidRDefault="00B32593" w:rsidP="00B32593">
                            <w:pPr>
                              <w:jc w:val="both"/>
                              <w:rPr>
                                <w:bCs/>
                                <w:sz w:val="18"/>
                                <w:szCs w:val="18"/>
                              </w:rPr>
                            </w:pPr>
                            <w:r w:rsidRPr="00B32593">
                              <w:rPr>
                                <w:sz w:val="18"/>
                                <w:szCs w:val="18"/>
                              </w:rPr>
                              <w:t>«</w:t>
                            </w:r>
                            <w:r w:rsidRPr="00B32593">
                              <w:rPr>
                                <w:bCs/>
                                <w:sz w:val="18"/>
                                <w:szCs w:val="18"/>
                              </w:rPr>
                              <w:t xml:space="preserve">Об утверждении Положения о порядке деятельности </w:t>
                            </w:r>
                          </w:p>
                          <w:p w:rsidR="00B32593" w:rsidRPr="00B32593" w:rsidRDefault="00B32593" w:rsidP="00B32593">
                            <w:pPr>
                              <w:jc w:val="both"/>
                              <w:rPr>
                                <w:bCs/>
                                <w:sz w:val="18"/>
                                <w:szCs w:val="18"/>
                              </w:rPr>
                            </w:pPr>
                            <w:r w:rsidRPr="00B32593">
                              <w:rPr>
                                <w:bCs/>
                                <w:sz w:val="18"/>
                                <w:szCs w:val="18"/>
                              </w:rPr>
                              <w:t xml:space="preserve">специализированной службы  по вопросам </w:t>
                            </w:r>
                            <w:proofErr w:type="gramStart"/>
                            <w:r w:rsidRPr="00B32593">
                              <w:rPr>
                                <w:bCs/>
                                <w:sz w:val="18"/>
                                <w:szCs w:val="18"/>
                              </w:rPr>
                              <w:t>похоронного</w:t>
                            </w:r>
                            <w:proofErr w:type="gramEnd"/>
                            <w:r w:rsidRPr="00B32593">
                              <w:rPr>
                                <w:bCs/>
                                <w:sz w:val="18"/>
                                <w:szCs w:val="18"/>
                              </w:rPr>
                              <w:t xml:space="preserve"> </w:t>
                            </w:r>
                          </w:p>
                          <w:p w:rsidR="00B32593" w:rsidRPr="00B32593" w:rsidRDefault="00B32593" w:rsidP="00B32593">
                            <w:pPr>
                              <w:jc w:val="both"/>
                              <w:rPr>
                                <w:sz w:val="18"/>
                                <w:szCs w:val="18"/>
                              </w:rPr>
                            </w:pPr>
                            <w:r w:rsidRPr="00B32593">
                              <w:rPr>
                                <w:bCs/>
                                <w:sz w:val="18"/>
                                <w:szCs w:val="18"/>
                              </w:rPr>
                              <w:t>дела на территории городского поселения Агириш</w:t>
                            </w:r>
                            <w:r w:rsidRPr="00B32593">
                              <w:rPr>
                                <w:sz w:val="18"/>
                                <w:szCs w:val="18"/>
                              </w:rPr>
                              <w:t>»</w:t>
                            </w:r>
                          </w:p>
                          <w:p w:rsidR="00B32593" w:rsidRPr="00B32593" w:rsidRDefault="00B32593" w:rsidP="00B32593">
                            <w:pPr>
                              <w:jc w:val="both"/>
                              <w:rPr>
                                <w:sz w:val="18"/>
                                <w:szCs w:val="18"/>
                              </w:rPr>
                            </w:pPr>
                          </w:p>
                          <w:p w:rsidR="00B32593" w:rsidRPr="00B32593" w:rsidRDefault="00B32593" w:rsidP="00B32593">
                            <w:pPr>
                              <w:widowControl w:val="0"/>
                              <w:autoSpaceDE w:val="0"/>
                              <w:autoSpaceDN w:val="0"/>
                              <w:adjustRightInd w:val="0"/>
                              <w:ind w:firstLine="568"/>
                              <w:jc w:val="both"/>
                              <w:rPr>
                                <w:sz w:val="18"/>
                                <w:szCs w:val="18"/>
                              </w:rPr>
                            </w:pPr>
                            <w:proofErr w:type="gramStart"/>
                            <w:r w:rsidRPr="00B32593">
                              <w:rPr>
                                <w:sz w:val="18"/>
                                <w:szCs w:val="18"/>
                              </w:rPr>
                              <w:t xml:space="preserve">В соответствии с </w:t>
                            </w:r>
                            <w:hyperlink r:id="rId11" w:tooltip="’’Об общих принципах организации местного самоуправления в Российской Федерации (с изменениями на 15 мая 2024 года)’’&#10;Федеральный закон от 06.10.2003 N 131-ФЗ&#10;Статус: Действующая редакция документа (действ. c 15.05.2024)" w:history="1">
                              <w:r w:rsidRPr="00B32593">
                                <w:rPr>
                                  <w:sz w:val="18"/>
                                  <w:szCs w:val="18"/>
                                </w:rPr>
                                <w:t>Федеральным законом от 06.04.2024 N 71-ФЗ «Об общих принципах организации местного самоуправления в Российской Федерации»</w:t>
                              </w:r>
                            </w:hyperlink>
                            <w:r w:rsidRPr="00B32593">
                              <w:rPr>
                                <w:sz w:val="18"/>
                                <w:szCs w:val="18"/>
                              </w:rPr>
                              <w:t xml:space="preserve">, </w:t>
                            </w:r>
                            <w:hyperlink r:id="rId12"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12.01.1995 N 5-ФЗ «О ветеранах»</w:t>
                              </w:r>
                            </w:hyperlink>
                            <w:r w:rsidRPr="00B32593">
                              <w:rPr>
                                <w:sz w:val="18"/>
                                <w:szCs w:val="18"/>
                              </w:rPr>
                              <w:t xml:space="preserve">,  </w:t>
                            </w:r>
                            <w:hyperlink r:id="rId13"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12.01.1996 № 8-ФЗ «О погребении и похоронном деле»</w:t>
                              </w:r>
                            </w:hyperlink>
                            <w:r w:rsidRPr="00B32593">
                              <w:rPr>
                                <w:sz w:val="18"/>
                                <w:szCs w:val="18"/>
                              </w:rPr>
                              <w:t xml:space="preserve">,  </w:t>
                            </w:r>
                            <w:hyperlink r:id="rId14"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25.12.2023 № 635-ФЗ «</w:t>
                              </w:r>
                              <w:r w:rsidRPr="00B32593">
                                <w:rPr>
                                  <w:sz w:val="18"/>
                                  <w:szCs w:val="18"/>
                                  <w:shd w:val="clear" w:color="auto" w:fill="FFFFFF"/>
                                </w:rPr>
                                <w:t>О внесении изменений в отдельные законодательные акты Российской Федерации и признании утратившим силу пункта 3 статьи 24.1 Закона Российской</w:t>
                              </w:r>
                              <w:proofErr w:type="gramEnd"/>
                              <w:r w:rsidRPr="00B32593">
                                <w:rPr>
                                  <w:sz w:val="18"/>
                                  <w:szCs w:val="18"/>
                                  <w:shd w:val="clear" w:color="auto" w:fill="FFFFFF"/>
                                </w:rPr>
                                <w:t xml:space="preserve"> Федерации «О занятости населения в Российской Федерации</w:t>
                              </w:r>
                              <w:r w:rsidRPr="00B32593">
                                <w:rPr>
                                  <w:sz w:val="18"/>
                                  <w:szCs w:val="18"/>
                                </w:rPr>
                                <w:t>»</w:t>
                              </w:r>
                            </w:hyperlink>
                            <w:r w:rsidRPr="00B32593">
                              <w:rPr>
                                <w:sz w:val="18"/>
                                <w:szCs w:val="18"/>
                              </w:rPr>
                              <w:t>, Уставом городского поселения Агириш, постановляю:</w:t>
                            </w:r>
                          </w:p>
                          <w:p w:rsidR="00B32593" w:rsidRPr="00B32593" w:rsidRDefault="00B32593" w:rsidP="00B32593">
                            <w:pPr>
                              <w:widowControl w:val="0"/>
                              <w:autoSpaceDE w:val="0"/>
                              <w:autoSpaceDN w:val="0"/>
                              <w:adjustRightInd w:val="0"/>
                              <w:ind w:firstLine="568"/>
                              <w:jc w:val="both"/>
                              <w:rPr>
                                <w:sz w:val="18"/>
                                <w:szCs w:val="18"/>
                              </w:rPr>
                            </w:pP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t>1. Внести в постановление администрации городского поселения Агириш от 28.07.2020 № 162 «</w:t>
                            </w:r>
                            <w:r w:rsidRPr="00B32593">
                              <w:rPr>
                                <w:bCs/>
                                <w:sz w:val="18"/>
                                <w:szCs w:val="18"/>
                              </w:rPr>
                              <w:t>Об утверждении Положения о порядке деятельности специализированной службы  по вопросам похоронного дела на территории городского поселения Агириш</w:t>
                            </w:r>
                            <w:r w:rsidRPr="00B32593">
                              <w:rPr>
                                <w:sz w:val="18"/>
                                <w:szCs w:val="18"/>
                              </w:rPr>
                              <w:t>»  следующие изменения:</w:t>
                            </w:r>
                          </w:p>
                          <w:p w:rsidR="00B32593" w:rsidRPr="00B32593" w:rsidRDefault="00B32593" w:rsidP="00B32593">
                            <w:pPr>
                              <w:jc w:val="both"/>
                              <w:rPr>
                                <w:sz w:val="18"/>
                                <w:szCs w:val="18"/>
                              </w:rPr>
                            </w:pPr>
                            <w:r w:rsidRPr="00B32593">
                              <w:rPr>
                                <w:sz w:val="18"/>
                                <w:szCs w:val="18"/>
                              </w:rPr>
                              <w:t>1.1. В Приложении:</w:t>
                            </w:r>
                          </w:p>
                          <w:p w:rsidR="00B32593" w:rsidRPr="00B32593" w:rsidRDefault="00B32593" w:rsidP="00B32593">
                            <w:pPr>
                              <w:jc w:val="both"/>
                              <w:rPr>
                                <w:sz w:val="18"/>
                                <w:szCs w:val="18"/>
                              </w:rPr>
                            </w:pPr>
                            <w:r w:rsidRPr="00B32593">
                              <w:rPr>
                                <w:sz w:val="18"/>
                                <w:szCs w:val="18"/>
                              </w:rPr>
                              <w:t>1.1.1. Дополнить раздел 4 пунктом 4.11 следующего содержания:</w:t>
                            </w:r>
                          </w:p>
                          <w:p w:rsidR="00B32593" w:rsidRPr="00B32593" w:rsidRDefault="00B32593" w:rsidP="00B32593">
                            <w:pPr>
                              <w:jc w:val="both"/>
                              <w:rPr>
                                <w:sz w:val="18"/>
                                <w:szCs w:val="18"/>
                              </w:rPr>
                            </w:pPr>
                            <w:r w:rsidRPr="00B32593">
                              <w:rPr>
                                <w:sz w:val="18"/>
                                <w:szCs w:val="18"/>
                              </w:rPr>
                              <w:t xml:space="preserve">«4.11. </w:t>
                            </w:r>
                            <w:r w:rsidRPr="00B32593">
                              <w:rPr>
                                <w:sz w:val="18"/>
                                <w:szCs w:val="18"/>
                                <w:shd w:val="clear" w:color="auto" w:fill="FFFFFF"/>
                              </w:rPr>
                              <w:t>Погребение погибших (умерших) ветеранов осуществляется с учетом особенностей, предусмотренных Федеральным законом от 12 января 1996 года N 8-ФЗ "О погребении и похоронном деле"</w:t>
                            </w:r>
                            <w:proofErr w:type="gramStart"/>
                            <w:r w:rsidRPr="00B32593">
                              <w:rPr>
                                <w:sz w:val="18"/>
                                <w:szCs w:val="18"/>
                              </w:rPr>
                              <w:t>.»</w:t>
                            </w:r>
                            <w:proofErr w:type="gramEnd"/>
                            <w:r w:rsidRPr="00B32593">
                              <w:rPr>
                                <w:sz w:val="18"/>
                                <w:szCs w:val="18"/>
                              </w:rPr>
                              <w:t>;</w:t>
                            </w:r>
                          </w:p>
                          <w:p w:rsidR="00B32593" w:rsidRPr="00B32593" w:rsidRDefault="00B32593" w:rsidP="00B32593">
                            <w:pPr>
                              <w:jc w:val="both"/>
                              <w:rPr>
                                <w:sz w:val="18"/>
                                <w:szCs w:val="18"/>
                              </w:rPr>
                            </w:pPr>
                            <w:r w:rsidRPr="00B32593">
                              <w:rPr>
                                <w:sz w:val="18"/>
                                <w:szCs w:val="18"/>
                              </w:rPr>
                              <w:t>1.1.2. Дополнить раздел 2 пунктом 2.2 следующего содержания:</w:t>
                            </w:r>
                          </w:p>
                          <w:p w:rsidR="00B32593" w:rsidRPr="00B32593" w:rsidRDefault="00B32593" w:rsidP="00B32593">
                            <w:pPr>
                              <w:jc w:val="both"/>
                              <w:rPr>
                                <w:sz w:val="18"/>
                                <w:szCs w:val="18"/>
                              </w:rPr>
                            </w:pPr>
                            <w:r w:rsidRPr="00B32593">
                              <w:rPr>
                                <w:sz w:val="18"/>
                                <w:szCs w:val="18"/>
                              </w:rPr>
                              <w:t xml:space="preserve">«2.2. </w:t>
                            </w:r>
                            <w:proofErr w:type="gramStart"/>
                            <w:r w:rsidRPr="00B32593">
                              <w:rPr>
                                <w:sz w:val="18"/>
                                <w:szCs w:val="18"/>
                                <w:shd w:val="clear" w:color="auto" w:fill="FFFFFF"/>
                              </w:rPr>
                              <w:t xml:space="preserve">Услуги по погребению, указанные в пункте 2..1 настоящего раздела, оказываются специализированной службой по вопросам похоронного дела на основании выписки о выборе получения </w:t>
                            </w:r>
                            <w:r w:rsidRPr="00B32593">
                              <w:rPr>
                                <w:sz w:val="18"/>
                                <w:szCs w:val="18"/>
                              </w:rPr>
                              <w:t>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roofErr w:type="gramEnd"/>
                          </w:p>
                          <w:p w:rsidR="00455341" w:rsidRPr="00B32593" w:rsidRDefault="00B32593" w:rsidP="00B32593">
                            <w:pPr>
                              <w:widowControl w:val="0"/>
                              <w:suppressAutoHyphens/>
                              <w:autoSpaceDE w:val="0"/>
                              <w:jc w:val="center"/>
                              <w:rPr>
                                <w:rFonts w:ascii="Times New Roman CYR" w:hAnsi="Times New Roman CYR" w:cs="Times New Roman CYR"/>
                                <w:kern w:val="2"/>
                                <w:sz w:val="18"/>
                                <w:szCs w:val="18"/>
                                <w:lang w:eastAsia="ar-SA"/>
                              </w:rPr>
                            </w:pPr>
                            <w:proofErr w:type="gramStart"/>
                            <w:r w:rsidRPr="00B32593">
                              <w:rPr>
                                <w:sz w:val="18"/>
                                <w:szCs w:val="18"/>
                              </w:rPr>
                              <w:t>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w:t>
                            </w:r>
                            <w:proofErr w:type="gramEnd"/>
                            <w:r w:rsidRPr="00B32593">
                              <w:rPr>
                                <w:sz w:val="18"/>
                                <w:szCs w:val="18"/>
                              </w:rPr>
                              <w:t xml:space="preserve"> </w:t>
                            </w:r>
                            <w:proofErr w:type="gramStart"/>
                            <w:r w:rsidRPr="00B32593">
                              <w:rPr>
                                <w:sz w:val="18"/>
                                <w:szCs w:val="18"/>
                              </w:rPr>
                              <w:t>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w:t>
                            </w:r>
                            <w:proofErr w:type="gramEnd"/>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r w:rsidRPr="00B32593">
                        <w:rPr>
                          <w:rFonts w:ascii="Times New Roman CYR" w:hAnsi="Times New Roman CYR" w:cs="Times New Roman CYR"/>
                          <w:b/>
                          <w:bCs/>
                          <w:sz w:val="18"/>
                          <w:szCs w:val="18"/>
                        </w:rPr>
                        <w:t>ПОСТАНОВЛЕНИЕ</w:t>
                      </w: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p>
                    <w:p w:rsidR="00B32593" w:rsidRPr="00B32593" w:rsidRDefault="00B32593" w:rsidP="00B32593">
                      <w:pPr>
                        <w:widowControl w:val="0"/>
                        <w:autoSpaceDE w:val="0"/>
                        <w:autoSpaceDN w:val="0"/>
                        <w:adjustRightInd w:val="0"/>
                        <w:jc w:val="both"/>
                        <w:rPr>
                          <w:sz w:val="18"/>
                          <w:szCs w:val="18"/>
                        </w:rPr>
                      </w:pPr>
                      <w:r w:rsidRPr="00B32593">
                        <w:rPr>
                          <w:sz w:val="18"/>
                          <w:szCs w:val="18"/>
                        </w:rPr>
                        <w:t xml:space="preserve">«21» мая 2024 г. </w:t>
                      </w:r>
                      <w:r w:rsidRPr="00B32593">
                        <w:rPr>
                          <w:sz w:val="18"/>
                          <w:szCs w:val="18"/>
                        </w:rPr>
                        <w:tab/>
                      </w:r>
                      <w:r w:rsidRPr="00B32593">
                        <w:rPr>
                          <w:sz w:val="18"/>
                          <w:szCs w:val="18"/>
                        </w:rPr>
                        <w:tab/>
                        <w:t xml:space="preserve">                                                                             № 138/НПА</w:t>
                      </w:r>
                    </w:p>
                    <w:p w:rsidR="00B32593" w:rsidRPr="00B32593" w:rsidRDefault="00B32593" w:rsidP="00B32593">
                      <w:pPr>
                        <w:widowControl w:val="0"/>
                        <w:autoSpaceDE w:val="0"/>
                        <w:autoSpaceDN w:val="0"/>
                        <w:adjustRightInd w:val="0"/>
                        <w:jc w:val="both"/>
                        <w:rPr>
                          <w:sz w:val="18"/>
                          <w:szCs w:val="18"/>
                        </w:rPr>
                      </w:pPr>
                    </w:p>
                    <w:p w:rsidR="00B32593" w:rsidRPr="00B32593" w:rsidRDefault="00B32593" w:rsidP="00B32593">
                      <w:pPr>
                        <w:jc w:val="both"/>
                        <w:rPr>
                          <w:sz w:val="18"/>
                          <w:szCs w:val="18"/>
                        </w:rPr>
                      </w:pPr>
                      <w:r w:rsidRPr="00B32593">
                        <w:rPr>
                          <w:sz w:val="18"/>
                          <w:szCs w:val="18"/>
                        </w:rPr>
                        <w:t xml:space="preserve">О внесении изменений в постановление администрации </w:t>
                      </w:r>
                    </w:p>
                    <w:p w:rsidR="00B32593" w:rsidRPr="00B32593" w:rsidRDefault="00B32593" w:rsidP="00B32593">
                      <w:pPr>
                        <w:jc w:val="both"/>
                        <w:rPr>
                          <w:sz w:val="18"/>
                          <w:szCs w:val="18"/>
                        </w:rPr>
                      </w:pPr>
                      <w:r w:rsidRPr="00B32593">
                        <w:rPr>
                          <w:sz w:val="18"/>
                          <w:szCs w:val="18"/>
                        </w:rPr>
                        <w:t xml:space="preserve">городского поселения Агириш от 28.07.2020 № 162 </w:t>
                      </w:r>
                    </w:p>
                    <w:p w:rsidR="00B32593" w:rsidRPr="00B32593" w:rsidRDefault="00B32593" w:rsidP="00B32593">
                      <w:pPr>
                        <w:jc w:val="both"/>
                        <w:rPr>
                          <w:bCs/>
                          <w:sz w:val="18"/>
                          <w:szCs w:val="18"/>
                        </w:rPr>
                      </w:pPr>
                      <w:r w:rsidRPr="00B32593">
                        <w:rPr>
                          <w:sz w:val="18"/>
                          <w:szCs w:val="18"/>
                        </w:rPr>
                        <w:t>«</w:t>
                      </w:r>
                      <w:r w:rsidRPr="00B32593">
                        <w:rPr>
                          <w:bCs/>
                          <w:sz w:val="18"/>
                          <w:szCs w:val="18"/>
                        </w:rPr>
                        <w:t xml:space="preserve">Об утверждении Положения о порядке деятельности </w:t>
                      </w:r>
                    </w:p>
                    <w:p w:rsidR="00B32593" w:rsidRPr="00B32593" w:rsidRDefault="00B32593" w:rsidP="00B32593">
                      <w:pPr>
                        <w:jc w:val="both"/>
                        <w:rPr>
                          <w:bCs/>
                          <w:sz w:val="18"/>
                          <w:szCs w:val="18"/>
                        </w:rPr>
                      </w:pPr>
                      <w:r w:rsidRPr="00B32593">
                        <w:rPr>
                          <w:bCs/>
                          <w:sz w:val="18"/>
                          <w:szCs w:val="18"/>
                        </w:rPr>
                        <w:t xml:space="preserve">специализированной службы  по вопросам </w:t>
                      </w:r>
                      <w:proofErr w:type="gramStart"/>
                      <w:r w:rsidRPr="00B32593">
                        <w:rPr>
                          <w:bCs/>
                          <w:sz w:val="18"/>
                          <w:szCs w:val="18"/>
                        </w:rPr>
                        <w:t>похоронного</w:t>
                      </w:r>
                      <w:proofErr w:type="gramEnd"/>
                      <w:r w:rsidRPr="00B32593">
                        <w:rPr>
                          <w:bCs/>
                          <w:sz w:val="18"/>
                          <w:szCs w:val="18"/>
                        </w:rPr>
                        <w:t xml:space="preserve"> </w:t>
                      </w:r>
                    </w:p>
                    <w:p w:rsidR="00B32593" w:rsidRPr="00B32593" w:rsidRDefault="00B32593" w:rsidP="00B32593">
                      <w:pPr>
                        <w:jc w:val="both"/>
                        <w:rPr>
                          <w:sz w:val="18"/>
                          <w:szCs w:val="18"/>
                        </w:rPr>
                      </w:pPr>
                      <w:r w:rsidRPr="00B32593">
                        <w:rPr>
                          <w:bCs/>
                          <w:sz w:val="18"/>
                          <w:szCs w:val="18"/>
                        </w:rPr>
                        <w:t>дела на территории городского поселения Агириш</w:t>
                      </w:r>
                      <w:r w:rsidRPr="00B32593">
                        <w:rPr>
                          <w:sz w:val="18"/>
                          <w:szCs w:val="18"/>
                        </w:rPr>
                        <w:t>»</w:t>
                      </w:r>
                    </w:p>
                    <w:p w:rsidR="00B32593" w:rsidRPr="00B32593" w:rsidRDefault="00B32593" w:rsidP="00B32593">
                      <w:pPr>
                        <w:jc w:val="both"/>
                        <w:rPr>
                          <w:sz w:val="18"/>
                          <w:szCs w:val="18"/>
                        </w:rPr>
                      </w:pPr>
                    </w:p>
                    <w:p w:rsidR="00B32593" w:rsidRPr="00B32593" w:rsidRDefault="00B32593" w:rsidP="00B32593">
                      <w:pPr>
                        <w:widowControl w:val="0"/>
                        <w:autoSpaceDE w:val="0"/>
                        <w:autoSpaceDN w:val="0"/>
                        <w:adjustRightInd w:val="0"/>
                        <w:ind w:firstLine="568"/>
                        <w:jc w:val="both"/>
                        <w:rPr>
                          <w:sz w:val="18"/>
                          <w:szCs w:val="18"/>
                        </w:rPr>
                      </w:pPr>
                      <w:proofErr w:type="gramStart"/>
                      <w:r w:rsidRPr="00B32593">
                        <w:rPr>
                          <w:sz w:val="18"/>
                          <w:szCs w:val="18"/>
                        </w:rPr>
                        <w:t xml:space="preserve">В соответствии с </w:t>
                      </w:r>
                      <w:hyperlink r:id="rId15" w:tooltip="’’Об общих принципах организации местного самоуправления в Российской Федерации (с изменениями на 15 мая 2024 года)’’&#10;Федеральный закон от 06.10.2003 N 131-ФЗ&#10;Статус: Действующая редакция документа (действ. c 15.05.2024)" w:history="1">
                        <w:r w:rsidRPr="00B32593">
                          <w:rPr>
                            <w:sz w:val="18"/>
                            <w:szCs w:val="18"/>
                          </w:rPr>
                          <w:t>Федеральным законом от 06.04.2024 N 71-ФЗ «Об общих принципах организации местного самоуправления в Российской Федерации»</w:t>
                        </w:r>
                      </w:hyperlink>
                      <w:r w:rsidRPr="00B32593">
                        <w:rPr>
                          <w:sz w:val="18"/>
                          <w:szCs w:val="18"/>
                        </w:rPr>
                        <w:t xml:space="preserve">, </w:t>
                      </w:r>
                      <w:hyperlink r:id="rId16"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12.01.1995 N 5-ФЗ «О ветеранах»</w:t>
                        </w:r>
                      </w:hyperlink>
                      <w:r w:rsidRPr="00B32593">
                        <w:rPr>
                          <w:sz w:val="18"/>
                          <w:szCs w:val="18"/>
                        </w:rPr>
                        <w:t xml:space="preserve">,  </w:t>
                      </w:r>
                      <w:hyperlink r:id="rId17"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12.01.1996 № 8-ФЗ «О погребении и похоронном деле»</w:t>
                        </w:r>
                      </w:hyperlink>
                      <w:r w:rsidRPr="00B32593">
                        <w:rPr>
                          <w:sz w:val="18"/>
                          <w:szCs w:val="18"/>
                        </w:rPr>
                        <w:t xml:space="preserve">,  </w:t>
                      </w:r>
                      <w:hyperlink r:id="rId18"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25.12.2023 № 635-ФЗ «</w:t>
                        </w:r>
                        <w:r w:rsidRPr="00B32593">
                          <w:rPr>
                            <w:sz w:val="18"/>
                            <w:szCs w:val="18"/>
                            <w:shd w:val="clear" w:color="auto" w:fill="FFFFFF"/>
                          </w:rPr>
                          <w:t>О внесении изменений в отдельные законодательные акты Российской Федерации и признании утратившим силу пункта 3 статьи 24.1 Закона Российской</w:t>
                        </w:r>
                        <w:proofErr w:type="gramEnd"/>
                        <w:r w:rsidRPr="00B32593">
                          <w:rPr>
                            <w:sz w:val="18"/>
                            <w:szCs w:val="18"/>
                            <w:shd w:val="clear" w:color="auto" w:fill="FFFFFF"/>
                          </w:rPr>
                          <w:t xml:space="preserve"> Федерации «О занятости населения в Российской Федерации</w:t>
                        </w:r>
                        <w:r w:rsidRPr="00B32593">
                          <w:rPr>
                            <w:sz w:val="18"/>
                            <w:szCs w:val="18"/>
                          </w:rPr>
                          <w:t>»</w:t>
                        </w:r>
                      </w:hyperlink>
                      <w:r w:rsidRPr="00B32593">
                        <w:rPr>
                          <w:sz w:val="18"/>
                          <w:szCs w:val="18"/>
                        </w:rPr>
                        <w:t>, Уставом городского поселения Агириш, постановляю:</w:t>
                      </w:r>
                    </w:p>
                    <w:p w:rsidR="00B32593" w:rsidRPr="00B32593" w:rsidRDefault="00B32593" w:rsidP="00B32593">
                      <w:pPr>
                        <w:widowControl w:val="0"/>
                        <w:autoSpaceDE w:val="0"/>
                        <w:autoSpaceDN w:val="0"/>
                        <w:adjustRightInd w:val="0"/>
                        <w:ind w:firstLine="568"/>
                        <w:jc w:val="both"/>
                        <w:rPr>
                          <w:sz w:val="18"/>
                          <w:szCs w:val="18"/>
                        </w:rPr>
                      </w:pP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t>1. Внести в постановление администрации городского поселения Агириш от 28.07.2020 № 162 «</w:t>
                      </w:r>
                      <w:r w:rsidRPr="00B32593">
                        <w:rPr>
                          <w:bCs/>
                          <w:sz w:val="18"/>
                          <w:szCs w:val="18"/>
                        </w:rPr>
                        <w:t>Об утверждении Положения о порядке деятельности специализированной службы  по вопросам похоронного дела на территории городского поселения Агириш</w:t>
                      </w:r>
                      <w:r w:rsidRPr="00B32593">
                        <w:rPr>
                          <w:sz w:val="18"/>
                          <w:szCs w:val="18"/>
                        </w:rPr>
                        <w:t>»  следующие изменения:</w:t>
                      </w:r>
                    </w:p>
                    <w:p w:rsidR="00B32593" w:rsidRPr="00B32593" w:rsidRDefault="00B32593" w:rsidP="00B32593">
                      <w:pPr>
                        <w:jc w:val="both"/>
                        <w:rPr>
                          <w:sz w:val="18"/>
                          <w:szCs w:val="18"/>
                        </w:rPr>
                      </w:pPr>
                      <w:r w:rsidRPr="00B32593">
                        <w:rPr>
                          <w:sz w:val="18"/>
                          <w:szCs w:val="18"/>
                        </w:rPr>
                        <w:t>1.1. В Приложении:</w:t>
                      </w:r>
                    </w:p>
                    <w:p w:rsidR="00B32593" w:rsidRPr="00B32593" w:rsidRDefault="00B32593" w:rsidP="00B32593">
                      <w:pPr>
                        <w:jc w:val="both"/>
                        <w:rPr>
                          <w:sz w:val="18"/>
                          <w:szCs w:val="18"/>
                        </w:rPr>
                      </w:pPr>
                      <w:r w:rsidRPr="00B32593">
                        <w:rPr>
                          <w:sz w:val="18"/>
                          <w:szCs w:val="18"/>
                        </w:rPr>
                        <w:t>1.1.1. Дополнить раздел 4 пунктом 4.11 следующего содержания:</w:t>
                      </w:r>
                    </w:p>
                    <w:p w:rsidR="00B32593" w:rsidRPr="00B32593" w:rsidRDefault="00B32593" w:rsidP="00B32593">
                      <w:pPr>
                        <w:jc w:val="both"/>
                        <w:rPr>
                          <w:sz w:val="18"/>
                          <w:szCs w:val="18"/>
                        </w:rPr>
                      </w:pPr>
                      <w:r w:rsidRPr="00B32593">
                        <w:rPr>
                          <w:sz w:val="18"/>
                          <w:szCs w:val="18"/>
                        </w:rPr>
                        <w:t xml:space="preserve">«4.11. </w:t>
                      </w:r>
                      <w:r w:rsidRPr="00B32593">
                        <w:rPr>
                          <w:sz w:val="18"/>
                          <w:szCs w:val="18"/>
                          <w:shd w:val="clear" w:color="auto" w:fill="FFFFFF"/>
                        </w:rPr>
                        <w:t>Погребение погибших (умерших) ветеранов осуществляется с учетом особенностей, предусмотренных Федеральным законом от 12 января 1996 года N 8-ФЗ "О погребении и похоронном деле"</w:t>
                      </w:r>
                      <w:proofErr w:type="gramStart"/>
                      <w:r w:rsidRPr="00B32593">
                        <w:rPr>
                          <w:sz w:val="18"/>
                          <w:szCs w:val="18"/>
                        </w:rPr>
                        <w:t>.»</w:t>
                      </w:r>
                      <w:proofErr w:type="gramEnd"/>
                      <w:r w:rsidRPr="00B32593">
                        <w:rPr>
                          <w:sz w:val="18"/>
                          <w:szCs w:val="18"/>
                        </w:rPr>
                        <w:t>;</w:t>
                      </w:r>
                    </w:p>
                    <w:p w:rsidR="00B32593" w:rsidRPr="00B32593" w:rsidRDefault="00B32593" w:rsidP="00B32593">
                      <w:pPr>
                        <w:jc w:val="both"/>
                        <w:rPr>
                          <w:sz w:val="18"/>
                          <w:szCs w:val="18"/>
                        </w:rPr>
                      </w:pPr>
                      <w:r w:rsidRPr="00B32593">
                        <w:rPr>
                          <w:sz w:val="18"/>
                          <w:szCs w:val="18"/>
                        </w:rPr>
                        <w:t>1.1.2. Дополнить раздел 2 пунктом 2.2 следующего содержания:</w:t>
                      </w:r>
                    </w:p>
                    <w:p w:rsidR="00B32593" w:rsidRPr="00B32593" w:rsidRDefault="00B32593" w:rsidP="00B32593">
                      <w:pPr>
                        <w:jc w:val="both"/>
                        <w:rPr>
                          <w:sz w:val="18"/>
                          <w:szCs w:val="18"/>
                        </w:rPr>
                      </w:pPr>
                      <w:r w:rsidRPr="00B32593">
                        <w:rPr>
                          <w:sz w:val="18"/>
                          <w:szCs w:val="18"/>
                        </w:rPr>
                        <w:t xml:space="preserve">«2.2. </w:t>
                      </w:r>
                      <w:proofErr w:type="gramStart"/>
                      <w:r w:rsidRPr="00B32593">
                        <w:rPr>
                          <w:sz w:val="18"/>
                          <w:szCs w:val="18"/>
                          <w:shd w:val="clear" w:color="auto" w:fill="FFFFFF"/>
                        </w:rPr>
                        <w:t xml:space="preserve">Услуги по погребению, указанные в пункте 2..1 настоящего раздела, оказываются специализированной службой по вопросам похоронного дела на основании выписки о выборе получения </w:t>
                      </w:r>
                      <w:r w:rsidRPr="00B32593">
                        <w:rPr>
                          <w:sz w:val="18"/>
                          <w:szCs w:val="18"/>
                        </w:rPr>
                        <w:t>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w:t>
                      </w:r>
                      <w:proofErr w:type="gramEnd"/>
                    </w:p>
                    <w:p w:rsidR="00455341" w:rsidRPr="00B32593" w:rsidRDefault="00B32593" w:rsidP="00B32593">
                      <w:pPr>
                        <w:widowControl w:val="0"/>
                        <w:suppressAutoHyphens/>
                        <w:autoSpaceDE w:val="0"/>
                        <w:jc w:val="center"/>
                        <w:rPr>
                          <w:rFonts w:ascii="Times New Roman CYR" w:hAnsi="Times New Roman CYR" w:cs="Times New Roman CYR"/>
                          <w:kern w:val="2"/>
                          <w:sz w:val="18"/>
                          <w:szCs w:val="18"/>
                          <w:lang w:eastAsia="ar-SA"/>
                        </w:rPr>
                      </w:pPr>
                      <w:proofErr w:type="gramStart"/>
                      <w:r w:rsidRPr="00B32593">
                        <w:rPr>
                          <w:sz w:val="18"/>
                          <w:szCs w:val="18"/>
                        </w:rPr>
                        <w:t>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w:t>
                      </w:r>
                      <w:proofErr w:type="gramEnd"/>
                      <w:r w:rsidRPr="00B32593">
                        <w:rPr>
                          <w:sz w:val="18"/>
                          <w:szCs w:val="18"/>
                        </w:rPr>
                        <w:t xml:space="preserve"> </w:t>
                      </w:r>
                      <w:proofErr w:type="gramStart"/>
                      <w:r w:rsidRPr="00B32593">
                        <w:rPr>
                          <w:sz w:val="18"/>
                          <w:szCs w:val="18"/>
                        </w:rPr>
                        <w:t>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w:t>
                      </w:r>
                      <w:proofErr w:type="gramEnd"/>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9"/>
          <w:footerReference w:type="even" r:id="rId20"/>
          <w:footerReference w:type="default" r:id="rId21"/>
          <w:pgSz w:w="11906" w:h="16838"/>
          <w:pgMar w:top="357" w:right="851" w:bottom="38" w:left="1701" w:header="709" w:footer="709" w:gutter="0"/>
          <w:cols w:space="708"/>
          <w:titlePg/>
          <w:docGrid w:linePitch="360"/>
        </w:sectPr>
      </w:pPr>
    </w:p>
    <w:p w:rsidR="004C132B" w:rsidRDefault="004C132B" w:rsidP="004A5A0B">
      <w:pPr>
        <w:tabs>
          <w:tab w:val="left" w:pos="851"/>
          <w:tab w:val="left" w:pos="993"/>
        </w:tabs>
        <w:jc w:val="both"/>
        <w:rPr>
          <w:sz w:val="18"/>
          <w:szCs w:val="18"/>
        </w:rPr>
      </w:pPr>
      <w:bookmarkStart w:id="2" w:name="P004D"/>
      <w:bookmarkStart w:id="3" w:name="P02E8"/>
      <w:bookmarkStart w:id="4" w:name="RANGE!A1:C53"/>
      <w:bookmarkEnd w:id="1"/>
      <w:bookmarkEnd w:id="2"/>
      <w:bookmarkEnd w:id="3"/>
      <w:bookmarkEnd w:id="4"/>
    </w:p>
    <w:p w:rsidR="00D47A3D" w:rsidRDefault="00D47A3D" w:rsidP="004A5A0B">
      <w:pPr>
        <w:tabs>
          <w:tab w:val="left" w:pos="851"/>
          <w:tab w:val="left" w:pos="993"/>
        </w:tabs>
        <w:jc w:val="both"/>
        <w:rPr>
          <w:sz w:val="18"/>
          <w:szCs w:val="18"/>
        </w:rPr>
      </w:pPr>
    </w:p>
    <w:p w:rsidR="00B32593" w:rsidRPr="00B32593" w:rsidRDefault="00B32593" w:rsidP="00B32593">
      <w:pPr>
        <w:ind w:firstLine="480"/>
        <w:jc w:val="both"/>
        <w:rPr>
          <w:sz w:val="18"/>
          <w:szCs w:val="18"/>
        </w:rPr>
      </w:pPr>
      <w:proofErr w:type="gramStart"/>
      <w:r w:rsidRPr="00B32593">
        <w:rPr>
          <w:sz w:val="18"/>
          <w:szCs w:val="18"/>
        </w:rPr>
        <w:t>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w:t>
      </w:r>
      <w:proofErr w:type="gramEnd"/>
      <w:r w:rsidRPr="00B32593">
        <w:rPr>
          <w:sz w:val="18"/>
          <w:szCs w:val="18"/>
        </w:rPr>
        <w:t xml:space="preserve"> оценки соответствия средств защиты информации.</w:t>
      </w:r>
    </w:p>
    <w:p w:rsidR="00B32593" w:rsidRPr="00B32593" w:rsidRDefault="00B32593" w:rsidP="00B32593">
      <w:pPr>
        <w:ind w:firstLine="480"/>
        <w:jc w:val="both"/>
        <w:rPr>
          <w:sz w:val="18"/>
          <w:szCs w:val="18"/>
        </w:rPr>
      </w:pPr>
      <w:proofErr w:type="gramStart"/>
      <w:r w:rsidRPr="00B32593">
        <w:rPr>
          <w:sz w:val="18"/>
          <w:szCs w:val="18"/>
        </w:rPr>
        <w:t>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w:t>
      </w:r>
      <w:proofErr w:type="gramEnd"/>
      <w:r w:rsidRPr="00B32593">
        <w:rPr>
          <w:sz w:val="18"/>
          <w:szCs w:val="18"/>
        </w:rPr>
        <w:t xml:space="preserve">, утвержденной Правительством Российской Федерации, с указанием категории лица, к которой относился </w:t>
      </w:r>
      <w:proofErr w:type="gramStart"/>
      <w:r w:rsidRPr="00B32593">
        <w:rPr>
          <w:sz w:val="18"/>
          <w:szCs w:val="18"/>
        </w:rPr>
        <w:t>умерший</w:t>
      </w:r>
      <w:proofErr w:type="gramEnd"/>
      <w:r w:rsidRPr="00B32593">
        <w:rPr>
          <w:sz w:val="18"/>
          <w:szCs w:val="18"/>
        </w:rPr>
        <w:t>, в соответствии с абзацами четвертым - шестым пункта 2.3 настоящего раздела.</w:t>
      </w:r>
    </w:p>
    <w:p w:rsidR="00B32593" w:rsidRPr="00B32593" w:rsidRDefault="00B32593" w:rsidP="00B32593">
      <w:pPr>
        <w:ind w:firstLine="480"/>
        <w:jc w:val="both"/>
        <w:rPr>
          <w:sz w:val="18"/>
          <w:szCs w:val="18"/>
        </w:rPr>
      </w:pPr>
      <w:r w:rsidRPr="00B32593">
        <w:rPr>
          <w:sz w:val="18"/>
          <w:szCs w:val="18"/>
        </w:rPr>
        <w:t>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w:t>
      </w:r>
      <w:proofErr w:type="gramStart"/>
      <w:r w:rsidRPr="00B32593">
        <w:rPr>
          <w:sz w:val="18"/>
          <w:szCs w:val="18"/>
        </w:rPr>
        <w:t>.»;</w:t>
      </w:r>
      <w:proofErr w:type="gramEnd"/>
    </w:p>
    <w:p w:rsidR="00B32593" w:rsidRPr="00B32593" w:rsidRDefault="00B32593" w:rsidP="00B32593">
      <w:pPr>
        <w:jc w:val="both"/>
        <w:rPr>
          <w:sz w:val="18"/>
          <w:szCs w:val="18"/>
        </w:rPr>
      </w:pPr>
      <w:r w:rsidRPr="00B32593">
        <w:rPr>
          <w:sz w:val="18"/>
          <w:szCs w:val="18"/>
        </w:rPr>
        <w:t>1.1.3. Дополнить раздел 2 пунктом 2.3 следующего содержания:</w:t>
      </w:r>
    </w:p>
    <w:p w:rsidR="00B32593" w:rsidRPr="00B32593" w:rsidRDefault="00B32593" w:rsidP="00B32593">
      <w:pPr>
        <w:jc w:val="both"/>
        <w:rPr>
          <w:sz w:val="18"/>
          <w:szCs w:val="18"/>
        </w:rPr>
      </w:pPr>
      <w:r w:rsidRPr="00B32593">
        <w:rPr>
          <w:sz w:val="18"/>
          <w:szCs w:val="18"/>
        </w:rPr>
        <w:t>«2.3. Стоимость услуг, предоставляемых согласно гарантированному перечню услуг по погребению, определяется и утверждается органами местного самоуправления по согласованию с органами государственной власти субъектов Российской Федерации.</w:t>
      </w:r>
    </w:p>
    <w:p w:rsidR="00B32593" w:rsidRPr="00B32593" w:rsidRDefault="00B32593" w:rsidP="00B32593">
      <w:pPr>
        <w:ind w:firstLine="480"/>
        <w:jc w:val="both"/>
        <w:rPr>
          <w:sz w:val="18"/>
          <w:szCs w:val="18"/>
        </w:rPr>
      </w:pPr>
      <w:r w:rsidRPr="00B32593">
        <w:rPr>
          <w:sz w:val="18"/>
          <w:szCs w:val="18"/>
        </w:rPr>
        <w:t>В течение пяти рабочих дней со дня утверждения стоимости услуг, предоставляемых согласно гарантированному перечню услуг по погребению, органы местного самоуправления направляют в отделения Фонда пенсионного и социального страхования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B32593" w:rsidRPr="00B32593" w:rsidRDefault="00B32593" w:rsidP="00B32593">
      <w:pPr>
        <w:ind w:firstLine="480"/>
        <w:jc w:val="both"/>
        <w:rPr>
          <w:sz w:val="18"/>
          <w:szCs w:val="18"/>
        </w:rPr>
      </w:pPr>
      <w:r w:rsidRPr="00B32593">
        <w:rPr>
          <w:sz w:val="18"/>
          <w:szCs w:val="18"/>
        </w:rPr>
        <w:t>Стоимость услуг, предоставляемых специализированной службой по вопросам похоронного дела согласно гарантированному перечню услуг по погребению, возмещается этой службе в десятидневный срок со дня ее обращения за счет средств:</w:t>
      </w:r>
    </w:p>
    <w:p w:rsidR="00B32593" w:rsidRPr="00B32593" w:rsidRDefault="00B32593" w:rsidP="00B32593">
      <w:pPr>
        <w:ind w:firstLine="480"/>
        <w:jc w:val="both"/>
        <w:rPr>
          <w:sz w:val="18"/>
          <w:szCs w:val="18"/>
        </w:rPr>
      </w:pPr>
      <w:proofErr w:type="gramStart"/>
      <w:r w:rsidRPr="00B32593">
        <w:rPr>
          <w:sz w:val="18"/>
          <w:szCs w:val="18"/>
        </w:rPr>
        <w:t>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w:t>
      </w:r>
      <w:proofErr w:type="gramEnd"/>
      <w:r w:rsidRPr="00B32593">
        <w:rPr>
          <w:sz w:val="18"/>
          <w:szCs w:val="18"/>
        </w:rPr>
        <w:t xml:space="preserve"> нетрудоспособности и в связи с материнством на день смерти указанных членов семей;</w:t>
      </w:r>
    </w:p>
    <w:p w:rsidR="00B32593" w:rsidRPr="00B32593" w:rsidRDefault="00B32593" w:rsidP="00B32593">
      <w:pPr>
        <w:ind w:firstLine="480"/>
        <w:jc w:val="both"/>
        <w:rPr>
          <w:sz w:val="18"/>
          <w:szCs w:val="18"/>
        </w:rPr>
      </w:pPr>
      <w:proofErr w:type="gramStart"/>
      <w:r w:rsidRPr="00B32593">
        <w:rPr>
          <w:sz w:val="18"/>
          <w:szCs w:val="18"/>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B32593">
        <w:rPr>
          <w:sz w:val="18"/>
          <w:szCs w:val="18"/>
        </w:rPr>
        <w:t xml:space="preserve"> </w:t>
      </w:r>
      <w:proofErr w:type="gramStart"/>
      <w:r w:rsidRPr="00B32593">
        <w:rPr>
          <w:sz w:val="18"/>
          <w:szCs w:val="18"/>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w:t>
      </w:r>
      <w:proofErr w:type="gramEnd"/>
      <w:r w:rsidRPr="00B32593">
        <w:rPr>
          <w:sz w:val="18"/>
          <w:szCs w:val="18"/>
        </w:rPr>
        <w:t xml:space="preserve"> бюджета в размерах, определяемых в соответствии с настоящим пунктом;</w:t>
      </w:r>
    </w:p>
    <w:p w:rsidR="00B32593" w:rsidRPr="00B32593" w:rsidRDefault="00B32593" w:rsidP="00B32593">
      <w:pPr>
        <w:ind w:firstLine="480"/>
        <w:jc w:val="both"/>
        <w:rPr>
          <w:sz w:val="18"/>
          <w:szCs w:val="18"/>
        </w:rPr>
      </w:pPr>
      <w:r w:rsidRPr="00B32593">
        <w:rPr>
          <w:sz w:val="18"/>
          <w:szCs w:val="18"/>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B32593" w:rsidRPr="00B32593" w:rsidRDefault="00B32593" w:rsidP="00B32593">
      <w:pPr>
        <w:ind w:firstLine="480"/>
        <w:jc w:val="both"/>
        <w:rPr>
          <w:sz w:val="18"/>
          <w:szCs w:val="18"/>
        </w:rPr>
      </w:pPr>
      <w:r w:rsidRPr="00B32593">
        <w:rPr>
          <w:sz w:val="18"/>
          <w:szCs w:val="18"/>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2 настоящей статьи, если такое обращение последовало не позднее шести месяцев со дня погребения.</w:t>
      </w:r>
    </w:p>
    <w:p w:rsidR="00B32593" w:rsidRPr="00B32593" w:rsidRDefault="00B32593" w:rsidP="00B32593">
      <w:pPr>
        <w:ind w:firstLine="480"/>
        <w:jc w:val="both"/>
        <w:rPr>
          <w:sz w:val="18"/>
          <w:szCs w:val="18"/>
        </w:rPr>
      </w:pPr>
      <w:r w:rsidRPr="00B32593">
        <w:rPr>
          <w:sz w:val="18"/>
          <w:szCs w:val="18"/>
        </w:rPr>
        <w:t>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B32593" w:rsidRPr="00B32593" w:rsidRDefault="00B32593" w:rsidP="00B32593">
      <w:pPr>
        <w:ind w:firstLine="480"/>
        <w:jc w:val="both"/>
        <w:rPr>
          <w:sz w:val="18"/>
          <w:szCs w:val="18"/>
        </w:rPr>
      </w:pPr>
      <w:r w:rsidRPr="00B32593">
        <w:rPr>
          <w:sz w:val="18"/>
          <w:szCs w:val="18"/>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B32593" w:rsidRPr="00B32593" w:rsidRDefault="00B32593" w:rsidP="00B32593">
      <w:pPr>
        <w:ind w:firstLine="480"/>
        <w:jc w:val="both"/>
        <w:rPr>
          <w:sz w:val="18"/>
          <w:szCs w:val="18"/>
        </w:rPr>
      </w:pPr>
      <w:r w:rsidRPr="00B32593">
        <w:rPr>
          <w:sz w:val="18"/>
          <w:szCs w:val="18"/>
        </w:rPr>
        <w:t>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производится в размере, установленном на дату погребения умершего по месту осуществления погребения</w:t>
      </w:r>
      <w:proofErr w:type="gramStart"/>
      <w:r w:rsidRPr="00B32593">
        <w:rPr>
          <w:sz w:val="18"/>
          <w:szCs w:val="18"/>
        </w:rPr>
        <w:t xml:space="preserve">.». </w:t>
      </w:r>
      <w:proofErr w:type="gramEnd"/>
    </w:p>
    <w:p w:rsidR="00B32593" w:rsidRPr="00B32593" w:rsidRDefault="00B32593" w:rsidP="00B32593">
      <w:pPr>
        <w:jc w:val="both"/>
        <w:rPr>
          <w:sz w:val="18"/>
          <w:szCs w:val="18"/>
        </w:rPr>
      </w:pPr>
      <w:r w:rsidRPr="00B32593">
        <w:rPr>
          <w:sz w:val="18"/>
          <w:szCs w:val="18"/>
        </w:rPr>
        <w:t>1.1.4. Дополнить раздел 4 пунктом 4.4.1 следующего содержания:</w:t>
      </w:r>
    </w:p>
    <w:p w:rsidR="00B32593" w:rsidRPr="00B32593" w:rsidRDefault="00B32593" w:rsidP="00B32593">
      <w:pPr>
        <w:ind w:firstLine="480"/>
        <w:jc w:val="both"/>
        <w:rPr>
          <w:sz w:val="18"/>
          <w:szCs w:val="18"/>
        </w:rPr>
      </w:pPr>
      <w:r w:rsidRPr="00B32593">
        <w:rPr>
          <w:sz w:val="18"/>
          <w:szCs w:val="18"/>
        </w:rPr>
        <w:t xml:space="preserve">«4.4.1. Социальное пособие на погребение выплачивается </w:t>
      </w:r>
      <w:proofErr w:type="gramStart"/>
      <w:r w:rsidRPr="00B32593">
        <w:rPr>
          <w:sz w:val="18"/>
          <w:szCs w:val="18"/>
        </w:rPr>
        <w:t>согласно статьи</w:t>
      </w:r>
      <w:proofErr w:type="gramEnd"/>
      <w:r w:rsidRPr="00B32593">
        <w:rPr>
          <w:sz w:val="18"/>
          <w:szCs w:val="18"/>
        </w:rPr>
        <w:t xml:space="preserve"> 10 </w:t>
      </w:r>
      <w:r w:rsidRPr="00B32593">
        <w:rPr>
          <w:sz w:val="18"/>
          <w:szCs w:val="18"/>
          <w:shd w:val="clear" w:color="auto" w:fill="FFFFFF"/>
        </w:rPr>
        <w:t>Федерального закона от 12 января 1996 года № 8-ФЗ «О погребении и похоронном деле».</w:t>
      </w:r>
      <w:r w:rsidRPr="00B32593">
        <w:rPr>
          <w:sz w:val="18"/>
          <w:szCs w:val="18"/>
        </w:rPr>
        <w:t>»</w:t>
      </w:r>
    </w:p>
    <w:p w:rsidR="00B32593" w:rsidRPr="00B32593" w:rsidRDefault="00B32593" w:rsidP="00B32593">
      <w:pPr>
        <w:jc w:val="both"/>
        <w:rPr>
          <w:sz w:val="18"/>
          <w:szCs w:val="18"/>
        </w:rPr>
      </w:pPr>
      <w:r w:rsidRPr="00B32593">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32593" w:rsidRPr="00B32593" w:rsidRDefault="00B32593" w:rsidP="00B32593">
      <w:pPr>
        <w:tabs>
          <w:tab w:val="left" w:pos="900"/>
        </w:tabs>
        <w:jc w:val="both"/>
        <w:rPr>
          <w:sz w:val="18"/>
          <w:szCs w:val="18"/>
        </w:rPr>
      </w:pPr>
      <w:r w:rsidRPr="00B32593">
        <w:rPr>
          <w:sz w:val="18"/>
          <w:szCs w:val="18"/>
        </w:rPr>
        <w:t xml:space="preserve">           3.  Настоящее постановление вступает в силу после его официального опубликования кроме пунктов 1.1.2 и 1.1.3.</w:t>
      </w:r>
    </w:p>
    <w:p w:rsidR="00B32593" w:rsidRPr="00B32593" w:rsidRDefault="00B32593" w:rsidP="00B32593">
      <w:pPr>
        <w:tabs>
          <w:tab w:val="left" w:pos="1080"/>
          <w:tab w:val="left" w:pos="1620"/>
        </w:tabs>
        <w:spacing w:line="240" w:lineRule="atLeast"/>
        <w:jc w:val="both"/>
        <w:rPr>
          <w:sz w:val="18"/>
          <w:szCs w:val="18"/>
        </w:rPr>
      </w:pPr>
      <w:r w:rsidRPr="00B32593">
        <w:rPr>
          <w:sz w:val="18"/>
          <w:szCs w:val="18"/>
        </w:rPr>
        <w:lastRenderedPageBreak/>
        <w:t xml:space="preserve">          4. Пункты 1.1.2 и 1.1.3 вступают в силу с 01.01.2025 года. </w:t>
      </w: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r w:rsidRPr="00B32593">
        <w:rPr>
          <w:sz w:val="18"/>
          <w:szCs w:val="18"/>
        </w:rPr>
        <w:t xml:space="preserve">Глава городского поселения Агириш                                                    </w:t>
      </w:r>
      <w:proofErr w:type="spellStart"/>
      <w:r w:rsidRPr="00B32593">
        <w:rPr>
          <w:sz w:val="18"/>
          <w:szCs w:val="18"/>
        </w:rPr>
        <w:t>И.В.Ермолаева</w:t>
      </w:r>
      <w:proofErr w:type="spellEnd"/>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r w:rsidRPr="00B32593">
        <w:rPr>
          <w:rFonts w:ascii="Times New Roman CYR" w:hAnsi="Times New Roman CYR" w:cs="Times New Roman CYR"/>
          <w:b/>
          <w:bCs/>
          <w:sz w:val="18"/>
          <w:szCs w:val="18"/>
        </w:rPr>
        <w:t>ПОСТАНОВЛЕНИЕ</w:t>
      </w: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p>
    <w:p w:rsidR="00B32593" w:rsidRPr="00B32593" w:rsidRDefault="00B32593" w:rsidP="00B32593">
      <w:pPr>
        <w:widowControl w:val="0"/>
        <w:autoSpaceDE w:val="0"/>
        <w:autoSpaceDN w:val="0"/>
        <w:adjustRightInd w:val="0"/>
        <w:jc w:val="both"/>
        <w:rPr>
          <w:sz w:val="18"/>
          <w:szCs w:val="18"/>
        </w:rPr>
      </w:pPr>
      <w:r w:rsidRPr="00B32593">
        <w:rPr>
          <w:sz w:val="18"/>
          <w:szCs w:val="18"/>
        </w:rPr>
        <w:t xml:space="preserve">«21» мая 2024 г. </w:t>
      </w:r>
      <w:r w:rsidRPr="00B32593">
        <w:rPr>
          <w:sz w:val="18"/>
          <w:szCs w:val="18"/>
        </w:rPr>
        <w:tab/>
      </w:r>
      <w:r w:rsidRPr="00B32593">
        <w:rPr>
          <w:sz w:val="18"/>
          <w:szCs w:val="18"/>
        </w:rPr>
        <w:tab/>
        <w:t xml:space="preserve">                                                                             № 139/НПА</w:t>
      </w:r>
    </w:p>
    <w:p w:rsidR="00B32593" w:rsidRPr="00B32593" w:rsidRDefault="00B32593" w:rsidP="00B32593">
      <w:pPr>
        <w:widowControl w:val="0"/>
        <w:autoSpaceDE w:val="0"/>
        <w:autoSpaceDN w:val="0"/>
        <w:adjustRightInd w:val="0"/>
        <w:jc w:val="both"/>
        <w:rPr>
          <w:sz w:val="18"/>
          <w:szCs w:val="18"/>
        </w:rPr>
      </w:pPr>
    </w:p>
    <w:p w:rsidR="00B32593" w:rsidRPr="00B32593" w:rsidRDefault="00B32593" w:rsidP="00B32593">
      <w:pPr>
        <w:rPr>
          <w:sz w:val="18"/>
          <w:szCs w:val="18"/>
        </w:rPr>
      </w:pPr>
      <w:r w:rsidRPr="00B32593">
        <w:rPr>
          <w:sz w:val="18"/>
          <w:szCs w:val="18"/>
        </w:rPr>
        <w:t xml:space="preserve">О внесении изменений в постановление администрации </w:t>
      </w:r>
    </w:p>
    <w:p w:rsidR="00B32593" w:rsidRPr="00B32593" w:rsidRDefault="00B32593" w:rsidP="00B32593">
      <w:pPr>
        <w:rPr>
          <w:sz w:val="18"/>
          <w:szCs w:val="18"/>
        </w:rPr>
      </w:pPr>
      <w:r w:rsidRPr="00B32593">
        <w:rPr>
          <w:sz w:val="18"/>
          <w:szCs w:val="18"/>
        </w:rPr>
        <w:t xml:space="preserve">городского поселения Агириш от 19.04.2019 № 84/НПА </w:t>
      </w:r>
    </w:p>
    <w:p w:rsidR="00B32593" w:rsidRPr="00B32593" w:rsidRDefault="00B32593" w:rsidP="00B32593">
      <w:pPr>
        <w:rPr>
          <w:sz w:val="18"/>
          <w:szCs w:val="18"/>
          <w:lang w:eastAsia="zh-CN"/>
        </w:rPr>
      </w:pPr>
      <w:r w:rsidRPr="00B32593">
        <w:rPr>
          <w:sz w:val="18"/>
          <w:szCs w:val="18"/>
        </w:rPr>
        <w:t>«</w:t>
      </w:r>
      <w:r w:rsidRPr="00B32593">
        <w:rPr>
          <w:sz w:val="18"/>
          <w:szCs w:val="18"/>
          <w:lang w:eastAsia="zh-CN"/>
        </w:rPr>
        <w:t xml:space="preserve">Об утверждении Положения об организации </w:t>
      </w:r>
      <w:proofErr w:type="gramStart"/>
      <w:r w:rsidRPr="00B32593">
        <w:rPr>
          <w:sz w:val="18"/>
          <w:szCs w:val="18"/>
          <w:lang w:eastAsia="zh-CN"/>
        </w:rPr>
        <w:t>ритуальных</w:t>
      </w:r>
      <w:proofErr w:type="gramEnd"/>
      <w:r w:rsidRPr="00B32593">
        <w:rPr>
          <w:sz w:val="18"/>
          <w:szCs w:val="18"/>
          <w:lang w:eastAsia="zh-CN"/>
        </w:rPr>
        <w:t xml:space="preserve"> </w:t>
      </w:r>
    </w:p>
    <w:p w:rsidR="00B32593" w:rsidRPr="00B32593" w:rsidRDefault="00B32593" w:rsidP="00B32593">
      <w:pPr>
        <w:rPr>
          <w:sz w:val="18"/>
          <w:szCs w:val="18"/>
          <w:lang w:eastAsia="zh-CN"/>
        </w:rPr>
      </w:pPr>
      <w:r w:rsidRPr="00B32593">
        <w:rPr>
          <w:sz w:val="18"/>
          <w:szCs w:val="18"/>
          <w:lang w:eastAsia="zh-CN"/>
        </w:rPr>
        <w:t xml:space="preserve">услуг и содержания мест захоронения  на территории </w:t>
      </w:r>
    </w:p>
    <w:p w:rsidR="00B32593" w:rsidRPr="00B32593" w:rsidRDefault="00B32593" w:rsidP="00B32593">
      <w:pPr>
        <w:rPr>
          <w:sz w:val="18"/>
          <w:szCs w:val="18"/>
        </w:rPr>
      </w:pPr>
      <w:r w:rsidRPr="00B32593">
        <w:rPr>
          <w:sz w:val="18"/>
          <w:szCs w:val="18"/>
          <w:lang w:eastAsia="zh-CN"/>
        </w:rPr>
        <w:t>городского поселения Агириш</w:t>
      </w:r>
      <w:r w:rsidRPr="00B32593">
        <w:rPr>
          <w:sz w:val="18"/>
          <w:szCs w:val="18"/>
        </w:rPr>
        <w:t>»</w:t>
      </w:r>
    </w:p>
    <w:p w:rsidR="00B32593" w:rsidRPr="00B32593" w:rsidRDefault="00B32593" w:rsidP="00B32593">
      <w:pPr>
        <w:rPr>
          <w:sz w:val="18"/>
          <w:szCs w:val="18"/>
        </w:rPr>
      </w:pP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t xml:space="preserve">В соответствии </w:t>
      </w:r>
      <w:proofErr w:type="gramStart"/>
      <w:r w:rsidRPr="00B32593">
        <w:rPr>
          <w:sz w:val="18"/>
          <w:szCs w:val="18"/>
        </w:rPr>
        <w:t>с</w:t>
      </w:r>
      <w:proofErr w:type="gramEnd"/>
      <w:r w:rsidRPr="00B32593">
        <w:rPr>
          <w:sz w:val="18"/>
          <w:szCs w:val="18"/>
        </w:rPr>
        <w:t xml:space="preserve"> </w:t>
      </w:r>
      <w:r w:rsidRPr="00B32593">
        <w:rPr>
          <w:sz w:val="18"/>
          <w:szCs w:val="18"/>
        </w:rPr>
        <w:fldChar w:fldCharType="begin"/>
      </w:r>
      <w:r w:rsidRPr="00B32593">
        <w:rPr>
          <w:sz w:val="18"/>
          <w:szCs w:val="18"/>
        </w:rPr>
        <w:instrText xml:space="preserve"> HYPERLINK "kodeks://link/d?nd=901876063&amp;point=mark=000000000000000000000000000000000000000000000000007D20K3"\o"’’Об общих принципах организации местного самоуправления в Российской Федерации (с изменениями на 15 мая 2024 года)’’</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Федеральный закон от 06.10.2003 N 131-ФЗ</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Статус: Действующая редакция документа (действ. c 15.05.2024)"</w:instrText>
      </w:r>
      <w:r w:rsidRPr="00B32593">
        <w:rPr>
          <w:sz w:val="18"/>
          <w:szCs w:val="18"/>
        </w:rPr>
      </w:r>
      <w:r w:rsidRPr="00B32593">
        <w:rPr>
          <w:sz w:val="18"/>
          <w:szCs w:val="18"/>
        </w:rPr>
        <w:fldChar w:fldCharType="separate"/>
      </w:r>
      <w:r w:rsidRPr="00B32593">
        <w:rPr>
          <w:sz w:val="18"/>
          <w:szCs w:val="18"/>
        </w:rPr>
        <w:t xml:space="preserve">Федеральным законом от 06.04.2024 № 71-ФЗ «Об общих </w:t>
      </w:r>
      <w:proofErr w:type="gramStart"/>
      <w:r w:rsidRPr="00B32593">
        <w:rPr>
          <w:sz w:val="18"/>
          <w:szCs w:val="18"/>
        </w:rPr>
        <w:t>принципах</w:t>
      </w:r>
      <w:proofErr w:type="gramEnd"/>
      <w:r w:rsidRPr="00B32593">
        <w:rPr>
          <w:sz w:val="18"/>
          <w:szCs w:val="18"/>
        </w:rPr>
        <w:t xml:space="preserve"> организации местного самоуправления в Российской Федерации»</w:t>
      </w:r>
      <w:r w:rsidRPr="00B32593">
        <w:rPr>
          <w:sz w:val="18"/>
          <w:szCs w:val="18"/>
        </w:rPr>
        <w:fldChar w:fldCharType="end"/>
      </w:r>
      <w:r w:rsidRPr="00B32593">
        <w:rPr>
          <w:sz w:val="18"/>
          <w:szCs w:val="18"/>
        </w:rPr>
        <w:t xml:space="preserve">, </w:t>
      </w:r>
      <w:r w:rsidRPr="00B32593">
        <w:rPr>
          <w:sz w:val="18"/>
          <w:szCs w:val="18"/>
        </w:rPr>
        <w:fldChar w:fldCharType="begin"/>
      </w:r>
      <w:r w:rsidRPr="00B32593">
        <w:rPr>
          <w:sz w:val="18"/>
          <w:szCs w:val="18"/>
        </w:rPr>
        <w:instrText xml:space="preserve"> HYPERLINK "kodeks://link/d?nd=9015335&amp;point=mark=000000000000000000000000000000000000000000000000007D20K3"\o"’’О погребении и похоронном деле (с изменениями на 6 апреля 2024 года)’’</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Федеральный закон от 12.01.1996 N 8-ФЗ</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Статус: Действующая редакция документа (действ. c 06.04.2024)"</w:instrText>
      </w:r>
      <w:r w:rsidRPr="00B32593">
        <w:rPr>
          <w:sz w:val="18"/>
          <w:szCs w:val="18"/>
        </w:rPr>
      </w:r>
      <w:r w:rsidRPr="00B32593">
        <w:rPr>
          <w:sz w:val="18"/>
          <w:szCs w:val="18"/>
        </w:rPr>
        <w:fldChar w:fldCharType="separate"/>
      </w:r>
      <w:r w:rsidRPr="00B32593">
        <w:rPr>
          <w:sz w:val="18"/>
          <w:szCs w:val="18"/>
        </w:rPr>
        <w:t>Федеральным законом от 12.01.1996 № 8-ФЗ «О погребении и похоронном деле»</w:t>
      </w:r>
      <w:r w:rsidRPr="00B32593">
        <w:rPr>
          <w:sz w:val="18"/>
          <w:szCs w:val="18"/>
        </w:rPr>
        <w:fldChar w:fldCharType="end"/>
      </w:r>
      <w:r w:rsidRPr="00B32593">
        <w:rPr>
          <w:sz w:val="18"/>
          <w:szCs w:val="18"/>
        </w:rPr>
        <w:t xml:space="preserve">,  </w:t>
      </w:r>
      <w:r w:rsidRPr="00B32593">
        <w:rPr>
          <w:sz w:val="18"/>
          <w:szCs w:val="18"/>
        </w:rPr>
        <w:fldChar w:fldCharType="begin"/>
      </w:r>
      <w:r w:rsidRPr="00B32593">
        <w:rPr>
          <w:sz w:val="18"/>
          <w:szCs w:val="18"/>
        </w:rPr>
        <w:instrText xml:space="preserve"> HYPERLINK "kodeks://link/d?nd=9015335&amp;point=mark=000000000000000000000000000000000000000000000000007D20K3"\o"’’О погребении и похоронном деле (с изменениями на 6 апреля 2024 года)’’</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Федеральный закон от 12.01.1996 N 8-ФЗ</w:instrText>
      </w: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instrText>Статус: Действующая редакция документа (действ. c 06.04.2024)"</w:instrText>
      </w:r>
      <w:r w:rsidRPr="00B32593">
        <w:rPr>
          <w:sz w:val="18"/>
          <w:szCs w:val="18"/>
        </w:rPr>
      </w:r>
      <w:r w:rsidRPr="00B32593">
        <w:rPr>
          <w:sz w:val="18"/>
          <w:szCs w:val="18"/>
        </w:rPr>
        <w:fldChar w:fldCharType="separate"/>
      </w:r>
      <w:r w:rsidRPr="00B32593">
        <w:rPr>
          <w:sz w:val="18"/>
          <w:szCs w:val="18"/>
        </w:rPr>
        <w:t>Федеральным законом от 25.12.2023 № 635-ФЗ «</w:t>
      </w:r>
      <w:r w:rsidRPr="00B32593">
        <w:rPr>
          <w:sz w:val="18"/>
          <w:szCs w:val="18"/>
          <w:shd w:val="clear" w:color="auto" w:fill="FFFFFF"/>
        </w:rPr>
        <w:t>О внесении изменений в отдельные законодательные акты Российской Федерации и признании утратившим силу пункта 3 статьи 24.1 Закона Российской Федерации «О занятости населения в Российской Федерации</w:t>
      </w:r>
      <w:r w:rsidRPr="00B32593">
        <w:rPr>
          <w:sz w:val="18"/>
          <w:szCs w:val="18"/>
        </w:rPr>
        <w:t>»</w:t>
      </w:r>
      <w:r w:rsidRPr="00B32593">
        <w:rPr>
          <w:sz w:val="18"/>
          <w:szCs w:val="18"/>
        </w:rPr>
        <w:fldChar w:fldCharType="end"/>
      </w:r>
      <w:r w:rsidRPr="00B32593">
        <w:rPr>
          <w:sz w:val="18"/>
          <w:szCs w:val="18"/>
        </w:rPr>
        <w:t>, Уставом городского поселения Агириш, постановляю:</w:t>
      </w:r>
    </w:p>
    <w:p w:rsidR="00B32593" w:rsidRPr="00B32593" w:rsidRDefault="00B32593" w:rsidP="00B32593">
      <w:pPr>
        <w:widowControl w:val="0"/>
        <w:autoSpaceDE w:val="0"/>
        <w:autoSpaceDN w:val="0"/>
        <w:adjustRightInd w:val="0"/>
        <w:ind w:firstLine="568"/>
        <w:jc w:val="both"/>
        <w:rPr>
          <w:sz w:val="18"/>
          <w:szCs w:val="18"/>
        </w:rPr>
      </w:pP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t xml:space="preserve">1. Внести в постановление администрации городского поселения Агириш от </w:t>
      </w:r>
      <w:r w:rsidRPr="00B32593">
        <w:rPr>
          <w:bCs/>
          <w:sz w:val="18"/>
          <w:szCs w:val="18"/>
          <w:lang w:eastAsia="zh-CN"/>
        </w:rPr>
        <w:t>19.04.2019</w:t>
      </w:r>
      <w:r w:rsidRPr="00B32593">
        <w:rPr>
          <w:b/>
          <w:sz w:val="18"/>
          <w:szCs w:val="18"/>
          <w:lang w:eastAsia="zh-CN"/>
        </w:rPr>
        <w:t xml:space="preserve"> № </w:t>
      </w:r>
      <w:r w:rsidRPr="00B32593">
        <w:rPr>
          <w:bCs/>
          <w:sz w:val="18"/>
          <w:szCs w:val="18"/>
          <w:lang w:eastAsia="zh-CN"/>
        </w:rPr>
        <w:t>84/НПА «</w:t>
      </w:r>
      <w:r w:rsidRPr="00B32593">
        <w:rPr>
          <w:sz w:val="18"/>
          <w:szCs w:val="18"/>
          <w:lang w:eastAsia="zh-CN"/>
        </w:rPr>
        <w:t>Об утверждении Положения об организации ритуальных услуг и содержания мест захоронения  на территории городского поселения Агириш</w:t>
      </w:r>
      <w:r w:rsidRPr="00B32593">
        <w:rPr>
          <w:sz w:val="18"/>
          <w:szCs w:val="18"/>
        </w:rPr>
        <w:t>»  следующие изменения:</w:t>
      </w:r>
    </w:p>
    <w:p w:rsidR="00B32593" w:rsidRPr="00B32593" w:rsidRDefault="00B32593" w:rsidP="00B32593">
      <w:pPr>
        <w:jc w:val="both"/>
        <w:rPr>
          <w:sz w:val="18"/>
          <w:szCs w:val="18"/>
        </w:rPr>
      </w:pPr>
      <w:r w:rsidRPr="00B32593">
        <w:rPr>
          <w:sz w:val="18"/>
          <w:szCs w:val="18"/>
        </w:rPr>
        <w:t>1.1. В Приложении:</w:t>
      </w:r>
    </w:p>
    <w:p w:rsidR="00B32593" w:rsidRPr="00B32593" w:rsidRDefault="00B32593" w:rsidP="00B32593">
      <w:pPr>
        <w:jc w:val="both"/>
        <w:rPr>
          <w:sz w:val="18"/>
          <w:szCs w:val="18"/>
        </w:rPr>
      </w:pPr>
      <w:r w:rsidRPr="00B32593">
        <w:rPr>
          <w:sz w:val="18"/>
          <w:szCs w:val="18"/>
        </w:rPr>
        <w:t>1.1.1. Дополнить часть 7.2 пунктом 8 следующего содержания:</w:t>
      </w:r>
    </w:p>
    <w:p w:rsidR="00B32593" w:rsidRPr="00B32593" w:rsidRDefault="00B32593" w:rsidP="00B32593">
      <w:pPr>
        <w:jc w:val="both"/>
        <w:rPr>
          <w:sz w:val="18"/>
          <w:szCs w:val="18"/>
        </w:rPr>
      </w:pPr>
      <w:r w:rsidRPr="00B32593">
        <w:rPr>
          <w:sz w:val="18"/>
          <w:szCs w:val="18"/>
        </w:rPr>
        <w:t xml:space="preserve">«8) </w:t>
      </w:r>
      <w:r w:rsidRPr="00B32593">
        <w:rPr>
          <w:sz w:val="18"/>
          <w:szCs w:val="18"/>
          <w:shd w:val="clear" w:color="auto" w:fill="FFFFFF"/>
        </w:rPr>
        <w:t>Погребение погибших (умерших) ветеранов осуществляется с учетом особенностей, предусмотренных Федеральным законом от 12 января 1996 года № 8-ФЗ «О погребении и похоронном деле"</w:t>
      </w:r>
      <w:proofErr w:type="gramStart"/>
      <w:r w:rsidRPr="00B32593">
        <w:rPr>
          <w:sz w:val="18"/>
          <w:szCs w:val="18"/>
        </w:rPr>
        <w:t>.»</w:t>
      </w:r>
      <w:proofErr w:type="gramEnd"/>
      <w:r w:rsidRPr="00B32593">
        <w:rPr>
          <w:sz w:val="18"/>
          <w:szCs w:val="18"/>
        </w:rPr>
        <w:t>.</w:t>
      </w:r>
    </w:p>
    <w:p w:rsidR="00B32593" w:rsidRPr="00B32593" w:rsidRDefault="00B32593" w:rsidP="00B32593">
      <w:pPr>
        <w:jc w:val="both"/>
        <w:rPr>
          <w:sz w:val="18"/>
          <w:szCs w:val="18"/>
        </w:rPr>
      </w:pPr>
      <w:r w:rsidRPr="00B32593">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32593" w:rsidRPr="00B32593" w:rsidRDefault="00B32593" w:rsidP="00B32593">
      <w:pPr>
        <w:tabs>
          <w:tab w:val="left" w:pos="900"/>
        </w:tabs>
        <w:jc w:val="both"/>
        <w:rPr>
          <w:sz w:val="18"/>
          <w:szCs w:val="18"/>
        </w:rPr>
      </w:pPr>
      <w:r w:rsidRPr="00B32593">
        <w:rPr>
          <w:sz w:val="18"/>
          <w:szCs w:val="18"/>
        </w:rPr>
        <w:t xml:space="preserve">         3.  Настоящее постановление вступает в силу после его официального опубликования.</w:t>
      </w:r>
    </w:p>
    <w:p w:rsidR="00B32593" w:rsidRPr="00B32593" w:rsidRDefault="00B32593" w:rsidP="00B32593">
      <w:pPr>
        <w:tabs>
          <w:tab w:val="left" w:pos="1080"/>
          <w:tab w:val="left" w:pos="1620"/>
        </w:tabs>
        <w:spacing w:line="240" w:lineRule="atLeast"/>
        <w:jc w:val="both"/>
        <w:rPr>
          <w:sz w:val="18"/>
          <w:szCs w:val="18"/>
        </w:rPr>
      </w:pPr>
      <w:r w:rsidRPr="00B32593">
        <w:rPr>
          <w:sz w:val="18"/>
          <w:szCs w:val="18"/>
        </w:rPr>
        <w:t xml:space="preserve">         4. </w:t>
      </w:r>
      <w:proofErr w:type="gramStart"/>
      <w:r w:rsidRPr="00B32593">
        <w:rPr>
          <w:sz w:val="18"/>
          <w:szCs w:val="18"/>
        </w:rPr>
        <w:t>Контроль за</w:t>
      </w:r>
      <w:proofErr w:type="gramEnd"/>
      <w:r w:rsidRPr="00B32593">
        <w:rPr>
          <w:sz w:val="18"/>
          <w:szCs w:val="18"/>
        </w:rPr>
        <w:t xml:space="preserve"> исполнением настоящего постановления возлагаю на начальника отдела по организации деятельности администрации городского поселения Агириш.</w:t>
      </w:r>
    </w:p>
    <w:p w:rsidR="00B32593" w:rsidRPr="00B32593" w:rsidRDefault="00B32593" w:rsidP="00B32593">
      <w:pPr>
        <w:tabs>
          <w:tab w:val="left" w:pos="1080"/>
          <w:tab w:val="left" w:pos="1620"/>
        </w:tabs>
        <w:spacing w:line="240" w:lineRule="atLeast"/>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r w:rsidRPr="00B32593">
        <w:rPr>
          <w:sz w:val="18"/>
          <w:szCs w:val="18"/>
        </w:rPr>
        <w:t xml:space="preserve">Глава городского поселения Агириш                                                    </w:t>
      </w:r>
      <w:proofErr w:type="spellStart"/>
      <w:r w:rsidRPr="00B32593">
        <w:rPr>
          <w:sz w:val="18"/>
          <w:szCs w:val="18"/>
        </w:rPr>
        <w:t>И.В.Ермолаева</w:t>
      </w:r>
      <w:proofErr w:type="spellEnd"/>
    </w:p>
    <w:p w:rsidR="00B32593" w:rsidRDefault="00B32593"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r w:rsidRPr="00B32593">
        <w:rPr>
          <w:rFonts w:ascii="Times New Roman CYR" w:hAnsi="Times New Roman CYR" w:cs="Times New Roman CYR"/>
          <w:b/>
          <w:bCs/>
          <w:sz w:val="18"/>
          <w:szCs w:val="18"/>
        </w:rPr>
        <w:t>ПОСТАНОВЛЕНИЕ</w:t>
      </w: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p>
    <w:p w:rsidR="00B32593" w:rsidRPr="00B32593" w:rsidRDefault="00B32593" w:rsidP="00B32593">
      <w:pPr>
        <w:widowControl w:val="0"/>
        <w:autoSpaceDE w:val="0"/>
        <w:autoSpaceDN w:val="0"/>
        <w:adjustRightInd w:val="0"/>
        <w:jc w:val="both"/>
        <w:rPr>
          <w:sz w:val="18"/>
          <w:szCs w:val="18"/>
        </w:rPr>
      </w:pPr>
      <w:r w:rsidRPr="00B32593">
        <w:rPr>
          <w:sz w:val="18"/>
          <w:szCs w:val="18"/>
        </w:rPr>
        <w:t xml:space="preserve">«21» мая 2024 г. </w:t>
      </w:r>
      <w:r w:rsidRPr="00B32593">
        <w:rPr>
          <w:sz w:val="18"/>
          <w:szCs w:val="18"/>
        </w:rPr>
        <w:tab/>
      </w:r>
      <w:r w:rsidRPr="00B32593">
        <w:rPr>
          <w:sz w:val="18"/>
          <w:szCs w:val="18"/>
        </w:rPr>
        <w:tab/>
        <w:t xml:space="preserve">                                                                             № 140/НПА</w:t>
      </w:r>
    </w:p>
    <w:p w:rsidR="00B32593" w:rsidRPr="00B32593" w:rsidRDefault="00B32593" w:rsidP="00B32593">
      <w:pPr>
        <w:widowControl w:val="0"/>
        <w:autoSpaceDE w:val="0"/>
        <w:autoSpaceDN w:val="0"/>
        <w:adjustRightInd w:val="0"/>
        <w:jc w:val="both"/>
        <w:rPr>
          <w:sz w:val="18"/>
          <w:szCs w:val="18"/>
        </w:rPr>
      </w:pPr>
    </w:p>
    <w:p w:rsidR="00B32593" w:rsidRPr="00B32593" w:rsidRDefault="00B32593" w:rsidP="00B32593">
      <w:pPr>
        <w:rPr>
          <w:sz w:val="18"/>
          <w:szCs w:val="18"/>
        </w:rPr>
      </w:pPr>
      <w:r w:rsidRPr="00B32593">
        <w:rPr>
          <w:sz w:val="18"/>
          <w:szCs w:val="18"/>
        </w:rPr>
        <w:t xml:space="preserve">О внесении изменений в постановление администрации </w:t>
      </w:r>
    </w:p>
    <w:p w:rsidR="00B32593" w:rsidRPr="00B32593" w:rsidRDefault="00B32593" w:rsidP="00B32593">
      <w:pPr>
        <w:rPr>
          <w:sz w:val="18"/>
          <w:szCs w:val="18"/>
        </w:rPr>
      </w:pPr>
      <w:r w:rsidRPr="00B32593">
        <w:rPr>
          <w:sz w:val="18"/>
          <w:szCs w:val="18"/>
        </w:rPr>
        <w:t xml:space="preserve">городского поселения Агириш от 19.04.2019 № 82/НПА </w:t>
      </w:r>
    </w:p>
    <w:p w:rsidR="00B32593" w:rsidRPr="00B32593" w:rsidRDefault="00B32593" w:rsidP="00B32593">
      <w:pPr>
        <w:jc w:val="both"/>
        <w:rPr>
          <w:rFonts w:eastAsia="Calibri"/>
          <w:bCs/>
          <w:sz w:val="18"/>
          <w:szCs w:val="18"/>
          <w:lang w:eastAsia="en-US"/>
        </w:rPr>
      </w:pPr>
      <w:r w:rsidRPr="00B32593">
        <w:rPr>
          <w:sz w:val="18"/>
          <w:szCs w:val="18"/>
        </w:rPr>
        <w:t>«</w:t>
      </w:r>
      <w:r w:rsidRPr="00B32593">
        <w:rPr>
          <w:rFonts w:eastAsia="Calibri"/>
          <w:bCs/>
          <w:sz w:val="18"/>
          <w:szCs w:val="18"/>
          <w:lang w:eastAsia="en-US"/>
        </w:rPr>
        <w:t xml:space="preserve">О правилах содержания мест погребения и порядке </w:t>
      </w:r>
    </w:p>
    <w:p w:rsidR="00B32593" w:rsidRPr="00B32593" w:rsidRDefault="00B32593" w:rsidP="00B32593">
      <w:pPr>
        <w:jc w:val="both"/>
        <w:rPr>
          <w:rFonts w:eastAsia="Calibri"/>
          <w:bCs/>
          <w:sz w:val="18"/>
          <w:szCs w:val="18"/>
          <w:lang w:eastAsia="en-US"/>
        </w:rPr>
      </w:pPr>
      <w:r w:rsidRPr="00B32593">
        <w:rPr>
          <w:rFonts w:eastAsia="Calibri"/>
          <w:bCs/>
          <w:sz w:val="18"/>
          <w:szCs w:val="18"/>
          <w:lang w:eastAsia="en-US"/>
        </w:rPr>
        <w:t xml:space="preserve">деятельности </w:t>
      </w:r>
      <w:r w:rsidRPr="00B32593">
        <w:rPr>
          <w:rFonts w:eastAsia="Calibri"/>
          <w:sz w:val="18"/>
          <w:szCs w:val="18"/>
          <w:lang w:eastAsia="en-US"/>
        </w:rPr>
        <w:t>общественного кладбища на территории</w:t>
      </w:r>
      <w:r w:rsidRPr="00B32593">
        <w:rPr>
          <w:rFonts w:eastAsia="Calibri"/>
          <w:bCs/>
          <w:sz w:val="18"/>
          <w:szCs w:val="18"/>
          <w:lang w:eastAsia="en-US"/>
        </w:rPr>
        <w:t xml:space="preserve"> </w:t>
      </w:r>
    </w:p>
    <w:p w:rsidR="00B32593" w:rsidRPr="00B32593" w:rsidRDefault="00B32593" w:rsidP="00B32593">
      <w:pPr>
        <w:jc w:val="both"/>
        <w:rPr>
          <w:kern w:val="2"/>
          <w:sz w:val="18"/>
          <w:szCs w:val="18"/>
        </w:rPr>
      </w:pPr>
      <w:r w:rsidRPr="00B32593">
        <w:rPr>
          <w:rFonts w:eastAsia="Calibri"/>
          <w:sz w:val="18"/>
          <w:szCs w:val="18"/>
          <w:lang w:eastAsia="en-US"/>
        </w:rPr>
        <w:t>муниципального образования</w:t>
      </w:r>
      <w:r w:rsidRPr="00B32593">
        <w:rPr>
          <w:kern w:val="2"/>
          <w:sz w:val="18"/>
          <w:szCs w:val="18"/>
        </w:rPr>
        <w:t xml:space="preserve"> </w:t>
      </w:r>
      <w:r w:rsidRPr="00B32593">
        <w:rPr>
          <w:rFonts w:eastAsia="Calibri"/>
          <w:sz w:val="18"/>
          <w:szCs w:val="18"/>
          <w:lang w:eastAsia="en-US"/>
        </w:rPr>
        <w:t>городского поселения Агириш</w:t>
      </w:r>
      <w:r w:rsidRPr="00B32593">
        <w:rPr>
          <w:sz w:val="18"/>
          <w:szCs w:val="18"/>
        </w:rPr>
        <w:t>»</w:t>
      </w:r>
    </w:p>
    <w:p w:rsidR="00B32593" w:rsidRPr="00B32593" w:rsidRDefault="00B32593" w:rsidP="00B32593">
      <w:pPr>
        <w:rPr>
          <w:sz w:val="18"/>
          <w:szCs w:val="18"/>
        </w:rPr>
      </w:pPr>
    </w:p>
    <w:p w:rsidR="00B32593" w:rsidRPr="00B32593" w:rsidRDefault="00B32593" w:rsidP="00B32593">
      <w:pPr>
        <w:widowControl w:val="0"/>
        <w:autoSpaceDE w:val="0"/>
        <w:autoSpaceDN w:val="0"/>
        <w:adjustRightInd w:val="0"/>
        <w:ind w:firstLine="568"/>
        <w:jc w:val="both"/>
        <w:rPr>
          <w:sz w:val="18"/>
          <w:szCs w:val="18"/>
        </w:rPr>
      </w:pPr>
      <w:r w:rsidRPr="00B32593">
        <w:rPr>
          <w:sz w:val="18"/>
          <w:szCs w:val="18"/>
        </w:rPr>
        <w:t xml:space="preserve">В соответствии с </w:t>
      </w:r>
      <w:hyperlink r:id="rId22" w:tooltip="’’Об общих принципах организации местного самоуправления в Российской Федерации (с изменениями на 15 мая 2024 года)’’&#10;Федеральный закон от 06.10.2003 N 131-ФЗ&#10;Статус: Действующая редакция документа (действ. c 15.05.2024)" w:history="1">
        <w:r w:rsidRPr="00B32593">
          <w:rPr>
            <w:sz w:val="18"/>
            <w:szCs w:val="18"/>
          </w:rPr>
          <w:t>Федеральным законом от 06.04.2024 № 71-ФЗ «Об общих принципах организации местного самоуправления в Российской Федерации»</w:t>
        </w:r>
      </w:hyperlink>
      <w:r w:rsidRPr="00B32593">
        <w:rPr>
          <w:sz w:val="18"/>
          <w:szCs w:val="18"/>
        </w:rPr>
        <w:t xml:space="preserve">, </w:t>
      </w:r>
      <w:hyperlink r:id="rId23"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12.01.1996 № 8-ФЗ «О погребении и похоронном деле»</w:t>
        </w:r>
      </w:hyperlink>
      <w:r w:rsidRPr="00B32593">
        <w:rPr>
          <w:sz w:val="18"/>
          <w:szCs w:val="18"/>
        </w:rPr>
        <w:t xml:space="preserve">, </w:t>
      </w:r>
      <w:hyperlink r:id="rId24"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Федеральным законом от 12.01.1995 № 5-ФЗ «О ветеранах»</w:t>
        </w:r>
      </w:hyperlink>
      <w:r w:rsidRPr="00B32593">
        <w:rPr>
          <w:sz w:val="18"/>
          <w:szCs w:val="18"/>
        </w:rPr>
        <w:t>, Уставом городского поселения Агириш, постановляю:</w:t>
      </w:r>
    </w:p>
    <w:p w:rsidR="00B32593" w:rsidRPr="00B32593" w:rsidRDefault="00B32593" w:rsidP="00B32593">
      <w:pPr>
        <w:widowControl w:val="0"/>
        <w:autoSpaceDE w:val="0"/>
        <w:autoSpaceDN w:val="0"/>
        <w:adjustRightInd w:val="0"/>
        <w:ind w:firstLine="568"/>
        <w:jc w:val="both"/>
        <w:rPr>
          <w:sz w:val="18"/>
          <w:szCs w:val="18"/>
        </w:rPr>
      </w:pPr>
    </w:p>
    <w:p w:rsidR="00B32593" w:rsidRPr="00B32593" w:rsidRDefault="00B32593" w:rsidP="00B32593">
      <w:pPr>
        <w:jc w:val="both"/>
        <w:rPr>
          <w:kern w:val="2"/>
          <w:sz w:val="18"/>
          <w:szCs w:val="18"/>
        </w:rPr>
      </w:pPr>
      <w:r w:rsidRPr="00B32593">
        <w:rPr>
          <w:sz w:val="18"/>
          <w:szCs w:val="18"/>
        </w:rPr>
        <w:t xml:space="preserve">1. Внести в постановление администрации городского поселения Агириш от </w:t>
      </w:r>
      <w:r w:rsidRPr="00B32593">
        <w:rPr>
          <w:bCs/>
          <w:sz w:val="18"/>
          <w:szCs w:val="18"/>
          <w:lang w:eastAsia="zh-CN"/>
        </w:rPr>
        <w:t>19.04.2019</w:t>
      </w:r>
      <w:r w:rsidRPr="00B32593">
        <w:rPr>
          <w:b/>
          <w:sz w:val="18"/>
          <w:szCs w:val="18"/>
          <w:lang w:eastAsia="zh-CN"/>
        </w:rPr>
        <w:t xml:space="preserve"> № </w:t>
      </w:r>
      <w:r w:rsidRPr="00B32593">
        <w:rPr>
          <w:bCs/>
          <w:sz w:val="18"/>
          <w:szCs w:val="18"/>
          <w:lang w:eastAsia="zh-CN"/>
        </w:rPr>
        <w:t>82/НПА «</w:t>
      </w:r>
      <w:r w:rsidRPr="00B32593">
        <w:rPr>
          <w:rFonts w:eastAsia="Calibri"/>
          <w:bCs/>
          <w:sz w:val="18"/>
          <w:szCs w:val="18"/>
          <w:lang w:eastAsia="en-US"/>
        </w:rPr>
        <w:t xml:space="preserve">О правилах содержания мест погребения и порядке деятельности </w:t>
      </w:r>
      <w:r w:rsidRPr="00B32593">
        <w:rPr>
          <w:rFonts w:eastAsia="Calibri"/>
          <w:sz w:val="18"/>
          <w:szCs w:val="18"/>
          <w:lang w:eastAsia="en-US"/>
        </w:rPr>
        <w:t>общественного кладбища на территории</w:t>
      </w:r>
      <w:r w:rsidRPr="00B32593">
        <w:rPr>
          <w:rFonts w:eastAsia="Calibri"/>
          <w:bCs/>
          <w:sz w:val="18"/>
          <w:szCs w:val="18"/>
          <w:lang w:eastAsia="en-US"/>
        </w:rPr>
        <w:t xml:space="preserve"> </w:t>
      </w:r>
      <w:r w:rsidRPr="00B32593">
        <w:rPr>
          <w:rFonts w:eastAsia="Calibri"/>
          <w:sz w:val="18"/>
          <w:szCs w:val="18"/>
          <w:lang w:eastAsia="en-US"/>
        </w:rPr>
        <w:t>муниципального образования городского поселения Агириш</w:t>
      </w:r>
      <w:r w:rsidRPr="00B32593">
        <w:rPr>
          <w:sz w:val="18"/>
          <w:szCs w:val="18"/>
        </w:rPr>
        <w:t>»  следующие изменения:</w:t>
      </w:r>
    </w:p>
    <w:p w:rsidR="00B32593" w:rsidRPr="00B32593" w:rsidRDefault="00B32593" w:rsidP="00B32593">
      <w:pPr>
        <w:jc w:val="both"/>
        <w:rPr>
          <w:sz w:val="18"/>
          <w:szCs w:val="18"/>
        </w:rPr>
      </w:pPr>
      <w:r w:rsidRPr="00B32593">
        <w:rPr>
          <w:sz w:val="18"/>
          <w:szCs w:val="18"/>
        </w:rPr>
        <w:t>1.1. В Приложении:</w:t>
      </w:r>
    </w:p>
    <w:p w:rsidR="00B32593" w:rsidRPr="00B32593" w:rsidRDefault="00B32593" w:rsidP="00B32593">
      <w:pPr>
        <w:jc w:val="both"/>
        <w:rPr>
          <w:sz w:val="18"/>
          <w:szCs w:val="18"/>
        </w:rPr>
      </w:pPr>
      <w:r w:rsidRPr="00B32593">
        <w:rPr>
          <w:sz w:val="18"/>
          <w:szCs w:val="18"/>
        </w:rPr>
        <w:t xml:space="preserve">1.1.1. Дополнить раздел </w:t>
      </w:r>
      <w:r w:rsidRPr="00B32593">
        <w:rPr>
          <w:sz w:val="18"/>
          <w:szCs w:val="18"/>
          <w:lang w:val="en-US"/>
        </w:rPr>
        <w:t>I</w:t>
      </w:r>
      <w:r w:rsidRPr="00B32593">
        <w:rPr>
          <w:sz w:val="18"/>
          <w:szCs w:val="18"/>
        </w:rPr>
        <w:t xml:space="preserve"> часть 7.1 следующего содержания:</w:t>
      </w:r>
    </w:p>
    <w:p w:rsidR="00B32593" w:rsidRPr="00B32593" w:rsidRDefault="00B32593" w:rsidP="00B32593">
      <w:pPr>
        <w:shd w:val="clear" w:color="auto" w:fill="FFFFFF"/>
        <w:jc w:val="both"/>
        <w:rPr>
          <w:bCs/>
          <w:color w:val="22272F"/>
          <w:sz w:val="18"/>
          <w:szCs w:val="18"/>
        </w:rPr>
      </w:pPr>
      <w:r w:rsidRPr="00B32593">
        <w:rPr>
          <w:sz w:val="18"/>
          <w:szCs w:val="18"/>
        </w:rPr>
        <w:t xml:space="preserve">«7.1. </w:t>
      </w:r>
      <w:r w:rsidRPr="00B32593">
        <w:rPr>
          <w:bCs/>
          <w:color w:val="22272F"/>
          <w:sz w:val="18"/>
          <w:szCs w:val="18"/>
        </w:rPr>
        <w:t>Особенности погребения погибших (умерших) военнослужащих, ветеранов и отдельных категорий граждан:</w:t>
      </w:r>
    </w:p>
    <w:p w:rsidR="00B32593" w:rsidRPr="00B32593" w:rsidRDefault="00B32593" w:rsidP="00B32593">
      <w:pPr>
        <w:widowControl w:val="0"/>
        <w:autoSpaceDE w:val="0"/>
        <w:autoSpaceDN w:val="0"/>
        <w:adjustRightInd w:val="0"/>
        <w:ind w:firstLine="568"/>
        <w:jc w:val="both"/>
        <w:rPr>
          <w:color w:val="22272F"/>
          <w:sz w:val="18"/>
          <w:szCs w:val="18"/>
        </w:rPr>
      </w:pPr>
      <w:r w:rsidRPr="00B32593">
        <w:rPr>
          <w:color w:val="22272F"/>
          <w:sz w:val="18"/>
          <w:szCs w:val="18"/>
        </w:rPr>
        <w:t xml:space="preserve">7.1.1. Погребению в соответствии со статьей 1 </w:t>
      </w:r>
      <w:hyperlink r:id="rId25" w:tooltip="’’О погребении и похоронном деле (с изменениями на 6 апреля 2024 года)’’&#10;Федеральный закон от 12.01.1996 N 8-ФЗ&#10;Статус: Действующая редакция документа (действ. c 06.04.2024)" w:history="1">
        <w:r w:rsidRPr="00B32593">
          <w:rPr>
            <w:sz w:val="18"/>
            <w:szCs w:val="18"/>
          </w:rPr>
          <w:t xml:space="preserve"> Федеральным законом от 12.01.1995 № 5-ФЗ «О ветеранах»</w:t>
        </w:r>
      </w:hyperlink>
      <w:r w:rsidRPr="00B32593">
        <w:rPr>
          <w:sz w:val="18"/>
          <w:szCs w:val="18"/>
        </w:rPr>
        <w:t xml:space="preserve"> </w:t>
      </w:r>
      <w:r w:rsidRPr="00B32593">
        <w:rPr>
          <w:color w:val="22272F"/>
          <w:sz w:val="18"/>
          <w:szCs w:val="18"/>
        </w:rPr>
        <w:t>подлежат погибшие (умершие):</w:t>
      </w:r>
    </w:p>
    <w:p w:rsidR="00B32593" w:rsidRPr="00B32593" w:rsidRDefault="00B32593" w:rsidP="00B32593">
      <w:pPr>
        <w:shd w:val="clear" w:color="auto" w:fill="FFFFFF"/>
        <w:jc w:val="both"/>
        <w:rPr>
          <w:color w:val="22272F"/>
          <w:sz w:val="18"/>
          <w:szCs w:val="18"/>
        </w:rPr>
      </w:pPr>
      <w:proofErr w:type="gramStart"/>
      <w:r w:rsidRPr="00B32593">
        <w:rPr>
          <w:color w:val="22272F"/>
          <w:sz w:val="18"/>
          <w:szCs w:val="18"/>
        </w:rPr>
        <w:t>1) военнослужащие, граждане, призванные на военные сборы, граждане, пребывавшие в добровольческих формированиях, предусмотренных Федеральным законом от 31 мая 1996 года N 61-ФЗ "Об обороне" (далее - граждане, пребывавшие в добровольческих формированиях), сотрудники органов внутренних дел,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Государственной противопожарной службы, таможенных органов, гибель или смерть которых наступила вследствие</w:t>
      </w:r>
      <w:proofErr w:type="gramEnd"/>
      <w:r w:rsidRPr="00B32593">
        <w:rPr>
          <w:color w:val="22272F"/>
          <w:sz w:val="18"/>
          <w:szCs w:val="18"/>
        </w:rPr>
        <w:t xml:space="preserve"> увечья (ранения, травмы, контузии), заболевания, полученных при прохождении военной службы (военных сборов, службы), в период исполнения обязанностей по контракту о пребывании в добровольческом формировании;</w:t>
      </w:r>
    </w:p>
    <w:p w:rsidR="00B32593" w:rsidRPr="00B32593" w:rsidRDefault="00B32593" w:rsidP="00B32593">
      <w:pPr>
        <w:shd w:val="clear" w:color="auto" w:fill="FFFFFF"/>
        <w:jc w:val="both"/>
        <w:rPr>
          <w:color w:val="22272F"/>
          <w:sz w:val="18"/>
          <w:szCs w:val="18"/>
        </w:rPr>
      </w:pPr>
      <w:r w:rsidRPr="00B32593">
        <w:rPr>
          <w:color w:val="22272F"/>
          <w:sz w:val="18"/>
          <w:szCs w:val="18"/>
        </w:rPr>
        <w:t>2) граждане, уволенные с военной службы по достижении предельного возраста пребывания на военной службе, по состоянию здоровья или в связи с организационно-штатными мероприятиями и имевшие общую продолжительность военной службы в календарном исчислении 20 лет и более;</w:t>
      </w:r>
    </w:p>
    <w:p w:rsidR="00B32593" w:rsidRPr="00B32593" w:rsidRDefault="00B32593" w:rsidP="00B32593">
      <w:pPr>
        <w:shd w:val="clear" w:color="auto" w:fill="FFFFFF"/>
        <w:jc w:val="both"/>
        <w:rPr>
          <w:color w:val="22272F"/>
          <w:sz w:val="18"/>
          <w:szCs w:val="18"/>
        </w:rPr>
      </w:pPr>
      <w:proofErr w:type="gramStart"/>
      <w:r w:rsidRPr="00B32593">
        <w:rPr>
          <w:color w:val="22272F"/>
          <w:sz w:val="18"/>
          <w:szCs w:val="18"/>
        </w:rPr>
        <w:t>3) граждане, уволенные со службы в органах внутренних дел, войсках национальной гвардии Российской Федерации, учреждениях и органах уголовно-исполнительной системы, органах принудительного исполнения Российской Федерации, Государственной противопожарной службе, органах по контролю за оборотом наркотических средств и психотропных веществ и органах налоговой полиции с должностей начальствующего состава по достижении предельного возраста пребывания на службе, по состоянию здоровья (в связи с болезнью) или</w:t>
      </w:r>
      <w:proofErr w:type="gramEnd"/>
      <w:r w:rsidRPr="00B32593">
        <w:rPr>
          <w:color w:val="22272F"/>
          <w:sz w:val="18"/>
          <w:szCs w:val="18"/>
        </w:rPr>
        <w:t xml:space="preserve"> в связи с организационно-штатными мероприятиями и имевшие общую продолжительность службы 20 лет и более;</w:t>
      </w:r>
    </w:p>
    <w:p w:rsidR="00B32593" w:rsidRPr="00B32593" w:rsidRDefault="00B32593" w:rsidP="00B32593">
      <w:pPr>
        <w:shd w:val="clear" w:color="auto" w:fill="FFFFFF"/>
        <w:jc w:val="both"/>
        <w:rPr>
          <w:color w:val="22272F"/>
          <w:sz w:val="18"/>
          <w:szCs w:val="18"/>
        </w:rPr>
      </w:pPr>
      <w:r w:rsidRPr="00B32593">
        <w:rPr>
          <w:color w:val="22272F"/>
          <w:sz w:val="18"/>
          <w:szCs w:val="18"/>
        </w:rPr>
        <w:t>4) сотрудники таможенных органов, смерть которых наступила после окончания службы в таможенных органах вследствие увечья (ранения, травмы, контузии), заболевания, полученных в связи с исполнением ими должностных обязанностей;</w:t>
      </w:r>
    </w:p>
    <w:p w:rsidR="00B32593" w:rsidRPr="00B32593" w:rsidRDefault="00B32593" w:rsidP="00B32593">
      <w:pPr>
        <w:shd w:val="clear" w:color="auto" w:fill="FFFFFF"/>
        <w:jc w:val="both"/>
        <w:rPr>
          <w:color w:val="22272F"/>
          <w:sz w:val="18"/>
          <w:szCs w:val="18"/>
        </w:rPr>
      </w:pPr>
      <w:proofErr w:type="gramStart"/>
      <w:r w:rsidRPr="00B32593">
        <w:rPr>
          <w:color w:val="22272F"/>
          <w:sz w:val="18"/>
          <w:szCs w:val="18"/>
        </w:rPr>
        <w:t>5) прокуроры, гибель или смерть которых наступила в связи с исполнением служебных обязанностей, уволенные со службы прокуроры, смерть которых наступила вследствие причинения им телесных повреждений или иного вреда здоровью в связи с исполнением служебных обязанностей, а также прокуроры, уволенные со службы по достижении предельного возраста нахождения на службе, по состоянию здоровья или в связи с организационно-штатными мероприятиями и имевшие стаж</w:t>
      </w:r>
      <w:proofErr w:type="gramEnd"/>
      <w:r w:rsidRPr="00B32593">
        <w:rPr>
          <w:color w:val="22272F"/>
          <w:sz w:val="18"/>
          <w:szCs w:val="18"/>
        </w:rPr>
        <w:t xml:space="preserve"> службы 20 календарных лет и более;</w:t>
      </w:r>
    </w:p>
    <w:p w:rsidR="00B32593" w:rsidRPr="00B32593" w:rsidRDefault="00B32593" w:rsidP="00B32593">
      <w:pPr>
        <w:shd w:val="clear" w:color="auto" w:fill="FFFFFF"/>
        <w:jc w:val="both"/>
        <w:rPr>
          <w:color w:val="22272F"/>
          <w:sz w:val="18"/>
          <w:szCs w:val="18"/>
        </w:rPr>
      </w:pPr>
      <w:r w:rsidRPr="00B32593">
        <w:rPr>
          <w:color w:val="22272F"/>
          <w:sz w:val="18"/>
          <w:szCs w:val="18"/>
        </w:rPr>
        <w:t>6) инвалиды Великой Отечественной войны и инвалиды боевых действий (далее - инвалиды войны);</w:t>
      </w:r>
    </w:p>
    <w:p w:rsidR="00B32593" w:rsidRPr="00B32593" w:rsidRDefault="00B32593" w:rsidP="00B32593">
      <w:pPr>
        <w:shd w:val="clear" w:color="auto" w:fill="FFFFFF"/>
        <w:jc w:val="both"/>
        <w:rPr>
          <w:color w:val="22272F"/>
          <w:sz w:val="18"/>
          <w:szCs w:val="18"/>
        </w:rPr>
      </w:pPr>
      <w:r w:rsidRPr="00B32593">
        <w:rPr>
          <w:color w:val="22272F"/>
          <w:sz w:val="18"/>
          <w:szCs w:val="18"/>
        </w:rPr>
        <w:t>7) участники Великой Отечественной войны;</w:t>
      </w:r>
    </w:p>
    <w:p w:rsidR="00B32593" w:rsidRPr="00B32593" w:rsidRDefault="00B32593" w:rsidP="00B32593">
      <w:pPr>
        <w:shd w:val="clear" w:color="auto" w:fill="FFFFFF"/>
        <w:jc w:val="both"/>
        <w:rPr>
          <w:color w:val="22272F"/>
          <w:sz w:val="18"/>
          <w:szCs w:val="18"/>
        </w:rPr>
      </w:pPr>
      <w:r w:rsidRPr="00B32593">
        <w:rPr>
          <w:color w:val="22272F"/>
          <w:sz w:val="18"/>
          <w:szCs w:val="18"/>
        </w:rPr>
        <w:t>8) ветераны боевых действий из числа лиц, указанных в подпунктах 1 - 5 и 8 пункта 1 статьи 3 Федерального закона от 12 января 1995 года N 5-ФЗ "О ветеранах";</w:t>
      </w:r>
    </w:p>
    <w:p w:rsidR="00B32593" w:rsidRPr="00B32593" w:rsidRDefault="00B32593" w:rsidP="00B32593">
      <w:pPr>
        <w:shd w:val="clear" w:color="auto" w:fill="FFFFFF"/>
        <w:jc w:val="both"/>
        <w:rPr>
          <w:color w:val="22272F"/>
          <w:sz w:val="18"/>
          <w:szCs w:val="18"/>
        </w:rPr>
      </w:pPr>
      <w:r w:rsidRPr="00B32593">
        <w:rPr>
          <w:color w:val="22272F"/>
          <w:sz w:val="18"/>
          <w:szCs w:val="18"/>
        </w:rPr>
        <w:t>9) ветераны военной службы.</w:t>
      </w:r>
    </w:p>
    <w:p w:rsidR="00B32593" w:rsidRPr="00B32593" w:rsidRDefault="00B32593" w:rsidP="00B32593">
      <w:pPr>
        <w:shd w:val="clear" w:color="auto" w:fill="FFFFFF"/>
        <w:jc w:val="both"/>
        <w:rPr>
          <w:color w:val="22272F"/>
          <w:sz w:val="18"/>
          <w:szCs w:val="18"/>
        </w:rPr>
      </w:pPr>
      <w:r w:rsidRPr="00B32593">
        <w:rPr>
          <w:color w:val="22272F"/>
          <w:sz w:val="18"/>
          <w:szCs w:val="18"/>
        </w:rPr>
        <w:t xml:space="preserve">7.1.2. </w:t>
      </w:r>
      <w:proofErr w:type="gramStart"/>
      <w:r w:rsidRPr="00B32593">
        <w:rPr>
          <w:color w:val="22272F"/>
          <w:sz w:val="18"/>
          <w:szCs w:val="18"/>
        </w:rPr>
        <w:t>Погребение погибшего (умершего) лица из числа лиц, указанных в пункте 7.1.1 настоящей части, осуществляется на воинском кладбище, на воинском участке общественного кладбища или на другом месте погребения с учетом его волеизъявления (при наличии) либо пожелания супруга, близких родственников, иных родственников или законного представителя погибшего (умершего) лица из числа лиц, указанных в пункте 7.1.1 настоящей части, а при отсутствии таковых иных</w:t>
      </w:r>
      <w:proofErr w:type="gramEnd"/>
      <w:r w:rsidRPr="00B32593">
        <w:rPr>
          <w:color w:val="22272F"/>
          <w:sz w:val="18"/>
          <w:szCs w:val="18"/>
        </w:rPr>
        <w:t xml:space="preserve"> лиц, взявших на себя обязанность осуществить погребение погибшего (умершего).</w:t>
      </w:r>
    </w:p>
    <w:p w:rsidR="00B32593" w:rsidRPr="00B32593" w:rsidRDefault="00B32593" w:rsidP="00B32593">
      <w:pPr>
        <w:shd w:val="clear" w:color="auto" w:fill="FFFFFF"/>
        <w:jc w:val="both"/>
        <w:rPr>
          <w:color w:val="22272F"/>
          <w:sz w:val="18"/>
          <w:szCs w:val="18"/>
        </w:rPr>
      </w:pPr>
      <w:proofErr w:type="gramStart"/>
      <w:r w:rsidRPr="00B32593">
        <w:rPr>
          <w:color w:val="22272F"/>
          <w:sz w:val="18"/>
          <w:szCs w:val="18"/>
        </w:rPr>
        <w:t>Федеральные органы исполнительной власти и федеральные государственные органы в соответствии с заслугами погибшего (умершего) лица из числа лиц, указанных в пункте 1 настоящей статьи, имеют право ходатайствовать перед специализированной службой по вопросам похоронного дела о погребении погибшего (умершего) лица из числа лиц, указанных в пункте 7.1.1 настоящей части, на поименованном месте погребения, если это не противоречит его волеизъявлению (при наличии</w:t>
      </w:r>
      <w:proofErr w:type="gramEnd"/>
      <w:r w:rsidRPr="00B32593">
        <w:rPr>
          <w:color w:val="22272F"/>
          <w:sz w:val="18"/>
          <w:szCs w:val="18"/>
        </w:rPr>
        <w:t>) либо пожеланию супруга, близких родственников, иных родственников или законного представителя погибшего (умершего) лица из числа лиц, указанных в пункте 7.1.1 настоящей части, а при отсутствии таковых иных лиц, взявших на себя обязанность осуществить погребение погибшего (умершего).</w:t>
      </w:r>
    </w:p>
    <w:p w:rsidR="00B32593" w:rsidRPr="00B32593" w:rsidRDefault="00B32593" w:rsidP="00B32593">
      <w:pPr>
        <w:shd w:val="clear" w:color="auto" w:fill="FFFFFF"/>
        <w:jc w:val="both"/>
        <w:rPr>
          <w:color w:val="22272F"/>
          <w:sz w:val="18"/>
          <w:szCs w:val="18"/>
        </w:rPr>
      </w:pPr>
      <w:r w:rsidRPr="00B32593">
        <w:rPr>
          <w:color w:val="22272F"/>
          <w:sz w:val="18"/>
          <w:szCs w:val="18"/>
        </w:rPr>
        <w:t xml:space="preserve">7.1.3. </w:t>
      </w:r>
      <w:proofErr w:type="gramStart"/>
      <w:r w:rsidRPr="00B32593">
        <w:rPr>
          <w:color w:val="22272F"/>
          <w:sz w:val="18"/>
          <w:szCs w:val="18"/>
        </w:rPr>
        <w:t>Погребение погибшего (умершего) лица из числа лиц, указанных в пункте 7.1.1 настоящей части, а также изготовление и установка ему памятника (намогильного сооружения, надгробия) осуществляются за счет средств федерального органа исполнительной власти или федерального государственного органа, в которых погибший (умерший) проходил военную службу (военные сборы, службу), исполнял обязанности по контракту о пребывании в добровольческом формировании (служебные обязанности).</w:t>
      </w:r>
      <w:proofErr w:type="gramEnd"/>
    </w:p>
    <w:p w:rsidR="00B32593" w:rsidRPr="00B32593" w:rsidRDefault="00B32593" w:rsidP="00B32593">
      <w:pPr>
        <w:shd w:val="clear" w:color="auto" w:fill="FFFFFF"/>
        <w:jc w:val="both"/>
        <w:rPr>
          <w:color w:val="22272F"/>
          <w:sz w:val="18"/>
          <w:szCs w:val="18"/>
        </w:rPr>
      </w:pPr>
      <w:proofErr w:type="gramStart"/>
      <w:r w:rsidRPr="00B32593">
        <w:rPr>
          <w:color w:val="22272F"/>
          <w:sz w:val="18"/>
          <w:szCs w:val="18"/>
        </w:rPr>
        <w:lastRenderedPageBreak/>
        <w:t>Оплата услуг по погребению умерших участников Великой Отечественной войны, инвалидов войны, не проходивших военной службы (службы) и не работавших в федеральных органах исполнительной власти или федеральных государственных органах, в которых федеральным законом предусмотрена военная служба (служба), умерших ветеранов боевых действий из числа лиц, указанных в подпункте 5 пункта 1 статьи 3 Федерального закона от 12 января 1995 года N 5-ФЗ</w:t>
      </w:r>
      <w:proofErr w:type="gramEnd"/>
      <w:r w:rsidRPr="00B32593">
        <w:rPr>
          <w:color w:val="22272F"/>
          <w:sz w:val="18"/>
          <w:szCs w:val="18"/>
        </w:rPr>
        <w:t xml:space="preserve"> "О ветеранах", а также по изготовлению и установке им памятников (намогильных сооружений, надгробий) производится за счет средств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w:t>
      </w:r>
    </w:p>
    <w:p w:rsidR="00B32593" w:rsidRPr="00B32593" w:rsidRDefault="00B32593" w:rsidP="00B32593">
      <w:pPr>
        <w:shd w:val="clear" w:color="auto" w:fill="FFFFFF"/>
        <w:jc w:val="both"/>
        <w:rPr>
          <w:color w:val="22272F"/>
          <w:sz w:val="18"/>
          <w:szCs w:val="18"/>
        </w:rPr>
      </w:pPr>
      <w:r w:rsidRPr="00B32593">
        <w:rPr>
          <w:color w:val="22272F"/>
          <w:sz w:val="18"/>
          <w:szCs w:val="18"/>
        </w:rPr>
        <w:t>7.1.4. Оплате в соответствии с пунктом 7.1.3 настоящей части подлежат следующие виды услуг:</w:t>
      </w:r>
    </w:p>
    <w:p w:rsidR="00B32593" w:rsidRPr="00B32593" w:rsidRDefault="00B32593" w:rsidP="00B32593">
      <w:pPr>
        <w:shd w:val="clear" w:color="auto" w:fill="FFFFFF"/>
        <w:jc w:val="both"/>
        <w:rPr>
          <w:color w:val="22272F"/>
          <w:sz w:val="18"/>
          <w:szCs w:val="18"/>
        </w:rPr>
      </w:pPr>
      <w:r w:rsidRPr="00B32593">
        <w:rPr>
          <w:color w:val="22272F"/>
          <w:sz w:val="18"/>
          <w:szCs w:val="18"/>
        </w:rPr>
        <w:t>1) услуги по погребению:</w:t>
      </w:r>
    </w:p>
    <w:p w:rsidR="00B32593" w:rsidRPr="00B32593" w:rsidRDefault="00B32593" w:rsidP="00B32593">
      <w:pPr>
        <w:shd w:val="clear" w:color="auto" w:fill="FFFFFF"/>
        <w:jc w:val="both"/>
        <w:rPr>
          <w:color w:val="22272F"/>
          <w:sz w:val="18"/>
          <w:szCs w:val="18"/>
        </w:rPr>
      </w:pPr>
      <w:r w:rsidRPr="00B32593">
        <w:rPr>
          <w:color w:val="22272F"/>
          <w:sz w:val="18"/>
          <w:szCs w:val="18"/>
        </w:rPr>
        <w:t>оформление документов, необходимых для погребения (кремации);</w:t>
      </w:r>
    </w:p>
    <w:p w:rsidR="00B32593" w:rsidRPr="00B32593" w:rsidRDefault="00B32593" w:rsidP="00B32593">
      <w:pPr>
        <w:shd w:val="clear" w:color="auto" w:fill="FFFFFF"/>
        <w:jc w:val="both"/>
        <w:rPr>
          <w:color w:val="22272F"/>
          <w:sz w:val="18"/>
          <w:szCs w:val="18"/>
        </w:rPr>
      </w:pPr>
      <w:r w:rsidRPr="00B32593">
        <w:rPr>
          <w:color w:val="22272F"/>
          <w:sz w:val="18"/>
          <w:szCs w:val="18"/>
        </w:rPr>
        <w:t>перевозка тела (останков) в морг и услуги морга;</w:t>
      </w:r>
    </w:p>
    <w:p w:rsidR="00B32593" w:rsidRPr="00B32593" w:rsidRDefault="00B32593" w:rsidP="00B32593">
      <w:pPr>
        <w:shd w:val="clear" w:color="auto" w:fill="FFFFFF"/>
        <w:jc w:val="both"/>
        <w:rPr>
          <w:color w:val="22272F"/>
          <w:sz w:val="18"/>
          <w:szCs w:val="18"/>
        </w:rPr>
      </w:pPr>
      <w:r w:rsidRPr="00B32593">
        <w:rPr>
          <w:color w:val="22272F"/>
          <w:sz w:val="18"/>
          <w:szCs w:val="18"/>
        </w:rPr>
        <w:t>предоставление и доставка гроба, урны, венка и других предметов, необходимых для погребения (кремации);</w:t>
      </w:r>
    </w:p>
    <w:p w:rsidR="00B32593" w:rsidRPr="00B32593" w:rsidRDefault="00B32593" w:rsidP="00B32593">
      <w:pPr>
        <w:shd w:val="clear" w:color="auto" w:fill="FFFFFF"/>
        <w:jc w:val="both"/>
        <w:rPr>
          <w:color w:val="22272F"/>
          <w:sz w:val="18"/>
          <w:szCs w:val="18"/>
        </w:rPr>
      </w:pPr>
      <w:r w:rsidRPr="00B32593">
        <w:rPr>
          <w:color w:val="22272F"/>
          <w:sz w:val="18"/>
          <w:szCs w:val="18"/>
        </w:rPr>
        <w:t>перевозка тела (останков) погибшего (умершего) к месту погребения (кремации);</w:t>
      </w:r>
    </w:p>
    <w:p w:rsidR="00B32593" w:rsidRPr="00B32593" w:rsidRDefault="00B32593" w:rsidP="00B32593">
      <w:pPr>
        <w:shd w:val="clear" w:color="auto" w:fill="FFFFFF"/>
        <w:jc w:val="both"/>
        <w:rPr>
          <w:color w:val="22272F"/>
          <w:sz w:val="18"/>
          <w:szCs w:val="18"/>
        </w:rPr>
      </w:pPr>
      <w:r w:rsidRPr="00B32593">
        <w:rPr>
          <w:color w:val="22272F"/>
          <w:sz w:val="18"/>
          <w:szCs w:val="18"/>
        </w:rPr>
        <w:t>предоставление ритуального зала для прощания (при наличии);</w:t>
      </w:r>
    </w:p>
    <w:p w:rsidR="00B32593" w:rsidRPr="00B32593" w:rsidRDefault="00B32593" w:rsidP="00B32593">
      <w:pPr>
        <w:shd w:val="clear" w:color="auto" w:fill="FFFFFF"/>
        <w:jc w:val="both"/>
        <w:rPr>
          <w:color w:val="22272F"/>
          <w:sz w:val="18"/>
          <w:szCs w:val="18"/>
        </w:rPr>
      </w:pPr>
      <w:r w:rsidRPr="00B32593">
        <w:rPr>
          <w:color w:val="22272F"/>
          <w:sz w:val="18"/>
          <w:szCs w:val="18"/>
        </w:rPr>
        <w:t>погребение (кремация с последующим захоронением урны с прахом);</w:t>
      </w:r>
    </w:p>
    <w:p w:rsidR="00B32593" w:rsidRPr="00B32593" w:rsidRDefault="00B32593" w:rsidP="00B32593">
      <w:pPr>
        <w:shd w:val="clear" w:color="auto" w:fill="FFFFFF"/>
        <w:jc w:val="both"/>
        <w:rPr>
          <w:color w:val="22272F"/>
          <w:sz w:val="18"/>
          <w:szCs w:val="18"/>
        </w:rPr>
      </w:pPr>
      <w:r w:rsidRPr="00B32593">
        <w:rPr>
          <w:color w:val="22272F"/>
          <w:sz w:val="18"/>
          <w:szCs w:val="18"/>
        </w:rPr>
        <w:t>2) услуги по изготовлению и установке памятников (намогильных сооружений, надгробий).</w:t>
      </w:r>
    </w:p>
    <w:p w:rsidR="00B32593" w:rsidRPr="00B32593" w:rsidRDefault="00B32593" w:rsidP="00B32593">
      <w:pPr>
        <w:shd w:val="clear" w:color="auto" w:fill="FFFFFF"/>
        <w:jc w:val="both"/>
        <w:rPr>
          <w:color w:val="22272F"/>
          <w:sz w:val="18"/>
          <w:szCs w:val="18"/>
        </w:rPr>
      </w:pPr>
      <w:r w:rsidRPr="00B32593">
        <w:rPr>
          <w:color w:val="22272F"/>
          <w:sz w:val="18"/>
          <w:szCs w:val="18"/>
        </w:rPr>
        <w:t>7.1.5. Нормы расходов денежных средств на погребение погибших (умерших) лиц, указанных в пункте 7.1.1 настоящей части, а также на изготовление и установку им памятников (намогильных сооружений, надгробий) определяются Правительством Российской Федерации.</w:t>
      </w:r>
    </w:p>
    <w:p w:rsidR="00B32593" w:rsidRPr="00B32593" w:rsidRDefault="00B32593" w:rsidP="00B32593">
      <w:pPr>
        <w:shd w:val="clear" w:color="auto" w:fill="FFFFFF"/>
        <w:jc w:val="both"/>
        <w:rPr>
          <w:color w:val="22272F"/>
          <w:sz w:val="18"/>
          <w:szCs w:val="18"/>
        </w:rPr>
      </w:pPr>
      <w:r w:rsidRPr="00B32593">
        <w:rPr>
          <w:color w:val="22272F"/>
          <w:sz w:val="18"/>
          <w:szCs w:val="18"/>
        </w:rPr>
        <w:t>Оплата расходов на обеспечение деятельности Федерального военного мемориального кладбища производится за счет средств федерального бюджета в размерах, определяемых Правительством Российской Федерации, а также за счет иных источников в соответствии с законодательством Российской Федерации.</w:t>
      </w:r>
    </w:p>
    <w:p w:rsidR="00B32593" w:rsidRPr="00B32593" w:rsidRDefault="00B32593" w:rsidP="00B32593">
      <w:pPr>
        <w:shd w:val="clear" w:color="auto" w:fill="FFFFFF"/>
        <w:jc w:val="both"/>
        <w:rPr>
          <w:color w:val="22272F"/>
          <w:sz w:val="18"/>
          <w:szCs w:val="18"/>
        </w:rPr>
      </w:pPr>
      <w:r w:rsidRPr="00B32593">
        <w:rPr>
          <w:color w:val="22272F"/>
          <w:sz w:val="18"/>
          <w:szCs w:val="18"/>
        </w:rPr>
        <w:t>7.1.6. Порядок погребения погибших (умерших) лиц, указанных в пункте 7.1.1 настоящей части, оплаты услуг по погребению, а также по изготовлению и установке им памятников (намогильных сооружений, надгробий) определяется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(служба).</w:t>
      </w:r>
      <w:r w:rsidRPr="00B32593">
        <w:rPr>
          <w:sz w:val="18"/>
          <w:szCs w:val="18"/>
        </w:rPr>
        <w:t>»</w:t>
      </w:r>
    </w:p>
    <w:p w:rsidR="00B32593" w:rsidRPr="00B32593" w:rsidRDefault="00B32593" w:rsidP="00B32593">
      <w:pPr>
        <w:jc w:val="both"/>
        <w:rPr>
          <w:sz w:val="18"/>
          <w:szCs w:val="18"/>
        </w:rPr>
      </w:pPr>
      <w:r w:rsidRPr="00B32593">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32593" w:rsidRPr="00B32593" w:rsidRDefault="00B32593" w:rsidP="00B32593">
      <w:pPr>
        <w:tabs>
          <w:tab w:val="left" w:pos="900"/>
        </w:tabs>
        <w:jc w:val="both"/>
        <w:rPr>
          <w:sz w:val="18"/>
          <w:szCs w:val="18"/>
        </w:rPr>
      </w:pPr>
      <w:r w:rsidRPr="00B32593">
        <w:rPr>
          <w:sz w:val="18"/>
          <w:szCs w:val="18"/>
        </w:rPr>
        <w:t xml:space="preserve">         3.  Настоящее постановление вступает в силу после его официального опубликования.</w:t>
      </w:r>
    </w:p>
    <w:p w:rsidR="00B32593" w:rsidRPr="00B32593" w:rsidRDefault="00B32593" w:rsidP="00B32593">
      <w:pPr>
        <w:tabs>
          <w:tab w:val="left" w:pos="1080"/>
          <w:tab w:val="left" w:pos="1620"/>
        </w:tabs>
        <w:spacing w:line="240" w:lineRule="atLeast"/>
        <w:jc w:val="both"/>
        <w:rPr>
          <w:sz w:val="18"/>
          <w:szCs w:val="18"/>
        </w:rPr>
      </w:pPr>
      <w:r w:rsidRPr="00B32593">
        <w:rPr>
          <w:sz w:val="18"/>
          <w:szCs w:val="18"/>
        </w:rPr>
        <w:t xml:space="preserve">         4. </w:t>
      </w:r>
      <w:proofErr w:type="gramStart"/>
      <w:r w:rsidRPr="00B32593">
        <w:rPr>
          <w:sz w:val="18"/>
          <w:szCs w:val="18"/>
        </w:rPr>
        <w:t>Контроль за</w:t>
      </w:r>
      <w:proofErr w:type="gramEnd"/>
      <w:r w:rsidRPr="00B32593">
        <w:rPr>
          <w:sz w:val="18"/>
          <w:szCs w:val="18"/>
        </w:rPr>
        <w:t xml:space="preserve"> исполнением настоящего постановления возлагаю на начальника отдела по организации деятельности администрации городского поселения Агириш.</w:t>
      </w:r>
    </w:p>
    <w:p w:rsidR="00B32593" w:rsidRPr="00B32593" w:rsidRDefault="00B32593" w:rsidP="00B32593">
      <w:pPr>
        <w:tabs>
          <w:tab w:val="left" w:pos="1080"/>
          <w:tab w:val="left" w:pos="1620"/>
        </w:tabs>
        <w:spacing w:line="240" w:lineRule="atLeast"/>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p>
    <w:p w:rsidR="00B32593" w:rsidRPr="00B32593" w:rsidRDefault="00B32593" w:rsidP="00B32593">
      <w:pPr>
        <w:tabs>
          <w:tab w:val="left" w:pos="851"/>
          <w:tab w:val="left" w:pos="993"/>
        </w:tabs>
        <w:jc w:val="both"/>
        <w:rPr>
          <w:sz w:val="18"/>
          <w:szCs w:val="18"/>
        </w:rPr>
      </w:pPr>
      <w:r w:rsidRPr="00B32593">
        <w:rPr>
          <w:sz w:val="18"/>
          <w:szCs w:val="18"/>
        </w:rPr>
        <w:t xml:space="preserve">Глава городского поселения Агириш                                                    </w:t>
      </w:r>
      <w:proofErr w:type="spellStart"/>
      <w:r w:rsidRPr="00B32593">
        <w:rPr>
          <w:sz w:val="18"/>
          <w:szCs w:val="18"/>
        </w:rPr>
        <w:t>И.В.Ермолаева</w:t>
      </w:r>
      <w:proofErr w:type="spellEnd"/>
    </w:p>
    <w:p w:rsidR="00B32593" w:rsidRDefault="00B32593"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Default="00B32593" w:rsidP="004A5A0B">
      <w:pPr>
        <w:tabs>
          <w:tab w:val="left" w:pos="851"/>
          <w:tab w:val="left" w:pos="993"/>
        </w:tabs>
        <w:jc w:val="both"/>
        <w:rPr>
          <w:sz w:val="18"/>
          <w:szCs w:val="18"/>
        </w:rPr>
      </w:pPr>
    </w:p>
    <w:p w:rsidR="00B32593" w:rsidRPr="00B32593" w:rsidRDefault="00B32593" w:rsidP="00B32593">
      <w:pPr>
        <w:widowControl w:val="0"/>
        <w:autoSpaceDE w:val="0"/>
        <w:autoSpaceDN w:val="0"/>
        <w:adjustRightInd w:val="0"/>
        <w:jc w:val="center"/>
        <w:rPr>
          <w:rFonts w:ascii="Times New Roman CYR" w:hAnsi="Times New Roman CYR" w:cs="Times New Roman CYR"/>
          <w:b/>
          <w:bCs/>
          <w:sz w:val="18"/>
          <w:szCs w:val="18"/>
        </w:rPr>
      </w:pPr>
      <w:r w:rsidRPr="00B32593">
        <w:rPr>
          <w:rFonts w:ascii="Times New Roman CYR" w:hAnsi="Times New Roman CYR" w:cs="Times New Roman CYR"/>
          <w:b/>
          <w:bCs/>
          <w:sz w:val="18"/>
          <w:szCs w:val="18"/>
        </w:rPr>
        <w:t>ПОСТАНОВЛЕНИЕ</w:t>
      </w:r>
    </w:p>
    <w:p w:rsidR="00B32593" w:rsidRPr="00B32593" w:rsidRDefault="00B32593" w:rsidP="00B32593">
      <w:pPr>
        <w:widowControl w:val="0"/>
        <w:autoSpaceDE w:val="0"/>
        <w:autoSpaceDN w:val="0"/>
        <w:adjustRightInd w:val="0"/>
        <w:jc w:val="both"/>
        <w:rPr>
          <w:rFonts w:ascii="Times New Roman CYR" w:hAnsi="Times New Roman CYR" w:cs="Times New Roman CYR"/>
          <w:sz w:val="18"/>
          <w:szCs w:val="18"/>
        </w:rPr>
      </w:pPr>
      <w:r w:rsidRPr="00B32593">
        <w:rPr>
          <w:rFonts w:ascii="Times New Roman CYR" w:hAnsi="Times New Roman CYR" w:cs="Times New Roman CYR"/>
          <w:sz w:val="18"/>
          <w:szCs w:val="18"/>
        </w:rPr>
        <w:tab/>
      </w:r>
      <w:r w:rsidRPr="00B32593">
        <w:rPr>
          <w:rFonts w:ascii="Times New Roman CYR" w:hAnsi="Times New Roman CYR" w:cs="Times New Roman CYR"/>
          <w:sz w:val="18"/>
          <w:szCs w:val="18"/>
        </w:rPr>
        <w:tab/>
      </w:r>
      <w:r w:rsidRPr="00B32593">
        <w:rPr>
          <w:rFonts w:ascii="Times New Roman CYR" w:hAnsi="Times New Roman CYR" w:cs="Times New Roman CYR"/>
          <w:sz w:val="18"/>
          <w:szCs w:val="18"/>
        </w:rPr>
        <w:tab/>
      </w:r>
      <w:r w:rsidRPr="00B32593">
        <w:rPr>
          <w:rFonts w:ascii="Times New Roman CYR" w:hAnsi="Times New Roman CYR" w:cs="Times New Roman CYR"/>
          <w:sz w:val="18"/>
          <w:szCs w:val="18"/>
        </w:rPr>
        <w:tab/>
      </w:r>
      <w:r w:rsidRPr="00B32593">
        <w:rPr>
          <w:rFonts w:ascii="Times New Roman CYR" w:hAnsi="Times New Roman CYR" w:cs="Times New Roman CYR"/>
          <w:sz w:val="18"/>
          <w:szCs w:val="18"/>
        </w:rPr>
        <w:tab/>
      </w:r>
      <w:r w:rsidRPr="00B32593">
        <w:rPr>
          <w:rFonts w:ascii="Times New Roman CYR" w:hAnsi="Times New Roman CYR" w:cs="Times New Roman CYR"/>
          <w:sz w:val="18"/>
          <w:szCs w:val="18"/>
        </w:rPr>
        <w:tab/>
      </w:r>
    </w:p>
    <w:p w:rsidR="00B32593" w:rsidRPr="00B32593" w:rsidRDefault="00B32593" w:rsidP="00B32593">
      <w:pPr>
        <w:jc w:val="both"/>
        <w:rPr>
          <w:sz w:val="18"/>
          <w:szCs w:val="18"/>
        </w:rPr>
      </w:pPr>
      <w:r w:rsidRPr="00B32593">
        <w:rPr>
          <w:sz w:val="18"/>
          <w:szCs w:val="18"/>
        </w:rPr>
        <w:t xml:space="preserve"> «21»  мая  2024 г. </w:t>
      </w:r>
      <w:r w:rsidRPr="00B32593">
        <w:rPr>
          <w:sz w:val="18"/>
          <w:szCs w:val="18"/>
        </w:rPr>
        <w:tab/>
      </w:r>
      <w:r w:rsidRPr="00B32593">
        <w:rPr>
          <w:sz w:val="18"/>
          <w:szCs w:val="18"/>
        </w:rPr>
        <w:tab/>
        <w:t xml:space="preserve">        </w:t>
      </w:r>
      <w:r w:rsidRPr="00B32593">
        <w:rPr>
          <w:sz w:val="18"/>
          <w:szCs w:val="18"/>
        </w:rPr>
        <w:tab/>
      </w:r>
      <w:r w:rsidRPr="00B32593">
        <w:rPr>
          <w:sz w:val="18"/>
          <w:szCs w:val="18"/>
        </w:rPr>
        <w:tab/>
        <w:t xml:space="preserve">                                                            № 142</w:t>
      </w:r>
    </w:p>
    <w:p w:rsidR="00B32593" w:rsidRPr="00B32593" w:rsidRDefault="00B32593" w:rsidP="00B32593">
      <w:pPr>
        <w:jc w:val="both"/>
        <w:rPr>
          <w:sz w:val="18"/>
          <w:szCs w:val="18"/>
        </w:rPr>
      </w:pPr>
    </w:p>
    <w:p w:rsidR="00B32593" w:rsidRPr="00B32593" w:rsidRDefault="00B32593" w:rsidP="00B32593">
      <w:pPr>
        <w:widowControl w:val="0"/>
        <w:tabs>
          <w:tab w:val="left" w:pos="993"/>
        </w:tabs>
        <w:rPr>
          <w:color w:val="000000"/>
          <w:sz w:val="18"/>
          <w:szCs w:val="18"/>
          <w:lang w:bidi="ru-RU"/>
        </w:rPr>
      </w:pPr>
      <w:r w:rsidRPr="00B32593">
        <w:rPr>
          <w:color w:val="000000"/>
          <w:sz w:val="18"/>
          <w:szCs w:val="18"/>
        </w:rPr>
        <w:t xml:space="preserve">О признании </w:t>
      </w:r>
      <w:proofErr w:type="gramStart"/>
      <w:r w:rsidRPr="00B32593">
        <w:rPr>
          <w:color w:val="000000"/>
          <w:sz w:val="18"/>
          <w:szCs w:val="18"/>
        </w:rPr>
        <w:t>утратившими</w:t>
      </w:r>
      <w:proofErr w:type="gramEnd"/>
      <w:r w:rsidRPr="00B32593">
        <w:rPr>
          <w:color w:val="000000"/>
          <w:sz w:val="18"/>
          <w:szCs w:val="18"/>
        </w:rPr>
        <w:t xml:space="preserve"> силу некоторых </w:t>
      </w:r>
      <w:r w:rsidRPr="00B32593">
        <w:rPr>
          <w:color w:val="000000"/>
          <w:sz w:val="18"/>
          <w:szCs w:val="18"/>
          <w:lang w:bidi="ru-RU"/>
        </w:rPr>
        <w:t xml:space="preserve">постановлений </w:t>
      </w:r>
    </w:p>
    <w:p w:rsidR="00B32593" w:rsidRPr="00B32593" w:rsidRDefault="00B32593" w:rsidP="00B32593">
      <w:pPr>
        <w:widowControl w:val="0"/>
        <w:tabs>
          <w:tab w:val="left" w:pos="993"/>
        </w:tabs>
        <w:rPr>
          <w:color w:val="000000"/>
          <w:sz w:val="18"/>
          <w:szCs w:val="18"/>
          <w:lang w:bidi="ru-RU"/>
        </w:rPr>
      </w:pPr>
      <w:r w:rsidRPr="00B32593">
        <w:rPr>
          <w:color w:val="000000"/>
          <w:sz w:val="18"/>
          <w:szCs w:val="18"/>
          <w:lang w:bidi="ru-RU"/>
        </w:rPr>
        <w:t xml:space="preserve">администрации городского поселения Агириш </w:t>
      </w:r>
    </w:p>
    <w:p w:rsidR="00B32593" w:rsidRPr="00B32593" w:rsidRDefault="00B32593" w:rsidP="00B32593">
      <w:pPr>
        <w:widowControl w:val="0"/>
        <w:tabs>
          <w:tab w:val="left" w:pos="993"/>
        </w:tabs>
        <w:rPr>
          <w:sz w:val="18"/>
          <w:szCs w:val="18"/>
        </w:rPr>
      </w:pPr>
    </w:p>
    <w:p w:rsidR="00B32593" w:rsidRPr="00B32593" w:rsidRDefault="00B32593" w:rsidP="00B32593">
      <w:pPr>
        <w:keepNext/>
        <w:shd w:val="clear" w:color="auto" w:fill="FFFFFF"/>
        <w:spacing w:after="240"/>
        <w:jc w:val="both"/>
        <w:textAlignment w:val="baseline"/>
        <w:outlineLvl w:val="1"/>
        <w:rPr>
          <w:bCs/>
          <w:iCs/>
          <w:sz w:val="18"/>
          <w:szCs w:val="18"/>
        </w:rPr>
      </w:pPr>
      <w:r w:rsidRPr="00B32593">
        <w:rPr>
          <w:bCs/>
          <w:iCs/>
          <w:kern w:val="2"/>
          <w:sz w:val="18"/>
          <w:szCs w:val="18"/>
        </w:rPr>
        <w:tab/>
      </w:r>
      <w:r w:rsidRPr="00B32593">
        <w:rPr>
          <w:bCs/>
          <w:i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B32593" w:rsidRPr="00B32593" w:rsidRDefault="00B32593" w:rsidP="00B32593">
      <w:pPr>
        <w:jc w:val="both"/>
        <w:rPr>
          <w:sz w:val="18"/>
          <w:szCs w:val="18"/>
        </w:rPr>
      </w:pPr>
      <w:r w:rsidRPr="00B32593">
        <w:rPr>
          <w:sz w:val="18"/>
          <w:szCs w:val="18"/>
        </w:rPr>
        <w:t xml:space="preserve">          1. Признать утратившими силу:</w:t>
      </w:r>
    </w:p>
    <w:p w:rsidR="00B32593" w:rsidRPr="00B32593" w:rsidRDefault="00B32593" w:rsidP="00B32593">
      <w:pPr>
        <w:jc w:val="both"/>
        <w:rPr>
          <w:sz w:val="18"/>
          <w:szCs w:val="18"/>
        </w:rPr>
      </w:pPr>
      <w:r w:rsidRPr="00B32593">
        <w:rPr>
          <w:sz w:val="18"/>
          <w:szCs w:val="18"/>
        </w:rPr>
        <w:t>1) постановление администрации городского поселения Агириш от 01.10.2010 № 46 «Об установлении тарифа на оказание банных услуг»;</w:t>
      </w:r>
    </w:p>
    <w:p w:rsidR="00B32593" w:rsidRPr="00B32593" w:rsidRDefault="00B32593" w:rsidP="00B32593">
      <w:pPr>
        <w:jc w:val="both"/>
        <w:rPr>
          <w:sz w:val="18"/>
          <w:szCs w:val="18"/>
        </w:rPr>
      </w:pPr>
      <w:r w:rsidRPr="00B32593">
        <w:rPr>
          <w:sz w:val="18"/>
          <w:szCs w:val="18"/>
        </w:rPr>
        <w:t xml:space="preserve">2) постановление администрации городского поселения Агириш от 28.12.2010 № 77 «Об установлении тарифа на услуги, оказываемые </w:t>
      </w:r>
      <w:proofErr w:type="spellStart"/>
      <w:r w:rsidRPr="00B32593">
        <w:rPr>
          <w:sz w:val="18"/>
          <w:szCs w:val="18"/>
        </w:rPr>
        <w:t>МУ</w:t>
      </w:r>
      <w:proofErr w:type="spellEnd"/>
      <w:r w:rsidRPr="00B32593">
        <w:rPr>
          <w:sz w:val="18"/>
          <w:szCs w:val="18"/>
        </w:rPr>
        <w:t xml:space="preserve"> СОК «Ритм» </w:t>
      </w:r>
      <w:proofErr w:type="spellStart"/>
      <w:r w:rsidRPr="00B32593">
        <w:rPr>
          <w:sz w:val="18"/>
          <w:szCs w:val="18"/>
        </w:rPr>
        <w:t>п</w:t>
      </w:r>
      <w:proofErr w:type="gramStart"/>
      <w:r w:rsidRPr="00B32593">
        <w:rPr>
          <w:sz w:val="18"/>
          <w:szCs w:val="18"/>
        </w:rPr>
        <w:t>.А</w:t>
      </w:r>
      <w:proofErr w:type="gramEnd"/>
      <w:r w:rsidRPr="00B32593">
        <w:rPr>
          <w:sz w:val="18"/>
          <w:szCs w:val="18"/>
        </w:rPr>
        <w:t>гириш</w:t>
      </w:r>
      <w:proofErr w:type="spellEnd"/>
      <w:r w:rsidRPr="00B32593">
        <w:rPr>
          <w:sz w:val="18"/>
          <w:szCs w:val="18"/>
        </w:rPr>
        <w:t>»;</w:t>
      </w:r>
    </w:p>
    <w:p w:rsidR="00B32593" w:rsidRPr="00B32593" w:rsidRDefault="00B32593" w:rsidP="00B32593">
      <w:pPr>
        <w:jc w:val="both"/>
        <w:rPr>
          <w:sz w:val="18"/>
          <w:szCs w:val="18"/>
        </w:rPr>
      </w:pPr>
      <w:r w:rsidRPr="00B32593">
        <w:rPr>
          <w:sz w:val="18"/>
          <w:szCs w:val="18"/>
        </w:rPr>
        <w:t xml:space="preserve">3) постановление администрации городского поселения Агириш от 29.06.2011 № 41 «О внесении изменений в постановление администрации городского поселения Агириш от 28.12.2010 № 77 «Об установлении тарифа на услуги, оказываемые </w:t>
      </w:r>
      <w:proofErr w:type="spellStart"/>
      <w:r w:rsidRPr="00B32593">
        <w:rPr>
          <w:sz w:val="18"/>
          <w:szCs w:val="18"/>
        </w:rPr>
        <w:t>МУ</w:t>
      </w:r>
      <w:proofErr w:type="spellEnd"/>
      <w:r w:rsidRPr="00B32593">
        <w:rPr>
          <w:sz w:val="18"/>
          <w:szCs w:val="18"/>
        </w:rPr>
        <w:t xml:space="preserve"> СОК «Ритм» </w:t>
      </w:r>
      <w:proofErr w:type="spellStart"/>
      <w:r w:rsidRPr="00B32593">
        <w:rPr>
          <w:sz w:val="18"/>
          <w:szCs w:val="18"/>
        </w:rPr>
        <w:t>п</w:t>
      </w:r>
      <w:proofErr w:type="gramStart"/>
      <w:r w:rsidRPr="00B32593">
        <w:rPr>
          <w:sz w:val="18"/>
          <w:szCs w:val="18"/>
        </w:rPr>
        <w:t>.А</w:t>
      </w:r>
      <w:proofErr w:type="gramEnd"/>
      <w:r w:rsidRPr="00B32593">
        <w:rPr>
          <w:sz w:val="18"/>
          <w:szCs w:val="18"/>
        </w:rPr>
        <w:t>гириш</w:t>
      </w:r>
      <w:proofErr w:type="spellEnd"/>
      <w:r w:rsidRPr="00B32593">
        <w:rPr>
          <w:sz w:val="18"/>
          <w:szCs w:val="18"/>
        </w:rPr>
        <w:t>»;</w:t>
      </w:r>
    </w:p>
    <w:p w:rsidR="00B32593" w:rsidRPr="00B32593" w:rsidRDefault="00B32593" w:rsidP="00B32593">
      <w:pPr>
        <w:jc w:val="both"/>
        <w:rPr>
          <w:sz w:val="18"/>
          <w:szCs w:val="18"/>
        </w:rPr>
      </w:pPr>
      <w:r w:rsidRPr="00B32593">
        <w:rPr>
          <w:sz w:val="18"/>
          <w:szCs w:val="18"/>
        </w:rPr>
        <w:t xml:space="preserve">4) постановление администрации городского поселения Агириш от 11.09.2013 № 172/НПА «О внесении изменений в постановление администрации городского поселения Агириш от 28.12.2010 № 77 «Об установлении тарифа на услуги, оказываемые </w:t>
      </w:r>
      <w:proofErr w:type="spellStart"/>
      <w:r w:rsidRPr="00B32593">
        <w:rPr>
          <w:sz w:val="18"/>
          <w:szCs w:val="18"/>
        </w:rPr>
        <w:t>МУ</w:t>
      </w:r>
      <w:proofErr w:type="spellEnd"/>
      <w:r w:rsidRPr="00B32593">
        <w:rPr>
          <w:sz w:val="18"/>
          <w:szCs w:val="18"/>
        </w:rPr>
        <w:t xml:space="preserve"> СОК «Ритм» </w:t>
      </w:r>
      <w:proofErr w:type="spellStart"/>
      <w:r w:rsidRPr="00B32593">
        <w:rPr>
          <w:sz w:val="18"/>
          <w:szCs w:val="18"/>
        </w:rPr>
        <w:t>п</w:t>
      </w:r>
      <w:proofErr w:type="gramStart"/>
      <w:r w:rsidRPr="00B32593">
        <w:rPr>
          <w:sz w:val="18"/>
          <w:szCs w:val="18"/>
        </w:rPr>
        <w:t>.А</w:t>
      </w:r>
      <w:proofErr w:type="gramEnd"/>
      <w:r w:rsidRPr="00B32593">
        <w:rPr>
          <w:sz w:val="18"/>
          <w:szCs w:val="18"/>
        </w:rPr>
        <w:t>гириш</w:t>
      </w:r>
      <w:proofErr w:type="spellEnd"/>
      <w:r w:rsidRPr="00B32593">
        <w:rPr>
          <w:sz w:val="18"/>
          <w:szCs w:val="18"/>
        </w:rPr>
        <w:t>»;</w:t>
      </w:r>
    </w:p>
    <w:p w:rsidR="00B32593" w:rsidRPr="00B32593" w:rsidRDefault="00B32593" w:rsidP="00B32593">
      <w:pPr>
        <w:jc w:val="both"/>
        <w:rPr>
          <w:sz w:val="18"/>
          <w:szCs w:val="18"/>
        </w:rPr>
      </w:pPr>
      <w:r w:rsidRPr="00B32593">
        <w:rPr>
          <w:sz w:val="18"/>
          <w:szCs w:val="18"/>
        </w:rPr>
        <w:t>5) постановление администрации городского поселения Агириш от 27.09.2011 № 60/НПА «О переводе работников муниципального учреждения  спортивно-оздоровительный комплекс «Ритм» г.п.Агириш на новую систему оплаты труда»;</w:t>
      </w:r>
    </w:p>
    <w:p w:rsidR="00B32593" w:rsidRPr="00B32593" w:rsidRDefault="00B32593" w:rsidP="00B32593">
      <w:pPr>
        <w:jc w:val="both"/>
        <w:rPr>
          <w:sz w:val="18"/>
          <w:szCs w:val="18"/>
        </w:rPr>
      </w:pPr>
      <w:r w:rsidRPr="00B32593">
        <w:rPr>
          <w:sz w:val="18"/>
          <w:szCs w:val="18"/>
        </w:rPr>
        <w:t>6) постановление администрации городского поселения Агириш от 29.09.2011 № 63/НПА «О внесении изменений в постановление администрации городского поселения Агириш от 27.09.2011 № 60/НПА «О переводе работников муниципального учреждения спортивно-оздоровительный комплекс «Ритм» г.п.Агириш на новую систему оплаты труда»;</w:t>
      </w:r>
    </w:p>
    <w:p w:rsidR="00B32593" w:rsidRPr="00B32593" w:rsidRDefault="00B32593" w:rsidP="00B32593">
      <w:pPr>
        <w:jc w:val="both"/>
        <w:rPr>
          <w:sz w:val="18"/>
          <w:szCs w:val="18"/>
        </w:rPr>
      </w:pPr>
      <w:r w:rsidRPr="00B32593">
        <w:rPr>
          <w:sz w:val="18"/>
          <w:szCs w:val="18"/>
        </w:rPr>
        <w:t>7) постановление администрации городского поселения Агириш от 29.02.2012 № 13/НПА «О внесении изменений в постановление администрации городского поселения Агириш от 29.09.2011 № 63/НПА «О внесении изменений в постановление администрации городского поселения Агириш от 27.09.2011 № 60/НПА «О переводе работников муниципального учреждения спортивно-оздоровительный комплекс «Ритм» г.п.Агириш на новую систему оплаты труда»;</w:t>
      </w:r>
    </w:p>
    <w:p w:rsidR="00B32593" w:rsidRPr="00B32593" w:rsidRDefault="00B32593" w:rsidP="00B32593">
      <w:pPr>
        <w:jc w:val="both"/>
        <w:rPr>
          <w:sz w:val="18"/>
          <w:szCs w:val="18"/>
        </w:rPr>
      </w:pPr>
      <w:r w:rsidRPr="00B32593">
        <w:rPr>
          <w:sz w:val="18"/>
          <w:szCs w:val="18"/>
        </w:rPr>
        <w:t>8) постановление администрации городского поселения Агириш от 01.03.2013 № 21/НПА «О внесении изменений в постановление администрации городского поселения Агириш от 27.09.2011 № 60/НПА «О переводе работников муниципального учреждения спортивно-оздоровительный комплекс «Ритм» г.п.Агириш на новую систему оплаты труда»;</w:t>
      </w:r>
    </w:p>
    <w:p w:rsidR="00B32593" w:rsidRPr="00B32593" w:rsidRDefault="00B32593" w:rsidP="00B32593">
      <w:pPr>
        <w:jc w:val="both"/>
        <w:rPr>
          <w:sz w:val="18"/>
          <w:szCs w:val="18"/>
        </w:rPr>
      </w:pPr>
      <w:r w:rsidRPr="00B32593">
        <w:rPr>
          <w:sz w:val="18"/>
          <w:szCs w:val="18"/>
        </w:rPr>
        <w:t>8) постановление администрации городского поселения Агириш от 09.07.2013 № 143/НПА «О внесении изменений в постановление администрации городского поселения Агириш от 27.09.2011 № 60/НПА «О переводе работников муниципального учреждения спортивно-оздоровительный комплекс «Ритм» г.п.Агириш на новую систему оплаты труда»;</w:t>
      </w:r>
    </w:p>
    <w:p w:rsidR="00B32593" w:rsidRPr="00B32593" w:rsidRDefault="00B32593" w:rsidP="00B32593">
      <w:pPr>
        <w:jc w:val="both"/>
        <w:rPr>
          <w:sz w:val="18"/>
          <w:szCs w:val="18"/>
        </w:rPr>
      </w:pPr>
      <w:r w:rsidRPr="00B32593">
        <w:rPr>
          <w:sz w:val="18"/>
          <w:szCs w:val="18"/>
        </w:rPr>
        <w:t>9) постановление администрации городского поселения Агириш от 06.12.2010 № 62 «Об утверждении Перечня автомобильных дорог общего пользования местного значения муниципального образования»;</w:t>
      </w:r>
    </w:p>
    <w:p w:rsidR="00B32593" w:rsidRPr="00B32593" w:rsidRDefault="00B32593" w:rsidP="00B32593">
      <w:pPr>
        <w:jc w:val="both"/>
        <w:rPr>
          <w:sz w:val="18"/>
          <w:szCs w:val="18"/>
        </w:rPr>
      </w:pPr>
      <w:r w:rsidRPr="00B32593">
        <w:rPr>
          <w:sz w:val="18"/>
          <w:szCs w:val="18"/>
        </w:rPr>
        <w:t>10) постановление администрации городского поселения Агириш от 15.06.2009 № 22 «Об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г.п. Агириш»;</w:t>
      </w:r>
    </w:p>
    <w:p w:rsidR="00B32593" w:rsidRPr="00B32593" w:rsidRDefault="00B32593" w:rsidP="00B32593">
      <w:pPr>
        <w:jc w:val="both"/>
        <w:rPr>
          <w:sz w:val="18"/>
          <w:szCs w:val="18"/>
        </w:rPr>
      </w:pPr>
      <w:r w:rsidRPr="00B32593">
        <w:rPr>
          <w:sz w:val="18"/>
          <w:szCs w:val="18"/>
        </w:rPr>
        <w:t xml:space="preserve">11) постановление администрации городского поселения Агириш от 01.07.2009 № 25 «Об утверждении Программы «Развитие муниципальной службы в </w:t>
      </w:r>
      <w:proofErr w:type="spellStart"/>
      <w:proofErr w:type="gramStart"/>
      <w:r w:rsidRPr="00B32593">
        <w:rPr>
          <w:sz w:val="18"/>
          <w:szCs w:val="18"/>
        </w:rPr>
        <w:t>г.а</w:t>
      </w:r>
      <w:proofErr w:type="spellEnd"/>
      <w:r w:rsidRPr="00B32593">
        <w:rPr>
          <w:sz w:val="18"/>
          <w:szCs w:val="18"/>
        </w:rPr>
        <w:t xml:space="preserve"> Агириш</w:t>
      </w:r>
      <w:proofErr w:type="gramEnd"/>
      <w:r w:rsidRPr="00B32593">
        <w:rPr>
          <w:sz w:val="18"/>
          <w:szCs w:val="18"/>
        </w:rPr>
        <w:t xml:space="preserve"> на 2009-2011 годы»;</w:t>
      </w:r>
    </w:p>
    <w:p w:rsidR="00B32593" w:rsidRPr="00B32593" w:rsidRDefault="00B32593" w:rsidP="00B32593">
      <w:pPr>
        <w:jc w:val="both"/>
        <w:rPr>
          <w:sz w:val="18"/>
          <w:szCs w:val="18"/>
        </w:rPr>
      </w:pPr>
      <w:r w:rsidRPr="00B32593">
        <w:rPr>
          <w:sz w:val="18"/>
          <w:szCs w:val="18"/>
        </w:rPr>
        <w:t>12) постановление администрации городского поселения Агириш от 13.06.2013 № 127 «О мерах по предупреждению пожаров на территории городского поселения Агириш в пожароопасный период 2013 года»;</w:t>
      </w:r>
    </w:p>
    <w:p w:rsidR="00B32593" w:rsidRPr="00B32593" w:rsidRDefault="00B32593" w:rsidP="00B32593">
      <w:pPr>
        <w:jc w:val="both"/>
        <w:rPr>
          <w:sz w:val="18"/>
          <w:szCs w:val="18"/>
        </w:rPr>
      </w:pPr>
      <w:r w:rsidRPr="00B32593">
        <w:rPr>
          <w:sz w:val="18"/>
          <w:szCs w:val="18"/>
        </w:rPr>
        <w:t>13) постановление администрации городского поселения Агириш от 01.03.2013 № 22/НПА «О внесении изменений в постановление администрации городского поселения от 29.09.2011 № 62/НПА «О внесении изменений в постановление администрации городского поселения Агириш от 21.09.2011 № 57/НПА «О переводе работников МУК  «Социально-культурно</w:t>
      </w:r>
      <w:proofErr w:type="gramStart"/>
      <w:r w:rsidRPr="00B32593">
        <w:rPr>
          <w:sz w:val="18"/>
          <w:szCs w:val="18"/>
        </w:rPr>
        <w:t>е-</w:t>
      </w:r>
      <w:proofErr w:type="gramEnd"/>
      <w:r w:rsidRPr="00B32593">
        <w:rPr>
          <w:sz w:val="18"/>
          <w:szCs w:val="18"/>
        </w:rPr>
        <w:t xml:space="preserve"> объединение» п. Агириш на новую систему оплаты труда»;</w:t>
      </w:r>
    </w:p>
    <w:p w:rsidR="00B32593" w:rsidRPr="00B32593" w:rsidRDefault="00B32593" w:rsidP="00B32593">
      <w:pPr>
        <w:jc w:val="both"/>
        <w:rPr>
          <w:sz w:val="18"/>
          <w:szCs w:val="18"/>
        </w:rPr>
      </w:pPr>
      <w:r w:rsidRPr="00B32593">
        <w:rPr>
          <w:sz w:val="18"/>
          <w:szCs w:val="18"/>
        </w:rPr>
        <w:t>14) постановление администрации городского поселения Агириш от 20.03.2013 № 27/НПА «О ведомственной целевой адресной программе «Благоустройство дворовых территорий в городском поселении Агириш»;</w:t>
      </w:r>
    </w:p>
    <w:p w:rsidR="00B32593" w:rsidRPr="00B32593" w:rsidRDefault="00B32593" w:rsidP="00B32593">
      <w:pPr>
        <w:jc w:val="both"/>
        <w:rPr>
          <w:sz w:val="18"/>
          <w:szCs w:val="18"/>
        </w:rPr>
      </w:pPr>
      <w:r w:rsidRPr="00B32593">
        <w:rPr>
          <w:sz w:val="18"/>
          <w:szCs w:val="18"/>
        </w:rPr>
        <w:t>15) постановление администрации городского поселения Агириш от 20.03.2013 № 28/НПА «О ведомственной целевой адресной программе «Временная занятость несовершеннолетних граждан в городском поселении Агириш»;</w:t>
      </w:r>
    </w:p>
    <w:p w:rsidR="00B32593" w:rsidRPr="00B32593" w:rsidRDefault="00B32593" w:rsidP="00B32593">
      <w:pPr>
        <w:jc w:val="both"/>
        <w:rPr>
          <w:sz w:val="18"/>
          <w:szCs w:val="18"/>
        </w:rPr>
      </w:pPr>
      <w:r w:rsidRPr="00B32593">
        <w:rPr>
          <w:sz w:val="18"/>
          <w:szCs w:val="18"/>
        </w:rPr>
        <w:t>16) постановление администрации городского поселения Агириш от 10.04.2013 № 43 «О внесении изменений в постановление администрации городского поселения Агириш от 17.01.2011 № 5 «О размещении заказов на поставки товаров, выполнение работ, оказание услуг для муниципальных нужд г.п.Агириш»;</w:t>
      </w:r>
    </w:p>
    <w:p w:rsidR="00B32593" w:rsidRPr="00B32593" w:rsidRDefault="00B32593" w:rsidP="00B32593">
      <w:pPr>
        <w:jc w:val="both"/>
        <w:rPr>
          <w:sz w:val="18"/>
          <w:szCs w:val="18"/>
        </w:rPr>
      </w:pPr>
      <w:proofErr w:type="gramStart"/>
      <w:r w:rsidRPr="00B32593">
        <w:rPr>
          <w:sz w:val="18"/>
          <w:szCs w:val="18"/>
        </w:rPr>
        <w:t>17) постановление администрации городского поселения Агириш от 06.09.2013 № 171/НПА «</w:t>
      </w:r>
      <w:r w:rsidRPr="00B32593">
        <w:rPr>
          <w:bCs/>
          <w:sz w:val="18"/>
          <w:szCs w:val="18"/>
        </w:rPr>
        <w:t>О внесении изменений в постановление администрации городского поселения Агириш от 09.01.2013 № 1/НПА «О внесении изменений в постановление администрации городского поселения Агириш от 17.01.2011 № 5 «О размещении заказов на поставки товаров, выполнение работ, оказание услуг для муниципальных нужд городского поселения Агириш</w:t>
      </w:r>
      <w:r w:rsidRPr="00B32593">
        <w:rPr>
          <w:sz w:val="18"/>
          <w:szCs w:val="18"/>
        </w:rPr>
        <w:t>»;</w:t>
      </w:r>
      <w:proofErr w:type="gramEnd"/>
    </w:p>
    <w:p w:rsidR="00B32593" w:rsidRPr="00B32593" w:rsidRDefault="00B32593" w:rsidP="00B32593">
      <w:pPr>
        <w:jc w:val="both"/>
        <w:rPr>
          <w:sz w:val="18"/>
          <w:szCs w:val="18"/>
        </w:rPr>
      </w:pPr>
      <w:r w:rsidRPr="00B32593">
        <w:rPr>
          <w:sz w:val="18"/>
          <w:szCs w:val="18"/>
        </w:rPr>
        <w:t>18) постановление администрации городского поселения Агириш от 09.01.2013 № 1/НПА «О внесении изменений в постановление администрации городского поселения Агириш от 17.01.2011 № 5 «О размещении заказов на поставки товаров, выполнение работ, оказание услуг для муниципальных нужд городского поселения Агириш»;</w:t>
      </w:r>
    </w:p>
    <w:p w:rsidR="00B32593" w:rsidRPr="00B32593" w:rsidRDefault="00B32593" w:rsidP="00B32593">
      <w:pPr>
        <w:jc w:val="both"/>
        <w:rPr>
          <w:sz w:val="18"/>
          <w:szCs w:val="18"/>
        </w:rPr>
      </w:pPr>
      <w:r w:rsidRPr="00B32593">
        <w:rPr>
          <w:sz w:val="18"/>
          <w:szCs w:val="18"/>
        </w:rPr>
        <w:t xml:space="preserve">19) постановление администрации городского поселения Агириш от 29.02.2012 № 12/НПА «О внесении изменений в постановление администрации городского поселения Агириш от 29.09.2011 № 62/НПА «О внесении изменений в </w:t>
      </w:r>
      <w:r w:rsidRPr="00B32593">
        <w:rPr>
          <w:sz w:val="18"/>
          <w:szCs w:val="18"/>
        </w:rPr>
        <w:lastRenderedPageBreak/>
        <w:t>постановление администрации городского поселения Агириш от 27.09.2011 № 57/НПА «О переводе работников МУК «Социально-культурное объединение» п. Агириш на новую систему оплаты труда»;</w:t>
      </w:r>
    </w:p>
    <w:p w:rsidR="00B32593" w:rsidRPr="00B32593" w:rsidRDefault="00B32593" w:rsidP="00B32593">
      <w:pPr>
        <w:widowControl w:val="0"/>
        <w:autoSpaceDE w:val="0"/>
        <w:autoSpaceDN w:val="0"/>
        <w:adjustRightInd w:val="0"/>
        <w:jc w:val="both"/>
        <w:rPr>
          <w:sz w:val="18"/>
          <w:szCs w:val="18"/>
        </w:rPr>
      </w:pPr>
      <w:r w:rsidRPr="00B32593">
        <w:rPr>
          <w:sz w:val="18"/>
          <w:szCs w:val="18"/>
        </w:rPr>
        <w:t>20) постановление администрации городского поселения Агириш от 10.04.2012 № 30/НПА «О внесении изменений в постановление администрации городского поселения Агириш от 01.02.2010 № 3 «Об утверждении Программы «Развитие малого и среднего предпринимательства на территории  городском поселении Агириш на 2010-2012 годы»;</w:t>
      </w:r>
    </w:p>
    <w:p w:rsidR="00B32593" w:rsidRPr="00B32593" w:rsidRDefault="00B32593" w:rsidP="00B32593">
      <w:pPr>
        <w:widowControl w:val="0"/>
        <w:autoSpaceDE w:val="0"/>
        <w:autoSpaceDN w:val="0"/>
        <w:adjustRightInd w:val="0"/>
        <w:jc w:val="both"/>
        <w:rPr>
          <w:sz w:val="18"/>
          <w:szCs w:val="18"/>
        </w:rPr>
      </w:pPr>
      <w:r w:rsidRPr="00B32593">
        <w:rPr>
          <w:sz w:val="18"/>
          <w:szCs w:val="18"/>
        </w:rPr>
        <w:t>21) постановление администрации городского поселения Агириш от 18.06.2012 № 64/НПА «О внесении изменений и дополнений в приложение к постановлению администрации городского поселения Агириш от 03.08.2011 № 48/НПА «О порядке составления и утверждения отчета о результатах деятельности муниципальных учреждений городского поселения Агириш и об использовании закрепленного за ними муниципального имущества»;</w:t>
      </w:r>
    </w:p>
    <w:p w:rsidR="00B32593" w:rsidRPr="00B32593" w:rsidRDefault="00B32593" w:rsidP="00B32593">
      <w:pPr>
        <w:widowControl w:val="0"/>
        <w:autoSpaceDE w:val="0"/>
        <w:autoSpaceDN w:val="0"/>
        <w:adjustRightInd w:val="0"/>
        <w:jc w:val="both"/>
        <w:rPr>
          <w:sz w:val="18"/>
          <w:szCs w:val="18"/>
        </w:rPr>
      </w:pPr>
      <w:r w:rsidRPr="00B32593">
        <w:rPr>
          <w:sz w:val="18"/>
          <w:szCs w:val="18"/>
        </w:rPr>
        <w:t>22) постановление администрации городского поселения Агириш от 10.08.2012 № 79/НПА «Об утверждении ведомственной целевой адресной программы «Временная занятость несовершеннолетних граждан в городском поселении Агириш на 2012 год»;</w:t>
      </w:r>
    </w:p>
    <w:p w:rsidR="00B32593" w:rsidRPr="00B32593" w:rsidRDefault="00B32593" w:rsidP="00B32593">
      <w:pPr>
        <w:tabs>
          <w:tab w:val="left" w:pos="2745"/>
        </w:tabs>
        <w:jc w:val="both"/>
        <w:rPr>
          <w:sz w:val="18"/>
          <w:szCs w:val="18"/>
        </w:rPr>
      </w:pPr>
      <w:r w:rsidRPr="00B32593">
        <w:rPr>
          <w:sz w:val="18"/>
          <w:szCs w:val="18"/>
        </w:rPr>
        <w:t xml:space="preserve">23) постановление администрации городского поселения Агириш от 29.12.2012 № 120/НПА «О внесении изменений в Постановление  администрации городского поселения Агириш от 29.09.2011 № 62/НПА «О внесении изменений в постановление администрации городского поселения Агириш от 21.09.2011 № 57/НПА «О переводе работников МУК «Социально-культурное объединение» </w:t>
      </w:r>
      <w:proofErr w:type="spellStart"/>
      <w:r w:rsidRPr="00B32593">
        <w:rPr>
          <w:sz w:val="18"/>
          <w:szCs w:val="18"/>
        </w:rPr>
        <w:t>п</w:t>
      </w:r>
      <w:proofErr w:type="gramStart"/>
      <w:r w:rsidRPr="00B32593">
        <w:rPr>
          <w:sz w:val="18"/>
          <w:szCs w:val="18"/>
        </w:rPr>
        <w:t>.А</w:t>
      </w:r>
      <w:proofErr w:type="gramEnd"/>
      <w:r w:rsidRPr="00B32593">
        <w:rPr>
          <w:sz w:val="18"/>
          <w:szCs w:val="18"/>
        </w:rPr>
        <w:t>гириш</w:t>
      </w:r>
      <w:proofErr w:type="spellEnd"/>
      <w:r w:rsidRPr="00B32593">
        <w:rPr>
          <w:sz w:val="18"/>
          <w:szCs w:val="18"/>
        </w:rPr>
        <w:t xml:space="preserve"> на новую систему оплаты труда»;</w:t>
      </w:r>
    </w:p>
    <w:p w:rsidR="00B32593" w:rsidRPr="00B32593" w:rsidRDefault="00B32593" w:rsidP="00B32593">
      <w:pPr>
        <w:jc w:val="both"/>
        <w:rPr>
          <w:sz w:val="18"/>
          <w:szCs w:val="18"/>
        </w:rPr>
      </w:pPr>
      <w:r w:rsidRPr="00B32593">
        <w:rPr>
          <w:sz w:val="18"/>
          <w:szCs w:val="18"/>
        </w:rPr>
        <w:t>24) постановление администрации городского поселения Агириш от 12.05.2012 № 53/НПА «О местах складирования и хранения строительных материалов, оборудования, в том числе разукомплектованных (неисправных</w:t>
      </w:r>
      <w:proofErr w:type="gramStart"/>
      <w:r w:rsidRPr="00B32593">
        <w:rPr>
          <w:sz w:val="18"/>
          <w:szCs w:val="18"/>
        </w:rPr>
        <w:t>)т</w:t>
      </w:r>
      <w:proofErr w:type="gramEnd"/>
      <w:r w:rsidRPr="00B32593">
        <w:rPr>
          <w:sz w:val="18"/>
          <w:szCs w:val="18"/>
        </w:rPr>
        <w:t>ранспортных средств и иных механизмов, удобрений, тары, дров, угля, сена»;</w:t>
      </w:r>
    </w:p>
    <w:p w:rsidR="00B32593" w:rsidRPr="00B32593" w:rsidRDefault="00B32593" w:rsidP="00B32593">
      <w:pPr>
        <w:jc w:val="both"/>
        <w:rPr>
          <w:sz w:val="18"/>
          <w:szCs w:val="18"/>
        </w:rPr>
      </w:pPr>
      <w:r w:rsidRPr="00B32593">
        <w:rPr>
          <w:sz w:val="18"/>
          <w:szCs w:val="18"/>
        </w:rPr>
        <w:t>25) постановление администрации городского поселения Агириш от 19.01.2011 № 8 «Об установлении уровня платежей граждан при оплате жилого помещения и коммунальных услуг в городском поселении Агириш»;</w:t>
      </w:r>
    </w:p>
    <w:p w:rsidR="00B32593" w:rsidRPr="00B32593" w:rsidRDefault="00B32593" w:rsidP="00B32593">
      <w:pPr>
        <w:jc w:val="both"/>
        <w:rPr>
          <w:sz w:val="18"/>
          <w:szCs w:val="18"/>
        </w:rPr>
      </w:pPr>
      <w:r w:rsidRPr="00B32593">
        <w:rPr>
          <w:sz w:val="18"/>
          <w:szCs w:val="18"/>
        </w:rPr>
        <w:t>26) постановление администрации городского поселения Агириш от 03.08.2011 № 48/НПА «О порядке составления и утверждения отчета о результатах деятельности муниципальных учреждений городского поселения Агириш и об использовании закрепленного за ними муниципального имущества»;</w:t>
      </w:r>
    </w:p>
    <w:p w:rsidR="00B32593" w:rsidRPr="00B32593" w:rsidRDefault="00B32593" w:rsidP="00B32593">
      <w:pPr>
        <w:jc w:val="both"/>
        <w:rPr>
          <w:sz w:val="18"/>
          <w:szCs w:val="18"/>
        </w:rPr>
      </w:pPr>
      <w:r w:rsidRPr="00B32593">
        <w:rPr>
          <w:sz w:val="18"/>
          <w:szCs w:val="18"/>
        </w:rPr>
        <w:t>27) постановление администрации городского поселения Агириш от 21.09.2011 № 57/НПА «О переводе работников МУК «Социально-культурное объединение» п. Агириш на новую систему оплаты труда»;</w:t>
      </w:r>
    </w:p>
    <w:p w:rsidR="00B32593" w:rsidRPr="00B32593" w:rsidRDefault="00B32593" w:rsidP="00B32593">
      <w:pPr>
        <w:jc w:val="both"/>
        <w:rPr>
          <w:sz w:val="18"/>
          <w:szCs w:val="18"/>
        </w:rPr>
      </w:pPr>
      <w:r w:rsidRPr="00B32593">
        <w:rPr>
          <w:sz w:val="18"/>
          <w:szCs w:val="18"/>
        </w:rPr>
        <w:t xml:space="preserve">28) постановление администрации городского поселения Агириш от 11.04.2014 № 50/НПА «О переводе работников </w:t>
      </w:r>
      <w:proofErr w:type="spellStart"/>
      <w:r w:rsidRPr="00B32593">
        <w:rPr>
          <w:sz w:val="18"/>
          <w:szCs w:val="18"/>
        </w:rPr>
        <w:t>МБУК</w:t>
      </w:r>
      <w:proofErr w:type="spellEnd"/>
      <w:r w:rsidRPr="00B32593">
        <w:rPr>
          <w:sz w:val="18"/>
          <w:szCs w:val="18"/>
        </w:rPr>
        <w:t xml:space="preserve"> «Социально-культурное объединение п. Агириш» на новую систему оплаты труда»;</w:t>
      </w:r>
    </w:p>
    <w:p w:rsidR="00B32593" w:rsidRPr="00B32593" w:rsidRDefault="00B32593" w:rsidP="00B32593">
      <w:pPr>
        <w:jc w:val="both"/>
        <w:rPr>
          <w:sz w:val="18"/>
          <w:szCs w:val="18"/>
        </w:rPr>
      </w:pPr>
      <w:r w:rsidRPr="00B32593">
        <w:rPr>
          <w:sz w:val="18"/>
          <w:szCs w:val="18"/>
        </w:rPr>
        <w:t>29) постановление администрации городского поселения Агириш от 03.03.2017 № 48 «О мерах по предупреждению пожаров на территории городского поселения Агириш в пожароопасный период 2017 года»;</w:t>
      </w:r>
    </w:p>
    <w:p w:rsidR="00B32593" w:rsidRPr="00B32593" w:rsidRDefault="00B32593" w:rsidP="00B32593">
      <w:pPr>
        <w:jc w:val="both"/>
        <w:rPr>
          <w:sz w:val="18"/>
          <w:szCs w:val="18"/>
        </w:rPr>
      </w:pPr>
      <w:r w:rsidRPr="00B32593">
        <w:rPr>
          <w:sz w:val="18"/>
          <w:szCs w:val="18"/>
        </w:rPr>
        <w:t>30) постановление администрации городского поселения Агириш от 09.01.2017 № 1/НПА «О внесении изменений в постановление Администрации городского поселения Агириш от 30.12.2016  № 174/НПА «Об установлении тарифов на вывоз жидких бытовых отходов в городском поселении  Агириш»;</w:t>
      </w:r>
    </w:p>
    <w:p w:rsidR="00B32593" w:rsidRPr="00B32593" w:rsidRDefault="00B32593" w:rsidP="00B32593">
      <w:pPr>
        <w:jc w:val="both"/>
        <w:rPr>
          <w:sz w:val="18"/>
          <w:szCs w:val="18"/>
        </w:rPr>
      </w:pPr>
      <w:r w:rsidRPr="00B32593">
        <w:rPr>
          <w:sz w:val="18"/>
          <w:szCs w:val="18"/>
        </w:rPr>
        <w:t>31) постановление администрации городского поселения Агириш от 30.12.2016 № 174/НПА «Об установлении тарифов на вывоз жидких бытовых отходов в городском поселении  Агириш».</w:t>
      </w:r>
    </w:p>
    <w:p w:rsidR="00B32593" w:rsidRPr="00B32593" w:rsidRDefault="00B32593" w:rsidP="00B32593">
      <w:pPr>
        <w:jc w:val="both"/>
        <w:rPr>
          <w:sz w:val="18"/>
          <w:szCs w:val="18"/>
        </w:rPr>
      </w:pPr>
      <w:r w:rsidRPr="00B32593">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B32593" w:rsidRPr="00B32593" w:rsidRDefault="00B32593" w:rsidP="00B32593">
      <w:pPr>
        <w:tabs>
          <w:tab w:val="left" w:pos="900"/>
        </w:tabs>
        <w:jc w:val="both"/>
        <w:rPr>
          <w:sz w:val="18"/>
          <w:szCs w:val="18"/>
        </w:rPr>
      </w:pPr>
      <w:r w:rsidRPr="00B32593">
        <w:rPr>
          <w:sz w:val="18"/>
          <w:szCs w:val="18"/>
        </w:rPr>
        <w:t xml:space="preserve">         3.  Настоящее постановление вступает в силу после его официального опубликования.</w:t>
      </w:r>
    </w:p>
    <w:p w:rsidR="00B32593" w:rsidRPr="00B32593" w:rsidRDefault="00B32593" w:rsidP="00B32593">
      <w:pPr>
        <w:tabs>
          <w:tab w:val="left" w:pos="1080"/>
          <w:tab w:val="left" w:pos="1620"/>
        </w:tabs>
        <w:spacing w:line="240" w:lineRule="atLeast"/>
        <w:jc w:val="both"/>
        <w:rPr>
          <w:sz w:val="18"/>
          <w:szCs w:val="18"/>
        </w:rPr>
      </w:pPr>
      <w:r w:rsidRPr="00B32593">
        <w:rPr>
          <w:sz w:val="18"/>
          <w:szCs w:val="18"/>
        </w:rPr>
        <w:t xml:space="preserve">         4. </w:t>
      </w:r>
      <w:proofErr w:type="gramStart"/>
      <w:r w:rsidRPr="00B32593">
        <w:rPr>
          <w:sz w:val="18"/>
          <w:szCs w:val="18"/>
        </w:rPr>
        <w:t>Контроль за</w:t>
      </w:r>
      <w:proofErr w:type="gramEnd"/>
      <w:r w:rsidRPr="00B32593">
        <w:rPr>
          <w:sz w:val="18"/>
          <w:szCs w:val="18"/>
        </w:rPr>
        <w:t xml:space="preserve"> исполнением настоящего постановления возлагаю на заместителя главы городского поселения Агириш.</w:t>
      </w:r>
    </w:p>
    <w:p w:rsidR="00B32593" w:rsidRPr="00B32593" w:rsidRDefault="00B32593" w:rsidP="00B32593">
      <w:pPr>
        <w:spacing w:before="100" w:beforeAutospacing="1" w:after="240"/>
        <w:jc w:val="both"/>
        <w:rPr>
          <w:sz w:val="18"/>
          <w:szCs w:val="18"/>
        </w:rPr>
      </w:pPr>
    </w:p>
    <w:p w:rsidR="00B32593" w:rsidRPr="00B32593" w:rsidRDefault="00B32593" w:rsidP="00B32593">
      <w:pPr>
        <w:spacing w:before="100" w:beforeAutospacing="1" w:after="240"/>
        <w:jc w:val="both"/>
        <w:rPr>
          <w:sz w:val="18"/>
          <w:szCs w:val="18"/>
        </w:rPr>
      </w:pPr>
    </w:p>
    <w:p w:rsidR="00B32593" w:rsidRPr="00B32593" w:rsidRDefault="00B32593" w:rsidP="00B32593">
      <w:pPr>
        <w:ind w:firstLine="540"/>
        <w:jc w:val="both"/>
        <w:rPr>
          <w:kern w:val="2"/>
          <w:sz w:val="18"/>
          <w:szCs w:val="18"/>
        </w:rPr>
      </w:pPr>
      <w:r w:rsidRPr="00B32593">
        <w:rPr>
          <w:kern w:val="2"/>
          <w:sz w:val="18"/>
          <w:szCs w:val="18"/>
        </w:rPr>
        <w:t xml:space="preserve">Глава городского поселения Агириш                                                        </w:t>
      </w:r>
      <w:proofErr w:type="spellStart"/>
      <w:r w:rsidRPr="00B32593">
        <w:rPr>
          <w:kern w:val="2"/>
          <w:sz w:val="18"/>
          <w:szCs w:val="18"/>
        </w:rPr>
        <w:t>И.В.Ермолаева</w:t>
      </w:r>
      <w:proofErr w:type="spellEnd"/>
    </w:p>
    <w:p w:rsidR="00B32593" w:rsidRPr="00B32593" w:rsidRDefault="00B32593" w:rsidP="00B32593">
      <w:pPr>
        <w:ind w:firstLine="540"/>
        <w:jc w:val="both"/>
        <w:rPr>
          <w:kern w:val="2"/>
          <w:sz w:val="22"/>
          <w:szCs w:val="22"/>
        </w:rPr>
      </w:pPr>
    </w:p>
    <w:p w:rsidR="00B32593" w:rsidRDefault="00B32593"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bookmarkStart w:id="5" w:name="_GoBack"/>
      <w:bookmarkEnd w:id="5"/>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D47A3D" w:rsidRDefault="00D47A3D" w:rsidP="004A5A0B">
      <w:pPr>
        <w:tabs>
          <w:tab w:val="left" w:pos="851"/>
          <w:tab w:val="left" w:pos="993"/>
        </w:tabs>
        <w:jc w:val="both"/>
        <w:rPr>
          <w:sz w:val="18"/>
          <w:szCs w:val="18"/>
        </w:rPr>
      </w:pPr>
    </w:p>
    <w:p w:rsidR="00455341" w:rsidRDefault="00455341" w:rsidP="004A5A0B">
      <w:pPr>
        <w:tabs>
          <w:tab w:val="left" w:pos="851"/>
          <w:tab w:val="left" w:pos="993"/>
        </w:tabs>
        <w:jc w:val="both"/>
        <w:rPr>
          <w:sz w:val="18"/>
          <w:szCs w:val="18"/>
        </w:rPr>
      </w:pPr>
    </w:p>
    <w:p w:rsidR="004C132B" w:rsidRDefault="004C132B" w:rsidP="004A5A0B">
      <w:pPr>
        <w:tabs>
          <w:tab w:val="left" w:pos="851"/>
          <w:tab w:val="left" w:pos="993"/>
        </w:tabs>
        <w:jc w:val="both"/>
        <w:rPr>
          <w:sz w:val="18"/>
          <w:szCs w:val="18"/>
        </w:rPr>
      </w:pPr>
    </w:p>
    <w:p w:rsidR="00B4387C" w:rsidRDefault="00B4387C" w:rsidP="004A5A0B">
      <w:pPr>
        <w:tabs>
          <w:tab w:val="left" w:pos="851"/>
          <w:tab w:val="left" w:pos="993"/>
        </w:tabs>
        <w:jc w:val="both"/>
        <w:rPr>
          <w:sz w:val="18"/>
          <w:szCs w:val="18"/>
        </w:rPr>
      </w:pPr>
    </w:p>
    <w:p w:rsidR="00FA61D9" w:rsidRPr="00E266C4" w:rsidRDefault="00FA61D9" w:rsidP="004736BF">
      <w:pPr>
        <w:pStyle w:val="aa"/>
        <w:widowControl w:val="0"/>
        <w:jc w:val="both"/>
        <w:rPr>
          <w:bCs/>
          <w:sz w:val="16"/>
          <w:szCs w:val="16"/>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26"/>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136" w:rsidRDefault="00246136">
      <w:r>
        <w:separator/>
      </w:r>
    </w:p>
  </w:endnote>
  <w:endnote w:type="continuationSeparator" w:id="0">
    <w:p w:rsidR="00246136" w:rsidRDefault="0024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B32593">
          <w:rPr>
            <w:noProof/>
          </w:rPr>
          <w:t>8</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136" w:rsidRDefault="00246136">
      <w:r>
        <w:separator/>
      </w:r>
    </w:p>
  </w:footnote>
  <w:footnote w:type="continuationSeparator" w:id="0">
    <w:p w:rsidR="00246136" w:rsidRDefault="002461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49CA683E" wp14:editId="750DF713">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B32593">
      <w:t xml:space="preserve">                    №47(877)  21</w:t>
    </w:r>
    <w:r>
      <w:t xml:space="preserve"> мая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4"/>
  </w:num>
  <w:num w:numId="4">
    <w:abstractNumId w:val="59"/>
  </w:num>
  <w:num w:numId="5">
    <w:abstractNumId w:val="28"/>
  </w:num>
  <w:num w:numId="6">
    <w:abstractNumId w:val="62"/>
  </w:num>
  <w:num w:numId="7">
    <w:abstractNumId w:val="38"/>
  </w:num>
  <w:num w:numId="8">
    <w:abstractNumId w:val="23"/>
  </w:num>
  <w:num w:numId="9">
    <w:abstractNumId w:val="53"/>
  </w:num>
  <w:num w:numId="10">
    <w:abstractNumId w:val="49"/>
  </w:num>
  <w:num w:numId="11">
    <w:abstractNumId w:val="50"/>
  </w:num>
  <w:num w:numId="12">
    <w:abstractNumId w:val="45"/>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1"/>
  </w:num>
  <w:num w:numId="19">
    <w:abstractNumId w:val="44"/>
  </w:num>
  <w:num w:numId="20">
    <w:abstractNumId w:val="34"/>
  </w:num>
  <w:num w:numId="21">
    <w:abstractNumId w:val="51"/>
  </w:num>
  <w:num w:numId="22">
    <w:abstractNumId w:val="36"/>
  </w:num>
  <w:num w:numId="23">
    <w:abstractNumId w:val="30"/>
  </w:num>
  <w:num w:numId="24">
    <w:abstractNumId w:val="39"/>
  </w:num>
  <w:num w:numId="25">
    <w:abstractNumId w:val="56"/>
  </w:num>
  <w:num w:numId="26">
    <w:abstractNumId w:val="47"/>
  </w:num>
  <w:num w:numId="27">
    <w:abstractNumId w:val="35"/>
  </w:num>
  <w:num w:numId="28">
    <w:abstractNumId w:val="24"/>
  </w:num>
  <w:num w:numId="29">
    <w:abstractNumId w:val="40"/>
  </w:num>
  <w:num w:numId="30">
    <w:abstractNumId w:val="60"/>
  </w:num>
  <w:num w:numId="31">
    <w:abstractNumId w:val="48"/>
  </w:num>
  <w:num w:numId="32">
    <w:abstractNumId w:val="52"/>
  </w:num>
  <w:num w:numId="33">
    <w:abstractNumId w:val="27"/>
  </w:num>
  <w:num w:numId="34">
    <w:abstractNumId w:val="20"/>
  </w:num>
  <w:num w:numId="35">
    <w:abstractNumId w:val="57"/>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8"/>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kodeks://link/d?nd=9015335&amp;point=mark=000000000000000000000000000000000000000000000000007D20K3" TargetMode="External"/><Relationship Id="rId18" Type="http://schemas.openxmlformats.org/officeDocument/2006/relationships/hyperlink" Target="kodeks://link/d?nd=9015335&amp;point=mark=000000000000000000000000000000000000000000000000007D20K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kodeks://link/d?nd=9015335&amp;point=mark=000000000000000000000000000000000000000000000000007D20K3" TargetMode="External"/><Relationship Id="rId17" Type="http://schemas.openxmlformats.org/officeDocument/2006/relationships/hyperlink" Target="kodeks://link/d?nd=9015335&amp;point=mark=000000000000000000000000000000000000000000000000007D20K3" TargetMode="External"/><Relationship Id="rId25" Type="http://schemas.openxmlformats.org/officeDocument/2006/relationships/hyperlink" Target="kodeks://link/d?nd=9015335&amp;point=mark=000000000000000000000000000000000000000000000000007D20K3" TargetMode="External"/><Relationship Id="rId2" Type="http://schemas.openxmlformats.org/officeDocument/2006/relationships/numbering" Target="numbering.xml"/><Relationship Id="rId16" Type="http://schemas.openxmlformats.org/officeDocument/2006/relationships/hyperlink" Target="kodeks://link/d?nd=9015335&amp;point=mark=000000000000000000000000000000000000000000000000007D20K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876063&amp;point=mark=000000000000000000000000000000000000000000000000007D20K3" TargetMode="External"/><Relationship Id="rId24" Type="http://schemas.openxmlformats.org/officeDocument/2006/relationships/hyperlink" Target="kodeks://link/d?nd=9015335&amp;point=mark=000000000000000000000000000000000000000000000000007D20K3" TargetMode="External"/><Relationship Id="rId5" Type="http://schemas.openxmlformats.org/officeDocument/2006/relationships/settings" Target="settings.xml"/><Relationship Id="rId15" Type="http://schemas.openxmlformats.org/officeDocument/2006/relationships/hyperlink" Target="kodeks://link/d?nd=901876063&amp;point=mark=000000000000000000000000000000000000000000000000007D20K3" TargetMode="External"/><Relationship Id="rId23" Type="http://schemas.openxmlformats.org/officeDocument/2006/relationships/hyperlink" Target="kodeks://link/d?nd=9015335&amp;point=mark=000000000000000000000000000000000000000000000000007D20K3"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kodeks://link/d?nd=9015335&amp;point=mark=000000000000000000000000000000000000000000000000007D20K3" TargetMode="External"/><Relationship Id="rId22" Type="http://schemas.openxmlformats.org/officeDocument/2006/relationships/hyperlink" Target="kodeks://link/d?nd=901876063&amp;point=mark=000000000000000000000000000000000000000000000000007D20K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C511A-EF59-47A4-A06E-59D4670E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8</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216</cp:revision>
  <cp:lastPrinted>2015-07-31T09:23:00Z</cp:lastPrinted>
  <dcterms:created xsi:type="dcterms:W3CDTF">2023-05-30T05:31:00Z</dcterms:created>
  <dcterms:modified xsi:type="dcterms:W3CDTF">2024-05-22T05:44:00Z</dcterms:modified>
</cp:coreProperties>
</file>