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8540E" w:rsidRDefault="00B8540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8540E" w:rsidRDefault="00696827" w:rsidP="00221B21">
                            <w:pPr>
                              <w:pStyle w:val="msoaccenttext7"/>
                              <w:widowControl w:val="0"/>
                            </w:pPr>
                            <w:r>
                              <w:rPr>
                                <w:rFonts w:ascii="Arial" w:hAnsi="Arial" w:cs="Arial"/>
                                <w:i/>
                                <w:iCs/>
                                <w:sz w:val="16"/>
                                <w:szCs w:val="16"/>
                              </w:rPr>
                              <w:t>Выпуск № 18(848)       14</w:t>
                            </w:r>
                            <w:r w:rsidR="00B8540E">
                              <w:rPr>
                                <w:rFonts w:ascii="Arial" w:hAnsi="Arial" w:cs="Arial"/>
                                <w:i/>
                                <w:iCs/>
                                <w:sz w:val="16"/>
                                <w:szCs w:val="16"/>
                              </w:rPr>
                              <w:t xml:space="preserve"> марта  2024 г.</w:t>
                            </w:r>
                          </w:p>
                          <w:p w:rsidR="00B8540E" w:rsidRDefault="00B8540E" w:rsidP="00221B21">
                            <w:pPr>
                              <w:widowControl w:val="0"/>
                            </w:pPr>
                          </w:p>
                          <w:p w:rsidR="00B8540E" w:rsidRPr="00221B21" w:rsidRDefault="00B8540E"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8540E" w:rsidRDefault="00696827" w:rsidP="00221B21">
                      <w:pPr>
                        <w:pStyle w:val="msoaccenttext7"/>
                        <w:widowControl w:val="0"/>
                      </w:pPr>
                      <w:r>
                        <w:rPr>
                          <w:rFonts w:ascii="Arial" w:hAnsi="Arial" w:cs="Arial"/>
                          <w:i/>
                          <w:iCs/>
                          <w:sz w:val="16"/>
                          <w:szCs w:val="16"/>
                        </w:rPr>
                        <w:t>Выпуск № 18(848)       14</w:t>
                      </w:r>
                      <w:r w:rsidR="00B8540E">
                        <w:rPr>
                          <w:rFonts w:ascii="Arial" w:hAnsi="Arial" w:cs="Arial"/>
                          <w:i/>
                          <w:iCs/>
                          <w:sz w:val="16"/>
                          <w:szCs w:val="16"/>
                        </w:rPr>
                        <w:t xml:space="preserve"> марта  2024 г.</w:t>
                      </w:r>
                    </w:p>
                    <w:p w:rsidR="00B8540E" w:rsidRDefault="00B8540E" w:rsidP="00221B21">
                      <w:pPr>
                        <w:widowControl w:val="0"/>
                      </w:pPr>
                    </w:p>
                    <w:p w:rsidR="00B8540E" w:rsidRPr="00221B21" w:rsidRDefault="00B8540E"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540E" w:rsidRPr="005846A9" w:rsidRDefault="00B8540E" w:rsidP="00C177E4">
                            <w:pPr>
                              <w:widowControl w:val="0"/>
                              <w:jc w:val="center"/>
                              <w:rPr>
                                <w:b/>
                                <w:bCs/>
                                <w:sz w:val="28"/>
                                <w:szCs w:val="28"/>
                              </w:rPr>
                            </w:pPr>
                            <w:r w:rsidRPr="005846A9">
                              <w:rPr>
                                <w:b/>
                                <w:bCs/>
                                <w:sz w:val="28"/>
                                <w:szCs w:val="28"/>
                              </w:rPr>
                              <w:t>Официально</w:t>
                            </w:r>
                          </w:p>
                          <w:p w:rsidR="00B8540E" w:rsidRPr="005846A9" w:rsidRDefault="00B8540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540E" w:rsidRDefault="00B8540E" w:rsidP="00C177E4">
                            <w:pPr>
                              <w:widowControl w:val="0"/>
                              <w:rPr>
                                <w:sz w:val="16"/>
                                <w:szCs w:val="16"/>
                              </w:rPr>
                            </w:pPr>
                          </w:p>
                          <w:p w:rsidR="00B8540E" w:rsidRDefault="00B8540E"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8540E" w:rsidRPr="005846A9" w:rsidRDefault="00B8540E" w:rsidP="00C177E4">
                      <w:pPr>
                        <w:widowControl w:val="0"/>
                        <w:jc w:val="center"/>
                        <w:rPr>
                          <w:b/>
                          <w:bCs/>
                          <w:sz w:val="28"/>
                          <w:szCs w:val="28"/>
                        </w:rPr>
                      </w:pPr>
                      <w:r w:rsidRPr="005846A9">
                        <w:rPr>
                          <w:b/>
                          <w:bCs/>
                          <w:sz w:val="28"/>
                          <w:szCs w:val="28"/>
                        </w:rPr>
                        <w:t>Официально</w:t>
                      </w:r>
                    </w:p>
                    <w:p w:rsidR="00B8540E" w:rsidRPr="005846A9" w:rsidRDefault="00B8540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540E" w:rsidRDefault="00B8540E" w:rsidP="00C177E4">
                      <w:pPr>
                        <w:widowControl w:val="0"/>
                        <w:rPr>
                          <w:sz w:val="16"/>
                          <w:szCs w:val="16"/>
                        </w:rPr>
                      </w:pPr>
                    </w:p>
                    <w:p w:rsidR="00B8540E" w:rsidRDefault="00B8540E"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152401</wp:posOffset>
                </wp:positionV>
                <wp:extent cx="5038725" cy="758190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8725" cy="7581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r w:rsidRPr="00F436F8">
                              <w:rPr>
                                <w:rFonts w:ascii="Times New Roman CYR" w:hAnsi="Times New Roman CYR" w:cs="Times New Roman CYR"/>
                                <w:b/>
                                <w:bCs/>
                                <w:sz w:val="18"/>
                                <w:szCs w:val="18"/>
                              </w:rPr>
                              <w:t>ПОСТАНОВЛЕНИЕ</w:t>
                            </w:r>
                          </w:p>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p>
                          <w:p w:rsidR="00F436F8" w:rsidRPr="00F436F8" w:rsidRDefault="00F436F8" w:rsidP="00F436F8">
                            <w:pPr>
                              <w:widowControl w:val="0"/>
                              <w:autoSpaceDE w:val="0"/>
                              <w:autoSpaceDN w:val="0"/>
                              <w:adjustRightInd w:val="0"/>
                              <w:jc w:val="both"/>
                              <w:rPr>
                                <w:sz w:val="18"/>
                                <w:szCs w:val="18"/>
                              </w:rPr>
                            </w:pPr>
                            <w:r w:rsidRPr="00F436F8">
                              <w:rPr>
                                <w:sz w:val="18"/>
                                <w:szCs w:val="18"/>
                              </w:rPr>
                              <w:t xml:space="preserve">«13»  марта 2024 г. </w:t>
                            </w:r>
                            <w:r w:rsidRPr="00F436F8">
                              <w:rPr>
                                <w:sz w:val="18"/>
                                <w:szCs w:val="18"/>
                              </w:rPr>
                              <w:tab/>
                            </w:r>
                            <w:r w:rsidRPr="00F436F8">
                              <w:rPr>
                                <w:sz w:val="18"/>
                                <w:szCs w:val="18"/>
                              </w:rPr>
                              <w:tab/>
                              <w:t xml:space="preserve">                                                                              № 78/НПА  </w:t>
                            </w:r>
                          </w:p>
                          <w:p w:rsidR="00F436F8" w:rsidRPr="00F436F8" w:rsidRDefault="00F436F8" w:rsidP="00F436F8">
                            <w:pPr>
                              <w:widowControl w:val="0"/>
                              <w:autoSpaceDE w:val="0"/>
                              <w:autoSpaceDN w:val="0"/>
                              <w:adjustRightInd w:val="0"/>
                              <w:jc w:val="both"/>
                              <w:rPr>
                                <w:sz w:val="18"/>
                                <w:szCs w:val="18"/>
                              </w:rPr>
                            </w:pPr>
                          </w:p>
                          <w:p w:rsidR="00F436F8" w:rsidRPr="00F436F8" w:rsidRDefault="00F436F8" w:rsidP="00F436F8">
                            <w:pPr>
                              <w:jc w:val="both"/>
                              <w:rPr>
                                <w:color w:val="000000"/>
                                <w:sz w:val="18"/>
                                <w:szCs w:val="18"/>
                              </w:rPr>
                            </w:pPr>
                            <w:r w:rsidRPr="00F436F8">
                              <w:rPr>
                                <w:color w:val="000000"/>
                                <w:sz w:val="18"/>
                                <w:szCs w:val="18"/>
                              </w:rPr>
                              <w:t xml:space="preserve">О внесении изменений в постановление администрации городского </w:t>
                            </w:r>
                          </w:p>
                          <w:p w:rsidR="00F436F8" w:rsidRPr="00F436F8" w:rsidRDefault="00F436F8" w:rsidP="00F436F8">
                            <w:pPr>
                              <w:jc w:val="both"/>
                              <w:rPr>
                                <w:kern w:val="1"/>
                                <w:sz w:val="18"/>
                                <w:szCs w:val="18"/>
                              </w:rPr>
                            </w:pPr>
                            <w:r w:rsidRPr="00F436F8">
                              <w:rPr>
                                <w:color w:val="000000"/>
                                <w:sz w:val="18"/>
                                <w:szCs w:val="18"/>
                              </w:rPr>
                              <w:t xml:space="preserve">поселения Агириш от 30.03.2023 № 101/НПА </w:t>
                            </w:r>
                            <w:r w:rsidRPr="00F436F8">
                              <w:rPr>
                                <w:sz w:val="18"/>
                                <w:szCs w:val="18"/>
                              </w:rPr>
                              <w:t>«</w:t>
                            </w:r>
                            <w:r w:rsidRPr="00F436F8">
                              <w:rPr>
                                <w:kern w:val="1"/>
                                <w:sz w:val="18"/>
                                <w:szCs w:val="18"/>
                              </w:rPr>
                              <w:t xml:space="preserve">Об утверждении </w:t>
                            </w:r>
                          </w:p>
                          <w:p w:rsidR="00F436F8" w:rsidRPr="00F436F8" w:rsidRDefault="00F436F8" w:rsidP="00F436F8">
                            <w:pPr>
                              <w:jc w:val="both"/>
                              <w:rPr>
                                <w:kern w:val="1"/>
                                <w:sz w:val="18"/>
                                <w:szCs w:val="18"/>
                              </w:rPr>
                            </w:pPr>
                            <w:r w:rsidRPr="00F436F8">
                              <w:rPr>
                                <w:kern w:val="1"/>
                                <w:sz w:val="18"/>
                                <w:szCs w:val="18"/>
                              </w:rPr>
                              <w:t xml:space="preserve">Положения об оплате труда лиц, занимающих должности, не отнесенные </w:t>
                            </w:r>
                          </w:p>
                          <w:p w:rsidR="00F436F8" w:rsidRPr="00F436F8" w:rsidRDefault="00F436F8" w:rsidP="00F436F8">
                            <w:pPr>
                              <w:jc w:val="both"/>
                              <w:rPr>
                                <w:kern w:val="1"/>
                                <w:sz w:val="18"/>
                                <w:szCs w:val="18"/>
                              </w:rPr>
                            </w:pPr>
                            <w:r w:rsidRPr="00F436F8">
                              <w:rPr>
                                <w:kern w:val="1"/>
                                <w:sz w:val="18"/>
                                <w:szCs w:val="18"/>
                              </w:rPr>
                              <w:t xml:space="preserve">к должностям муниципальной службы, и </w:t>
                            </w:r>
                            <w:proofErr w:type="gramStart"/>
                            <w:r w:rsidRPr="00F436F8">
                              <w:rPr>
                                <w:kern w:val="1"/>
                                <w:sz w:val="18"/>
                                <w:szCs w:val="18"/>
                              </w:rPr>
                              <w:t>осуществляющих</w:t>
                            </w:r>
                            <w:proofErr w:type="gramEnd"/>
                            <w:r w:rsidRPr="00F436F8">
                              <w:rPr>
                                <w:kern w:val="1"/>
                                <w:sz w:val="18"/>
                                <w:szCs w:val="18"/>
                              </w:rPr>
                              <w:t xml:space="preserve"> техническое </w:t>
                            </w:r>
                          </w:p>
                          <w:p w:rsidR="00F436F8" w:rsidRPr="00F436F8" w:rsidRDefault="00F436F8" w:rsidP="00F436F8">
                            <w:pPr>
                              <w:jc w:val="both"/>
                              <w:rPr>
                                <w:kern w:val="1"/>
                                <w:sz w:val="18"/>
                                <w:szCs w:val="18"/>
                              </w:rPr>
                            </w:pPr>
                            <w:r w:rsidRPr="00F436F8">
                              <w:rPr>
                                <w:kern w:val="1"/>
                                <w:sz w:val="18"/>
                                <w:szCs w:val="18"/>
                              </w:rPr>
                              <w:t xml:space="preserve">обеспечение деятельности органов местного самоуправления городского </w:t>
                            </w:r>
                          </w:p>
                          <w:p w:rsidR="00F436F8" w:rsidRPr="00F436F8" w:rsidRDefault="00F436F8" w:rsidP="00F436F8">
                            <w:pPr>
                              <w:jc w:val="both"/>
                              <w:rPr>
                                <w:kern w:val="1"/>
                                <w:sz w:val="18"/>
                                <w:szCs w:val="18"/>
                              </w:rPr>
                            </w:pPr>
                            <w:r w:rsidRPr="00F436F8">
                              <w:rPr>
                                <w:kern w:val="1"/>
                                <w:sz w:val="18"/>
                                <w:szCs w:val="18"/>
                              </w:rPr>
                              <w:t>поселения Агириш</w:t>
                            </w:r>
                            <w:r w:rsidRPr="00F436F8">
                              <w:rPr>
                                <w:bCs/>
                                <w:sz w:val="18"/>
                                <w:szCs w:val="18"/>
                              </w:rPr>
                              <w:t>»</w:t>
                            </w:r>
                          </w:p>
                          <w:p w:rsidR="00F436F8" w:rsidRPr="00F436F8" w:rsidRDefault="00F436F8" w:rsidP="00F436F8">
                            <w:pPr>
                              <w:widowControl w:val="0"/>
                              <w:autoSpaceDE w:val="0"/>
                              <w:autoSpaceDN w:val="0"/>
                              <w:adjustRightInd w:val="0"/>
                              <w:rPr>
                                <w:kern w:val="1"/>
                                <w:sz w:val="18"/>
                                <w:szCs w:val="18"/>
                              </w:rPr>
                            </w:pPr>
                          </w:p>
                          <w:p w:rsidR="00F436F8" w:rsidRPr="00F436F8" w:rsidRDefault="00F436F8" w:rsidP="00F436F8">
                            <w:pPr>
                              <w:widowControl w:val="0"/>
                              <w:autoSpaceDE w:val="0"/>
                              <w:autoSpaceDN w:val="0"/>
                              <w:adjustRightInd w:val="0"/>
                              <w:ind w:firstLine="568"/>
                              <w:jc w:val="both"/>
                              <w:rPr>
                                <w:sz w:val="18"/>
                                <w:szCs w:val="18"/>
                              </w:rPr>
                            </w:pPr>
                            <w:proofErr w:type="gramStart"/>
                            <w:r w:rsidRPr="00F436F8">
                              <w:rPr>
                                <w:sz w:val="18"/>
                                <w:szCs w:val="18"/>
                              </w:rPr>
                              <w:t xml:space="preserve">В соответствии с </w:t>
                            </w:r>
                            <w:r w:rsidRPr="00F436F8">
                              <w:rPr>
                                <w:kern w:val="1"/>
                                <w:sz w:val="18"/>
                                <w:szCs w:val="18"/>
                              </w:rPr>
                              <w:t xml:space="preserve">Трудовым кодексом Российской Федерации, </w:t>
                            </w:r>
                            <w:r w:rsidRPr="00F436F8">
                              <w:rPr>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F436F8">
                              <w:rPr>
                                <w:sz w:val="18"/>
                                <w:szCs w:val="18"/>
                              </w:rPr>
                              <w:fldChar w:fldCharType="begin"/>
                            </w:r>
                            <w:r w:rsidRPr="00F436F8">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F436F8" w:rsidRPr="00F436F8" w:rsidRDefault="00F436F8" w:rsidP="00F436F8">
                            <w:pPr>
                              <w:widowControl w:val="0"/>
                              <w:autoSpaceDE w:val="0"/>
                              <w:autoSpaceDN w:val="0"/>
                              <w:adjustRightInd w:val="0"/>
                              <w:ind w:firstLine="568"/>
                              <w:jc w:val="both"/>
                              <w:rPr>
                                <w:sz w:val="18"/>
                                <w:szCs w:val="18"/>
                              </w:rPr>
                            </w:pPr>
                            <w:r w:rsidRPr="00F436F8">
                              <w:rPr>
                                <w:sz w:val="18"/>
                                <w:szCs w:val="18"/>
                              </w:rPr>
                              <w:instrText>Федеральный закон от 22.07.2008 N 123-ФЗ</w:instrText>
                            </w:r>
                          </w:p>
                          <w:p w:rsidR="00F436F8" w:rsidRPr="00F436F8" w:rsidRDefault="00F436F8" w:rsidP="00F436F8">
                            <w:pPr>
                              <w:jc w:val="both"/>
                              <w:rPr>
                                <w:sz w:val="18"/>
                                <w:szCs w:val="18"/>
                              </w:rPr>
                            </w:pPr>
                            <w:r w:rsidRPr="00F436F8">
                              <w:rPr>
                                <w:sz w:val="18"/>
                                <w:szCs w:val="18"/>
                              </w:rPr>
                              <w:instrText>Статус: действующая редакция (действ. с 30.04.2021)"</w:instrText>
                            </w:r>
                            <w:r w:rsidRPr="00F436F8">
                              <w:rPr>
                                <w:sz w:val="18"/>
                                <w:szCs w:val="18"/>
                              </w:rPr>
                            </w:r>
                            <w:r w:rsidRPr="00F436F8">
                              <w:rPr>
                                <w:sz w:val="18"/>
                                <w:szCs w:val="18"/>
                              </w:rPr>
                              <w:fldChar w:fldCharType="separate"/>
                            </w:r>
                            <w:r w:rsidRPr="00F436F8">
                              <w:rPr>
                                <w:sz w:val="18"/>
                                <w:szCs w:val="18"/>
                              </w:rPr>
                              <w:t>, Уставом городского поселения Агириш постановляю:</w:t>
                            </w:r>
                          </w:p>
                          <w:p w:rsidR="00F436F8" w:rsidRPr="00F436F8" w:rsidRDefault="00F436F8" w:rsidP="00F436F8">
                            <w:pPr>
                              <w:jc w:val="both"/>
                              <w:rPr>
                                <w:sz w:val="18"/>
                                <w:szCs w:val="18"/>
                              </w:rPr>
                            </w:pPr>
                            <w:r w:rsidRPr="00F436F8">
                              <w:rPr>
                                <w:sz w:val="18"/>
                                <w:szCs w:val="18"/>
                              </w:rPr>
                              <w:fldChar w:fldCharType="end"/>
                            </w:r>
                          </w:p>
                          <w:p w:rsidR="00F436F8" w:rsidRPr="00F436F8" w:rsidRDefault="00F436F8" w:rsidP="00F436F8">
                            <w:pPr>
                              <w:widowControl w:val="0"/>
                              <w:autoSpaceDE w:val="0"/>
                              <w:autoSpaceDN w:val="0"/>
                              <w:adjustRightInd w:val="0"/>
                              <w:jc w:val="both"/>
                              <w:rPr>
                                <w:sz w:val="18"/>
                                <w:szCs w:val="18"/>
                              </w:rPr>
                            </w:pPr>
                            <w:r w:rsidRPr="00F436F8">
                              <w:rPr>
                                <w:sz w:val="18"/>
                                <w:szCs w:val="18"/>
                              </w:rPr>
                              <w:t>1. Внести в постановление администрации городского поселения Агириш от 30.03.2023 № 101/НПА «</w:t>
                            </w:r>
                            <w:r w:rsidRPr="00F436F8">
                              <w:rPr>
                                <w:bCs/>
                                <w:sz w:val="18"/>
                                <w:szCs w:val="18"/>
                              </w:rPr>
                              <w:t xml:space="preserve">Об утверждении </w:t>
                            </w:r>
                            <w:r w:rsidRPr="00F436F8">
                              <w:rPr>
                                <w:sz w:val="18"/>
                                <w:szCs w:val="18"/>
                              </w:rPr>
                              <w:t>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F436F8" w:rsidRPr="00F436F8" w:rsidRDefault="00F436F8" w:rsidP="00F436F8">
                            <w:pPr>
                              <w:jc w:val="both"/>
                              <w:rPr>
                                <w:sz w:val="18"/>
                                <w:szCs w:val="18"/>
                              </w:rPr>
                            </w:pPr>
                            <w:r w:rsidRPr="00F436F8">
                              <w:rPr>
                                <w:sz w:val="18"/>
                                <w:szCs w:val="18"/>
                              </w:rPr>
                              <w:t>1.1. В Приложении:</w:t>
                            </w:r>
                          </w:p>
                          <w:p w:rsidR="00F436F8" w:rsidRPr="00F436F8" w:rsidRDefault="00F436F8" w:rsidP="00F436F8">
                            <w:pPr>
                              <w:widowControl w:val="0"/>
                              <w:autoSpaceDE w:val="0"/>
                              <w:autoSpaceDN w:val="0"/>
                              <w:adjustRightInd w:val="0"/>
                              <w:jc w:val="both"/>
                              <w:rPr>
                                <w:sz w:val="18"/>
                                <w:szCs w:val="18"/>
                              </w:rPr>
                            </w:pPr>
                            <w:r w:rsidRPr="00F436F8">
                              <w:rPr>
                                <w:sz w:val="18"/>
                                <w:szCs w:val="18"/>
                              </w:rPr>
                              <w:t>1.1.1.  Пункт 6.4 раздела 6 изложить в новой редакции:</w:t>
                            </w:r>
                          </w:p>
                          <w:p w:rsidR="00F436F8" w:rsidRPr="00F436F8" w:rsidRDefault="00F436F8" w:rsidP="00F436F8">
                            <w:pPr>
                              <w:tabs>
                                <w:tab w:val="left" w:pos="142"/>
                              </w:tabs>
                              <w:contextualSpacing/>
                              <w:jc w:val="both"/>
                              <w:rPr>
                                <w:sz w:val="18"/>
                                <w:szCs w:val="18"/>
                              </w:rPr>
                            </w:pPr>
                            <w:r w:rsidRPr="00F436F8">
                              <w:rPr>
                                <w:sz w:val="18"/>
                                <w:szCs w:val="18"/>
                              </w:rPr>
                              <w:t xml:space="preserve">«6.4. </w:t>
                            </w:r>
                            <w:proofErr w:type="gramStart"/>
                            <w:r w:rsidRPr="00F436F8">
                              <w:rPr>
                                <w:sz w:val="18"/>
                                <w:szCs w:val="18"/>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в соответствии с подпунктами 1 , 2, 3, 4, 5, 6 пункта 1.4. раздела 1 настоящего Положения</w:t>
                            </w:r>
                            <w:proofErr w:type="gramEnd"/>
                            <w:r w:rsidRPr="00F436F8">
                              <w:rPr>
                                <w:sz w:val="18"/>
                                <w:szCs w:val="18"/>
                              </w:rPr>
                              <w:t xml:space="preserve"> по соответствующим немуниципальным должностям, </w:t>
                            </w:r>
                            <w:proofErr w:type="gramStart"/>
                            <w:r w:rsidRPr="00F436F8">
                              <w:rPr>
                                <w:sz w:val="18"/>
                                <w:szCs w:val="18"/>
                              </w:rPr>
                              <w:t>деленной</w:t>
                            </w:r>
                            <w:proofErr w:type="gramEnd"/>
                            <w:r w:rsidRPr="00F436F8">
                              <w:rPr>
                                <w:sz w:val="18"/>
                                <w:szCs w:val="18"/>
                              </w:rPr>
                              <w:t xml:space="preserve"> на 12.».</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36F8" w:rsidRPr="00F436F8" w:rsidRDefault="00F436F8" w:rsidP="00F436F8">
                            <w:pPr>
                              <w:jc w:val="both"/>
                              <w:rPr>
                                <w:sz w:val="18"/>
                                <w:szCs w:val="18"/>
                              </w:rPr>
                            </w:pPr>
                            <w:r w:rsidRPr="00F436F8">
                              <w:rPr>
                                <w:sz w:val="18"/>
                                <w:szCs w:val="18"/>
                              </w:rPr>
                              <w:t xml:space="preserve">3. Настоящее постановление вступает в силу </w:t>
                            </w:r>
                            <w:r w:rsidRPr="00F436F8">
                              <w:rPr>
                                <w:kern w:val="1"/>
                                <w:sz w:val="18"/>
                                <w:szCs w:val="18"/>
                              </w:rPr>
                              <w:t>с момента официального опубликования и распространяет свое действие с 01 октября 2023 года</w:t>
                            </w:r>
                            <w:r w:rsidRPr="00F436F8">
                              <w:rPr>
                                <w:sz w:val="18"/>
                                <w:szCs w:val="18"/>
                              </w:rPr>
                              <w:t>.</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4. Контроль исполнения настоящего постановления оставляю за собой.</w:t>
                            </w: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851"/>
                                <w:tab w:val="left" w:pos="993"/>
                              </w:tabs>
                              <w:jc w:val="both"/>
                              <w:rPr>
                                <w:sz w:val="22"/>
                                <w:szCs w:val="22"/>
                              </w:rPr>
                            </w:pPr>
                            <w:r w:rsidRPr="00F436F8">
                              <w:rPr>
                                <w:sz w:val="18"/>
                                <w:szCs w:val="18"/>
                              </w:rPr>
                              <w:t xml:space="preserve">Глава городского поселения Агириш                                                    </w:t>
                            </w:r>
                            <w:proofErr w:type="spellStart"/>
                            <w:r w:rsidRPr="00F436F8">
                              <w:rPr>
                                <w:sz w:val="18"/>
                                <w:szCs w:val="18"/>
                              </w:rPr>
                              <w:t>И.В.Ермолаева</w:t>
                            </w:r>
                            <w:proofErr w:type="spellEnd"/>
                          </w:p>
                          <w:p w:rsidR="00B8540E" w:rsidRPr="000221DC" w:rsidRDefault="00B8540E"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9" type="#_x0000_t202" style="position:absolute;margin-left:94.95pt;margin-top:12pt;width:396.75pt;height:59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" stroked="f" strokeweight="0" insetpen="t">
                <v:shadow color="#ccc"/>
                <o:lock v:ext="edit" shapetype="t"/>
                <v:textbox inset="2.85pt,2.85pt,2.85pt,2.85pt">
                  <w:txbxContent>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r w:rsidRPr="00F436F8">
                        <w:rPr>
                          <w:rFonts w:ascii="Times New Roman CYR" w:hAnsi="Times New Roman CYR" w:cs="Times New Roman CYR"/>
                          <w:b/>
                          <w:bCs/>
                          <w:sz w:val="18"/>
                          <w:szCs w:val="18"/>
                        </w:rPr>
                        <w:t>ПОСТАНОВЛЕНИЕ</w:t>
                      </w:r>
                    </w:p>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p>
                    <w:p w:rsidR="00F436F8" w:rsidRPr="00F436F8" w:rsidRDefault="00F436F8" w:rsidP="00F436F8">
                      <w:pPr>
                        <w:widowControl w:val="0"/>
                        <w:autoSpaceDE w:val="0"/>
                        <w:autoSpaceDN w:val="0"/>
                        <w:adjustRightInd w:val="0"/>
                        <w:jc w:val="both"/>
                        <w:rPr>
                          <w:sz w:val="18"/>
                          <w:szCs w:val="18"/>
                        </w:rPr>
                      </w:pPr>
                      <w:r w:rsidRPr="00F436F8">
                        <w:rPr>
                          <w:sz w:val="18"/>
                          <w:szCs w:val="18"/>
                        </w:rPr>
                        <w:t xml:space="preserve">«13»  марта 2024 г. </w:t>
                      </w:r>
                      <w:r w:rsidRPr="00F436F8">
                        <w:rPr>
                          <w:sz w:val="18"/>
                          <w:szCs w:val="18"/>
                        </w:rPr>
                        <w:tab/>
                      </w:r>
                      <w:r w:rsidRPr="00F436F8">
                        <w:rPr>
                          <w:sz w:val="18"/>
                          <w:szCs w:val="18"/>
                        </w:rPr>
                        <w:tab/>
                        <w:t xml:space="preserve">                                                                              № 78/НПА  </w:t>
                      </w:r>
                    </w:p>
                    <w:p w:rsidR="00F436F8" w:rsidRPr="00F436F8" w:rsidRDefault="00F436F8" w:rsidP="00F436F8">
                      <w:pPr>
                        <w:widowControl w:val="0"/>
                        <w:autoSpaceDE w:val="0"/>
                        <w:autoSpaceDN w:val="0"/>
                        <w:adjustRightInd w:val="0"/>
                        <w:jc w:val="both"/>
                        <w:rPr>
                          <w:sz w:val="18"/>
                          <w:szCs w:val="18"/>
                        </w:rPr>
                      </w:pPr>
                    </w:p>
                    <w:p w:rsidR="00F436F8" w:rsidRPr="00F436F8" w:rsidRDefault="00F436F8" w:rsidP="00F436F8">
                      <w:pPr>
                        <w:jc w:val="both"/>
                        <w:rPr>
                          <w:color w:val="000000"/>
                          <w:sz w:val="18"/>
                          <w:szCs w:val="18"/>
                        </w:rPr>
                      </w:pPr>
                      <w:r w:rsidRPr="00F436F8">
                        <w:rPr>
                          <w:color w:val="000000"/>
                          <w:sz w:val="18"/>
                          <w:szCs w:val="18"/>
                        </w:rPr>
                        <w:t xml:space="preserve">О внесении изменений в постановление администрации городского </w:t>
                      </w:r>
                    </w:p>
                    <w:p w:rsidR="00F436F8" w:rsidRPr="00F436F8" w:rsidRDefault="00F436F8" w:rsidP="00F436F8">
                      <w:pPr>
                        <w:jc w:val="both"/>
                        <w:rPr>
                          <w:kern w:val="1"/>
                          <w:sz w:val="18"/>
                          <w:szCs w:val="18"/>
                        </w:rPr>
                      </w:pPr>
                      <w:r w:rsidRPr="00F436F8">
                        <w:rPr>
                          <w:color w:val="000000"/>
                          <w:sz w:val="18"/>
                          <w:szCs w:val="18"/>
                        </w:rPr>
                        <w:t xml:space="preserve">поселения Агириш от 30.03.2023 № 101/НПА </w:t>
                      </w:r>
                      <w:r w:rsidRPr="00F436F8">
                        <w:rPr>
                          <w:sz w:val="18"/>
                          <w:szCs w:val="18"/>
                        </w:rPr>
                        <w:t>«</w:t>
                      </w:r>
                      <w:r w:rsidRPr="00F436F8">
                        <w:rPr>
                          <w:kern w:val="1"/>
                          <w:sz w:val="18"/>
                          <w:szCs w:val="18"/>
                        </w:rPr>
                        <w:t xml:space="preserve">Об утверждении </w:t>
                      </w:r>
                    </w:p>
                    <w:p w:rsidR="00F436F8" w:rsidRPr="00F436F8" w:rsidRDefault="00F436F8" w:rsidP="00F436F8">
                      <w:pPr>
                        <w:jc w:val="both"/>
                        <w:rPr>
                          <w:kern w:val="1"/>
                          <w:sz w:val="18"/>
                          <w:szCs w:val="18"/>
                        </w:rPr>
                      </w:pPr>
                      <w:r w:rsidRPr="00F436F8">
                        <w:rPr>
                          <w:kern w:val="1"/>
                          <w:sz w:val="18"/>
                          <w:szCs w:val="18"/>
                        </w:rPr>
                        <w:t xml:space="preserve">Положения об оплате труда лиц, занимающих должности, не отнесенные </w:t>
                      </w:r>
                    </w:p>
                    <w:p w:rsidR="00F436F8" w:rsidRPr="00F436F8" w:rsidRDefault="00F436F8" w:rsidP="00F436F8">
                      <w:pPr>
                        <w:jc w:val="both"/>
                        <w:rPr>
                          <w:kern w:val="1"/>
                          <w:sz w:val="18"/>
                          <w:szCs w:val="18"/>
                        </w:rPr>
                      </w:pPr>
                      <w:r w:rsidRPr="00F436F8">
                        <w:rPr>
                          <w:kern w:val="1"/>
                          <w:sz w:val="18"/>
                          <w:szCs w:val="18"/>
                        </w:rPr>
                        <w:t xml:space="preserve">к должностям муниципальной службы, и </w:t>
                      </w:r>
                      <w:proofErr w:type="gramStart"/>
                      <w:r w:rsidRPr="00F436F8">
                        <w:rPr>
                          <w:kern w:val="1"/>
                          <w:sz w:val="18"/>
                          <w:szCs w:val="18"/>
                        </w:rPr>
                        <w:t>осуществляющих</w:t>
                      </w:r>
                      <w:proofErr w:type="gramEnd"/>
                      <w:r w:rsidRPr="00F436F8">
                        <w:rPr>
                          <w:kern w:val="1"/>
                          <w:sz w:val="18"/>
                          <w:szCs w:val="18"/>
                        </w:rPr>
                        <w:t xml:space="preserve"> техническое </w:t>
                      </w:r>
                    </w:p>
                    <w:p w:rsidR="00F436F8" w:rsidRPr="00F436F8" w:rsidRDefault="00F436F8" w:rsidP="00F436F8">
                      <w:pPr>
                        <w:jc w:val="both"/>
                        <w:rPr>
                          <w:kern w:val="1"/>
                          <w:sz w:val="18"/>
                          <w:szCs w:val="18"/>
                        </w:rPr>
                      </w:pPr>
                      <w:r w:rsidRPr="00F436F8">
                        <w:rPr>
                          <w:kern w:val="1"/>
                          <w:sz w:val="18"/>
                          <w:szCs w:val="18"/>
                        </w:rPr>
                        <w:t xml:space="preserve">обеспечение деятельности органов местного самоуправления городского </w:t>
                      </w:r>
                    </w:p>
                    <w:p w:rsidR="00F436F8" w:rsidRPr="00F436F8" w:rsidRDefault="00F436F8" w:rsidP="00F436F8">
                      <w:pPr>
                        <w:jc w:val="both"/>
                        <w:rPr>
                          <w:kern w:val="1"/>
                          <w:sz w:val="18"/>
                          <w:szCs w:val="18"/>
                        </w:rPr>
                      </w:pPr>
                      <w:r w:rsidRPr="00F436F8">
                        <w:rPr>
                          <w:kern w:val="1"/>
                          <w:sz w:val="18"/>
                          <w:szCs w:val="18"/>
                        </w:rPr>
                        <w:t>поселения Агириш</w:t>
                      </w:r>
                      <w:r w:rsidRPr="00F436F8">
                        <w:rPr>
                          <w:bCs/>
                          <w:sz w:val="18"/>
                          <w:szCs w:val="18"/>
                        </w:rPr>
                        <w:t>»</w:t>
                      </w:r>
                    </w:p>
                    <w:p w:rsidR="00F436F8" w:rsidRPr="00F436F8" w:rsidRDefault="00F436F8" w:rsidP="00F436F8">
                      <w:pPr>
                        <w:widowControl w:val="0"/>
                        <w:autoSpaceDE w:val="0"/>
                        <w:autoSpaceDN w:val="0"/>
                        <w:adjustRightInd w:val="0"/>
                        <w:rPr>
                          <w:kern w:val="1"/>
                          <w:sz w:val="18"/>
                          <w:szCs w:val="18"/>
                        </w:rPr>
                      </w:pPr>
                    </w:p>
                    <w:p w:rsidR="00F436F8" w:rsidRPr="00F436F8" w:rsidRDefault="00F436F8" w:rsidP="00F436F8">
                      <w:pPr>
                        <w:widowControl w:val="0"/>
                        <w:autoSpaceDE w:val="0"/>
                        <w:autoSpaceDN w:val="0"/>
                        <w:adjustRightInd w:val="0"/>
                        <w:ind w:firstLine="568"/>
                        <w:jc w:val="both"/>
                        <w:rPr>
                          <w:sz w:val="18"/>
                          <w:szCs w:val="18"/>
                        </w:rPr>
                      </w:pPr>
                      <w:proofErr w:type="gramStart"/>
                      <w:r w:rsidRPr="00F436F8">
                        <w:rPr>
                          <w:sz w:val="18"/>
                          <w:szCs w:val="18"/>
                        </w:rPr>
                        <w:t xml:space="preserve">В соответствии с </w:t>
                      </w:r>
                      <w:r w:rsidRPr="00F436F8">
                        <w:rPr>
                          <w:kern w:val="1"/>
                          <w:sz w:val="18"/>
                          <w:szCs w:val="18"/>
                        </w:rPr>
                        <w:t xml:space="preserve">Трудовым кодексом Российской Федерации, </w:t>
                      </w:r>
                      <w:r w:rsidRPr="00F436F8">
                        <w:rPr>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F436F8">
                        <w:rPr>
                          <w:sz w:val="18"/>
                          <w:szCs w:val="18"/>
                        </w:rPr>
                        <w:fldChar w:fldCharType="begin"/>
                      </w:r>
                      <w:r w:rsidRPr="00F436F8">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F436F8" w:rsidRPr="00F436F8" w:rsidRDefault="00F436F8" w:rsidP="00F436F8">
                      <w:pPr>
                        <w:widowControl w:val="0"/>
                        <w:autoSpaceDE w:val="0"/>
                        <w:autoSpaceDN w:val="0"/>
                        <w:adjustRightInd w:val="0"/>
                        <w:ind w:firstLine="568"/>
                        <w:jc w:val="both"/>
                        <w:rPr>
                          <w:sz w:val="18"/>
                          <w:szCs w:val="18"/>
                        </w:rPr>
                      </w:pPr>
                      <w:r w:rsidRPr="00F436F8">
                        <w:rPr>
                          <w:sz w:val="18"/>
                          <w:szCs w:val="18"/>
                        </w:rPr>
                        <w:instrText>Федеральный закон от 22.07.2008 N 123-ФЗ</w:instrText>
                      </w:r>
                    </w:p>
                    <w:p w:rsidR="00F436F8" w:rsidRPr="00F436F8" w:rsidRDefault="00F436F8" w:rsidP="00F436F8">
                      <w:pPr>
                        <w:jc w:val="both"/>
                        <w:rPr>
                          <w:sz w:val="18"/>
                          <w:szCs w:val="18"/>
                        </w:rPr>
                      </w:pPr>
                      <w:r w:rsidRPr="00F436F8">
                        <w:rPr>
                          <w:sz w:val="18"/>
                          <w:szCs w:val="18"/>
                        </w:rPr>
                        <w:instrText>Статус: действующая редакция (действ. с 30.04.2021)"</w:instrText>
                      </w:r>
                      <w:r w:rsidRPr="00F436F8">
                        <w:rPr>
                          <w:sz w:val="18"/>
                          <w:szCs w:val="18"/>
                        </w:rPr>
                      </w:r>
                      <w:r w:rsidRPr="00F436F8">
                        <w:rPr>
                          <w:sz w:val="18"/>
                          <w:szCs w:val="18"/>
                        </w:rPr>
                        <w:fldChar w:fldCharType="separate"/>
                      </w:r>
                      <w:r w:rsidRPr="00F436F8">
                        <w:rPr>
                          <w:sz w:val="18"/>
                          <w:szCs w:val="18"/>
                        </w:rPr>
                        <w:t>, Уставом городского поселения Агириш постановляю:</w:t>
                      </w:r>
                    </w:p>
                    <w:p w:rsidR="00F436F8" w:rsidRPr="00F436F8" w:rsidRDefault="00F436F8" w:rsidP="00F436F8">
                      <w:pPr>
                        <w:jc w:val="both"/>
                        <w:rPr>
                          <w:sz w:val="18"/>
                          <w:szCs w:val="18"/>
                        </w:rPr>
                      </w:pPr>
                      <w:r w:rsidRPr="00F436F8">
                        <w:rPr>
                          <w:sz w:val="18"/>
                          <w:szCs w:val="18"/>
                        </w:rPr>
                        <w:fldChar w:fldCharType="end"/>
                      </w:r>
                    </w:p>
                    <w:p w:rsidR="00F436F8" w:rsidRPr="00F436F8" w:rsidRDefault="00F436F8" w:rsidP="00F436F8">
                      <w:pPr>
                        <w:widowControl w:val="0"/>
                        <w:autoSpaceDE w:val="0"/>
                        <w:autoSpaceDN w:val="0"/>
                        <w:adjustRightInd w:val="0"/>
                        <w:jc w:val="both"/>
                        <w:rPr>
                          <w:sz w:val="18"/>
                          <w:szCs w:val="18"/>
                        </w:rPr>
                      </w:pPr>
                      <w:r w:rsidRPr="00F436F8">
                        <w:rPr>
                          <w:sz w:val="18"/>
                          <w:szCs w:val="18"/>
                        </w:rPr>
                        <w:t>1. Внести в постановление администрации городского поселения Агириш от 30.03.2023 № 101/НПА «</w:t>
                      </w:r>
                      <w:r w:rsidRPr="00F436F8">
                        <w:rPr>
                          <w:bCs/>
                          <w:sz w:val="18"/>
                          <w:szCs w:val="18"/>
                        </w:rPr>
                        <w:t xml:space="preserve">Об утверждении </w:t>
                      </w:r>
                      <w:r w:rsidRPr="00F436F8">
                        <w:rPr>
                          <w:sz w:val="18"/>
                          <w:szCs w:val="18"/>
                        </w:rPr>
                        <w:t>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F436F8" w:rsidRPr="00F436F8" w:rsidRDefault="00F436F8" w:rsidP="00F436F8">
                      <w:pPr>
                        <w:jc w:val="both"/>
                        <w:rPr>
                          <w:sz w:val="18"/>
                          <w:szCs w:val="18"/>
                        </w:rPr>
                      </w:pPr>
                      <w:r w:rsidRPr="00F436F8">
                        <w:rPr>
                          <w:sz w:val="18"/>
                          <w:szCs w:val="18"/>
                        </w:rPr>
                        <w:t>1.1. В Приложении:</w:t>
                      </w:r>
                    </w:p>
                    <w:p w:rsidR="00F436F8" w:rsidRPr="00F436F8" w:rsidRDefault="00F436F8" w:rsidP="00F436F8">
                      <w:pPr>
                        <w:widowControl w:val="0"/>
                        <w:autoSpaceDE w:val="0"/>
                        <w:autoSpaceDN w:val="0"/>
                        <w:adjustRightInd w:val="0"/>
                        <w:jc w:val="both"/>
                        <w:rPr>
                          <w:sz w:val="18"/>
                          <w:szCs w:val="18"/>
                        </w:rPr>
                      </w:pPr>
                      <w:r w:rsidRPr="00F436F8">
                        <w:rPr>
                          <w:sz w:val="18"/>
                          <w:szCs w:val="18"/>
                        </w:rPr>
                        <w:t>1.1.1.  Пункт 6.4 раздела 6 изложить в новой редакции:</w:t>
                      </w:r>
                    </w:p>
                    <w:p w:rsidR="00F436F8" w:rsidRPr="00F436F8" w:rsidRDefault="00F436F8" w:rsidP="00F436F8">
                      <w:pPr>
                        <w:tabs>
                          <w:tab w:val="left" w:pos="142"/>
                        </w:tabs>
                        <w:contextualSpacing/>
                        <w:jc w:val="both"/>
                        <w:rPr>
                          <w:sz w:val="18"/>
                          <w:szCs w:val="18"/>
                        </w:rPr>
                      </w:pPr>
                      <w:r w:rsidRPr="00F436F8">
                        <w:rPr>
                          <w:sz w:val="18"/>
                          <w:szCs w:val="18"/>
                        </w:rPr>
                        <w:t xml:space="preserve">«6.4. </w:t>
                      </w:r>
                      <w:proofErr w:type="gramStart"/>
                      <w:r w:rsidRPr="00F436F8">
                        <w:rPr>
                          <w:sz w:val="18"/>
                          <w:szCs w:val="18"/>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в соответствии с подпунктами 1 , 2, 3, 4, 5, 6 пункта 1.4. раздела 1 настоящего Положения</w:t>
                      </w:r>
                      <w:proofErr w:type="gramEnd"/>
                      <w:r w:rsidRPr="00F436F8">
                        <w:rPr>
                          <w:sz w:val="18"/>
                          <w:szCs w:val="18"/>
                        </w:rPr>
                        <w:t xml:space="preserve"> по соответствующим немуниципальным должностям, </w:t>
                      </w:r>
                      <w:proofErr w:type="gramStart"/>
                      <w:r w:rsidRPr="00F436F8">
                        <w:rPr>
                          <w:sz w:val="18"/>
                          <w:szCs w:val="18"/>
                        </w:rPr>
                        <w:t>деленной</w:t>
                      </w:r>
                      <w:proofErr w:type="gramEnd"/>
                      <w:r w:rsidRPr="00F436F8">
                        <w:rPr>
                          <w:sz w:val="18"/>
                          <w:szCs w:val="18"/>
                        </w:rPr>
                        <w:t xml:space="preserve"> на 12.».</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36F8" w:rsidRPr="00F436F8" w:rsidRDefault="00F436F8" w:rsidP="00F436F8">
                      <w:pPr>
                        <w:jc w:val="both"/>
                        <w:rPr>
                          <w:sz w:val="18"/>
                          <w:szCs w:val="18"/>
                        </w:rPr>
                      </w:pPr>
                      <w:r w:rsidRPr="00F436F8">
                        <w:rPr>
                          <w:sz w:val="18"/>
                          <w:szCs w:val="18"/>
                        </w:rPr>
                        <w:t xml:space="preserve">3. Настоящее постановление вступает в силу </w:t>
                      </w:r>
                      <w:r w:rsidRPr="00F436F8">
                        <w:rPr>
                          <w:kern w:val="1"/>
                          <w:sz w:val="18"/>
                          <w:szCs w:val="18"/>
                        </w:rPr>
                        <w:t>с момента официального опубликования и распространяет свое действие с 01 октября 2023 года</w:t>
                      </w:r>
                      <w:r w:rsidRPr="00F436F8">
                        <w:rPr>
                          <w:sz w:val="18"/>
                          <w:szCs w:val="18"/>
                        </w:rPr>
                        <w:t>.</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4. Контроль исполнения настоящего постановления оставляю за собой.</w:t>
                      </w: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851"/>
                          <w:tab w:val="left" w:pos="993"/>
                        </w:tabs>
                        <w:jc w:val="both"/>
                        <w:rPr>
                          <w:sz w:val="22"/>
                          <w:szCs w:val="22"/>
                        </w:rPr>
                      </w:pPr>
                      <w:r w:rsidRPr="00F436F8">
                        <w:rPr>
                          <w:sz w:val="18"/>
                          <w:szCs w:val="18"/>
                        </w:rPr>
                        <w:t xml:space="preserve">Глава городского поселения Агириш                                                    </w:t>
                      </w:r>
                      <w:proofErr w:type="spellStart"/>
                      <w:r w:rsidRPr="00F436F8">
                        <w:rPr>
                          <w:sz w:val="18"/>
                          <w:szCs w:val="18"/>
                        </w:rPr>
                        <w:t>И.В.Ермолаева</w:t>
                      </w:r>
                      <w:proofErr w:type="spellEnd"/>
                    </w:p>
                    <w:p w:rsidR="00B8540E" w:rsidRPr="000221DC" w:rsidRDefault="00B8540E" w:rsidP="00C50C08">
                      <w:pPr>
                        <w:shd w:val="clear" w:color="auto" w:fill="FFFFFF"/>
                        <w:autoSpaceDE w:val="0"/>
                        <w:jc w:val="center"/>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Default="00657B20"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Default="00F436F8" w:rsidP="00D3016F"/>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r w:rsidRPr="00F436F8">
        <w:rPr>
          <w:rFonts w:ascii="Times New Roman CYR" w:hAnsi="Times New Roman CYR" w:cs="Times New Roman CYR"/>
          <w:b/>
          <w:bCs/>
          <w:sz w:val="18"/>
          <w:szCs w:val="18"/>
        </w:rPr>
        <w:lastRenderedPageBreak/>
        <w:t>ПОСТАНОВЛЕНИЕ</w:t>
      </w:r>
    </w:p>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p>
    <w:p w:rsidR="00F436F8" w:rsidRPr="00F436F8" w:rsidRDefault="00F436F8" w:rsidP="00F436F8">
      <w:pPr>
        <w:widowControl w:val="0"/>
        <w:autoSpaceDE w:val="0"/>
        <w:autoSpaceDN w:val="0"/>
        <w:adjustRightInd w:val="0"/>
        <w:jc w:val="both"/>
        <w:rPr>
          <w:sz w:val="18"/>
          <w:szCs w:val="18"/>
        </w:rPr>
      </w:pPr>
      <w:r w:rsidRPr="00F436F8">
        <w:rPr>
          <w:sz w:val="18"/>
          <w:szCs w:val="18"/>
        </w:rPr>
        <w:t xml:space="preserve">«13» марта 2024 г. </w:t>
      </w:r>
      <w:r w:rsidRPr="00F436F8">
        <w:rPr>
          <w:sz w:val="18"/>
          <w:szCs w:val="18"/>
        </w:rPr>
        <w:tab/>
      </w:r>
      <w:r w:rsidRPr="00F436F8">
        <w:rPr>
          <w:sz w:val="18"/>
          <w:szCs w:val="18"/>
        </w:rPr>
        <w:tab/>
        <w:t xml:space="preserve">                                                                               № 79/НПА  </w:t>
      </w:r>
    </w:p>
    <w:p w:rsidR="00F436F8" w:rsidRPr="00F436F8" w:rsidRDefault="00F436F8" w:rsidP="00F436F8">
      <w:pPr>
        <w:widowControl w:val="0"/>
        <w:autoSpaceDE w:val="0"/>
        <w:autoSpaceDN w:val="0"/>
        <w:adjustRightInd w:val="0"/>
        <w:jc w:val="both"/>
        <w:rPr>
          <w:sz w:val="18"/>
          <w:szCs w:val="18"/>
        </w:rPr>
      </w:pPr>
    </w:p>
    <w:p w:rsidR="00F436F8" w:rsidRPr="00F436F8" w:rsidRDefault="00F436F8" w:rsidP="00F436F8">
      <w:pPr>
        <w:jc w:val="both"/>
        <w:rPr>
          <w:color w:val="000000"/>
          <w:sz w:val="18"/>
          <w:szCs w:val="18"/>
        </w:rPr>
      </w:pPr>
      <w:r w:rsidRPr="00F436F8">
        <w:rPr>
          <w:color w:val="000000"/>
          <w:sz w:val="18"/>
          <w:szCs w:val="18"/>
        </w:rPr>
        <w:t xml:space="preserve">О внесении изменений в постановление администрации </w:t>
      </w:r>
    </w:p>
    <w:p w:rsidR="00F436F8" w:rsidRPr="00F436F8" w:rsidRDefault="00F436F8" w:rsidP="00F436F8">
      <w:pPr>
        <w:jc w:val="both"/>
        <w:rPr>
          <w:color w:val="000000"/>
          <w:sz w:val="18"/>
          <w:szCs w:val="18"/>
        </w:rPr>
      </w:pPr>
      <w:r w:rsidRPr="00F436F8">
        <w:rPr>
          <w:color w:val="000000"/>
          <w:sz w:val="18"/>
          <w:szCs w:val="18"/>
        </w:rPr>
        <w:t xml:space="preserve">городского поселения Агириш от 28.04.2023 № 137/НПА </w:t>
      </w:r>
    </w:p>
    <w:p w:rsidR="00F436F8" w:rsidRPr="00F436F8" w:rsidRDefault="00F436F8" w:rsidP="00F436F8">
      <w:pPr>
        <w:jc w:val="both"/>
        <w:rPr>
          <w:bCs/>
          <w:sz w:val="18"/>
          <w:szCs w:val="18"/>
        </w:rPr>
      </w:pPr>
      <w:r w:rsidRPr="00F436F8">
        <w:rPr>
          <w:sz w:val="18"/>
          <w:szCs w:val="18"/>
        </w:rPr>
        <w:t>«</w:t>
      </w:r>
      <w:r w:rsidRPr="00F436F8">
        <w:rPr>
          <w:kern w:val="1"/>
          <w:sz w:val="18"/>
          <w:szCs w:val="18"/>
        </w:rPr>
        <w:t xml:space="preserve">Об утверждении Положения </w:t>
      </w:r>
      <w:r w:rsidRPr="00F436F8">
        <w:rPr>
          <w:bCs/>
          <w:sz w:val="18"/>
          <w:szCs w:val="18"/>
        </w:rPr>
        <w:t xml:space="preserve">о денежном содержании лица, </w:t>
      </w:r>
    </w:p>
    <w:p w:rsidR="00F436F8" w:rsidRPr="00F436F8" w:rsidRDefault="00F436F8" w:rsidP="00F436F8">
      <w:pPr>
        <w:jc w:val="both"/>
        <w:rPr>
          <w:bCs/>
          <w:sz w:val="18"/>
          <w:szCs w:val="18"/>
        </w:rPr>
      </w:pPr>
      <w:proofErr w:type="gramStart"/>
      <w:r w:rsidRPr="00F436F8">
        <w:rPr>
          <w:bCs/>
          <w:sz w:val="18"/>
          <w:szCs w:val="18"/>
        </w:rPr>
        <w:t>которое</w:t>
      </w:r>
      <w:proofErr w:type="gramEnd"/>
      <w:r w:rsidRPr="00F436F8">
        <w:rPr>
          <w:bCs/>
          <w:sz w:val="18"/>
          <w:szCs w:val="18"/>
        </w:rPr>
        <w:t xml:space="preserve"> осуществляет первичный воинский учет на </w:t>
      </w:r>
    </w:p>
    <w:p w:rsidR="00F436F8" w:rsidRPr="00F436F8" w:rsidRDefault="00F436F8" w:rsidP="00F436F8">
      <w:pPr>
        <w:jc w:val="both"/>
        <w:rPr>
          <w:bCs/>
          <w:sz w:val="18"/>
          <w:szCs w:val="18"/>
        </w:rPr>
      </w:pPr>
      <w:r w:rsidRPr="00F436F8">
        <w:rPr>
          <w:bCs/>
          <w:sz w:val="18"/>
          <w:szCs w:val="18"/>
        </w:rPr>
        <w:t xml:space="preserve">территории городского поселения Агириш, занимающего </w:t>
      </w:r>
    </w:p>
    <w:p w:rsidR="00F436F8" w:rsidRPr="00F436F8" w:rsidRDefault="00F436F8" w:rsidP="00F436F8">
      <w:pPr>
        <w:jc w:val="both"/>
        <w:rPr>
          <w:bCs/>
          <w:sz w:val="18"/>
          <w:szCs w:val="18"/>
        </w:rPr>
      </w:pPr>
      <w:r w:rsidRPr="00F436F8">
        <w:rPr>
          <w:bCs/>
          <w:sz w:val="18"/>
          <w:szCs w:val="18"/>
        </w:rPr>
        <w:t xml:space="preserve">должность, не отнесенную к должностям муниципальной службы, </w:t>
      </w:r>
    </w:p>
    <w:p w:rsidR="00F436F8" w:rsidRPr="00F436F8" w:rsidRDefault="00F436F8" w:rsidP="00F436F8">
      <w:pPr>
        <w:jc w:val="both"/>
        <w:rPr>
          <w:bCs/>
          <w:sz w:val="18"/>
          <w:szCs w:val="18"/>
        </w:rPr>
      </w:pPr>
      <w:r w:rsidRPr="00F436F8">
        <w:rPr>
          <w:bCs/>
          <w:sz w:val="18"/>
          <w:szCs w:val="18"/>
        </w:rPr>
        <w:t xml:space="preserve">и </w:t>
      </w:r>
      <w:proofErr w:type="gramStart"/>
      <w:r w:rsidRPr="00F436F8">
        <w:rPr>
          <w:bCs/>
          <w:sz w:val="18"/>
          <w:szCs w:val="18"/>
        </w:rPr>
        <w:t>осуществляющего</w:t>
      </w:r>
      <w:proofErr w:type="gramEnd"/>
      <w:r w:rsidRPr="00F436F8">
        <w:rPr>
          <w:bCs/>
          <w:sz w:val="18"/>
          <w:szCs w:val="18"/>
        </w:rPr>
        <w:t xml:space="preserve"> техническое обеспечение деятельности </w:t>
      </w:r>
    </w:p>
    <w:p w:rsidR="00F436F8" w:rsidRPr="00F436F8" w:rsidRDefault="00F436F8" w:rsidP="00F436F8">
      <w:pPr>
        <w:widowControl w:val="0"/>
        <w:autoSpaceDE w:val="0"/>
        <w:autoSpaceDN w:val="0"/>
        <w:adjustRightInd w:val="0"/>
        <w:rPr>
          <w:bCs/>
          <w:sz w:val="18"/>
          <w:szCs w:val="18"/>
        </w:rPr>
      </w:pPr>
      <w:r w:rsidRPr="00F436F8">
        <w:rPr>
          <w:bCs/>
          <w:sz w:val="18"/>
          <w:szCs w:val="18"/>
        </w:rPr>
        <w:t>органов местного самоуправления городского поселения Агириш»</w:t>
      </w:r>
    </w:p>
    <w:p w:rsidR="00F436F8" w:rsidRPr="00F436F8" w:rsidRDefault="00F436F8" w:rsidP="00F436F8">
      <w:pPr>
        <w:widowControl w:val="0"/>
        <w:autoSpaceDE w:val="0"/>
        <w:autoSpaceDN w:val="0"/>
        <w:adjustRightInd w:val="0"/>
        <w:rPr>
          <w:kern w:val="1"/>
          <w:sz w:val="18"/>
          <w:szCs w:val="18"/>
        </w:rPr>
      </w:pPr>
    </w:p>
    <w:p w:rsidR="00F436F8" w:rsidRPr="00F436F8" w:rsidRDefault="00F436F8" w:rsidP="00F436F8">
      <w:pPr>
        <w:widowControl w:val="0"/>
        <w:autoSpaceDE w:val="0"/>
        <w:autoSpaceDN w:val="0"/>
        <w:adjustRightInd w:val="0"/>
        <w:ind w:firstLine="568"/>
        <w:jc w:val="both"/>
        <w:rPr>
          <w:sz w:val="18"/>
          <w:szCs w:val="18"/>
        </w:rPr>
      </w:pPr>
      <w:r w:rsidRPr="00F436F8">
        <w:rPr>
          <w:sz w:val="18"/>
          <w:szCs w:val="18"/>
        </w:rPr>
        <w:t xml:space="preserve">В соответствии с </w:t>
      </w:r>
      <w:r w:rsidRPr="00F436F8">
        <w:rPr>
          <w:kern w:val="1"/>
          <w:sz w:val="18"/>
          <w:szCs w:val="18"/>
        </w:rPr>
        <w:t xml:space="preserve">Трудовым кодексом Российской Федерации, </w:t>
      </w:r>
      <w:r w:rsidRPr="00F436F8">
        <w:rPr>
          <w:sz w:val="18"/>
          <w:szCs w:val="18"/>
        </w:rPr>
        <w:t>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r w:rsidRPr="00F436F8">
        <w:rPr>
          <w:sz w:val="18"/>
          <w:szCs w:val="18"/>
        </w:rPr>
        <w:fldChar w:fldCharType="begin"/>
      </w:r>
      <w:r w:rsidRPr="00F436F8">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F436F8" w:rsidRPr="00F436F8" w:rsidRDefault="00F436F8" w:rsidP="00F436F8">
      <w:pPr>
        <w:widowControl w:val="0"/>
        <w:autoSpaceDE w:val="0"/>
        <w:autoSpaceDN w:val="0"/>
        <w:adjustRightInd w:val="0"/>
        <w:ind w:firstLine="568"/>
        <w:jc w:val="both"/>
        <w:rPr>
          <w:sz w:val="18"/>
          <w:szCs w:val="18"/>
        </w:rPr>
      </w:pPr>
      <w:r w:rsidRPr="00F436F8">
        <w:rPr>
          <w:sz w:val="18"/>
          <w:szCs w:val="18"/>
        </w:rPr>
        <w:instrText>Федеральный закон от 22.07.2008 N 123-ФЗ</w:instrText>
      </w:r>
    </w:p>
    <w:p w:rsidR="00F436F8" w:rsidRPr="00F436F8" w:rsidRDefault="00F436F8" w:rsidP="00F436F8">
      <w:pPr>
        <w:jc w:val="both"/>
        <w:rPr>
          <w:sz w:val="18"/>
          <w:szCs w:val="18"/>
        </w:rPr>
      </w:pPr>
      <w:r w:rsidRPr="00F436F8">
        <w:rPr>
          <w:sz w:val="18"/>
          <w:szCs w:val="18"/>
        </w:rPr>
        <w:instrText>Статус: действующая редакция (действ. с 30.04.2021)"</w:instrText>
      </w:r>
      <w:r w:rsidRPr="00F436F8">
        <w:rPr>
          <w:sz w:val="18"/>
          <w:szCs w:val="18"/>
        </w:rPr>
      </w:r>
      <w:r w:rsidRPr="00F436F8">
        <w:rPr>
          <w:sz w:val="18"/>
          <w:szCs w:val="18"/>
        </w:rPr>
        <w:fldChar w:fldCharType="separate"/>
      </w:r>
      <w:r w:rsidRPr="00F436F8">
        <w:rPr>
          <w:sz w:val="18"/>
          <w:szCs w:val="18"/>
        </w:rPr>
        <w:t>, Уставом городского поселения Агириш постановляю:</w:t>
      </w:r>
    </w:p>
    <w:p w:rsidR="00F436F8" w:rsidRPr="00F436F8" w:rsidRDefault="00F436F8" w:rsidP="00F436F8">
      <w:pPr>
        <w:jc w:val="both"/>
        <w:rPr>
          <w:bCs/>
          <w:sz w:val="18"/>
          <w:szCs w:val="18"/>
        </w:rPr>
      </w:pPr>
      <w:r w:rsidRPr="00F436F8">
        <w:rPr>
          <w:sz w:val="18"/>
          <w:szCs w:val="18"/>
        </w:rPr>
        <w:fldChar w:fldCharType="end"/>
      </w:r>
      <w:r w:rsidRPr="00F436F8">
        <w:rPr>
          <w:sz w:val="18"/>
          <w:szCs w:val="18"/>
        </w:rPr>
        <w:t>1. Внести в постановление администрации городского поселения Агириш от 28.04.2023 № 137/НПА «</w:t>
      </w:r>
      <w:r w:rsidRPr="00F436F8">
        <w:rPr>
          <w:bCs/>
          <w:sz w:val="18"/>
          <w:szCs w:val="18"/>
        </w:rPr>
        <w:t xml:space="preserve">Об утверждении </w:t>
      </w:r>
      <w:r w:rsidRPr="00F436F8">
        <w:rPr>
          <w:sz w:val="18"/>
          <w:szCs w:val="18"/>
        </w:rPr>
        <w:t xml:space="preserve">Положения </w:t>
      </w:r>
      <w:r w:rsidRPr="00F436F8">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F436F8">
        <w:rPr>
          <w:sz w:val="18"/>
          <w:szCs w:val="18"/>
        </w:rPr>
        <w:t>»  следующие изменения:</w:t>
      </w:r>
    </w:p>
    <w:p w:rsidR="00F436F8" w:rsidRPr="00F436F8" w:rsidRDefault="00F436F8" w:rsidP="00F436F8">
      <w:pPr>
        <w:jc w:val="both"/>
        <w:rPr>
          <w:sz w:val="18"/>
          <w:szCs w:val="18"/>
        </w:rPr>
      </w:pPr>
      <w:r w:rsidRPr="00F436F8">
        <w:rPr>
          <w:sz w:val="18"/>
          <w:szCs w:val="18"/>
        </w:rPr>
        <w:t>1.1. В Приложении:</w:t>
      </w:r>
    </w:p>
    <w:p w:rsidR="00F436F8" w:rsidRPr="00F436F8" w:rsidRDefault="00F436F8" w:rsidP="00F436F8">
      <w:pPr>
        <w:tabs>
          <w:tab w:val="left" w:pos="0"/>
        </w:tabs>
        <w:suppressAutoHyphens/>
        <w:autoSpaceDE w:val="0"/>
        <w:autoSpaceDN w:val="0"/>
        <w:adjustRightInd w:val="0"/>
        <w:spacing w:line="276" w:lineRule="auto"/>
        <w:jc w:val="both"/>
        <w:outlineLvl w:val="1"/>
        <w:rPr>
          <w:sz w:val="18"/>
          <w:szCs w:val="18"/>
        </w:rPr>
      </w:pPr>
      <w:r w:rsidRPr="00F436F8">
        <w:rPr>
          <w:sz w:val="18"/>
          <w:szCs w:val="18"/>
        </w:rPr>
        <w:t>1.1.1. Пункт 6.4 раздела 6 изложить в новой редакции:</w:t>
      </w:r>
    </w:p>
    <w:p w:rsidR="00F436F8" w:rsidRPr="00F436F8" w:rsidRDefault="00F436F8" w:rsidP="00F436F8">
      <w:pPr>
        <w:widowControl w:val="0"/>
        <w:autoSpaceDE w:val="0"/>
        <w:autoSpaceDN w:val="0"/>
        <w:adjustRightInd w:val="0"/>
        <w:jc w:val="both"/>
        <w:rPr>
          <w:sz w:val="18"/>
          <w:szCs w:val="18"/>
        </w:rPr>
      </w:pPr>
      <w:r w:rsidRPr="00F436F8">
        <w:rPr>
          <w:sz w:val="18"/>
          <w:szCs w:val="18"/>
        </w:rPr>
        <w:t xml:space="preserve">«6.4. </w:t>
      </w:r>
      <w:proofErr w:type="gramStart"/>
      <w:r w:rsidRPr="00F436F8">
        <w:rPr>
          <w:sz w:val="18"/>
          <w:szCs w:val="18"/>
        </w:rPr>
        <w:t>Размер месячного фонда оплаты труда для выплаты  премии по результатам работы за год определяется исходя из суммы средств, начисленных для выплаты должностного оклада из расчета на год, установленных в соответствии с разделом 2 настоящего Положения и выплат из расчета на год в размерах, установленных в соответствии с подпунктами 1 , 2, 3, 4, 5, 6 пункта 1.6 раздела 1 настоящего Положения</w:t>
      </w:r>
      <w:proofErr w:type="gramEnd"/>
      <w:r w:rsidRPr="00F436F8">
        <w:rPr>
          <w:sz w:val="18"/>
          <w:szCs w:val="18"/>
        </w:rPr>
        <w:t xml:space="preserve"> по соответствующим немуниципальным должностям, </w:t>
      </w:r>
      <w:proofErr w:type="gramStart"/>
      <w:r w:rsidRPr="00F436F8">
        <w:rPr>
          <w:sz w:val="18"/>
          <w:szCs w:val="18"/>
        </w:rPr>
        <w:t>деленной</w:t>
      </w:r>
      <w:proofErr w:type="gramEnd"/>
      <w:r w:rsidRPr="00F436F8">
        <w:rPr>
          <w:sz w:val="18"/>
          <w:szCs w:val="18"/>
        </w:rPr>
        <w:t xml:space="preserve"> на 12.</w:t>
      </w:r>
      <w:r w:rsidRPr="00F436F8">
        <w:rPr>
          <w:color w:val="000000"/>
          <w:sz w:val="18"/>
          <w:szCs w:val="18"/>
        </w:rPr>
        <w:t>».</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36F8" w:rsidRPr="00F436F8" w:rsidRDefault="00F436F8" w:rsidP="00F436F8">
      <w:pPr>
        <w:jc w:val="both"/>
        <w:rPr>
          <w:sz w:val="18"/>
          <w:szCs w:val="18"/>
        </w:rPr>
      </w:pPr>
      <w:r w:rsidRPr="00F436F8">
        <w:rPr>
          <w:sz w:val="18"/>
          <w:szCs w:val="18"/>
        </w:rPr>
        <w:t xml:space="preserve">3. Настоящее постановление вступает в силу </w:t>
      </w:r>
      <w:r w:rsidRPr="00F436F8">
        <w:rPr>
          <w:kern w:val="1"/>
          <w:sz w:val="18"/>
          <w:szCs w:val="18"/>
        </w:rPr>
        <w:t>с момента официального опубликования и распространяет свое действие с 01 октября 2023 года</w:t>
      </w:r>
      <w:r w:rsidRPr="00F436F8">
        <w:rPr>
          <w:sz w:val="18"/>
          <w:szCs w:val="18"/>
        </w:rPr>
        <w:t>.</w:t>
      </w:r>
    </w:p>
    <w:p w:rsidR="00F436F8" w:rsidRPr="00F436F8" w:rsidRDefault="00F436F8" w:rsidP="00F436F8">
      <w:pPr>
        <w:jc w:val="both"/>
        <w:rPr>
          <w:sz w:val="18"/>
          <w:szCs w:val="18"/>
        </w:rPr>
      </w:pPr>
      <w:r w:rsidRPr="00F436F8">
        <w:rPr>
          <w:sz w:val="18"/>
          <w:szCs w:val="18"/>
        </w:rPr>
        <w:t>4. Контроль исполнения настоящего постановления оставляю за собой.</w:t>
      </w: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851"/>
          <w:tab w:val="left" w:pos="993"/>
        </w:tabs>
        <w:jc w:val="both"/>
        <w:rPr>
          <w:sz w:val="18"/>
          <w:szCs w:val="18"/>
        </w:rPr>
      </w:pPr>
      <w:r w:rsidRPr="00F436F8">
        <w:rPr>
          <w:sz w:val="18"/>
          <w:szCs w:val="18"/>
        </w:rPr>
        <w:t xml:space="preserve">Глава городского поселения Агириш                                                    </w:t>
      </w:r>
      <w:proofErr w:type="spellStart"/>
      <w:r w:rsidRPr="00F436F8">
        <w:rPr>
          <w:sz w:val="18"/>
          <w:szCs w:val="18"/>
        </w:rPr>
        <w:t>И.В.Ермолаева</w:t>
      </w:r>
      <w:proofErr w:type="spellEnd"/>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r w:rsidRPr="00F436F8">
        <w:rPr>
          <w:rFonts w:ascii="Times New Roman CYR" w:hAnsi="Times New Roman CYR" w:cs="Times New Roman CYR"/>
          <w:b/>
          <w:bCs/>
          <w:sz w:val="18"/>
          <w:szCs w:val="18"/>
        </w:rPr>
        <w:lastRenderedPageBreak/>
        <w:t>ПОСТАНОВЛЕНИЕ</w:t>
      </w:r>
    </w:p>
    <w:p w:rsidR="00F436F8" w:rsidRPr="00F436F8" w:rsidRDefault="00F436F8" w:rsidP="00F436F8">
      <w:pPr>
        <w:widowControl w:val="0"/>
        <w:autoSpaceDE w:val="0"/>
        <w:autoSpaceDN w:val="0"/>
        <w:adjustRightInd w:val="0"/>
        <w:jc w:val="center"/>
        <w:rPr>
          <w:rFonts w:ascii="Times New Roman CYR" w:hAnsi="Times New Roman CYR" w:cs="Times New Roman CYR"/>
          <w:b/>
          <w:bCs/>
          <w:sz w:val="18"/>
          <w:szCs w:val="18"/>
        </w:rPr>
      </w:pPr>
    </w:p>
    <w:p w:rsidR="00F436F8" w:rsidRPr="00F436F8" w:rsidRDefault="00F436F8" w:rsidP="00F436F8">
      <w:pPr>
        <w:widowControl w:val="0"/>
        <w:autoSpaceDE w:val="0"/>
        <w:autoSpaceDN w:val="0"/>
        <w:adjustRightInd w:val="0"/>
        <w:jc w:val="both"/>
        <w:rPr>
          <w:sz w:val="18"/>
          <w:szCs w:val="18"/>
        </w:rPr>
      </w:pPr>
      <w:r w:rsidRPr="00F436F8">
        <w:rPr>
          <w:sz w:val="18"/>
          <w:szCs w:val="18"/>
        </w:rPr>
        <w:t xml:space="preserve">«14»  марта 2024 г. </w:t>
      </w:r>
      <w:r w:rsidRPr="00F436F8">
        <w:rPr>
          <w:sz w:val="18"/>
          <w:szCs w:val="18"/>
        </w:rPr>
        <w:tab/>
      </w:r>
      <w:r w:rsidRPr="00F436F8">
        <w:rPr>
          <w:sz w:val="18"/>
          <w:szCs w:val="18"/>
        </w:rPr>
        <w:tab/>
        <w:t xml:space="preserve">                                                                              № 80/НПА  </w:t>
      </w:r>
    </w:p>
    <w:p w:rsidR="00F436F8" w:rsidRPr="00F436F8" w:rsidRDefault="00F436F8" w:rsidP="00F436F8">
      <w:pPr>
        <w:widowControl w:val="0"/>
        <w:autoSpaceDE w:val="0"/>
        <w:autoSpaceDN w:val="0"/>
        <w:adjustRightInd w:val="0"/>
        <w:jc w:val="both"/>
        <w:rPr>
          <w:sz w:val="18"/>
          <w:szCs w:val="18"/>
        </w:rPr>
      </w:pPr>
    </w:p>
    <w:p w:rsidR="00F436F8" w:rsidRPr="00F436F8" w:rsidRDefault="00F436F8" w:rsidP="00F436F8">
      <w:pPr>
        <w:jc w:val="both"/>
        <w:rPr>
          <w:color w:val="000000"/>
          <w:sz w:val="18"/>
          <w:szCs w:val="18"/>
        </w:rPr>
      </w:pPr>
      <w:r w:rsidRPr="00F436F8">
        <w:rPr>
          <w:color w:val="000000"/>
          <w:sz w:val="18"/>
          <w:szCs w:val="18"/>
        </w:rPr>
        <w:t xml:space="preserve">О внесении изменений в постановление администрации городского </w:t>
      </w:r>
    </w:p>
    <w:p w:rsidR="00F436F8" w:rsidRPr="00F436F8" w:rsidRDefault="00F436F8" w:rsidP="00F436F8">
      <w:pPr>
        <w:jc w:val="both"/>
        <w:rPr>
          <w:kern w:val="1"/>
          <w:sz w:val="18"/>
          <w:szCs w:val="18"/>
        </w:rPr>
      </w:pPr>
      <w:r w:rsidRPr="00F436F8">
        <w:rPr>
          <w:color w:val="000000"/>
          <w:sz w:val="18"/>
          <w:szCs w:val="18"/>
        </w:rPr>
        <w:t xml:space="preserve">поселения Агириш от 30.03.2023 № 101/НПА </w:t>
      </w:r>
      <w:r w:rsidRPr="00F436F8">
        <w:rPr>
          <w:sz w:val="18"/>
          <w:szCs w:val="18"/>
        </w:rPr>
        <w:t>«</w:t>
      </w:r>
      <w:r w:rsidRPr="00F436F8">
        <w:rPr>
          <w:kern w:val="1"/>
          <w:sz w:val="18"/>
          <w:szCs w:val="18"/>
        </w:rPr>
        <w:t xml:space="preserve">Об утверждении </w:t>
      </w:r>
    </w:p>
    <w:p w:rsidR="00F436F8" w:rsidRPr="00F436F8" w:rsidRDefault="00F436F8" w:rsidP="00F436F8">
      <w:pPr>
        <w:jc w:val="both"/>
        <w:rPr>
          <w:kern w:val="1"/>
          <w:sz w:val="18"/>
          <w:szCs w:val="18"/>
        </w:rPr>
      </w:pPr>
      <w:r w:rsidRPr="00F436F8">
        <w:rPr>
          <w:kern w:val="1"/>
          <w:sz w:val="18"/>
          <w:szCs w:val="18"/>
        </w:rPr>
        <w:t xml:space="preserve">Положения об оплате труда лиц, занимающих должности, не отнесенные </w:t>
      </w:r>
    </w:p>
    <w:p w:rsidR="00F436F8" w:rsidRPr="00F436F8" w:rsidRDefault="00F436F8" w:rsidP="00F436F8">
      <w:pPr>
        <w:jc w:val="both"/>
        <w:rPr>
          <w:kern w:val="1"/>
          <w:sz w:val="18"/>
          <w:szCs w:val="18"/>
        </w:rPr>
      </w:pPr>
      <w:r w:rsidRPr="00F436F8">
        <w:rPr>
          <w:kern w:val="1"/>
          <w:sz w:val="18"/>
          <w:szCs w:val="18"/>
        </w:rPr>
        <w:t xml:space="preserve">к должностям муниципальной службы, и </w:t>
      </w:r>
      <w:proofErr w:type="gramStart"/>
      <w:r w:rsidRPr="00F436F8">
        <w:rPr>
          <w:kern w:val="1"/>
          <w:sz w:val="18"/>
          <w:szCs w:val="18"/>
        </w:rPr>
        <w:t>осуществляющих</w:t>
      </w:r>
      <w:proofErr w:type="gramEnd"/>
      <w:r w:rsidRPr="00F436F8">
        <w:rPr>
          <w:kern w:val="1"/>
          <w:sz w:val="18"/>
          <w:szCs w:val="18"/>
        </w:rPr>
        <w:t xml:space="preserve"> техническое </w:t>
      </w:r>
    </w:p>
    <w:p w:rsidR="00F436F8" w:rsidRPr="00F436F8" w:rsidRDefault="00F436F8" w:rsidP="00F436F8">
      <w:pPr>
        <w:jc w:val="both"/>
        <w:rPr>
          <w:kern w:val="1"/>
          <w:sz w:val="18"/>
          <w:szCs w:val="18"/>
        </w:rPr>
      </w:pPr>
      <w:r w:rsidRPr="00F436F8">
        <w:rPr>
          <w:kern w:val="1"/>
          <w:sz w:val="18"/>
          <w:szCs w:val="18"/>
        </w:rPr>
        <w:t xml:space="preserve">обеспечение деятельности органов местного самоуправления городского </w:t>
      </w:r>
    </w:p>
    <w:p w:rsidR="00F436F8" w:rsidRPr="00F436F8" w:rsidRDefault="00F436F8" w:rsidP="00F436F8">
      <w:pPr>
        <w:jc w:val="both"/>
        <w:rPr>
          <w:kern w:val="1"/>
          <w:sz w:val="18"/>
          <w:szCs w:val="18"/>
        </w:rPr>
      </w:pPr>
      <w:r w:rsidRPr="00F436F8">
        <w:rPr>
          <w:kern w:val="1"/>
          <w:sz w:val="18"/>
          <w:szCs w:val="18"/>
        </w:rPr>
        <w:t>поселения Агириш</w:t>
      </w:r>
      <w:r w:rsidRPr="00F436F8">
        <w:rPr>
          <w:bCs/>
          <w:sz w:val="18"/>
          <w:szCs w:val="18"/>
        </w:rPr>
        <w:t>»</w:t>
      </w:r>
    </w:p>
    <w:p w:rsidR="00F436F8" w:rsidRPr="00F436F8" w:rsidRDefault="00F436F8" w:rsidP="00F436F8">
      <w:pPr>
        <w:widowControl w:val="0"/>
        <w:autoSpaceDE w:val="0"/>
        <w:autoSpaceDN w:val="0"/>
        <w:adjustRightInd w:val="0"/>
        <w:rPr>
          <w:kern w:val="1"/>
          <w:sz w:val="18"/>
          <w:szCs w:val="18"/>
        </w:rPr>
      </w:pPr>
    </w:p>
    <w:p w:rsidR="00F436F8" w:rsidRPr="00F436F8" w:rsidRDefault="00F436F8" w:rsidP="00F436F8">
      <w:pPr>
        <w:widowControl w:val="0"/>
        <w:autoSpaceDE w:val="0"/>
        <w:autoSpaceDN w:val="0"/>
        <w:adjustRightInd w:val="0"/>
        <w:ind w:firstLine="568"/>
        <w:jc w:val="both"/>
        <w:rPr>
          <w:sz w:val="18"/>
          <w:szCs w:val="18"/>
        </w:rPr>
      </w:pPr>
      <w:proofErr w:type="gramStart"/>
      <w:r w:rsidRPr="00F436F8">
        <w:rPr>
          <w:sz w:val="18"/>
          <w:szCs w:val="18"/>
        </w:rPr>
        <w:t xml:space="preserve">В соответствии с </w:t>
      </w:r>
      <w:r w:rsidRPr="00F436F8">
        <w:rPr>
          <w:kern w:val="1"/>
          <w:sz w:val="18"/>
          <w:szCs w:val="18"/>
        </w:rPr>
        <w:t xml:space="preserve">Трудовым кодексом Российской Федерации, </w:t>
      </w:r>
      <w:r w:rsidRPr="00F436F8">
        <w:rPr>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F436F8">
        <w:rPr>
          <w:sz w:val="18"/>
          <w:szCs w:val="18"/>
        </w:rPr>
        <w:fldChar w:fldCharType="begin"/>
      </w:r>
      <w:r w:rsidRPr="00F436F8">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F436F8" w:rsidRPr="00F436F8" w:rsidRDefault="00F436F8" w:rsidP="00F436F8">
      <w:pPr>
        <w:widowControl w:val="0"/>
        <w:autoSpaceDE w:val="0"/>
        <w:autoSpaceDN w:val="0"/>
        <w:adjustRightInd w:val="0"/>
        <w:ind w:firstLine="568"/>
        <w:jc w:val="both"/>
        <w:rPr>
          <w:sz w:val="18"/>
          <w:szCs w:val="18"/>
        </w:rPr>
      </w:pPr>
      <w:r w:rsidRPr="00F436F8">
        <w:rPr>
          <w:sz w:val="18"/>
          <w:szCs w:val="18"/>
        </w:rPr>
        <w:instrText>Федеральный закон от 22.07.2008 N 123-ФЗ</w:instrText>
      </w:r>
    </w:p>
    <w:p w:rsidR="00F436F8" w:rsidRPr="00F436F8" w:rsidRDefault="00F436F8" w:rsidP="00F436F8">
      <w:pPr>
        <w:jc w:val="both"/>
        <w:rPr>
          <w:sz w:val="18"/>
          <w:szCs w:val="18"/>
        </w:rPr>
      </w:pPr>
      <w:r w:rsidRPr="00F436F8">
        <w:rPr>
          <w:sz w:val="18"/>
          <w:szCs w:val="18"/>
        </w:rPr>
        <w:instrText>Статус: действующая редакция (действ. с 30.04.2021)"</w:instrText>
      </w:r>
      <w:r w:rsidRPr="00F436F8">
        <w:rPr>
          <w:sz w:val="18"/>
          <w:szCs w:val="18"/>
        </w:rPr>
      </w:r>
      <w:r w:rsidRPr="00F436F8">
        <w:rPr>
          <w:sz w:val="18"/>
          <w:szCs w:val="18"/>
        </w:rPr>
        <w:fldChar w:fldCharType="separate"/>
      </w:r>
      <w:r w:rsidRPr="00F436F8">
        <w:rPr>
          <w:sz w:val="18"/>
          <w:szCs w:val="18"/>
        </w:rPr>
        <w:t>, Уставом городского поселения Агириш постановляю:</w:t>
      </w:r>
    </w:p>
    <w:p w:rsidR="00F436F8" w:rsidRPr="00F436F8" w:rsidRDefault="00F436F8" w:rsidP="00F436F8">
      <w:pPr>
        <w:jc w:val="both"/>
        <w:rPr>
          <w:sz w:val="18"/>
          <w:szCs w:val="18"/>
        </w:rPr>
      </w:pPr>
      <w:r w:rsidRPr="00F436F8">
        <w:rPr>
          <w:sz w:val="18"/>
          <w:szCs w:val="18"/>
        </w:rPr>
        <w:fldChar w:fldCharType="end"/>
      </w:r>
    </w:p>
    <w:p w:rsidR="00F436F8" w:rsidRPr="00F436F8" w:rsidRDefault="00F436F8" w:rsidP="00F436F8">
      <w:pPr>
        <w:widowControl w:val="0"/>
        <w:autoSpaceDE w:val="0"/>
        <w:autoSpaceDN w:val="0"/>
        <w:adjustRightInd w:val="0"/>
        <w:jc w:val="both"/>
        <w:rPr>
          <w:sz w:val="18"/>
          <w:szCs w:val="18"/>
        </w:rPr>
      </w:pPr>
      <w:r w:rsidRPr="00F436F8">
        <w:rPr>
          <w:sz w:val="18"/>
          <w:szCs w:val="18"/>
        </w:rPr>
        <w:t>1. Внести в постановление администрации городского поселения Агириш от 30.03.2023 № 101/НПА «</w:t>
      </w:r>
      <w:r w:rsidRPr="00F436F8">
        <w:rPr>
          <w:bCs/>
          <w:sz w:val="18"/>
          <w:szCs w:val="18"/>
        </w:rPr>
        <w:t xml:space="preserve">Об утверждении </w:t>
      </w:r>
      <w:r w:rsidRPr="00F436F8">
        <w:rPr>
          <w:sz w:val="18"/>
          <w:szCs w:val="18"/>
        </w:rPr>
        <w:t>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F436F8" w:rsidRPr="00F436F8" w:rsidRDefault="00F436F8" w:rsidP="00F436F8">
      <w:pPr>
        <w:widowControl w:val="0"/>
        <w:autoSpaceDE w:val="0"/>
        <w:autoSpaceDN w:val="0"/>
        <w:adjustRightInd w:val="0"/>
        <w:jc w:val="both"/>
        <w:rPr>
          <w:bCs/>
          <w:sz w:val="18"/>
          <w:szCs w:val="18"/>
        </w:rPr>
      </w:pPr>
    </w:p>
    <w:p w:rsidR="00F436F8" w:rsidRPr="00F436F8" w:rsidRDefault="00F436F8" w:rsidP="00F436F8">
      <w:pPr>
        <w:jc w:val="both"/>
        <w:rPr>
          <w:sz w:val="18"/>
          <w:szCs w:val="18"/>
        </w:rPr>
      </w:pPr>
      <w:r w:rsidRPr="00F436F8">
        <w:rPr>
          <w:sz w:val="18"/>
          <w:szCs w:val="18"/>
        </w:rPr>
        <w:t>1.1. В Приложении:</w:t>
      </w:r>
    </w:p>
    <w:p w:rsidR="00F436F8" w:rsidRPr="00F436F8" w:rsidRDefault="00F436F8" w:rsidP="00F436F8">
      <w:pPr>
        <w:widowControl w:val="0"/>
        <w:autoSpaceDE w:val="0"/>
        <w:autoSpaceDN w:val="0"/>
        <w:adjustRightInd w:val="0"/>
        <w:jc w:val="both"/>
        <w:rPr>
          <w:sz w:val="18"/>
          <w:szCs w:val="18"/>
        </w:rPr>
      </w:pPr>
      <w:r w:rsidRPr="00F436F8">
        <w:rPr>
          <w:sz w:val="18"/>
          <w:szCs w:val="18"/>
        </w:rPr>
        <w:t>1.1.1. Раздел 2 изложить в следующей редакции:</w:t>
      </w:r>
    </w:p>
    <w:p w:rsidR="00F436F8" w:rsidRPr="00F436F8" w:rsidRDefault="00F436F8" w:rsidP="00F436F8">
      <w:pPr>
        <w:widowControl w:val="0"/>
        <w:autoSpaceDE w:val="0"/>
        <w:autoSpaceDN w:val="0"/>
        <w:adjustRightInd w:val="0"/>
        <w:jc w:val="center"/>
        <w:outlineLvl w:val="3"/>
        <w:rPr>
          <w:b/>
          <w:bCs/>
          <w:sz w:val="18"/>
          <w:szCs w:val="18"/>
        </w:rPr>
      </w:pPr>
      <w:r w:rsidRPr="00F436F8">
        <w:rPr>
          <w:color w:val="2B4279"/>
          <w:sz w:val="18"/>
          <w:szCs w:val="18"/>
        </w:rPr>
        <w:t>«</w:t>
      </w:r>
      <w:r w:rsidRPr="00F436F8">
        <w:rPr>
          <w:b/>
          <w:bCs/>
          <w:sz w:val="18"/>
          <w:szCs w:val="18"/>
        </w:rPr>
        <w:t>Раздел 2.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w:t>
      </w:r>
    </w:p>
    <w:p w:rsidR="00F436F8" w:rsidRPr="00F436F8" w:rsidRDefault="00F436F8" w:rsidP="00F436F8">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5145"/>
        <w:gridCol w:w="3030"/>
      </w:tblGrid>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N </w:t>
            </w:r>
            <w:proofErr w:type="gramStart"/>
            <w:r w:rsidRPr="00F436F8">
              <w:rPr>
                <w:sz w:val="18"/>
                <w:szCs w:val="18"/>
              </w:rPr>
              <w:t>п</w:t>
            </w:r>
            <w:proofErr w:type="gramEnd"/>
            <w:r w:rsidRPr="00F436F8">
              <w:rPr>
                <w:sz w:val="18"/>
                <w:szCs w:val="18"/>
              </w:rPr>
              <w:t xml:space="preserve">/п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Наименование должности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Размеры окладов (рублей) </w:t>
            </w:r>
          </w:p>
        </w:tc>
      </w:tr>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 xml:space="preserve">1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Бухгалтер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jc w:val="center"/>
              <w:rPr>
                <w:sz w:val="18"/>
                <w:szCs w:val="18"/>
              </w:rPr>
            </w:pPr>
            <w:r w:rsidRPr="00F436F8">
              <w:rPr>
                <w:sz w:val="18"/>
                <w:szCs w:val="18"/>
              </w:rPr>
              <w:t>8 526</w:t>
            </w:r>
          </w:p>
        </w:tc>
      </w:tr>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 xml:space="preserve">2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Экономист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jc w:val="center"/>
              <w:rPr>
                <w:sz w:val="18"/>
                <w:szCs w:val="18"/>
              </w:rPr>
            </w:pPr>
            <w:r w:rsidRPr="00F436F8">
              <w:rPr>
                <w:sz w:val="18"/>
                <w:szCs w:val="18"/>
              </w:rPr>
              <w:t>8 526</w:t>
            </w:r>
          </w:p>
        </w:tc>
      </w:tr>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 xml:space="preserve">3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Юрист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8 526</w:t>
            </w:r>
          </w:p>
        </w:tc>
      </w:tr>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4</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Специалист отдела по организации деятельности</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8 526</w:t>
            </w:r>
          </w:p>
        </w:tc>
      </w:tr>
      <w:tr w:rsidR="00F436F8" w:rsidRPr="00F436F8" w:rsidTr="00A9673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 xml:space="preserve">5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rPr>
                <w:sz w:val="18"/>
                <w:szCs w:val="18"/>
              </w:rPr>
            </w:pPr>
            <w:r w:rsidRPr="00F436F8">
              <w:rPr>
                <w:sz w:val="18"/>
                <w:szCs w:val="18"/>
              </w:rPr>
              <w:t xml:space="preserve">Инспектор по делопроизводству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36F8" w:rsidRPr="00F436F8" w:rsidRDefault="00F436F8" w:rsidP="00F436F8">
            <w:pPr>
              <w:widowControl w:val="0"/>
              <w:autoSpaceDE w:val="0"/>
              <w:autoSpaceDN w:val="0"/>
              <w:adjustRightInd w:val="0"/>
              <w:jc w:val="center"/>
              <w:rPr>
                <w:sz w:val="18"/>
                <w:szCs w:val="18"/>
              </w:rPr>
            </w:pPr>
            <w:r w:rsidRPr="00F436F8">
              <w:rPr>
                <w:sz w:val="18"/>
                <w:szCs w:val="18"/>
              </w:rPr>
              <w:t xml:space="preserve">7 744 </w:t>
            </w:r>
          </w:p>
        </w:tc>
      </w:tr>
    </w:tbl>
    <w:p w:rsidR="00F436F8" w:rsidRPr="00F436F8" w:rsidRDefault="00F436F8" w:rsidP="00F436F8">
      <w:pPr>
        <w:widowControl w:val="0"/>
        <w:autoSpaceDE w:val="0"/>
        <w:autoSpaceDN w:val="0"/>
        <w:adjustRightInd w:val="0"/>
        <w:rPr>
          <w:sz w:val="18"/>
          <w:szCs w:val="18"/>
        </w:rPr>
      </w:pPr>
    </w:p>
    <w:p w:rsidR="00F436F8" w:rsidRPr="00F436F8" w:rsidRDefault="00F436F8" w:rsidP="00F436F8">
      <w:pPr>
        <w:widowControl w:val="0"/>
        <w:autoSpaceDE w:val="0"/>
        <w:autoSpaceDN w:val="0"/>
        <w:adjustRightInd w:val="0"/>
        <w:ind w:firstLine="568"/>
        <w:jc w:val="both"/>
        <w:rPr>
          <w:color w:val="000000"/>
          <w:sz w:val="18"/>
          <w:szCs w:val="18"/>
        </w:rPr>
      </w:pPr>
      <w:r w:rsidRPr="00F436F8">
        <w:rPr>
          <w:sz w:val="18"/>
          <w:szCs w:val="18"/>
        </w:rPr>
        <w:t>Размеры должностных окладов устанавливаются Служащим распоряжением (приказом) работодателя при приеме (назначении, переводе) на немуниципальные должности</w:t>
      </w:r>
      <w:proofErr w:type="gramStart"/>
      <w:r w:rsidRPr="00F436F8">
        <w:rPr>
          <w:sz w:val="18"/>
          <w:szCs w:val="18"/>
        </w:rPr>
        <w:t>.</w:t>
      </w:r>
      <w:r w:rsidRPr="00F436F8">
        <w:rPr>
          <w:color w:val="000000"/>
          <w:sz w:val="18"/>
          <w:szCs w:val="18"/>
        </w:rPr>
        <w:t>».</w:t>
      </w:r>
      <w:proofErr w:type="gramEnd"/>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36F8" w:rsidRPr="00F436F8" w:rsidRDefault="00F436F8" w:rsidP="00F436F8">
      <w:pPr>
        <w:jc w:val="both"/>
        <w:rPr>
          <w:sz w:val="18"/>
          <w:szCs w:val="18"/>
        </w:rPr>
      </w:pPr>
      <w:r w:rsidRPr="00F436F8">
        <w:rPr>
          <w:sz w:val="18"/>
          <w:szCs w:val="18"/>
        </w:rPr>
        <w:t xml:space="preserve">3. Настоящее постановление вступает в силу </w:t>
      </w:r>
      <w:r w:rsidRPr="00F436F8">
        <w:rPr>
          <w:kern w:val="1"/>
          <w:sz w:val="18"/>
          <w:szCs w:val="18"/>
        </w:rPr>
        <w:t>с момента официального опубликования и распространяет свое действие с 01 февраля 2024 года</w:t>
      </w:r>
      <w:r w:rsidRPr="00F436F8">
        <w:rPr>
          <w:sz w:val="18"/>
          <w:szCs w:val="18"/>
        </w:rPr>
        <w:t>.</w:t>
      </w:r>
    </w:p>
    <w:p w:rsidR="00F436F8" w:rsidRPr="00F436F8" w:rsidRDefault="00F436F8" w:rsidP="00F436F8">
      <w:pPr>
        <w:tabs>
          <w:tab w:val="left" w:pos="1080"/>
          <w:tab w:val="left" w:pos="1620"/>
        </w:tabs>
        <w:spacing w:line="240" w:lineRule="atLeast"/>
        <w:jc w:val="both"/>
        <w:rPr>
          <w:sz w:val="18"/>
          <w:szCs w:val="18"/>
        </w:rPr>
      </w:pPr>
      <w:r w:rsidRPr="00F436F8">
        <w:rPr>
          <w:sz w:val="18"/>
          <w:szCs w:val="18"/>
        </w:rPr>
        <w:t>4. Контроль исполнения настоящего постановления оставляю за собой.</w:t>
      </w: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1080"/>
          <w:tab w:val="left" w:pos="1620"/>
        </w:tabs>
        <w:spacing w:line="240" w:lineRule="atLeast"/>
        <w:jc w:val="both"/>
        <w:rPr>
          <w:sz w:val="18"/>
          <w:szCs w:val="18"/>
        </w:rPr>
      </w:pPr>
    </w:p>
    <w:p w:rsidR="00F436F8" w:rsidRPr="00F436F8" w:rsidRDefault="00F436F8" w:rsidP="00F436F8">
      <w:pPr>
        <w:tabs>
          <w:tab w:val="left" w:pos="851"/>
          <w:tab w:val="left" w:pos="993"/>
        </w:tabs>
        <w:jc w:val="both"/>
        <w:rPr>
          <w:sz w:val="18"/>
          <w:szCs w:val="18"/>
        </w:rPr>
      </w:pPr>
      <w:r w:rsidRPr="00F436F8">
        <w:rPr>
          <w:sz w:val="18"/>
          <w:szCs w:val="18"/>
        </w:rPr>
        <w:t xml:space="preserve">Глава городского поселения Агириш                                                    </w:t>
      </w:r>
      <w:proofErr w:type="spellStart"/>
      <w:r w:rsidRPr="00F436F8">
        <w:rPr>
          <w:sz w:val="18"/>
          <w:szCs w:val="18"/>
        </w:rPr>
        <w:t>И.В.Ермолаева</w:t>
      </w:r>
      <w:proofErr w:type="spellEnd"/>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Default="00F436F8" w:rsidP="00F436F8">
      <w:pPr>
        <w:tabs>
          <w:tab w:val="left" w:pos="1080"/>
          <w:tab w:val="left" w:pos="1620"/>
        </w:tabs>
        <w:spacing w:line="240" w:lineRule="atLeast"/>
        <w:jc w:val="both"/>
        <w:rPr>
          <w:kern w:val="2"/>
          <w:sz w:val="18"/>
          <w:szCs w:val="18"/>
        </w:rPr>
      </w:pPr>
    </w:p>
    <w:p w:rsidR="00F436F8" w:rsidRPr="005E044E" w:rsidRDefault="00F436F8" w:rsidP="00D3016F">
      <w:pPr>
        <w:sectPr w:rsidR="00F436F8"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2" w:name="_GoBack"/>
      <w:bookmarkEnd w:id="2"/>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bookmarkStart w:id="3" w:name="P004D"/>
            <w:bookmarkStart w:id="4" w:name="P02E8"/>
            <w:bookmarkEnd w:id="1"/>
            <w:bookmarkEnd w:id="3"/>
            <w:bookmarkEnd w:id="4"/>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C50C08">
      <w:headerReference w:type="default" r:id="rId1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51" w:rsidRDefault="005F7151">
      <w:r>
        <w:separator/>
      </w:r>
    </w:p>
  </w:endnote>
  <w:endnote w:type="continuationSeparator" w:id="0">
    <w:p w:rsidR="005F7151" w:rsidRDefault="005F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8540E" w:rsidRDefault="00B8540E">
    <w:pPr>
      <w:pStyle w:val="af6"/>
      <w:ind w:right="360"/>
    </w:pPr>
  </w:p>
  <w:p w:rsidR="00B8540E" w:rsidRDefault="00B854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8540E" w:rsidRDefault="00B8540E">
        <w:pPr>
          <w:pStyle w:val="af6"/>
          <w:jc w:val="right"/>
        </w:pPr>
        <w:r>
          <w:fldChar w:fldCharType="begin"/>
        </w:r>
        <w:r>
          <w:instrText>PAGE   \* MERGEFORMAT</w:instrText>
        </w:r>
        <w:r>
          <w:fldChar w:fldCharType="separate"/>
        </w:r>
        <w:r w:rsidR="00F436F8">
          <w:rPr>
            <w:noProof/>
          </w:rPr>
          <w:t>2</w:t>
        </w:r>
        <w:r>
          <w:rPr>
            <w:noProof/>
          </w:rPr>
          <w:fldChar w:fldCharType="end"/>
        </w:r>
      </w:p>
    </w:sdtContent>
  </w:sdt>
  <w:p w:rsidR="00B8540E" w:rsidRDefault="00B8540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51" w:rsidRDefault="005F7151">
      <w:r>
        <w:separator/>
      </w:r>
    </w:p>
  </w:footnote>
  <w:footnote w:type="continuationSeparator" w:id="0">
    <w:p w:rsidR="005F7151" w:rsidRDefault="005F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rsidP="00D70C3E">
    <w:pPr>
      <w:pageBreakBefore/>
    </w:pPr>
    <w:r>
      <w:rPr>
        <w:noProof/>
      </w:rPr>
      <mc:AlternateContent>
        <mc:Choice Requires="wps">
          <w:drawing>
            <wp:anchor distT="0" distB="0" distL="114300" distR="114300" simplePos="0" relativeHeight="251659264" behindDoc="0" locked="0" layoutInCell="1" allowOverlap="1" wp14:anchorId="22FB37AF" wp14:editId="1A940A12">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8540E" w:rsidRDefault="00B8540E"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8540E" w:rsidRDefault="00B8540E"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B8540E" w:rsidRDefault="00B8540E" w:rsidP="00D70C3E">
    <w:pPr>
      <w:tabs>
        <w:tab w:val="left" w:pos="1500"/>
        <w:tab w:val="left" w:pos="2355"/>
      </w:tabs>
      <w:rPr>
        <w:sz w:val="16"/>
        <w:szCs w:val="16"/>
      </w:rPr>
    </w:pPr>
    <w:r>
      <w:rPr>
        <w:sz w:val="16"/>
        <w:szCs w:val="16"/>
      </w:rPr>
      <w:tab/>
    </w:r>
    <w:r>
      <w:rPr>
        <w:sz w:val="16"/>
        <w:szCs w:val="16"/>
      </w:rPr>
      <w:tab/>
    </w:r>
  </w:p>
  <w:p w:rsidR="00B8540E" w:rsidRDefault="00B8540E"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8540E" w:rsidRPr="00E554F1" w:rsidTr="00D70C3E">
      <w:trPr>
        <w:trHeight w:val="22"/>
      </w:trPr>
      <w:tc>
        <w:tcPr>
          <w:tcW w:w="9453" w:type="dxa"/>
          <w:tcBorders>
            <w:top w:val="threeDEmboss" w:sz="12" w:space="0" w:color="auto"/>
            <w:left w:val="nil"/>
            <w:bottom w:val="nil"/>
            <w:right w:val="nil"/>
          </w:tcBorders>
        </w:tcPr>
        <w:p w:rsidR="00B8540E" w:rsidRPr="00E554F1" w:rsidRDefault="00B8540E" w:rsidP="00C3703E">
          <w:pPr>
            <w:rPr>
              <w:sz w:val="18"/>
              <w:szCs w:val="18"/>
            </w:rPr>
          </w:pPr>
        </w:p>
      </w:tc>
    </w:tr>
  </w:tbl>
  <w:p w:rsidR="00B8540E" w:rsidRDefault="00B8540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0E" w:rsidRDefault="00B8540E" w:rsidP="00A34DAA">
    <w:pPr>
      <w:pageBreakBefore/>
    </w:pPr>
    <w:r>
      <w:rPr>
        <w:noProof/>
      </w:rPr>
      <mc:AlternateContent>
        <mc:Choice Requires="wps">
          <w:drawing>
            <wp:anchor distT="0" distB="0" distL="114300" distR="114300" simplePos="0" relativeHeight="251661312" behindDoc="0" locked="0" layoutInCell="1" allowOverlap="1" wp14:anchorId="5DC3AC69" wp14:editId="36BA216B">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8540E" w:rsidRDefault="00B8540E"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8540E" w:rsidRDefault="00B8540E" w:rsidP="00A34DAA">
                    <w:pPr>
                      <w:jc w:val="center"/>
                      <w:rPr>
                        <w:b/>
                        <w:i/>
                        <w:sz w:val="32"/>
                        <w:szCs w:val="32"/>
                      </w:rPr>
                    </w:pPr>
                    <w:r>
                      <w:rPr>
                        <w:b/>
                        <w:i/>
                        <w:sz w:val="32"/>
                        <w:szCs w:val="32"/>
                      </w:rPr>
                      <w:t>ОФИЦИАЛЬНО</w:t>
                    </w:r>
                  </w:p>
                </w:txbxContent>
              </v:textbox>
            </v:shape>
          </w:pict>
        </mc:Fallback>
      </mc:AlternateContent>
    </w:r>
    <w:r>
      <w:t xml:space="preserve">                                                                          </w:t>
    </w:r>
    <w:r w:rsidR="00696827">
      <w:t xml:space="preserve">                             №18(848)  14</w:t>
    </w:r>
    <w:r>
      <w:t xml:space="preserve"> марта 2024 г</w:t>
    </w:r>
  </w:p>
  <w:p w:rsidR="00B8540E" w:rsidRPr="00A34DAA" w:rsidRDefault="00B8540E" w:rsidP="00A34DAA">
    <w:pPr>
      <w:tabs>
        <w:tab w:val="left" w:pos="1500"/>
        <w:tab w:val="left" w:pos="2355"/>
      </w:tabs>
      <w:rPr>
        <w:sz w:val="16"/>
        <w:szCs w:val="16"/>
      </w:rPr>
    </w:pPr>
    <w:r>
      <w:rPr>
        <w:sz w:val="16"/>
        <w:szCs w:val="16"/>
      </w:rPr>
      <w:tab/>
    </w:r>
    <w:r>
      <w:rPr>
        <w:sz w:val="16"/>
        <w:szCs w:val="16"/>
      </w:rPr>
      <w:tab/>
    </w:r>
  </w:p>
  <w:p w:rsidR="00B8540E" w:rsidRPr="000B3B41" w:rsidRDefault="00B8540E"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2AC3473"/>
    <w:multiLevelType w:val="hybridMultilevel"/>
    <w:tmpl w:val="5E9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0"/>
  </w:num>
  <w:num w:numId="3">
    <w:abstractNumId w:val="54"/>
  </w:num>
  <w:num w:numId="4">
    <w:abstractNumId w:val="58"/>
  </w:num>
  <w:num w:numId="5">
    <w:abstractNumId w:val="28"/>
  </w:num>
  <w:num w:numId="6">
    <w:abstractNumId w:val="61"/>
  </w:num>
  <w:num w:numId="7">
    <w:abstractNumId w:val="39"/>
  </w:num>
  <w:num w:numId="8">
    <w:abstractNumId w:val="22"/>
  </w:num>
  <w:num w:numId="9">
    <w:abstractNumId w:val="53"/>
  </w:num>
  <w:num w:numId="10">
    <w:abstractNumId w:val="49"/>
  </w:num>
  <w:num w:numId="11">
    <w:abstractNumId w:val="50"/>
  </w:num>
  <w:num w:numId="12">
    <w:abstractNumId w:val="45"/>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4"/>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3"/>
  </w:num>
  <w:num w:numId="29">
    <w:abstractNumId w:val="41"/>
  </w:num>
  <w:num w:numId="30">
    <w:abstractNumId w:val="59"/>
  </w:num>
  <w:num w:numId="31">
    <w:abstractNumId w:val="48"/>
  </w:num>
  <w:num w:numId="32">
    <w:abstractNumId w:val="52"/>
  </w:num>
  <w:num w:numId="33">
    <w:abstractNumId w:val="27"/>
  </w:num>
  <w:num w:numId="34">
    <w:abstractNumId w:val="19"/>
  </w:num>
  <w:num w:numId="35">
    <w:abstractNumId w:val="57"/>
  </w:num>
  <w:num w:numId="36">
    <w:abstractNumId w:val="24"/>
  </w:num>
  <w:num w:numId="37">
    <w:abstractNumId w:val="38"/>
  </w:num>
  <w:num w:numId="38">
    <w:abstractNumId w:val="42"/>
  </w:num>
  <w:num w:numId="39">
    <w:abstractNumId w:val="43"/>
  </w:num>
  <w:num w:numId="40">
    <w:abstractNumId w:val="33"/>
  </w:num>
  <w:num w:numId="41">
    <w:abstractNumId w:val="26"/>
  </w:num>
  <w:num w:numId="42">
    <w:abstractNumId w:val="46"/>
  </w:num>
  <w:num w:numId="43">
    <w:abstractNumId w:val="21"/>
  </w:num>
  <w:num w:numId="44">
    <w:abstractNumId w:val="18"/>
  </w:num>
  <w:num w:numId="45">
    <w:abstractNumId w:val="0"/>
  </w:num>
  <w:num w:numId="46">
    <w:abstractNumId w:val="35"/>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5F7151"/>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6F8"/>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F31C-60C4-4D29-966A-7259E43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155</cp:revision>
  <cp:lastPrinted>2015-07-31T09:23:00Z</cp:lastPrinted>
  <dcterms:created xsi:type="dcterms:W3CDTF">2023-05-30T05:31:00Z</dcterms:created>
  <dcterms:modified xsi:type="dcterms:W3CDTF">2024-03-25T10:57:00Z</dcterms:modified>
</cp:coreProperties>
</file>