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63" w:rsidRPr="007E77E1" w:rsidRDefault="00136463" w:rsidP="00136463">
      <w:pPr>
        <w:pStyle w:val="FORMATTEXT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7E1">
        <w:rPr>
          <w:rFonts w:ascii="Times New Roman" w:hAnsi="Times New Roman" w:cs="Times New Roman"/>
          <w:b/>
          <w:bCs/>
          <w:sz w:val="24"/>
          <w:szCs w:val="24"/>
        </w:rPr>
        <w:t xml:space="preserve">Оповещение о проведении общественных обсуждений </w:t>
      </w:r>
    </w:p>
    <w:p w:rsidR="00136463" w:rsidRPr="007E77E1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color w:val="2B4279"/>
          <w:sz w:val="24"/>
          <w:szCs w:val="24"/>
        </w:rPr>
      </w:pPr>
    </w:p>
    <w:p w:rsidR="00136463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E77E1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общественных обсуждений, утвержденным решением Совета депутатов городского поселения Агириш от 12.04.2018 года №295, постановлением главы городского поселения Агириш от 21.06.2024 года №10 проводятся общественные обсуждения по проекту постановления «</w:t>
      </w:r>
      <w:r w:rsidRPr="007E77E1">
        <w:rPr>
          <w:rFonts w:ascii="Times New Roman" w:hAnsi="Times New Roman" w:cs="Times New Roman"/>
          <w:bCs/>
          <w:sz w:val="24"/>
          <w:szCs w:val="24"/>
        </w:rPr>
        <w:t>О предоставлении разрешения на условно</w:t>
      </w:r>
      <w:proofErr w:type="gramEnd"/>
      <w:r w:rsidRPr="007E77E1">
        <w:rPr>
          <w:rFonts w:ascii="Times New Roman" w:hAnsi="Times New Roman" w:cs="Times New Roman"/>
          <w:bCs/>
          <w:sz w:val="24"/>
          <w:szCs w:val="24"/>
        </w:rPr>
        <w:t xml:space="preserve"> разрешенный вид использования земельного участка или объекта капитального строительства»</w:t>
      </w:r>
    </w:p>
    <w:p w:rsidR="00136463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77E1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по Проекту с 21.06.2024 по 08.07.2024г.</w:t>
      </w:r>
    </w:p>
    <w:p w:rsidR="00136463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77E1">
        <w:rPr>
          <w:rFonts w:ascii="Times New Roman" w:hAnsi="Times New Roman" w:cs="Times New Roman"/>
          <w:sz w:val="24"/>
          <w:szCs w:val="24"/>
        </w:rPr>
        <w:t>Организатором общественных обсуждений по Проекту является Администрация городского поселения Агириш, расположенная по адресу: Ханты-Мансийский автономный окру</w:t>
      </w:r>
      <w:proofErr w:type="gramStart"/>
      <w:r w:rsidRPr="007E77E1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7E77E1">
        <w:rPr>
          <w:rFonts w:ascii="Times New Roman" w:hAnsi="Times New Roman" w:cs="Times New Roman"/>
          <w:sz w:val="24"/>
          <w:szCs w:val="24"/>
        </w:rPr>
        <w:t xml:space="preserve"> Югра, Советский район, </w:t>
      </w:r>
      <w:proofErr w:type="spellStart"/>
      <w:r w:rsidRPr="007E77E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E77E1">
        <w:rPr>
          <w:rFonts w:ascii="Times New Roman" w:hAnsi="Times New Roman" w:cs="Times New Roman"/>
          <w:sz w:val="24"/>
          <w:szCs w:val="24"/>
        </w:rPr>
        <w:t>. Агириш, ул. Винницкая, д. 16.</w:t>
      </w:r>
    </w:p>
    <w:p w:rsidR="00136463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77E1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7E77E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E77E1">
        <w:rPr>
          <w:rFonts w:ascii="Times New Roman" w:hAnsi="Times New Roman" w:cs="Times New Roman"/>
          <w:sz w:val="24"/>
          <w:szCs w:val="24"/>
        </w:rPr>
        <w:t xml:space="preserve">оекта постановления и прилагаемые к нему информационные материалы, подлежащие рассмотрению на общественных обсуждениях размещен на официальном сайте </w:t>
      </w:r>
      <w:proofErr w:type="spellStart"/>
      <w:r w:rsidRPr="007E77E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E77E1">
        <w:rPr>
          <w:rFonts w:ascii="Times New Roman" w:hAnsi="Times New Roman" w:cs="Times New Roman"/>
          <w:sz w:val="24"/>
          <w:szCs w:val="24"/>
        </w:rPr>
        <w:t xml:space="preserve">. Агириш </w:t>
      </w:r>
      <w:hyperlink r:id="rId5" w:history="1">
        <w:r w:rsidRPr="007E7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E77E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E7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agirish</w:t>
        </w:r>
        <w:proofErr w:type="spellEnd"/>
        <w:r w:rsidRPr="007E77E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E7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sovrnhmao</w:t>
        </w:r>
        <w:proofErr w:type="spellEnd"/>
        <w:r w:rsidRPr="007E77E1">
          <w:rPr>
            <w:rStyle w:val="a3"/>
            <w:rFonts w:ascii="Times New Roman" w:hAnsi="Times New Roman" w:cs="Times New Roman"/>
            <w:sz w:val="24"/>
            <w:szCs w:val="24"/>
          </w:rPr>
          <w:t>.r</w:t>
        </w:r>
        <w:r w:rsidRPr="007E77E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7E77E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7E77E1">
        <w:rPr>
          <w:rFonts w:ascii="Times New Roman" w:hAnsi="Times New Roman" w:cs="Times New Roman"/>
          <w:sz w:val="24"/>
          <w:szCs w:val="24"/>
        </w:rPr>
        <w:t>, в бюллетене «Вестник городского поселения Агириш».</w:t>
      </w:r>
    </w:p>
    <w:p w:rsidR="00136463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77E1">
        <w:rPr>
          <w:rFonts w:ascii="Times New Roman" w:hAnsi="Times New Roman" w:cs="Times New Roman"/>
          <w:sz w:val="24"/>
          <w:szCs w:val="24"/>
        </w:rPr>
        <w:t>Период проведения экспозиции: с «21» июня 2024 г. по «08» июля 2024 г.</w:t>
      </w:r>
    </w:p>
    <w:p w:rsidR="00136463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77E1">
        <w:rPr>
          <w:rFonts w:ascii="Times New Roman" w:hAnsi="Times New Roman" w:cs="Times New Roman"/>
          <w:sz w:val="24"/>
          <w:szCs w:val="24"/>
        </w:rPr>
        <w:t>Консультирование посетителей экспозиции проекта: «01» июля 2024 г. с 09:00 по 17:00 час.</w:t>
      </w:r>
    </w:p>
    <w:p w:rsidR="00136463" w:rsidRPr="007E77E1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7E1">
        <w:rPr>
          <w:rFonts w:ascii="Times New Roman" w:hAnsi="Times New Roman" w:cs="Times New Roman"/>
          <w:sz w:val="24"/>
          <w:szCs w:val="24"/>
        </w:rPr>
        <w:t>Прием предложений и замечаний: с «21» июня 2024 г. по «08» июля 2024 г.</w:t>
      </w:r>
    </w:p>
    <w:p w:rsidR="00136463" w:rsidRPr="007E77E1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77E1">
        <w:rPr>
          <w:rFonts w:ascii="Times New Roman" w:hAnsi="Times New Roman" w:cs="Times New Roman"/>
          <w:sz w:val="24"/>
          <w:szCs w:val="24"/>
        </w:rPr>
        <w:t>Предложения вносятся участником общественного обсуждения уполномоченному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E77E1">
        <w:rPr>
          <w:rFonts w:ascii="Times New Roman" w:hAnsi="Times New Roman" w:cs="Times New Roman"/>
          <w:sz w:val="24"/>
          <w:szCs w:val="24"/>
        </w:rPr>
        <w:t>органу:</w:t>
      </w:r>
    </w:p>
    <w:p w:rsidR="00136463" w:rsidRPr="007E77E1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77E1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на электронный адрес: </w:t>
      </w:r>
      <w:hyperlink r:id="rId6" w:history="1">
        <w:r w:rsidRPr="007E77E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agirish@sovrnhmao.ru</w:t>
        </w:r>
      </w:hyperlink>
      <w:r w:rsidRPr="007E77E1">
        <w:rPr>
          <w:rFonts w:ascii="Times New Roman" w:hAnsi="Times New Roman" w:cs="Times New Roman"/>
          <w:sz w:val="24"/>
          <w:szCs w:val="24"/>
        </w:rPr>
        <w:t>;</w:t>
      </w:r>
    </w:p>
    <w:p w:rsidR="00136463" w:rsidRPr="007E77E1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77E1">
        <w:rPr>
          <w:rFonts w:ascii="Times New Roman" w:hAnsi="Times New Roman" w:cs="Times New Roman"/>
          <w:sz w:val="24"/>
          <w:szCs w:val="24"/>
        </w:rPr>
        <w:t>- в письменной форме по адресу: 628245, Ханты-Мансийский автономный окру</w:t>
      </w:r>
      <w:proofErr w:type="gramStart"/>
      <w:r w:rsidRPr="007E77E1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7E77E1">
        <w:rPr>
          <w:rFonts w:ascii="Times New Roman" w:hAnsi="Times New Roman" w:cs="Times New Roman"/>
          <w:sz w:val="24"/>
          <w:szCs w:val="24"/>
        </w:rPr>
        <w:t xml:space="preserve"> Югра, Советский район, </w:t>
      </w:r>
      <w:proofErr w:type="spellStart"/>
      <w:r w:rsidRPr="007E77E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E77E1">
        <w:rPr>
          <w:rFonts w:ascii="Times New Roman" w:hAnsi="Times New Roman" w:cs="Times New Roman"/>
          <w:sz w:val="24"/>
          <w:szCs w:val="24"/>
        </w:rPr>
        <w:t>. Агириш, ул. Винницкая, д. 16</w:t>
      </w:r>
    </w:p>
    <w:p w:rsidR="00136463" w:rsidRPr="007E77E1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77E1">
        <w:rPr>
          <w:rFonts w:ascii="Times New Roman" w:hAnsi="Times New Roman" w:cs="Times New Roman"/>
          <w:sz w:val="24"/>
          <w:szCs w:val="24"/>
        </w:rPr>
        <w:t>Предложения по вопросу, вынесенному на общественное обсуждение, должны содержать:</w:t>
      </w:r>
    </w:p>
    <w:p w:rsidR="00136463" w:rsidRPr="007E77E1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7E1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дату рождения, адрес места жительства и контактный телефон (при наличии) лица, внесшего предложение (предложения);</w:t>
      </w:r>
      <w:proofErr w:type="gramEnd"/>
    </w:p>
    <w:p w:rsidR="00136463" w:rsidRPr="007E77E1" w:rsidRDefault="00136463" w:rsidP="001364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77E1">
        <w:rPr>
          <w:rFonts w:ascii="Times New Roman" w:hAnsi="Times New Roman" w:cs="Times New Roman"/>
          <w:sz w:val="24"/>
          <w:szCs w:val="24"/>
        </w:rPr>
        <w:t>- те</w:t>
      </w:r>
      <w:proofErr w:type="gramStart"/>
      <w:r w:rsidRPr="007E77E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7E77E1">
        <w:rPr>
          <w:rFonts w:ascii="Times New Roman" w:hAnsi="Times New Roman" w:cs="Times New Roman"/>
          <w:sz w:val="24"/>
          <w:szCs w:val="24"/>
        </w:rPr>
        <w:t>едложения (предложений).</w:t>
      </w:r>
    </w:p>
    <w:p w:rsidR="00136463" w:rsidRPr="007E77E1" w:rsidRDefault="00136463" w:rsidP="0013646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7E1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рассматриваются, в случае выявления факта представления участником общественных обсуждений недостоверных сведений.</w:t>
      </w:r>
    </w:p>
    <w:p w:rsidR="00256F0C" w:rsidRDefault="00256F0C"/>
    <w:p w:rsidR="00136463" w:rsidRDefault="00136463"/>
    <w:sectPr w:rsidR="0013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AC"/>
    <w:rsid w:val="000F41AC"/>
    <w:rsid w:val="00136463"/>
    <w:rsid w:val="0025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463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136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463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136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irish@sovrnhmao.ru" TargetMode="External"/><Relationship Id="rId5" Type="http://schemas.openxmlformats.org/officeDocument/2006/relationships/hyperlink" Target="https://agirish.sovrn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2024-06-21T11:01:00Z</dcterms:created>
  <dcterms:modified xsi:type="dcterms:W3CDTF">2024-06-21T11:02:00Z</dcterms:modified>
</cp:coreProperties>
</file>