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1E" w:rsidRDefault="006C4F73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Сообщение о планируемом изъятии для муниципальных нужд земельных участков и расположенных на них объектов недвижимости</w:t>
      </w:r>
    </w:p>
    <w:p w:rsidR="00B02F1E" w:rsidRDefault="00B02F1E">
      <w:pPr>
        <w:spacing w:after="0" w:line="240" w:lineRule="auto"/>
        <w:jc w:val="center"/>
        <w:rPr>
          <w:sz w:val="24"/>
          <w:szCs w:val="24"/>
        </w:rPr>
      </w:pPr>
    </w:p>
    <w:p w:rsidR="00B02F1E" w:rsidRDefault="006C4F73" w:rsidP="0084067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В связи с признанием многоквартирных домов аварийными и подлежащими сносу администрация Советского района информирует о планируемом изъятии </w:t>
      </w:r>
      <w:r>
        <w:rPr>
          <w:rFonts w:ascii="Times New Roman" w:eastAsia="Andale Sans UI" w:hAnsi="Times New Roman"/>
          <w:kern w:val="2"/>
          <w:sz w:val="24"/>
          <w:szCs w:val="24"/>
          <w:lang w:bidi="en-US"/>
        </w:rPr>
        <w:t>для муниципальных нужд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земельных участков и жилых помещений в многоквартирных домах</w:t>
      </w:r>
      <w:r>
        <w:rPr>
          <w:rFonts w:ascii="Times New Roman" w:eastAsia="Andale Sans UI" w:hAnsi="Times New Roman"/>
          <w:kern w:val="2"/>
          <w:sz w:val="24"/>
          <w:szCs w:val="24"/>
          <w:lang w:bidi="en-US"/>
        </w:rPr>
        <w:t>, а именно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:</w:t>
      </w:r>
    </w:p>
    <w:p w:rsidR="00EC531D" w:rsidRDefault="006C4F73" w:rsidP="00840677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земельного участка с кадастровым номером 86:09:0</w:t>
      </w:r>
      <w:r w:rsidR="00A7306A">
        <w:rPr>
          <w:rFonts w:cs="Times New Roman"/>
          <w:lang w:val="ru-RU"/>
        </w:rPr>
        <w:t>801001:395</w:t>
      </w:r>
      <w:r>
        <w:rPr>
          <w:rFonts w:cs="Times New Roman"/>
          <w:lang w:val="ru-RU"/>
        </w:rPr>
        <w:t xml:space="preserve"> из земель населенных пунктов, общей площадью </w:t>
      </w:r>
      <w:r w:rsidR="00EC531D">
        <w:rPr>
          <w:rFonts w:cs="Times New Roman"/>
          <w:lang w:val="ru-RU"/>
        </w:rPr>
        <w:t>128</w:t>
      </w:r>
      <w:r>
        <w:rPr>
          <w:rFonts w:cs="Times New Roman"/>
          <w:lang w:val="ru-RU"/>
        </w:rPr>
        <w:t xml:space="preserve"> кв.м., имеющего вид разрешенного использования: </w:t>
      </w:r>
      <w:r w:rsidR="00EC531D">
        <w:rPr>
          <w:rFonts w:cs="Times New Roman"/>
          <w:lang w:val="ru-RU"/>
        </w:rPr>
        <w:t>и</w:t>
      </w:r>
      <w:r w:rsidR="00EC531D" w:rsidRPr="00EC531D">
        <w:rPr>
          <w:rFonts w:cs="Times New Roman"/>
          <w:lang w:val="ru-RU"/>
        </w:rPr>
        <w:t>ндивидуальное жилищное строительство</w:t>
      </w:r>
      <w:r>
        <w:rPr>
          <w:rFonts w:cs="Times New Roman"/>
          <w:lang w:val="ru-RU"/>
        </w:rPr>
        <w:t xml:space="preserve">, расположенного по адресу: </w:t>
      </w:r>
      <w:r w:rsidR="00EC531D" w:rsidRPr="00EC531D">
        <w:rPr>
          <w:rFonts w:cs="Times New Roman"/>
          <w:lang w:val="ru-RU"/>
        </w:rPr>
        <w:t>Ханты-Мансийский автономный округ - Югра, р-н Советский, пгт. Агириш, ул. Восточная, д. 53</w:t>
      </w:r>
      <w:r w:rsidR="00EC531D">
        <w:rPr>
          <w:rFonts w:cs="Times New Roman"/>
          <w:lang w:val="ru-RU"/>
        </w:rPr>
        <w:t>;</w:t>
      </w:r>
    </w:p>
    <w:p w:rsidR="00B02F1E" w:rsidRDefault="00EC531D" w:rsidP="008406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земельного участка с кадастровым номером 86:09:0801001:39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3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из земель населенных пунктов, общей площадью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448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кв.м., имеющего вид разрешенного использования: индивидуальное жилищное строительство, расположенного по адресу: Ханты-Мансийский автономный округ - Югра, Советский район, пгт. Агириш, улица Восточная, дом 53, квартира 3;</w:t>
      </w:r>
    </w:p>
    <w:p w:rsidR="00EC531D" w:rsidRPr="00EC531D" w:rsidRDefault="00EC531D" w:rsidP="008406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земельного участка с кадастровым номером 86:09:0801001:39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2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из земель населенных пунктов, общей площадью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1072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кв.м., имеющего вид разрешенного использования: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з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емельный участок под приватизированное жилье, расположенного по адресу: Ханты-Мансийский автономный округ - Югра, Советский район, пгт. Агириш, ули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ца Восточная, дом 53, квартира 4</w:t>
      </w:r>
      <w:r w:rsidR="00DD608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.</w:t>
      </w:r>
    </w:p>
    <w:p w:rsidR="00EC531D" w:rsidRPr="00EC531D" w:rsidRDefault="00EC531D" w:rsidP="008406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На земельных участках находится здание с кадастровым номером 86:09:0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8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01002:8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37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, общей площадью 1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86,6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кв.м., имеющее назначение: многоквартирный дом, местоположение: Ханты-Мансийский автономный округ - Югра, р-н Советский, пгт Агириш, ул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.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Восточная, д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.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53, в котором расположен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ы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помещени</w:t>
      </w:r>
      <w:r w:rsidR="00FD6C0E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я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с кадастровым</w:t>
      </w:r>
      <w:r w:rsidR="00FD6C0E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и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номер</w:t>
      </w:r>
      <w:r w:rsidR="00FD6C0E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ами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86:09:0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8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01002:2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493, 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86:09:0801002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:2291, 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86:09:0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8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01002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:2246, 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86:09:0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8</w:t>
      </w:r>
      <w:r w:rsidRPr="00EC53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01002</w:t>
      </w:r>
      <w:r w:rsidR="00840677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:2247.</w:t>
      </w:r>
    </w:p>
    <w:p w:rsidR="00B02F1E" w:rsidRDefault="006C4F73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земельного участка с кадастровым номером 86:09:0</w:t>
      </w:r>
      <w:r w:rsidR="00840677">
        <w:rPr>
          <w:rFonts w:cs="Times New Roman"/>
          <w:lang w:val="ru-RU"/>
        </w:rPr>
        <w:t>801002</w:t>
      </w:r>
      <w:r>
        <w:rPr>
          <w:rFonts w:cs="Times New Roman"/>
          <w:lang w:val="ru-RU"/>
        </w:rPr>
        <w:t>:</w:t>
      </w:r>
      <w:r w:rsidR="00840677">
        <w:rPr>
          <w:rFonts w:cs="Times New Roman"/>
          <w:lang w:val="ru-RU"/>
        </w:rPr>
        <w:t>482</w:t>
      </w:r>
      <w:r>
        <w:rPr>
          <w:rFonts w:cs="Times New Roman"/>
          <w:lang w:val="ru-RU"/>
        </w:rPr>
        <w:t xml:space="preserve"> из земель населенных пунктов, общей площадью </w:t>
      </w:r>
      <w:r w:rsidR="00DD608D">
        <w:rPr>
          <w:rFonts w:cs="Times New Roman"/>
          <w:lang w:val="ru-RU"/>
        </w:rPr>
        <w:t>580</w:t>
      </w:r>
      <w:r>
        <w:rPr>
          <w:rFonts w:cs="Times New Roman"/>
          <w:lang w:val="ru-RU"/>
        </w:rPr>
        <w:t xml:space="preserve"> кв.м., имеющего вид разрешенного использования: </w:t>
      </w:r>
      <w:r w:rsidR="00DD608D">
        <w:rPr>
          <w:rFonts w:cs="Times New Roman"/>
          <w:lang w:val="ru-RU"/>
        </w:rPr>
        <w:t>и</w:t>
      </w:r>
      <w:r w:rsidR="00DD608D" w:rsidRPr="00DD608D">
        <w:rPr>
          <w:rFonts w:cs="Times New Roman"/>
          <w:lang w:val="ru-RU"/>
        </w:rPr>
        <w:t>ндивидуальное жилищное строительство</w:t>
      </w:r>
      <w:r>
        <w:rPr>
          <w:rFonts w:cs="Times New Roman"/>
          <w:lang w:val="ru-RU"/>
        </w:rPr>
        <w:t xml:space="preserve">, расположенного по адресу: </w:t>
      </w:r>
      <w:r w:rsidR="00DD608D" w:rsidRPr="00DD608D">
        <w:rPr>
          <w:rFonts w:cs="Times New Roman"/>
          <w:lang w:val="ru-RU"/>
        </w:rPr>
        <w:t>Ханты-Мансийский автономный округ - Югра, р-н Советский, пгт. Агириш, ул. Таежная, д. 3, кв</w:t>
      </w:r>
      <w:r w:rsidR="00DD608D">
        <w:rPr>
          <w:rFonts w:cs="Times New Roman"/>
          <w:lang w:val="ru-RU"/>
        </w:rPr>
        <w:t>.</w:t>
      </w:r>
      <w:r w:rsidR="00DD608D" w:rsidRPr="00DD608D">
        <w:rPr>
          <w:rFonts w:cs="Times New Roman"/>
          <w:lang w:val="ru-RU"/>
        </w:rPr>
        <w:t xml:space="preserve"> 2</w:t>
      </w:r>
      <w:r w:rsidR="00DD608D">
        <w:rPr>
          <w:rFonts w:cs="Times New Roman"/>
          <w:lang w:val="ru-RU"/>
        </w:rPr>
        <w:t>;</w:t>
      </w:r>
    </w:p>
    <w:p w:rsidR="00B02F1E" w:rsidRDefault="00DD608D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DD608D">
        <w:rPr>
          <w:rFonts w:cs="Times New Roman"/>
          <w:lang w:val="ru-RU"/>
        </w:rPr>
        <w:t>земельного участка с кадастровым номером 86:09:0801002:48</w:t>
      </w:r>
      <w:r>
        <w:rPr>
          <w:rFonts w:cs="Times New Roman"/>
          <w:lang w:val="ru-RU"/>
        </w:rPr>
        <w:t>3</w:t>
      </w:r>
      <w:r w:rsidRPr="00DD608D">
        <w:rPr>
          <w:rFonts w:cs="Times New Roman"/>
          <w:lang w:val="ru-RU"/>
        </w:rPr>
        <w:t xml:space="preserve"> из земель насе</w:t>
      </w:r>
      <w:r>
        <w:rPr>
          <w:rFonts w:cs="Times New Roman"/>
          <w:lang w:val="ru-RU"/>
        </w:rPr>
        <w:t>ленных пунктов, общей площадью 638</w:t>
      </w:r>
      <w:r w:rsidRPr="00DD608D">
        <w:rPr>
          <w:rFonts w:cs="Times New Roman"/>
          <w:lang w:val="ru-RU"/>
        </w:rPr>
        <w:t xml:space="preserve"> кв.м., имеющего вид разрешенного использования: участок при квартире, расположенного по адресу: Ханты-Мансийский автономный округ - Югра, р-н Советский, пгт. Агириш, ул. Таежная, д. 3</w:t>
      </w:r>
      <w:r w:rsidR="00FD6C0E">
        <w:rPr>
          <w:rFonts w:cs="Times New Roman"/>
          <w:lang w:val="ru-RU"/>
        </w:rPr>
        <w:t>;</w:t>
      </w:r>
    </w:p>
    <w:p w:rsidR="00B02F1E" w:rsidRDefault="006C4F73" w:rsidP="00EC7ACA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 земельных участках находится здание с кадастровым номером 86:09:0</w:t>
      </w:r>
      <w:r w:rsidR="00DD608D">
        <w:rPr>
          <w:rFonts w:cs="Times New Roman"/>
          <w:lang w:val="ru-RU"/>
        </w:rPr>
        <w:t>8</w:t>
      </w:r>
      <w:r>
        <w:rPr>
          <w:rFonts w:cs="Times New Roman"/>
          <w:lang w:val="ru-RU"/>
        </w:rPr>
        <w:t>01002:</w:t>
      </w:r>
      <w:r w:rsidR="00DD608D">
        <w:rPr>
          <w:rFonts w:cs="Times New Roman"/>
          <w:lang w:val="ru-RU"/>
        </w:rPr>
        <w:t>1296</w:t>
      </w:r>
      <w:r>
        <w:rPr>
          <w:rFonts w:cs="Times New Roman"/>
          <w:lang w:val="ru-RU"/>
        </w:rPr>
        <w:t xml:space="preserve">, общей площадью </w:t>
      </w:r>
      <w:r w:rsidR="00DD608D">
        <w:rPr>
          <w:rFonts w:cs="Times New Roman"/>
          <w:lang w:val="ru-RU"/>
        </w:rPr>
        <w:t>83,2</w:t>
      </w:r>
      <w:r>
        <w:rPr>
          <w:rFonts w:cs="Times New Roman"/>
          <w:lang w:val="ru-RU"/>
        </w:rPr>
        <w:t xml:space="preserve"> кв.м., имеющее назначение: многоквартирный дом, местоположение: </w:t>
      </w:r>
      <w:r w:rsidR="00DD608D" w:rsidRPr="00DD608D">
        <w:rPr>
          <w:rFonts w:cs="Times New Roman"/>
          <w:lang w:val="ru-RU"/>
        </w:rPr>
        <w:t>Ханты-Мансийский автономный округ - Югра, р-н Советский, пгт Агириш, ул</w:t>
      </w:r>
      <w:r w:rsidR="00DD608D">
        <w:rPr>
          <w:rFonts w:cs="Times New Roman"/>
          <w:lang w:val="ru-RU"/>
        </w:rPr>
        <w:t>.</w:t>
      </w:r>
      <w:r w:rsidR="00DD608D" w:rsidRPr="00DD608D">
        <w:rPr>
          <w:rFonts w:cs="Times New Roman"/>
          <w:lang w:val="ru-RU"/>
        </w:rPr>
        <w:t xml:space="preserve"> Таежная, д 3</w:t>
      </w:r>
      <w:r w:rsidR="00DD608D">
        <w:rPr>
          <w:rFonts w:cs="Times New Roman"/>
          <w:lang w:val="ru-RU"/>
        </w:rPr>
        <w:t>, в котором расположены</w:t>
      </w:r>
      <w:r w:rsidR="00FD6C0E">
        <w:rPr>
          <w:rFonts w:cs="Times New Roman"/>
          <w:lang w:val="ru-RU"/>
        </w:rPr>
        <w:t xml:space="preserve"> помещения</w:t>
      </w:r>
      <w:r w:rsidRPr="009D0A7C">
        <w:rPr>
          <w:rFonts w:cs="Times New Roman"/>
          <w:lang w:val="ru-RU"/>
        </w:rPr>
        <w:t xml:space="preserve"> с кадастровым</w:t>
      </w:r>
      <w:r w:rsidR="00FD6C0E">
        <w:rPr>
          <w:rFonts w:cs="Times New Roman"/>
          <w:lang w:val="ru-RU"/>
        </w:rPr>
        <w:t>и номерами 86:09:08</w:t>
      </w:r>
      <w:r w:rsidRPr="009D0A7C">
        <w:rPr>
          <w:rFonts w:cs="Times New Roman"/>
          <w:lang w:val="ru-RU"/>
        </w:rPr>
        <w:t>01002:2</w:t>
      </w:r>
      <w:r w:rsidR="00FD6C0E">
        <w:rPr>
          <w:rFonts w:cs="Times New Roman"/>
          <w:lang w:val="ru-RU"/>
        </w:rPr>
        <w:t>276, 86:09:08</w:t>
      </w:r>
      <w:r w:rsidR="00FD6C0E" w:rsidRPr="009D0A7C">
        <w:rPr>
          <w:rFonts w:cs="Times New Roman"/>
          <w:lang w:val="ru-RU"/>
        </w:rPr>
        <w:t>01002:</w:t>
      </w:r>
      <w:r w:rsidR="00FD6C0E">
        <w:rPr>
          <w:rFonts w:cs="Times New Roman"/>
          <w:lang w:val="ru-RU"/>
        </w:rPr>
        <w:t>2466.</w:t>
      </w:r>
      <w:bookmarkStart w:id="0" w:name="_GoBack"/>
      <w:bookmarkEnd w:id="0"/>
    </w:p>
    <w:p w:rsidR="00276DD9" w:rsidRPr="00276DD9" w:rsidRDefault="00276DD9" w:rsidP="003C5AD1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cs="Times New Roman"/>
        </w:rPr>
      </w:pPr>
      <w:r w:rsidRPr="00276DD9">
        <w:rPr>
          <w:rFonts w:cs="Times New Roman"/>
          <w:lang w:val="ru-RU"/>
        </w:rPr>
        <w:t xml:space="preserve">земельного участка с кадастровым номером 86:09:0801002:165 из земель населенных пунктов, общей площадью 768 кв.м., имеющего вид разрешенного использования: под обслуживание квартиры, расположенного по адресу: Ханты-Мансийский автономный округ - Югра, р-н Советский, пгт. </w:t>
      </w:r>
      <w:r w:rsidRPr="00276DD9">
        <w:rPr>
          <w:rFonts w:cs="Times New Roman"/>
        </w:rPr>
        <w:t xml:space="preserve">Агириш, </w:t>
      </w:r>
      <w:proofErr w:type="spellStart"/>
      <w:r w:rsidRPr="00276DD9">
        <w:rPr>
          <w:rFonts w:cs="Times New Roman"/>
        </w:rPr>
        <w:t>ул</w:t>
      </w:r>
      <w:proofErr w:type="spellEnd"/>
      <w:r w:rsidRPr="00276DD9">
        <w:rPr>
          <w:rFonts w:cs="Times New Roman"/>
        </w:rPr>
        <w:t>. Лесозаготовителей, д. 3;</w:t>
      </w:r>
    </w:p>
    <w:p w:rsidR="00276DD9" w:rsidRDefault="00276DD9" w:rsidP="00276DD9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DD608D">
        <w:rPr>
          <w:rFonts w:cs="Times New Roman"/>
          <w:lang w:val="ru-RU"/>
        </w:rPr>
        <w:t>земельного участка с кадастровым номером 86:09:0801002:</w:t>
      </w:r>
      <w:r>
        <w:rPr>
          <w:rFonts w:cs="Times New Roman"/>
          <w:lang w:val="ru-RU"/>
        </w:rPr>
        <w:t>450</w:t>
      </w:r>
      <w:r w:rsidRPr="00DD608D">
        <w:rPr>
          <w:rFonts w:cs="Times New Roman"/>
          <w:lang w:val="ru-RU"/>
        </w:rPr>
        <w:t xml:space="preserve"> из земель насе</w:t>
      </w:r>
      <w:r>
        <w:rPr>
          <w:rFonts w:cs="Times New Roman"/>
          <w:lang w:val="ru-RU"/>
        </w:rPr>
        <w:t>ленных пунктов, общей площадью 960</w:t>
      </w:r>
      <w:r w:rsidRPr="00DD608D">
        <w:rPr>
          <w:rFonts w:cs="Times New Roman"/>
          <w:lang w:val="ru-RU"/>
        </w:rPr>
        <w:t xml:space="preserve"> кв.м., имеющего вид разрешенного использования: </w:t>
      </w:r>
      <w:r>
        <w:rPr>
          <w:rFonts w:cs="Times New Roman"/>
          <w:lang w:val="ru-RU"/>
        </w:rPr>
        <w:t>и</w:t>
      </w:r>
      <w:r w:rsidRPr="00276DD9">
        <w:rPr>
          <w:rFonts w:cs="Times New Roman"/>
          <w:lang w:val="ru-RU"/>
        </w:rPr>
        <w:t>ндивидуальное жилищное строительство</w:t>
      </w:r>
      <w:r w:rsidRPr="00DD608D">
        <w:rPr>
          <w:rFonts w:cs="Times New Roman"/>
          <w:lang w:val="ru-RU"/>
        </w:rPr>
        <w:t xml:space="preserve">, расположенного по адресу: </w:t>
      </w:r>
      <w:r w:rsidRPr="00276DD9">
        <w:rPr>
          <w:rFonts w:cs="Times New Roman"/>
          <w:lang w:val="ru-RU"/>
        </w:rPr>
        <w:t>Ханты-Мансийский автономный округ - Югра, р-н Советский, пгт. Агириш, ул. Лесозаготовителей, д. 3</w:t>
      </w:r>
      <w:r>
        <w:rPr>
          <w:rFonts w:cs="Times New Roman"/>
          <w:lang w:val="ru-RU"/>
        </w:rPr>
        <w:t>.</w:t>
      </w:r>
    </w:p>
    <w:p w:rsidR="00276DD9" w:rsidRDefault="00276DD9" w:rsidP="00276DD9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На земельных участках находится здание с кадастровым номером 86:09:0801002:780, общей площадью 128,1 кв.м., имеющее назначение: жилое, местоположение: </w:t>
      </w:r>
      <w:r w:rsidRPr="00276DD9">
        <w:rPr>
          <w:rFonts w:cs="Times New Roman"/>
          <w:lang w:val="ru-RU"/>
        </w:rPr>
        <w:t xml:space="preserve">Ханты-Мансийский автономный округ - Югра, р-н. Советский, пгт. </w:t>
      </w:r>
      <w:r w:rsidRPr="00276DD9">
        <w:rPr>
          <w:rFonts w:cs="Times New Roman"/>
          <w:lang w:val="ru-RU"/>
        </w:rPr>
        <w:lastRenderedPageBreak/>
        <w:t>Агириш, ул. Лесозаготовителей, д. 3</w:t>
      </w:r>
      <w:r>
        <w:rPr>
          <w:rFonts w:cs="Times New Roman"/>
          <w:lang w:val="ru-RU"/>
        </w:rPr>
        <w:t xml:space="preserve">, в </w:t>
      </w:r>
      <w:proofErr w:type="gramStart"/>
      <w:r>
        <w:rPr>
          <w:rFonts w:cs="Times New Roman"/>
          <w:lang w:val="ru-RU"/>
        </w:rPr>
        <w:t>котором</w:t>
      </w:r>
      <w:proofErr w:type="gramEnd"/>
      <w:r>
        <w:rPr>
          <w:rFonts w:cs="Times New Roman"/>
          <w:lang w:val="ru-RU"/>
        </w:rPr>
        <w:t xml:space="preserve"> расположены помещения</w:t>
      </w:r>
      <w:r w:rsidRPr="009D0A7C">
        <w:rPr>
          <w:rFonts w:cs="Times New Roman"/>
          <w:lang w:val="ru-RU"/>
        </w:rPr>
        <w:t xml:space="preserve"> с кадастровым</w:t>
      </w:r>
      <w:r>
        <w:rPr>
          <w:rFonts w:cs="Times New Roman"/>
          <w:lang w:val="ru-RU"/>
        </w:rPr>
        <w:t>и номерами 86:09:08</w:t>
      </w:r>
      <w:r w:rsidRPr="009D0A7C">
        <w:rPr>
          <w:rFonts w:cs="Times New Roman"/>
          <w:lang w:val="ru-RU"/>
        </w:rPr>
        <w:t>01002:</w:t>
      </w:r>
      <w:r>
        <w:rPr>
          <w:rFonts w:cs="Times New Roman"/>
          <w:lang w:val="ru-RU"/>
        </w:rPr>
        <w:t>1379, 86:09:08</w:t>
      </w:r>
      <w:r w:rsidRPr="009D0A7C">
        <w:rPr>
          <w:rFonts w:cs="Times New Roman"/>
          <w:lang w:val="ru-RU"/>
        </w:rPr>
        <w:t>01002:</w:t>
      </w:r>
      <w:r>
        <w:rPr>
          <w:rFonts w:cs="Times New Roman"/>
          <w:lang w:val="ru-RU"/>
        </w:rPr>
        <w:t>1378.</w:t>
      </w:r>
    </w:p>
    <w:p w:rsidR="003C5AD1" w:rsidRDefault="003C5AD1" w:rsidP="003C5AD1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9" w:firstLine="698"/>
        <w:jc w:val="both"/>
        <w:rPr>
          <w:rFonts w:cs="Times New Roman"/>
          <w:lang w:val="ru-RU"/>
        </w:rPr>
      </w:pPr>
      <w:r w:rsidRPr="00DD608D">
        <w:rPr>
          <w:rFonts w:cs="Times New Roman"/>
          <w:lang w:val="ru-RU"/>
        </w:rPr>
        <w:t>земельного участка с кадастровым номером 86:09:0801002:</w:t>
      </w:r>
      <w:r>
        <w:rPr>
          <w:rFonts w:cs="Times New Roman"/>
          <w:lang w:val="ru-RU"/>
        </w:rPr>
        <w:t>25</w:t>
      </w:r>
      <w:r w:rsidRPr="00DD608D">
        <w:rPr>
          <w:rFonts w:cs="Times New Roman"/>
          <w:lang w:val="ru-RU"/>
        </w:rPr>
        <w:t xml:space="preserve"> из земель насе</w:t>
      </w:r>
      <w:r>
        <w:rPr>
          <w:rFonts w:cs="Times New Roman"/>
          <w:lang w:val="ru-RU"/>
        </w:rPr>
        <w:t>ленных пунктов, общей площадью 720</w:t>
      </w:r>
      <w:r w:rsidRPr="00DD608D">
        <w:rPr>
          <w:rFonts w:cs="Times New Roman"/>
          <w:lang w:val="ru-RU"/>
        </w:rPr>
        <w:t xml:space="preserve"> кв.м., имеющего вид разрешенного использования: </w:t>
      </w:r>
      <w:r w:rsidRPr="003C5AD1">
        <w:rPr>
          <w:rFonts w:cs="Times New Roman"/>
          <w:lang w:val="ru-RU"/>
        </w:rPr>
        <w:t>участок при приватизированной квартире</w:t>
      </w:r>
      <w:r w:rsidRPr="00DD608D">
        <w:rPr>
          <w:rFonts w:cs="Times New Roman"/>
          <w:lang w:val="ru-RU"/>
        </w:rPr>
        <w:t xml:space="preserve">, расположенного по адресу: </w:t>
      </w:r>
      <w:r w:rsidRPr="003C5AD1">
        <w:rPr>
          <w:rFonts w:cs="Times New Roman"/>
          <w:lang w:val="ru-RU"/>
        </w:rPr>
        <w:t>Ханты-Мансийский автономный округ - Югра, р-н Советский, пгт. Агириш, ул. Дзержинского, д. 3, квартира 3</w:t>
      </w:r>
      <w:r>
        <w:rPr>
          <w:rFonts w:cs="Times New Roman"/>
          <w:lang w:val="ru-RU"/>
        </w:rPr>
        <w:t>.</w:t>
      </w:r>
    </w:p>
    <w:p w:rsidR="003C5AD1" w:rsidRDefault="003C5AD1" w:rsidP="003C5AD1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На земельном участке находится здание с кадастровым номером 86:09:0801002:1123, общей площадью 201,9 кв.м., имеющее назначение: жилое, местоположение: </w:t>
      </w:r>
      <w:r w:rsidRPr="003C5AD1">
        <w:rPr>
          <w:rFonts w:cs="Times New Roman"/>
          <w:lang w:val="ru-RU"/>
        </w:rPr>
        <w:t>Ханты-Мансийский автономный округ - Югра, р-н. Советский, пгт. Агириш, ул. Дзержинского, д. 3</w:t>
      </w:r>
      <w:r>
        <w:rPr>
          <w:rFonts w:cs="Times New Roman"/>
          <w:lang w:val="ru-RU"/>
        </w:rPr>
        <w:t>, в котором расположены помещения</w:t>
      </w:r>
      <w:r w:rsidRPr="009D0A7C">
        <w:rPr>
          <w:rFonts w:cs="Times New Roman"/>
          <w:lang w:val="ru-RU"/>
        </w:rPr>
        <w:t xml:space="preserve"> с кадастровым</w:t>
      </w:r>
      <w:r>
        <w:rPr>
          <w:rFonts w:cs="Times New Roman"/>
          <w:lang w:val="ru-RU"/>
        </w:rPr>
        <w:t>и номерами 86:09:08</w:t>
      </w:r>
      <w:r w:rsidRPr="009D0A7C">
        <w:rPr>
          <w:rFonts w:cs="Times New Roman"/>
          <w:lang w:val="ru-RU"/>
        </w:rPr>
        <w:t>01002:</w:t>
      </w:r>
      <w:r>
        <w:rPr>
          <w:rFonts w:cs="Times New Roman"/>
          <w:lang w:val="ru-RU"/>
        </w:rPr>
        <w:t>1906, 86:09:08</w:t>
      </w:r>
      <w:r w:rsidRPr="009D0A7C">
        <w:rPr>
          <w:rFonts w:cs="Times New Roman"/>
          <w:lang w:val="ru-RU"/>
        </w:rPr>
        <w:t>01002:</w:t>
      </w:r>
      <w:r>
        <w:rPr>
          <w:rFonts w:cs="Times New Roman"/>
          <w:lang w:val="ru-RU"/>
        </w:rPr>
        <w:t>1905, 86:09:0801002:1904.</w:t>
      </w:r>
    </w:p>
    <w:p w:rsidR="003C5AD1" w:rsidRDefault="003C5AD1" w:rsidP="003C5AD1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cs="Times New Roman"/>
          <w:lang w:val="ru-RU"/>
        </w:rPr>
      </w:pPr>
      <w:r w:rsidRPr="003C5AD1">
        <w:rPr>
          <w:rFonts w:cs="Times New Roman"/>
          <w:lang w:val="ru-RU"/>
        </w:rPr>
        <w:t>земельного участка с кадастровым номером 86:09:080100</w:t>
      </w:r>
      <w:r>
        <w:rPr>
          <w:rFonts w:cs="Times New Roman"/>
          <w:lang w:val="ru-RU"/>
        </w:rPr>
        <w:t>1</w:t>
      </w:r>
      <w:r w:rsidRPr="003C5AD1">
        <w:rPr>
          <w:rFonts w:cs="Times New Roman"/>
          <w:lang w:val="ru-RU"/>
        </w:rPr>
        <w:t>:</w:t>
      </w:r>
      <w:r>
        <w:rPr>
          <w:rFonts w:cs="Times New Roman"/>
          <w:lang w:val="ru-RU"/>
        </w:rPr>
        <w:t xml:space="preserve">517 </w:t>
      </w:r>
      <w:r w:rsidRPr="003C5AD1">
        <w:rPr>
          <w:rFonts w:cs="Times New Roman"/>
          <w:lang w:val="ru-RU"/>
        </w:rPr>
        <w:t xml:space="preserve">из земель населенных пунктов, общей площадью </w:t>
      </w:r>
      <w:r w:rsidR="0028374F">
        <w:rPr>
          <w:rFonts w:cs="Times New Roman"/>
          <w:lang w:val="ru-RU"/>
        </w:rPr>
        <w:t>516</w:t>
      </w:r>
      <w:r w:rsidRPr="003C5AD1">
        <w:rPr>
          <w:rFonts w:cs="Times New Roman"/>
          <w:lang w:val="ru-RU"/>
        </w:rPr>
        <w:t xml:space="preserve"> кв.м., имеющего вид разрешенного использования: участок при квартире, расположенного по адресу: </w:t>
      </w:r>
      <w:r w:rsidR="0028374F" w:rsidRPr="0028374F">
        <w:rPr>
          <w:rFonts w:cs="Times New Roman"/>
          <w:lang w:val="ru-RU"/>
        </w:rPr>
        <w:t>Ханты-Мансийский автономный округ - Югра, р-н. Советский, пгт. Агириш, ул. Гагарина, д. 11</w:t>
      </w:r>
      <w:r w:rsidR="0028374F">
        <w:rPr>
          <w:rFonts w:cs="Times New Roman"/>
          <w:lang w:val="ru-RU"/>
        </w:rPr>
        <w:t>;</w:t>
      </w:r>
    </w:p>
    <w:p w:rsidR="0028374F" w:rsidRPr="0028374F" w:rsidRDefault="0028374F" w:rsidP="0028374F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28374F">
        <w:rPr>
          <w:rFonts w:cs="Times New Roman"/>
          <w:lang w:val="ru-RU"/>
        </w:rPr>
        <w:t>земельного участка с кадастровым номером 86:09:0801001:</w:t>
      </w:r>
      <w:r>
        <w:rPr>
          <w:rFonts w:cs="Times New Roman"/>
          <w:lang w:val="ru-RU"/>
        </w:rPr>
        <w:t>62</w:t>
      </w:r>
      <w:r w:rsidRPr="0028374F">
        <w:rPr>
          <w:rFonts w:cs="Times New Roman"/>
          <w:lang w:val="ru-RU"/>
        </w:rPr>
        <w:t xml:space="preserve"> из земель населенных пунктов, общей площадью 5</w:t>
      </w:r>
      <w:r>
        <w:rPr>
          <w:rFonts w:cs="Times New Roman"/>
          <w:lang w:val="ru-RU"/>
        </w:rPr>
        <w:t>61,8</w:t>
      </w:r>
      <w:r w:rsidRPr="0028374F">
        <w:rPr>
          <w:rFonts w:cs="Times New Roman"/>
          <w:lang w:val="ru-RU"/>
        </w:rPr>
        <w:t xml:space="preserve"> кв.м., имеющего вид разрешенного использования: </w:t>
      </w:r>
      <w:r>
        <w:rPr>
          <w:rFonts w:cs="Times New Roman"/>
          <w:lang w:val="ru-RU"/>
        </w:rPr>
        <w:t>п</w:t>
      </w:r>
      <w:r w:rsidRPr="0028374F">
        <w:rPr>
          <w:rFonts w:cs="Times New Roman"/>
          <w:lang w:val="ru-RU"/>
        </w:rPr>
        <w:t>од строительство многоквартирного жилого дома, расположенного по адресу: Ханты-Мансийский автономный округ - Югра, р-н. Советский, пгт. Агириш, ул. Гагарина, д. 11.</w:t>
      </w:r>
    </w:p>
    <w:p w:rsidR="003C5AD1" w:rsidRDefault="003C5AD1" w:rsidP="003C5AD1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 земельн</w:t>
      </w:r>
      <w:r w:rsidR="0028374F">
        <w:rPr>
          <w:rFonts w:cs="Times New Roman"/>
          <w:lang w:val="ru-RU"/>
        </w:rPr>
        <w:t>ых</w:t>
      </w:r>
      <w:r>
        <w:rPr>
          <w:rFonts w:cs="Times New Roman"/>
          <w:lang w:val="ru-RU"/>
        </w:rPr>
        <w:t xml:space="preserve"> участк</w:t>
      </w:r>
      <w:r w:rsidR="0028374F">
        <w:rPr>
          <w:rFonts w:cs="Times New Roman"/>
          <w:lang w:val="ru-RU"/>
        </w:rPr>
        <w:t>ах</w:t>
      </w:r>
      <w:r>
        <w:rPr>
          <w:rFonts w:cs="Times New Roman"/>
          <w:lang w:val="ru-RU"/>
        </w:rPr>
        <w:t xml:space="preserve"> находится здание с кадастровым номером 86:09:0801002:</w:t>
      </w:r>
      <w:r w:rsidR="0028374F">
        <w:rPr>
          <w:rFonts w:cs="Times New Roman"/>
          <w:lang w:val="ru-RU"/>
        </w:rPr>
        <w:t>1046</w:t>
      </w:r>
      <w:r>
        <w:rPr>
          <w:rFonts w:cs="Times New Roman"/>
          <w:lang w:val="ru-RU"/>
        </w:rPr>
        <w:t xml:space="preserve">, общей площадью </w:t>
      </w:r>
      <w:r w:rsidR="0028374F">
        <w:rPr>
          <w:rFonts w:cs="Times New Roman"/>
          <w:lang w:val="ru-RU"/>
        </w:rPr>
        <w:t>116,4</w:t>
      </w:r>
      <w:r>
        <w:rPr>
          <w:rFonts w:cs="Times New Roman"/>
          <w:lang w:val="ru-RU"/>
        </w:rPr>
        <w:t xml:space="preserve"> кв.м., имеющее назначение: жилое, местоположение: </w:t>
      </w:r>
      <w:r w:rsidR="0028374F" w:rsidRPr="0028374F">
        <w:rPr>
          <w:rFonts w:cs="Times New Roman"/>
          <w:lang w:val="ru-RU"/>
        </w:rPr>
        <w:t>Ханты-Мансийский автономный округ - Югра, р-н. Советский, пгт. Агириш, ул. Гагарина, д. 11</w:t>
      </w:r>
      <w:r>
        <w:rPr>
          <w:rFonts w:cs="Times New Roman"/>
          <w:lang w:val="ru-RU"/>
        </w:rPr>
        <w:t>, в котором расположены помещения</w:t>
      </w:r>
      <w:r w:rsidRPr="009D0A7C">
        <w:rPr>
          <w:rFonts w:cs="Times New Roman"/>
          <w:lang w:val="ru-RU"/>
        </w:rPr>
        <w:t xml:space="preserve"> с кадастровым</w:t>
      </w:r>
      <w:r>
        <w:rPr>
          <w:rFonts w:cs="Times New Roman"/>
          <w:lang w:val="ru-RU"/>
        </w:rPr>
        <w:t>и номерами 86:09:08</w:t>
      </w:r>
      <w:r w:rsidRPr="009D0A7C">
        <w:rPr>
          <w:rFonts w:cs="Times New Roman"/>
          <w:lang w:val="ru-RU"/>
        </w:rPr>
        <w:t>01002:</w:t>
      </w:r>
      <w:r>
        <w:rPr>
          <w:rFonts w:cs="Times New Roman"/>
          <w:lang w:val="ru-RU"/>
        </w:rPr>
        <w:t>1</w:t>
      </w:r>
      <w:r w:rsidR="0028374F">
        <w:rPr>
          <w:rFonts w:cs="Times New Roman"/>
          <w:lang w:val="ru-RU"/>
        </w:rPr>
        <w:t>818</w:t>
      </w:r>
      <w:r>
        <w:rPr>
          <w:rFonts w:cs="Times New Roman"/>
          <w:lang w:val="ru-RU"/>
        </w:rPr>
        <w:t>, 86:09:08</w:t>
      </w:r>
      <w:r w:rsidRPr="009D0A7C">
        <w:rPr>
          <w:rFonts w:cs="Times New Roman"/>
          <w:lang w:val="ru-RU"/>
        </w:rPr>
        <w:t>01002:</w:t>
      </w:r>
      <w:r>
        <w:rPr>
          <w:rFonts w:cs="Times New Roman"/>
          <w:lang w:val="ru-RU"/>
        </w:rPr>
        <w:t>1</w:t>
      </w:r>
      <w:r w:rsidR="0028374F">
        <w:rPr>
          <w:rFonts w:cs="Times New Roman"/>
          <w:lang w:val="ru-RU"/>
        </w:rPr>
        <w:t>817.</w:t>
      </w:r>
    </w:p>
    <w:p w:rsidR="0028374F" w:rsidRPr="00747A17" w:rsidRDefault="0028374F" w:rsidP="0028374F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cs="Times New Roman"/>
          <w:lang w:val="ru-RU"/>
        </w:rPr>
      </w:pPr>
      <w:r w:rsidRPr="0028374F">
        <w:rPr>
          <w:rFonts w:cs="Times New Roman"/>
          <w:lang w:val="ru-RU"/>
        </w:rPr>
        <w:t xml:space="preserve">земельного участка с </w:t>
      </w:r>
      <w:r>
        <w:rPr>
          <w:rFonts w:cs="Times New Roman"/>
          <w:lang w:val="ru-RU"/>
        </w:rPr>
        <w:t xml:space="preserve">условным </w:t>
      </w:r>
      <w:r w:rsidRPr="0028374F">
        <w:rPr>
          <w:rFonts w:cs="Times New Roman"/>
          <w:lang w:val="ru-RU"/>
        </w:rPr>
        <w:t>кадастровым номером 86:09:0801002:</w:t>
      </w:r>
      <w:r>
        <w:rPr>
          <w:rFonts w:cs="Times New Roman"/>
          <w:lang w:val="ru-RU"/>
        </w:rPr>
        <w:t>ЗУ</w:t>
      </w:r>
      <w:proofErr w:type="gramStart"/>
      <w:r w:rsidR="009B02D6">
        <w:rPr>
          <w:rFonts w:cs="Times New Roman"/>
          <w:lang w:val="ru-RU"/>
        </w:rPr>
        <w:t>1</w:t>
      </w:r>
      <w:proofErr w:type="gramEnd"/>
      <w:r w:rsidRPr="0028374F">
        <w:rPr>
          <w:rFonts w:cs="Times New Roman"/>
          <w:lang w:val="ru-RU"/>
        </w:rPr>
        <w:t xml:space="preserve"> из земель населенных пунктов</w:t>
      </w:r>
      <w:r w:rsidR="009B02D6">
        <w:rPr>
          <w:rFonts w:cs="Times New Roman"/>
          <w:lang w:val="ru-RU"/>
        </w:rPr>
        <w:t xml:space="preserve"> (схема прилагается)</w:t>
      </w:r>
      <w:r w:rsidRPr="0028374F">
        <w:rPr>
          <w:rFonts w:cs="Times New Roman"/>
          <w:lang w:val="ru-RU"/>
        </w:rPr>
        <w:t xml:space="preserve">, общей площадью </w:t>
      </w:r>
      <w:r w:rsidR="009B02D6">
        <w:rPr>
          <w:rFonts w:cs="Times New Roman"/>
          <w:lang w:val="ru-RU"/>
        </w:rPr>
        <w:t>129</w:t>
      </w:r>
      <w:r w:rsidRPr="0028374F">
        <w:rPr>
          <w:rFonts w:cs="Times New Roman"/>
          <w:lang w:val="ru-RU"/>
        </w:rPr>
        <w:t xml:space="preserve"> кв.м., имеющего вид разрешенного использования: </w:t>
      </w:r>
      <w:r w:rsidR="00456ACF">
        <w:rPr>
          <w:rFonts w:cs="Times New Roman"/>
          <w:lang w:val="ru-RU"/>
        </w:rPr>
        <w:t>под многоквартирный жилой дом</w:t>
      </w:r>
      <w:r w:rsidRPr="0028374F">
        <w:rPr>
          <w:rFonts w:cs="Times New Roman"/>
          <w:lang w:val="ru-RU"/>
        </w:rPr>
        <w:t xml:space="preserve">, расположенного по адресу: </w:t>
      </w:r>
      <w:r w:rsidR="00D42B98" w:rsidRPr="00D42B98">
        <w:rPr>
          <w:rFonts w:cs="Times New Roman"/>
          <w:lang w:val="ru-RU"/>
        </w:rPr>
        <w:t>Ханты-Мансийский автономный округ - Югра, р-н. Советский, пгт. Агириш, ул. Железнодорожная, д. 16</w:t>
      </w:r>
      <w:r w:rsidRPr="00747A17">
        <w:rPr>
          <w:rFonts w:cs="Times New Roman"/>
          <w:lang w:val="ru-RU"/>
        </w:rPr>
        <w:t>.</w:t>
      </w:r>
    </w:p>
    <w:p w:rsidR="0028374F" w:rsidRDefault="0028374F" w:rsidP="0028374F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 земельном участке находится здание с кадастровым номером 86:09:0801002:</w:t>
      </w:r>
      <w:r w:rsidR="00456ACF">
        <w:rPr>
          <w:rFonts w:cs="Times New Roman"/>
          <w:lang w:val="ru-RU"/>
        </w:rPr>
        <w:t>986</w:t>
      </w:r>
      <w:r>
        <w:rPr>
          <w:rFonts w:cs="Times New Roman"/>
          <w:lang w:val="ru-RU"/>
        </w:rPr>
        <w:t xml:space="preserve">, общей площадью </w:t>
      </w:r>
      <w:r w:rsidR="00456ACF">
        <w:rPr>
          <w:rFonts w:cs="Times New Roman"/>
          <w:lang w:val="ru-RU"/>
        </w:rPr>
        <w:t>128,1</w:t>
      </w:r>
      <w:r>
        <w:rPr>
          <w:rFonts w:cs="Times New Roman"/>
          <w:lang w:val="ru-RU"/>
        </w:rPr>
        <w:t xml:space="preserve"> кв.м., имеющее назначение: жилое, местоположение: </w:t>
      </w:r>
      <w:r w:rsidR="00456ACF" w:rsidRPr="00456ACF">
        <w:rPr>
          <w:rFonts w:cs="Times New Roman"/>
          <w:lang w:val="ru-RU"/>
        </w:rPr>
        <w:t>Ханты-Мансийск</w:t>
      </w:r>
      <w:r w:rsidR="00456ACF">
        <w:rPr>
          <w:rFonts w:cs="Times New Roman"/>
          <w:lang w:val="ru-RU"/>
        </w:rPr>
        <w:t>ий автономный округ - Югра, р-н Советский, пгт.</w:t>
      </w:r>
      <w:r w:rsidR="00456ACF" w:rsidRPr="00456ACF">
        <w:rPr>
          <w:rFonts w:cs="Times New Roman"/>
          <w:lang w:val="ru-RU"/>
        </w:rPr>
        <w:t xml:space="preserve"> Агириш, ул. </w:t>
      </w:r>
      <w:proofErr w:type="gramStart"/>
      <w:r w:rsidR="00456ACF" w:rsidRPr="00456ACF">
        <w:rPr>
          <w:rFonts w:cs="Times New Roman"/>
          <w:lang w:val="ru-RU"/>
        </w:rPr>
        <w:t>Железнодорожная</w:t>
      </w:r>
      <w:proofErr w:type="gramEnd"/>
      <w:r w:rsidR="00456ACF" w:rsidRPr="00456ACF">
        <w:rPr>
          <w:rFonts w:cs="Times New Roman"/>
          <w:lang w:val="ru-RU"/>
        </w:rPr>
        <w:t>, д. 16</w:t>
      </w:r>
      <w:r>
        <w:rPr>
          <w:rFonts w:cs="Times New Roman"/>
          <w:lang w:val="ru-RU"/>
        </w:rPr>
        <w:t>, в котором расположены помещения</w:t>
      </w:r>
      <w:r w:rsidRPr="009D0A7C">
        <w:rPr>
          <w:rFonts w:cs="Times New Roman"/>
          <w:lang w:val="ru-RU"/>
        </w:rPr>
        <w:t xml:space="preserve"> с кадастровым</w:t>
      </w:r>
      <w:r>
        <w:rPr>
          <w:rFonts w:cs="Times New Roman"/>
          <w:lang w:val="ru-RU"/>
        </w:rPr>
        <w:t>и номерами 86:09:08</w:t>
      </w:r>
      <w:r w:rsidRPr="009D0A7C">
        <w:rPr>
          <w:rFonts w:cs="Times New Roman"/>
          <w:lang w:val="ru-RU"/>
        </w:rPr>
        <w:t>01002:</w:t>
      </w:r>
      <w:r>
        <w:rPr>
          <w:rFonts w:cs="Times New Roman"/>
          <w:lang w:val="ru-RU"/>
        </w:rPr>
        <w:t>1</w:t>
      </w:r>
      <w:r w:rsidR="00456ACF">
        <w:rPr>
          <w:rFonts w:cs="Times New Roman"/>
          <w:lang w:val="ru-RU"/>
        </w:rPr>
        <w:t>713</w:t>
      </w:r>
      <w:r>
        <w:rPr>
          <w:rFonts w:cs="Times New Roman"/>
          <w:lang w:val="ru-RU"/>
        </w:rPr>
        <w:t>, 86:09:08</w:t>
      </w:r>
      <w:r w:rsidRPr="009D0A7C">
        <w:rPr>
          <w:rFonts w:cs="Times New Roman"/>
          <w:lang w:val="ru-RU"/>
        </w:rPr>
        <w:t>01002:</w:t>
      </w:r>
      <w:r>
        <w:rPr>
          <w:rFonts w:cs="Times New Roman"/>
          <w:lang w:val="ru-RU"/>
        </w:rPr>
        <w:t>1</w:t>
      </w:r>
      <w:r w:rsidR="00456ACF">
        <w:rPr>
          <w:rFonts w:cs="Times New Roman"/>
          <w:lang w:val="ru-RU"/>
        </w:rPr>
        <w:t>714</w:t>
      </w:r>
      <w:r>
        <w:rPr>
          <w:rFonts w:cs="Times New Roman"/>
          <w:lang w:val="ru-RU"/>
        </w:rPr>
        <w:t>.</w:t>
      </w:r>
    </w:p>
    <w:p w:rsidR="00B02F1E" w:rsidRDefault="006C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изъятия земельных участков и объектов недвижимости: расселение и снос многоквартирных домов, признанных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аварийными и подлежащими сносу или реконструкции.</w:t>
      </w:r>
    </w:p>
    <w:p w:rsidR="00B02F1E" w:rsidRDefault="006C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Заинтересованные лица могут получить информацию о предполагаемом изъятии для муниципальных нужд земельных участков и расположенных на них объектов недвижимого имущества, а также подать заявления об учете прав на земельные участки и иные объекты недвижимого имущества в течение 60 дней с момента размещения данного сообщения на официальном сайте администрации Советского района, официальном сайте администрации </w:t>
      </w:r>
      <w:r w:rsidR="0000069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.п. </w:t>
      </w:r>
      <w:r w:rsidR="00000694">
        <w:rPr>
          <w:rFonts w:ascii="Times New Roman" w:hAnsi="Times New Roman" w:cs="Times New Roman"/>
          <w:sz w:val="24"/>
          <w:szCs w:val="24"/>
          <w:shd w:val="clear" w:color="auto" w:fill="FFFFFF"/>
        </w:rPr>
        <w:t>Агириш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опубликования в бюллетене «Вестник</w:t>
      </w:r>
      <w:proofErr w:type="gramEnd"/>
      <w:r w:rsidR="008138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поселения Агириш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по адресу: ХМАО-Югра, Советский район, г. Советский, ул. 50 лет Пионерии, д. 10,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108, тел. 83467554859.</w:t>
      </w:r>
    </w:p>
    <w:p w:rsidR="00B02F1E" w:rsidRDefault="006C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лиц, объекты недвижимого имущества которых подлежат изъятию для муниципальных нужд, осуществляет администрация Советского района.</w:t>
      </w:r>
    </w:p>
    <w:p w:rsidR="00B02F1E" w:rsidRDefault="006C4F73">
      <w:pPr>
        <w:pStyle w:val="a4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  <w:r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Данное сообщение размещено в информационно-телекоммуникационной сети «Интернет» на официальном сайте администрации Советского района по адресу: https:// </w:t>
      </w:r>
      <w:proofErr w:type="spellStart"/>
      <w:r>
        <w:rPr>
          <w:rFonts w:eastAsiaTheme="minorHAnsi" w:cs="Times New Roman"/>
          <w:kern w:val="0"/>
          <w:shd w:val="clear" w:color="auto" w:fill="FFFFFF"/>
          <w:lang w:bidi="ar-SA"/>
        </w:rPr>
        <w:t>sovrnhmao</w:t>
      </w:r>
      <w:proofErr w:type="spellEnd"/>
      <w:r>
        <w:rPr>
          <w:rFonts w:eastAsiaTheme="minorHAnsi" w:cs="Times New Roman"/>
          <w:kern w:val="0"/>
          <w:shd w:val="clear" w:color="auto" w:fill="FFFFFF"/>
          <w:lang w:val="ru-RU" w:bidi="ar-SA"/>
        </w:rPr>
        <w:t>.</w:t>
      </w:r>
      <w:proofErr w:type="spellStart"/>
      <w:r>
        <w:rPr>
          <w:rFonts w:eastAsiaTheme="minorHAnsi" w:cs="Times New Roman"/>
          <w:kern w:val="0"/>
          <w:shd w:val="clear" w:color="auto" w:fill="FFFFFF"/>
          <w:lang w:bidi="ar-SA"/>
        </w:rPr>
        <w:t>ru</w:t>
      </w:r>
      <w:proofErr w:type="spellEnd"/>
      <w:r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, администрации </w:t>
      </w:r>
      <w:r w:rsidR="00A7306A">
        <w:rPr>
          <w:rFonts w:eastAsiaTheme="minorHAnsi" w:cs="Times New Roman"/>
          <w:kern w:val="0"/>
          <w:shd w:val="clear" w:color="auto" w:fill="FFFFFF"/>
          <w:lang w:val="ru-RU" w:bidi="ar-SA"/>
        </w:rPr>
        <w:t>городского</w:t>
      </w:r>
      <w:r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поселения </w:t>
      </w:r>
      <w:r w:rsidR="00A7306A">
        <w:rPr>
          <w:rFonts w:eastAsiaTheme="minorHAnsi" w:cs="Times New Roman"/>
          <w:kern w:val="0"/>
          <w:shd w:val="clear" w:color="auto" w:fill="FFFFFF"/>
          <w:lang w:val="ru-RU" w:bidi="ar-SA"/>
        </w:rPr>
        <w:t>Агириш</w:t>
      </w:r>
      <w:r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по адресу: https://</w:t>
      </w:r>
      <w:proofErr w:type="spellStart"/>
      <w:r w:rsidR="00A7306A">
        <w:rPr>
          <w:rFonts w:eastAsiaTheme="minorHAnsi" w:cs="Times New Roman"/>
          <w:kern w:val="0"/>
          <w:shd w:val="clear" w:color="auto" w:fill="FFFFFF"/>
          <w:lang w:bidi="ar-SA"/>
        </w:rPr>
        <w:t>agirish</w:t>
      </w:r>
      <w:proofErr w:type="spellEnd"/>
      <w:r>
        <w:rPr>
          <w:rFonts w:eastAsiaTheme="minorHAnsi" w:cs="Times New Roman"/>
          <w:kern w:val="0"/>
          <w:shd w:val="clear" w:color="auto" w:fill="FFFFFF"/>
          <w:lang w:val="ru-RU" w:bidi="ar-SA"/>
        </w:rPr>
        <w:t>.sovrnhmao.ru/, а также опубликовано в бюллетене «Вестник</w:t>
      </w:r>
      <w:r w:rsidR="0081385B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</w:t>
      </w:r>
      <w:r w:rsidR="0081385B" w:rsidRPr="0081385B">
        <w:rPr>
          <w:rFonts w:cs="Times New Roman"/>
          <w:shd w:val="clear" w:color="auto" w:fill="FFFFFF"/>
          <w:lang w:val="ru-RU"/>
        </w:rPr>
        <w:t>городского поселения Агириш</w:t>
      </w:r>
      <w:r>
        <w:rPr>
          <w:rFonts w:eastAsiaTheme="minorHAnsi" w:cs="Times New Roman"/>
          <w:kern w:val="0"/>
          <w:shd w:val="clear" w:color="auto" w:fill="FFFFFF"/>
          <w:lang w:val="ru-RU" w:bidi="ar-SA"/>
        </w:rPr>
        <w:t>».</w:t>
      </w:r>
    </w:p>
    <w:p w:rsidR="00456ACF" w:rsidRPr="00456ACF" w:rsidRDefault="00456ACF" w:rsidP="00456ACF">
      <w:pPr>
        <w:overflowPunct w:val="0"/>
        <w:spacing w:after="0" w:line="240" w:lineRule="auto"/>
        <w:rPr>
          <w:rFonts w:ascii="Times New Roman" w:eastAsia="Calibri" w:hAnsi="Times New Roman" w:cs="Times New Roman"/>
          <w:color w:val="00000A"/>
        </w:rPr>
      </w:pPr>
    </w:p>
    <w:p w:rsidR="00456ACF" w:rsidRPr="00456ACF" w:rsidRDefault="00456ACF" w:rsidP="00456ACF">
      <w:pPr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</w:rPr>
      </w:pPr>
      <w:r w:rsidRPr="00456ACF">
        <w:rPr>
          <w:rFonts w:ascii="Times New Roman" w:eastAsia="Calibri" w:hAnsi="Times New Roman" w:cs="Times New Roman"/>
          <w:b/>
          <w:color w:val="00000A"/>
        </w:rPr>
        <w:t xml:space="preserve">Схема расположения земельного участка </w:t>
      </w:r>
    </w:p>
    <w:p w:rsidR="00456ACF" w:rsidRPr="00456ACF" w:rsidRDefault="00456ACF" w:rsidP="00456ACF">
      <w:pPr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</w:rPr>
      </w:pPr>
      <w:r w:rsidRPr="00456ACF">
        <w:rPr>
          <w:rFonts w:ascii="Times New Roman" w:eastAsia="Calibri" w:hAnsi="Times New Roman" w:cs="Times New Roman"/>
          <w:b/>
          <w:color w:val="00000A"/>
        </w:rPr>
        <w:t>на кадастровом плане территории</w:t>
      </w:r>
    </w:p>
    <w:p w:rsidR="00456ACF" w:rsidRPr="00456ACF" w:rsidRDefault="00456ACF" w:rsidP="00456ACF">
      <w:pPr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</w:rPr>
      </w:pPr>
    </w:p>
    <w:tbl>
      <w:tblPr>
        <w:tblW w:w="9525" w:type="dxa"/>
        <w:tblInd w:w="-303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3178"/>
        <w:gridCol w:w="3119"/>
        <w:gridCol w:w="3228"/>
      </w:tblGrid>
      <w:tr w:rsidR="00456ACF" w:rsidRPr="00456ACF" w:rsidTr="009B1892">
        <w:trPr>
          <w:trHeight w:val="175"/>
        </w:trPr>
        <w:tc>
          <w:tcPr>
            <w:tcW w:w="9525" w:type="dxa"/>
            <w:gridSpan w:val="3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rPr>
                <w:rFonts w:ascii="Calibri" w:eastAsia="Calibri" w:hAnsi="Calibri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</w:rPr>
              <w:t xml:space="preserve">Условный номер земельного участка: </w:t>
            </w:r>
            <w:r w:rsidRPr="00456ACF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86:09:0801002:ЗУ</w:t>
            </w:r>
            <w:proofErr w:type="gramStart"/>
            <w:r w:rsidRPr="00456ACF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1</w:t>
            </w:r>
            <w:proofErr w:type="gramEnd"/>
            <w:r w:rsidRPr="00456ACF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 xml:space="preserve">    </w:t>
            </w:r>
            <w:r w:rsidRPr="00456ACF">
              <w:rPr>
                <w:rFonts w:ascii="Times New Roman" w:eastAsia="Calibri" w:hAnsi="Times New Roman" w:cs="Times New Roman"/>
                <w:color w:val="00000A"/>
              </w:rPr>
              <w:t xml:space="preserve">                                     </w:t>
            </w:r>
          </w:p>
        </w:tc>
      </w:tr>
      <w:tr w:rsidR="00456ACF" w:rsidRPr="00456ACF" w:rsidTr="009B1892">
        <w:trPr>
          <w:trHeight w:val="95"/>
        </w:trPr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rPr>
                <w:rFonts w:ascii="Calibri" w:eastAsia="Calibri" w:hAnsi="Calibri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</w:rPr>
              <w:t xml:space="preserve">Площадь земельного участка </w:t>
            </w:r>
            <w:r w:rsidRPr="00456ACF">
              <w:rPr>
                <w:rFonts w:ascii="Times New Roman" w:eastAsia="Calibri" w:hAnsi="Times New Roman" w:cs="Times New Roman"/>
                <w:b/>
                <w:color w:val="00000A"/>
              </w:rPr>
              <w:t>129 кв. м</w:t>
            </w:r>
            <w:r w:rsidRPr="00456ACF">
              <w:rPr>
                <w:rFonts w:ascii="Times New Roman" w:eastAsia="Calibri" w:hAnsi="Times New Roman" w:cs="Times New Roman"/>
                <w:color w:val="00000A"/>
              </w:rPr>
              <w:t xml:space="preserve">                                       Система координат МСК86_зона_1</w:t>
            </w:r>
          </w:p>
        </w:tc>
      </w:tr>
      <w:tr w:rsidR="00456ACF" w:rsidRPr="00456ACF" w:rsidTr="009B1892">
        <w:trPr>
          <w:trHeight w:val="318"/>
        </w:trPr>
        <w:tc>
          <w:tcPr>
            <w:tcW w:w="3178" w:type="dxa"/>
            <w:vMerge w:val="restart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6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</w:rPr>
              <w:t xml:space="preserve">Координаты, </w:t>
            </w:r>
            <w:proofErr w:type="gramStart"/>
            <w:r w:rsidRPr="00456ACF">
              <w:rPr>
                <w:rFonts w:ascii="Times New Roman" w:eastAsia="Calibri" w:hAnsi="Times New Roman" w:cs="Times New Roman"/>
                <w:color w:val="00000A"/>
              </w:rPr>
              <w:t>м</w:t>
            </w:r>
            <w:proofErr w:type="gramEnd"/>
            <w:r w:rsidRPr="00456ACF">
              <w:rPr>
                <w:rFonts w:ascii="Times New Roman" w:eastAsia="Calibri" w:hAnsi="Times New Roman" w:cs="Times New Roman"/>
                <w:color w:val="00000A"/>
              </w:rPr>
              <w:t xml:space="preserve">            </w:t>
            </w:r>
          </w:p>
        </w:tc>
      </w:tr>
      <w:tr w:rsidR="00456ACF" w:rsidRPr="00456ACF" w:rsidTr="009B1892">
        <w:trPr>
          <w:trHeight w:val="261"/>
        </w:trPr>
        <w:tc>
          <w:tcPr>
            <w:tcW w:w="3178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</w:rPr>
              <w:t>Х</w:t>
            </w:r>
          </w:p>
        </w:tc>
        <w:tc>
          <w:tcPr>
            <w:tcW w:w="32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lang w:val="en-US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  <w:lang w:val="en-US"/>
              </w:rPr>
              <w:t>Y</w:t>
            </w:r>
          </w:p>
        </w:tc>
      </w:tr>
      <w:tr w:rsidR="00456ACF" w:rsidRPr="00456ACF" w:rsidTr="009B1892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</w:rPr>
              <w:t>3</w:t>
            </w:r>
          </w:p>
        </w:tc>
      </w:tr>
      <w:tr w:rsidR="00456ACF" w:rsidRPr="00456ACF" w:rsidTr="009B1892">
        <w:trPr>
          <w:trHeight w:val="197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1061267,95</w:t>
            </w:r>
          </w:p>
        </w:tc>
        <w:tc>
          <w:tcPr>
            <w:tcW w:w="322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1655209,28</w:t>
            </w:r>
          </w:p>
        </w:tc>
      </w:tr>
      <w:tr w:rsidR="00456ACF" w:rsidRPr="00456ACF" w:rsidTr="009B1892">
        <w:trPr>
          <w:trHeight w:val="273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1061261,98</w:t>
            </w:r>
          </w:p>
        </w:tc>
        <w:tc>
          <w:tcPr>
            <w:tcW w:w="322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1655211,87</w:t>
            </w:r>
          </w:p>
        </w:tc>
      </w:tr>
      <w:tr w:rsidR="00456ACF" w:rsidRPr="00456ACF" w:rsidTr="009B1892">
        <w:trPr>
          <w:trHeight w:val="187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1061269,16</w:t>
            </w:r>
          </w:p>
        </w:tc>
        <w:tc>
          <w:tcPr>
            <w:tcW w:w="322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1655230,09</w:t>
            </w:r>
          </w:p>
        </w:tc>
      </w:tr>
      <w:tr w:rsidR="00456ACF" w:rsidRPr="00456ACF" w:rsidTr="009B1892">
        <w:trPr>
          <w:trHeight w:val="187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1061275,28</w:t>
            </w:r>
          </w:p>
        </w:tc>
        <w:tc>
          <w:tcPr>
            <w:tcW w:w="322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1655227,95</w:t>
            </w:r>
          </w:p>
        </w:tc>
      </w:tr>
      <w:tr w:rsidR="00456ACF" w:rsidRPr="00456ACF" w:rsidTr="009B1892">
        <w:trPr>
          <w:trHeight w:val="187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1061267,95</w:t>
            </w:r>
          </w:p>
        </w:tc>
        <w:tc>
          <w:tcPr>
            <w:tcW w:w="322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1655209,28</w:t>
            </w:r>
          </w:p>
        </w:tc>
      </w:tr>
      <w:tr w:rsidR="00456ACF" w:rsidRPr="00456ACF" w:rsidTr="009B1892"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</w:p>
          <w:p w:rsidR="00456ACF" w:rsidRPr="00456ACF" w:rsidRDefault="00456ACF" w:rsidP="00456ACF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noProof/>
                <w:color w:val="00000A"/>
                <w:lang w:eastAsia="ru-RU"/>
              </w:rPr>
              <w:drawing>
                <wp:inline distT="0" distB="0" distL="0" distR="0" wp14:anchorId="136CBECE" wp14:editId="4DE08DF9">
                  <wp:extent cx="5939790" cy="49377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493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ACF" w:rsidRPr="00456ACF" w:rsidRDefault="00456ACF" w:rsidP="00456ACF">
            <w:pPr>
              <w:overflowPunct w:val="0"/>
              <w:spacing w:after="0" w:line="240" w:lineRule="auto"/>
              <w:ind w:left="180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Масштаб 1:500</w:t>
            </w:r>
          </w:p>
          <w:p w:rsidR="00456ACF" w:rsidRPr="00456ACF" w:rsidRDefault="00456ACF" w:rsidP="00456ACF">
            <w:pPr>
              <w:overflowPunct w:val="0"/>
              <w:spacing w:after="0" w:line="240" w:lineRule="auto"/>
              <w:ind w:left="180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Условные обозначения:</w:t>
            </w:r>
          </w:p>
          <w:p w:rsidR="00456ACF" w:rsidRPr="00456ACF" w:rsidRDefault="00456ACF" w:rsidP="00456ACF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B35895" wp14:editId="0D5A1EC7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55880</wp:posOffset>
                      </wp:positionV>
                      <wp:extent cx="471170" cy="0"/>
                      <wp:effectExtent l="0" t="19050" r="5080" b="19050"/>
                      <wp:wrapNone/>
                      <wp:docPr id="5" name="Фигура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17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4.4pt" to="54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" strokeweight="2.25pt"/>
                  </w:pict>
                </mc:Fallback>
              </mc:AlternateContent>
            </w:r>
            <w:r w:rsidRPr="00456AC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                     - границы  образуемого земельного участка</w:t>
            </w:r>
          </w:p>
          <w:p w:rsidR="00456ACF" w:rsidRPr="00456ACF" w:rsidRDefault="00456ACF" w:rsidP="00456ACF">
            <w:pPr>
              <w:overflowPunct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B792E" wp14:editId="3144BF17">
                      <wp:simplePos x="0" y="0"/>
                      <wp:positionH relativeFrom="column">
                        <wp:posOffset>225453</wp:posOffset>
                      </wp:positionH>
                      <wp:positionV relativeFrom="paragraph">
                        <wp:posOffset>67282</wp:posOffset>
                      </wp:positionV>
                      <wp:extent cx="471170" cy="0"/>
                      <wp:effectExtent l="0" t="0" r="24130" b="19050"/>
                      <wp:wrapNone/>
                      <wp:docPr id="1" name="Фигура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5.3pt" to="54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"/>
                  </w:pict>
                </mc:Fallback>
              </mc:AlternateContent>
            </w:r>
            <w:r w:rsidRPr="00456AC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                 - границы существующих земельных участков по сведениям ЕГРН</w:t>
            </w:r>
          </w:p>
          <w:p w:rsidR="00456ACF" w:rsidRPr="00456ACF" w:rsidRDefault="00456ACF" w:rsidP="00456ACF">
            <w:pPr>
              <w:overflowPunct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 ЗУ</w:t>
            </w:r>
            <w:proofErr w:type="gramStart"/>
            <w:r w:rsidRPr="00456AC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  <w:proofErr w:type="gramEnd"/>
            <w:r w:rsidRPr="00456AC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- обозначение образуемого земельного участка  </w:t>
            </w:r>
          </w:p>
          <w:p w:rsidR="00456ACF" w:rsidRPr="00456ACF" w:rsidRDefault="00456ACF" w:rsidP="00456ACF">
            <w:pPr>
              <w:overflowPunct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:111          - номер земельного участка в ЕГРН</w:t>
            </w:r>
          </w:p>
          <w:p w:rsidR="00456ACF" w:rsidRPr="00456ACF" w:rsidRDefault="00456ACF" w:rsidP="00456ACF">
            <w:pPr>
              <w:overflowPunct w:val="0"/>
              <w:spacing w:after="0" w:line="240" w:lineRule="auto"/>
              <w:ind w:left="180"/>
              <w:rPr>
                <w:rFonts w:ascii="Calibri" w:eastAsia="Calibri" w:hAnsi="Calibri" w:cs="Times New Roman"/>
                <w:color w:val="00000A"/>
              </w:rPr>
            </w:pPr>
            <w:r w:rsidRPr="00456ACF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86:09:0301004  - обозначение кадастрового квартала</w:t>
            </w:r>
          </w:p>
          <w:p w:rsidR="00456ACF" w:rsidRPr="00456ACF" w:rsidRDefault="00456ACF" w:rsidP="00456ACF">
            <w:pPr>
              <w:overflowPunct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456AC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Зона</w:t>
            </w:r>
            <w:proofErr w:type="gramStart"/>
            <w:r w:rsidRPr="00456AC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456AC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– обозначение территориальной зоны</w:t>
            </w:r>
          </w:p>
        </w:tc>
      </w:tr>
    </w:tbl>
    <w:p w:rsidR="00456ACF" w:rsidRPr="00456ACF" w:rsidRDefault="00456ACF" w:rsidP="00456ACF">
      <w:pPr>
        <w:overflowPunct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02F1E" w:rsidRDefault="00B0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hd w:val="clear" w:color="auto" w:fill="FFFFFF"/>
        </w:rPr>
      </w:pPr>
    </w:p>
    <w:sectPr w:rsidR="00B02F1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92" w:rsidRDefault="008D0C92">
      <w:pPr>
        <w:spacing w:line="240" w:lineRule="auto"/>
      </w:pPr>
      <w:r>
        <w:separator/>
      </w:r>
    </w:p>
  </w:endnote>
  <w:endnote w:type="continuationSeparator" w:id="0">
    <w:p w:rsidR="008D0C92" w:rsidRDefault="008D0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92" w:rsidRDefault="008D0C92">
      <w:pPr>
        <w:spacing w:after="0"/>
      </w:pPr>
      <w:r>
        <w:separator/>
      </w:r>
    </w:p>
  </w:footnote>
  <w:footnote w:type="continuationSeparator" w:id="0">
    <w:p w:rsidR="008D0C92" w:rsidRDefault="008D0C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761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abstractNum w:abstractNumId="1">
    <w:nsid w:val="18A18BC2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abstractNum w:abstractNumId="2">
    <w:nsid w:val="265F51B9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abstractNum w:abstractNumId="3">
    <w:nsid w:val="489E214A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abstractNum w:abstractNumId="4">
    <w:nsid w:val="670A2529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abstractNum w:abstractNumId="5">
    <w:nsid w:val="7D23093D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01"/>
    <w:rsid w:val="00000694"/>
    <w:rsid w:val="00276DD9"/>
    <w:rsid w:val="0028374F"/>
    <w:rsid w:val="002B2996"/>
    <w:rsid w:val="002B7C26"/>
    <w:rsid w:val="003C5AD1"/>
    <w:rsid w:val="00456ACF"/>
    <w:rsid w:val="004E6FC2"/>
    <w:rsid w:val="005270C8"/>
    <w:rsid w:val="006726C5"/>
    <w:rsid w:val="006C4F73"/>
    <w:rsid w:val="006D3716"/>
    <w:rsid w:val="00737710"/>
    <w:rsid w:val="00747A17"/>
    <w:rsid w:val="007C77D7"/>
    <w:rsid w:val="0081385B"/>
    <w:rsid w:val="00840677"/>
    <w:rsid w:val="008644B4"/>
    <w:rsid w:val="008D0C92"/>
    <w:rsid w:val="00963B27"/>
    <w:rsid w:val="009B02D6"/>
    <w:rsid w:val="009D0A7C"/>
    <w:rsid w:val="00A2656B"/>
    <w:rsid w:val="00A7306A"/>
    <w:rsid w:val="00B02F1E"/>
    <w:rsid w:val="00B54CD7"/>
    <w:rsid w:val="00B829E1"/>
    <w:rsid w:val="00B860F3"/>
    <w:rsid w:val="00C455FB"/>
    <w:rsid w:val="00C96FD8"/>
    <w:rsid w:val="00CF4C2E"/>
    <w:rsid w:val="00CF4DB0"/>
    <w:rsid w:val="00D42B98"/>
    <w:rsid w:val="00DC5B3A"/>
    <w:rsid w:val="00DC6AE1"/>
    <w:rsid w:val="00DD608D"/>
    <w:rsid w:val="00DD7A75"/>
    <w:rsid w:val="00DF3001"/>
    <w:rsid w:val="00E05E4E"/>
    <w:rsid w:val="00E11344"/>
    <w:rsid w:val="00E862A7"/>
    <w:rsid w:val="00EA6A89"/>
    <w:rsid w:val="00EC531D"/>
    <w:rsid w:val="00EC7ACA"/>
    <w:rsid w:val="00EE3553"/>
    <w:rsid w:val="00F871C1"/>
    <w:rsid w:val="00FB05B4"/>
    <w:rsid w:val="00FD6C0E"/>
    <w:rsid w:val="6607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Основной шрифт абзаца1"/>
  </w:style>
  <w:style w:type="paragraph" w:styleId="a4">
    <w:name w:val="List Paragraph"/>
    <w:basedOn w:val="a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AC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Основной шрифт абзаца1"/>
  </w:style>
  <w:style w:type="paragraph" w:styleId="a4">
    <w:name w:val="List Paragraph"/>
    <w:basedOn w:val="a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AC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Надежда Александровна</dc:creator>
  <cp:lastModifiedBy>User</cp:lastModifiedBy>
  <cp:revision>5</cp:revision>
  <dcterms:created xsi:type="dcterms:W3CDTF">2025-01-10T10:06:00Z</dcterms:created>
  <dcterms:modified xsi:type="dcterms:W3CDTF">2025-01-15T11:55:00Z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2A7B529EE1474CD690C402AB09AA7274_13</vt:lpwstr>
  </property>
</Properties>
</file>